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5C24" w14:textId="7B53D2FB" w:rsidR="002A0AC7" w:rsidRPr="002A0AC7" w:rsidRDefault="002A0AC7" w:rsidP="002A0AC7">
      <w:pPr>
        <w:jc w:val="center"/>
        <w:rPr>
          <w:rFonts w:ascii="Calibri" w:eastAsia="Calibri" w:hAnsi="Calibri" w:cs="Vrinda"/>
          <w:b/>
          <w:sz w:val="32"/>
          <w:szCs w:val="32"/>
        </w:rPr>
      </w:pPr>
      <w:r w:rsidRPr="002A0AC7">
        <w:rPr>
          <w:rFonts w:ascii="Calibri" w:eastAsia="Calibri" w:hAnsi="Calibri" w:cs="Vrinda"/>
          <w:b/>
          <w:sz w:val="32"/>
          <w:szCs w:val="32"/>
        </w:rPr>
        <w:t>Expression of Interest</w:t>
      </w:r>
    </w:p>
    <w:p w14:paraId="664CA585" w14:textId="17AB1C86" w:rsidR="002A0AC7" w:rsidRPr="002A0AC7" w:rsidRDefault="002A0AC7" w:rsidP="002A0AC7">
      <w:pPr>
        <w:jc w:val="center"/>
        <w:rPr>
          <w:rFonts w:ascii="Calibri" w:eastAsia="Calibri" w:hAnsi="Calibri" w:cs="Vrinda"/>
          <w:b/>
          <w:sz w:val="32"/>
          <w:szCs w:val="32"/>
        </w:rPr>
      </w:pPr>
      <w:r w:rsidRPr="002A0AC7">
        <w:rPr>
          <w:rFonts w:ascii="Calibri" w:eastAsia="Calibri" w:hAnsi="Calibri" w:cs="Vrinda"/>
          <w:b/>
          <w:sz w:val="32"/>
          <w:szCs w:val="32"/>
        </w:rPr>
        <w:t>for</w:t>
      </w:r>
    </w:p>
    <w:p w14:paraId="316E9B98" w14:textId="4853BDAD" w:rsidR="002A0AC7" w:rsidRPr="002A0AC7" w:rsidRDefault="002A0AC7" w:rsidP="002A0AC7">
      <w:pPr>
        <w:jc w:val="center"/>
        <w:rPr>
          <w:rFonts w:ascii="Calibri" w:eastAsia="Calibri" w:hAnsi="Calibri" w:cs="Vrinda"/>
          <w:b/>
          <w:sz w:val="32"/>
          <w:szCs w:val="32"/>
        </w:rPr>
      </w:pPr>
      <w:r w:rsidRPr="002A0AC7">
        <w:rPr>
          <w:rFonts w:ascii="Calibri" w:eastAsia="Calibri" w:hAnsi="Calibri" w:cs="Vrinda"/>
          <w:b/>
          <w:sz w:val="32"/>
          <w:szCs w:val="32"/>
        </w:rPr>
        <w:t>“</w:t>
      </w:r>
      <w:r w:rsidR="00403420" w:rsidRPr="00403420">
        <w:rPr>
          <w:rFonts w:ascii="Calibri" w:eastAsia="Calibri" w:hAnsi="Calibri" w:cs="Vrinda"/>
          <w:b/>
          <w:sz w:val="32"/>
          <w:szCs w:val="32"/>
        </w:rPr>
        <w:t xml:space="preserve">Installing Water </w:t>
      </w:r>
      <w:r w:rsidR="001321E0">
        <w:rPr>
          <w:rFonts w:ascii="Calibri" w:eastAsia="Calibri" w:hAnsi="Calibri" w:cs="Vrinda"/>
          <w:b/>
          <w:sz w:val="32"/>
          <w:szCs w:val="32"/>
        </w:rPr>
        <w:t>ATMs</w:t>
      </w:r>
      <w:r w:rsidR="00403420" w:rsidRPr="00403420">
        <w:rPr>
          <w:rFonts w:ascii="Calibri" w:eastAsia="Calibri" w:hAnsi="Calibri" w:cs="Vrinda"/>
          <w:b/>
          <w:sz w:val="32"/>
          <w:szCs w:val="32"/>
        </w:rPr>
        <w:t xml:space="preserve"> through </w:t>
      </w:r>
      <w:r w:rsidR="0009225C">
        <w:rPr>
          <w:rFonts w:ascii="Calibri" w:eastAsia="Calibri" w:hAnsi="Calibri" w:cs="Vrinda"/>
          <w:b/>
          <w:sz w:val="32"/>
          <w:szCs w:val="32"/>
        </w:rPr>
        <w:t>L</w:t>
      </w:r>
      <w:r w:rsidR="00403420" w:rsidRPr="00403420">
        <w:rPr>
          <w:rFonts w:ascii="Calibri" w:eastAsia="Calibri" w:hAnsi="Calibri" w:cs="Vrinda"/>
          <w:b/>
          <w:sz w:val="32"/>
          <w:szCs w:val="32"/>
        </w:rPr>
        <w:t xml:space="preserve">ocal </w:t>
      </w:r>
      <w:r w:rsidR="0009225C">
        <w:rPr>
          <w:rFonts w:ascii="Calibri" w:eastAsia="Calibri" w:hAnsi="Calibri" w:cs="Vrinda"/>
          <w:b/>
          <w:sz w:val="32"/>
          <w:szCs w:val="32"/>
        </w:rPr>
        <w:t>E</w:t>
      </w:r>
      <w:r w:rsidR="00403420" w:rsidRPr="00403420">
        <w:rPr>
          <w:rFonts w:ascii="Calibri" w:eastAsia="Calibri" w:hAnsi="Calibri" w:cs="Vrinda"/>
          <w:b/>
          <w:sz w:val="32"/>
          <w:szCs w:val="32"/>
        </w:rPr>
        <w:t xml:space="preserve">ntrepreneurs to </w:t>
      </w:r>
      <w:r w:rsidR="0009225C">
        <w:rPr>
          <w:rFonts w:ascii="Calibri" w:eastAsia="Calibri" w:hAnsi="Calibri" w:cs="Vrinda"/>
          <w:b/>
          <w:sz w:val="32"/>
          <w:szCs w:val="32"/>
        </w:rPr>
        <w:t>E</w:t>
      </w:r>
      <w:r w:rsidR="00403420" w:rsidRPr="00403420">
        <w:rPr>
          <w:rFonts w:ascii="Calibri" w:eastAsia="Calibri" w:hAnsi="Calibri" w:cs="Vrinda"/>
          <w:b/>
          <w:sz w:val="32"/>
          <w:szCs w:val="32"/>
        </w:rPr>
        <w:t xml:space="preserve">nsure </w:t>
      </w:r>
      <w:r w:rsidR="0009225C">
        <w:rPr>
          <w:rFonts w:ascii="Calibri" w:eastAsia="Calibri" w:hAnsi="Calibri" w:cs="Vrinda"/>
          <w:b/>
          <w:sz w:val="32"/>
          <w:szCs w:val="32"/>
        </w:rPr>
        <w:t>S</w:t>
      </w:r>
      <w:r w:rsidR="00403420" w:rsidRPr="00403420">
        <w:rPr>
          <w:rFonts w:ascii="Calibri" w:eastAsia="Calibri" w:hAnsi="Calibri" w:cs="Vrinda"/>
          <w:b/>
          <w:sz w:val="32"/>
          <w:szCs w:val="32"/>
        </w:rPr>
        <w:t xml:space="preserve">upply of </w:t>
      </w:r>
      <w:r w:rsidR="0009225C">
        <w:rPr>
          <w:rFonts w:ascii="Calibri" w:eastAsia="Calibri" w:hAnsi="Calibri" w:cs="Vrinda"/>
          <w:b/>
          <w:sz w:val="32"/>
          <w:szCs w:val="32"/>
        </w:rPr>
        <w:t>S</w:t>
      </w:r>
      <w:r w:rsidR="00403420" w:rsidRPr="00403420">
        <w:rPr>
          <w:rFonts w:ascii="Calibri" w:eastAsia="Calibri" w:hAnsi="Calibri" w:cs="Vrinda"/>
          <w:b/>
          <w:sz w:val="32"/>
          <w:szCs w:val="32"/>
        </w:rPr>
        <w:t xml:space="preserve">afe </w:t>
      </w:r>
      <w:r w:rsidR="0009225C">
        <w:rPr>
          <w:rFonts w:ascii="Calibri" w:eastAsia="Calibri" w:hAnsi="Calibri" w:cs="Vrinda"/>
          <w:b/>
          <w:sz w:val="32"/>
          <w:szCs w:val="32"/>
        </w:rPr>
        <w:t>D</w:t>
      </w:r>
      <w:r w:rsidR="00403420" w:rsidRPr="00403420">
        <w:rPr>
          <w:rFonts w:ascii="Calibri" w:eastAsia="Calibri" w:hAnsi="Calibri" w:cs="Vrinda"/>
          <w:b/>
          <w:sz w:val="32"/>
          <w:szCs w:val="32"/>
        </w:rPr>
        <w:t xml:space="preserve">rinking </w:t>
      </w:r>
      <w:r w:rsidR="0009225C">
        <w:rPr>
          <w:rFonts w:ascii="Calibri" w:eastAsia="Calibri" w:hAnsi="Calibri" w:cs="Vrinda"/>
          <w:b/>
          <w:sz w:val="32"/>
          <w:szCs w:val="32"/>
        </w:rPr>
        <w:t>W</w:t>
      </w:r>
      <w:r w:rsidR="00403420" w:rsidRPr="00403420">
        <w:rPr>
          <w:rFonts w:ascii="Calibri" w:eastAsia="Calibri" w:hAnsi="Calibri" w:cs="Vrinda"/>
          <w:b/>
          <w:sz w:val="32"/>
          <w:szCs w:val="32"/>
        </w:rPr>
        <w:t xml:space="preserve">ater in </w:t>
      </w:r>
      <w:r w:rsidR="007B560C">
        <w:rPr>
          <w:rFonts w:ascii="Calibri" w:eastAsia="Calibri" w:hAnsi="Calibri" w:cs="Vrinda"/>
          <w:b/>
          <w:sz w:val="32"/>
          <w:szCs w:val="32"/>
        </w:rPr>
        <w:t>L</w:t>
      </w:r>
      <w:r w:rsidR="001321E0">
        <w:rPr>
          <w:rFonts w:ascii="Calibri" w:eastAsia="Calibri" w:hAnsi="Calibri" w:cs="Vrinda"/>
          <w:b/>
          <w:sz w:val="32"/>
          <w:szCs w:val="32"/>
        </w:rPr>
        <w:t>ow-</w:t>
      </w:r>
      <w:r w:rsidR="007B560C">
        <w:rPr>
          <w:rFonts w:ascii="Calibri" w:eastAsia="Calibri" w:hAnsi="Calibri" w:cs="Vrinda"/>
          <w:b/>
          <w:sz w:val="32"/>
          <w:szCs w:val="32"/>
        </w:rPr>
        <w:t>I</w:t>
      </w:r>
      <w:r w:rsidR="001321E0">
        <w:rPr>
          <w:rFonts w:ascii="Calibri" w:eastAsia="Calibri" w:hAnsi="Calibri" w:cs="Vrinda"/>
          <w:b/>
          <w:sz w:val="32"/>
          <w:szCs w:val="32"/>
        </w:rPr>
        <w:t xml:space="preserve">ncome </w:t>
      </w:r>
      <w:r w:rsidR="00540BEE">
        <w:rPr>
          <w:rFonts w:ascii="Calibri" w:eastAsia="Calibri" w:hAnsi="Calibri" w:cs="Vrinda"/>
          <w:b/>
          <w:sz w:val="32"/>
          <w:szCs w:val="32"/>
        </w:rPr>
        <w:t>I</w:t>
      </w:r>
      <w:r w:rsidR="001321E0">
        <w:rPr>
          <w:rFonts w:ascii="Calibri" w:eastAsia="Calibri" w:hAnsi="Calibri" w:cs="Vrinda"/>
          <w:b/>
          <w:sz w:val="32"/>
          <w:szCs w:val="32"/>
        </w:rPr>
        <w:t>ndustrial</w:t>
      </w:r>
      <w:r w:rsidR="00403420" w:rsidRPr="00403420">
        <w:rPr>
          <w:rFonts w:ascii="Calibri" w:eastAsia="Calibri" w:hAnsi="Calibri" w:cs="Vrinda"/>
          <w:b/>
          <w:sz w:val="32"/>
          <w:szCs w:val="32"/>
        </w:rPr>
        <w:t xml:space="preserve"> </w:t>
      </w:r>
      <w:r w:rsidR="0009225C">
        <w:rPr>
          <w:rFonts w:ascii="Calibri" w:eastAsia="Calibri" w:hAnsi="Calibri" w:cs="Vrinda"/>
          <w:b/>
          <w:sz w:val="32"/>
          <w:szCs w:val="32"/>
        </w:rPr>
        <w:t>C</w:t>
      </w:r>
      <w:r w:rsidR="00403420" w:rsidRPr="00403420">
        <w:rPr>
          <w:rFonts w:ascii="Calibri" w:eastAsia="Calibri" w:hAnsi="Calibri" w:cs="Vrinda"/>
          <w:b/>
          <w:sz w:val="32"/>
          <w:szCs w:val="32"/>
        </w:rPr>
        <w:t>ommunities</w:t>
      </w:r>
      <w:r w:rsidRPr="002A0AC7">
        <w:rPr>
          <w:rFonts w:ascii="Calibri" w:eastAsia="Calibri" w:hAnsi="Calibri" w:cs="Vrinda"/>
          <w:b/>
          <w:sz w:val="32"/>
          <w:szCs w:val="32"/>
        </w:rPr>
        <w:t>”</w:t>
      </w:r>
    </w:p>
    <w:p w14:paraId="6C702149" w14:textId="77777777" w:rsidR="00AE79ED" w:rsidRDefault="00AE79ED" w:rsidP="00AE79ED">
      <w:pPr>
        <w:jc w:val="both"/>
        <w:rPr>
          <w:rFonts w:ascii="Calibri" w:eastAsia="Calibri" w:hAnsi="Calibri" w:cs="Vrinda"/>
        </w:rPr>
      </w:pPr>
      <w:r>
        <w:rPr>
          <w:rFonts w:ascii="Calibri" w:eastAsia="Calibri" w:hAnsi="Calibri" w:cs="Vrinda"/>
        </w:rPr>
        <w:t xml:space="preserve">Swisscontact Bangladesh has started a project aiming to create access to safe drinking water for the low-income communities in the industrial clusters of Bangladesh. Based on its previous experience of working in the </w:t>
      </w:r>
      <w:r>
        <w:rPr>
          <w:rFonts w:ascii="Calibri" w:eastAsia="Calibri" w:hAnsi="Calibri" w:cs="Vrinda"/>
          <w:b/>
        </w:rPr>
        <w:t>Shujola</w:t>
      </w:r>
      <w:r w:rsidRPr="00D47F21">
        <w:rPr>
          <w:rFonts w:ascii="Calibri" w:eastAsia="Calibri" w:hAnsi="Calibri" w:cs="Vrinda"/>
          <w:b/>
        </w:rPr>
        <w:t xml:space="preserve"> – Promoting Water Entrepreneurs and Digital Financing Mechanism in Bangladesh</w:t>
      </w:r>
      <w:r>
        <w:rPr>
          <w:rFonts w:ascii="Calibri" w:eastAsia="Calibri" w:hAnsi="Calibri" w:cs="Vrinda"/>
          <w:b/>
        </w:rPr>
        <w:t xml:space="preserve">, </w:t>
      </w:r>
      <w:r>
        <w:rPr>
          <w:rFonts w:ascii="Calibri" w:eastAsia="Calibri" w:hAnsi="Calibri" w:cs="Vrinda"/>
        </w:rPr>
        <w:t xml:space="preserve">which was a 20-months’ project (September 2019 – April 2021), the current project will on-board potential water technology providers who can carry out the activities across various regions in Bangladesh. </w:t>
      </w:r>
      <w:r w:rsidRPr="002F1B27">
        <w:rPr>
          <w:rFonts w:ascii="Calibri" w:eastAsia="Calibri" w:hAnsi="Calibri" w:cs="Vrinda"/>
        </w:rPr>
        <w:t xml:space="preserve">To provide residents </w:t>
      </w:r>
      <w:r>
        <w:rPr>
          <w:rFonts w:ascii="Calibri" w:eastAsia="Calibri" w:hAnsi="Calibri" w:cs="Vrinda"/>
        </w:rPr>
        <w:t>of low-income</w:t>
      </w:r>
      <w:r w:rsidRPr="002F1B27">
        <w:rPr>
          <w:rFonts w:ascii="Calibri" w:eastAsia="Calibri" w:hAnsi="Calibri" w:cs="Vrinda"/>
        </w:rPr>
        <w:t xml:space="preserve"> </w:t>
      </w:r>
      <w:r>
        <w:rPr>
          <w:rFonts w:ascii="Calibri" w:eastAsia="Calibri" w:hAnsi="Calibri" w:cs="Vrinda"/>
        </w:rPr>
        <w:t xml:space="preserve">industrial </w:t>
      </w:r>
      <w:r w:rsidRPr="002F1B27">
        <w:rPr>
          <w:rFonts w:ascii="Calibri" w:eastAsia="Calibri" w:hAnsi="Calibri" w:cs="Vrinda"/>
        </w:rPr>
        <w:t>clusters with access to safe</w:t>
      </w:r>
      <w:r>
        <w:rPr>
          <w:rFonts w:ascii="Calibri" w:eastAsia="Calibri" w:hAnsi="Calibri" w:cs="Vrinda"/>
        </w:rPr>
        <w:t xml:space="preserve"> drinking</w:t>
      </w:r>
      <w:r w:rsidRPr="002F1B27">
        <w:rPr>
          <w:rFonts w:ascii="Calibri" w:eastAsia="Calibri" w:hAnsi="Calibri" w:cs="Vrinda"/>
        </w:rPr>
        <w:t xml:space="preserve"> water, </w:t>
      </w:r>
      <w:r>
        <w:rPr>
          <w:rFonts w:ascii="Calibri" w:eastAsia="Calibri" w:hAnsi="Calibri" w:cs="Vrinda"/>
        </w:rPr>
        <w:t xml:space="preserve">Swisscontact will facilitate individual local entrepreneurs to establish community-based safe drinking water ATM booths. </w:t>
      </w:r>
    </w:p>
    <w:p w14:paraId="3C4FF243" w14:textId="5AB1A768" w:rsidR="00012658" w:rsidRDefault="00012658" w:rsidP="000D0CF0">
      <w:pPr>
        <w:jc w:val="center"/>
        <w:rPr>
          <w:rFonts w:ascii="Calibri" w:eastAsia="Calibri" w:hAnsi="Calibri" w:cs="Vrinda"/>
          <w:b/>
          <w:bCs/>
          <w:sz w:val="24"/>
          <w:szCs w:val="24"/>
          <w:u w:val="single"/>
        </w:rPr>
      </w:pPr>
      <w:r w:rsidRPr="000D0CF0">
        <w:rPr>
          <w:rFonts w:ascii="Calibri" w:eastAsia="Calibri" w:hAnsi="Calibri" w:cs="Vrinda"/>
          <w:b/>
          <w:bCs/>
          <w:sz w:val="24"/>
          <w:szCs w:val="24"/>
          <w:u w:val="single"/>
        </w:rPr>
        <w:t>Submission of an Expression of Interest:</w:t>
      </w:r>
    </w:p>
    <w:p w14:paraId="36458327" w14:textId="052FE55E" w:rsidR="000D0CF0" w:rsidRDefault="000D0CF0" w:rsidP="000D0CF0">
      <w:pPr>
        <w:rPr>
          <w:rFonts w:ascii="Calibri" w:eastAsia="Calibri" w:hAnsi="Calibri" w:cs="Vrinda"/>
        </w:rPr>
      </w:pPr>
      <w:r>
        <w:rPr>
          <w:rFonts w:ascii="Calibri" w:eastAsia="Calibri" w:hAnsi="Calibri" w:cs="Vrinda"/>
        </w:rPr>
        <w:t xml:space="preserve">The Water Technology Company is requested to provide the information required in the Expression of Interest (EOI) format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969"/>
        <w:gridCol w:w="1982"/>
        <w:gridCol w:w="379"/>
        <w:gridCol w:w="1562"/>
        <w:gridCol w:w="2269"/>
        <w:gridCol w:w="1377"/>
      </w:tblGrid>
      <w:tr w:rsidR="000D0CF0" w14:paraId="2F08415B" w14:textId="77777777" w:rsidTr="00903B19">
        <w:tc>
          <w:tcPr>
            <w:tcW w:w="9980" w:type="dxa"/>
            <w:gridSpan w:val="7"/>
            <w:shd w:val="clear" w:color="auto" w:fill="BFBFBF" w:themeFill="background1" w:themeFillShade="BF"/>
          </w:tcPr>
          <w:p w14:paraId="7D2C7EC5" w14:textId="401BDA34" w:rsidR="000D0CF0" w:rsidRPr="000D0CF0" w:rsidRDefault="000D0CF0" w:rsidP="000D0CF0">
            <w:pPr>
              <w:jc w:val="center"/>
              <w:rPr>
                <w:rFonts w:ascii="Calibri" w:eastAsia="Calibri" w:hAnsi="Calibri" w:cs="Vrinda"/>
                <w:b/>
                <w:bCs/>
              </w:rPr>
            </w:pPr>
            <w:r w:rsidRPr="000D0CF0">
              <w:rPr>
                <w:rFonts w:ascii="Calibri" w:eastAsia="Calibri" w:hAnsi="Calibri" w:cs="Vrinda"/>
                <w:b/>
                <w:bCs/>
                <w:sz w:val="24"/>
                <w:szCs w:val="24"/>
              </w:rPr>
              <w:t xml:space="preserve">EOI </w:t>
            </w:r>
            <w:r w:rsidR="00C16827">
              <w:rPr>
                <w:rFonts w:ascii="Calibri" w:eastAsia="Calibri" w:hAnsi="Calibri" w:cs="Vrinda"/>
                <w:b/>
                <w:bCs/>
                <w:sz w:val="24"/>
                <w:szCs w:val="24"/>
              </w:rPr>
              <w:t>Application</w:t>
            </w:r>
            <w:r w:rsidRPr="000D0CF0">
              <w:rPr>
                <w:rFonts w:ascii="Calibri" w:eastAsia="Calibri" w:hAnsi="Calibri" w:cs="Vrinda"/>
                <w:b/>
                <w:bCs/>
                <w:sz w:val="24"/>
                <w:szCs w:val="24"/>
              </w:rPr>
              <w:t xml:space="preserve"> Template</w:t>
            </w:r>
          </w:p>
        </w:tc>
      </w:tr>
      <w:tr w:rsidR="000D0CF0" w14:paraId="16617D3E" w14:textId="77777777" w:rsidTr="00431DF2">
        <w:trPr>
          <w:trHeight w:val="1052"/>
        </w:trPr>
        <w:tc>
          <w:tcPr>
            <w:tcW w:w="442" w:type="dxa"/>
          </w:tcPr>
          <w:p w14:paraId="6AC00836" w14:textId="77777777" w:rsidR="000D0CF0" w:rsidRPr="000D0CF0" w:rsidRDefault="000D0CF0" w:rsidP="000D0CF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Vrinda"/>
              </w:rPr>
            </w:pPr>
          </w:p>
        </w:tc>
        <w:tc>
          <w:tcPr>
            <w:tcW w:w="4330" w:type="dxa"/>
            <w:gridSpan w:val="3"/>
          </w:tcPr>
          <w:p w14:paraId="6407FCBF" w14:textId="577C7508" w:rsidR="000D0CF0" w:rsidRDefault="00C16827" w:rsidP="000D0CF0">
            <w:pPr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>Registered n</w:t>
            </w:r>
            <w:r w:rsidR="000D0CF0" w:rsidRPr="000D0CF0">
              <w:rPr>
                <w:rFonts w:ascii="Calibri" w:eastAsia="Calibri" w:hAnsi="Calibri" w:cs="Vrinda"/>
              </w:rPr>
              <w:t xml:space="preserve">ame of </w:t>
            </w:r>
            <w:r>
              <w:rPr>
                <w:rFonts w:ascii="Calibri" w:eastAsia="Calibri" w:hAnsi="Calibri" w:cs="Vrinda"/>
              </w:rPr>
              <w:t>the company</w:t>
            </w:r>
            <w:r w:rsidR="000D0CF0" w:rsidRPr="000D0CF0">
              <w:rPr>
                <w:rFonts w:ascii="Calibri" w:eastAsia="Calibri" w:hAnsi="Calibri" w:cs="Vrinda"/>
              </w:rPr>
              <w:t xml:space="preserve"> with complete postal address, telephone/</w:t>
            </w:r>
            <w:r w:rsidR="007B560C">
              <w:rPr>
                <w:rFonts w:ascii="Calibri" w:eastAsia="Calibri" w:hAnsi="Calibri" w:cs="Vrinda"/>
              </w:rPr>
              <w:t>m</w:t>
            </w:r>
            <w:r w:rsidR="000D0CF0" w:rsidRPr="000D0CF0">
              <w:rPr>
                <w:rFonts w:ascii="Calibri" w:eastAsia="Calibri" w:hAnsi="Calibri" w:cs="Vrinda"/>
              </w:rPr>
              <w:t>obile</w:t>
            </w:r>
            <w:r w:rsidR="00287C8C">
              <w:rPr>
                <w:rFonts w:ascii="Calibri" w:eastAsia="Calibri" w:hAnsi="Calibri" w:cs="Vrinda"/>
              </w:rPr>
              <w:t xml:space="preserve"> number</w:t>
            </w:r>
            <w:r w:rsidR="000D0CF0" w:rsidRPr="000D0CF0">
              <w:rPr>
                <w:rFonts w:ascii="Calibri" w:eastAsia="Calibri" w:hAnsi="Calibri" w:cs="Vrinda"/>
              </w:rPr>
              <w:t>, fax number and e-mail address for</w:t>
            </w:r>
            <w:r w:rsidR="00287C8C">
              <w:rPr>
                <w:rFonts w:ascii="Calibri" w:eastAsia="Calibri" w:hAnsi="Calibri" w:cs="Vrinda"/>
              </w:rPr>
              <w:t xml:space="preserve"> the purpose of</w:t>
            </w:r>
            <w:r w:rsidR="000D0CF0" w:rsidRPr="000D0CF0">
              <w:rPr>
                <w:rFonts w:ascii="Calibri" w:eastAsia="Calibri" w:hAnsi="Calibri" w:cs="Vrinda"/>
              </w:rPr>
              <w:t xml:space="preserve"> correspondence</w:t>
            </w:r>
            <w:r w:rsidR="00287C8C">
              <w:rPr>
                <w:rFonts w:ascii="Calibri" w:eastAsia="Calibri" w:hAnsi="Calibri" w:cs="Vrinda"/>
              </w:rPr>
              <w:t>.</w:t>
            </w:r>
          </w:p>
        </w:tc>
        <w:tc>
          <w:tcPr>
            <w:tcW w:w="5208" w:type="dxa"/>
            <w:gridSpan w:val="3"/>
          </w:tcPr>
          <w:p w14:paraId="21781244" w14:textId="77777777" w:rsidR="000D0CF0" w:rsidRDefault="000D0CF0" w:rsidP="000D0CF0">
            <w:pPr>
              <w:rPr>
                <w:rFonts w:ascii="Calibri" w:eastAsia="Calibri" w:hAnsi="Calibri" w:cs="Vrinda"/>
              </w:rPr>
            </w:pPr>
          </w:p>
        </w:tc>
      </w:tr>
      <w:tr w:rsidR="000D0CF0" w14:paraId="7A3CDD6B" w14:textId="77777777" w:rsidTr="00431DF2">
        <w:tc>
          <w:tcPr>
            <w:tcW w:w="442" w:type="dxa"/>
          </w:tcPr>
          <w:p w14:paraId="350E7264" w14:textId="77777777" w:rsidR="000D0CF0" w:rsidRPr="000D0CF0" w:rsidRDefault="000D0CF0" w:rsidP="000D0CF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Vrinda"/>
              </w:rPr>
            </w:pPr>
          </w:p>
        </w:tc>
        <w:tc>
          <w:tcPr>
            <w:tcW w:w="4330" w:type="dxa"/>
            <w:gridSpan w:val="3"/>
          </w:tcPr>
          <w:p w14:paraId="06472905" w14:textId="15CD69D4" w:rsidR="000D0CF0" w:rsidRDefault="00966212" w:rsidP="000D0CF0">
            <w:pPr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 xml:space="preserve">Year of </w:t>
            </w:r>
            <w:r w:rsidR="007B560C">
              <w:rPr>
                <w:rFonts w:ascii="Calibri" w:eastAsia="Calibri" w:hAnsi="Calibri" w:cs="Vrinda"/>
              </w:rPr>
              <w:t>e</w:t>
            </w:r>
            <w:r>
              <w:rPr>
                <w:rFonts w:ascii="Calibri" w:eastAsia="Calibri" w:hAnsi="Calibri" w:cs="Vrinda"/>
              </w:rPr>
              <w:t xml:space="preserve">stablishment (# of years in </w:t>
            </w:r>
            <w:r w:rsidR="007B560C">
              <w:rPr>
                <w:rFonts w:ascii="Calibri" w:eastAsia="Calibri" w:hAnsi="Calibri" w:cs="Vrinda"/>
              </w:rPr>
              <w:t>o</w:t>
            </w:r>
            <w:r>
              <w:rPr>
                <w:rFonts w:ascii="Calibri" w:eastAsia="Calibri" w:hAnsi="Calibri" w:cs="Vrinda"/>
              </w:rPr>
              <w:t>peration)</w:t>
            </w:r>
            <w:r w:rsidR="007B6F7D">
              <w:rPr>
                <w:rFonts w:ascii="Calibri" w:eastAsia="Calibri" w:hAnsi="Calibri" w:cs="Vrinda"/>
              </w:rPr>
              <w:t>.</w:t>
            </w:r>
          </w:p>
        </w:tc>
        <w:tc>
          <w:tcPr>
            <w:tcW w:w="5208" w:type="dxa"/>
            <w:gridSpan w:val="3"/>
          </w:tcPr>
          <w:p w14:paraId="72FD4B40" w14:textId="77777777" w:rsidR="000D0CF0" w:rsidRDefault="000D0CF0" w:rsidP="000D0CF0">
            <w:pPr>
              <w:rPr>
                <w:rFonts w:ascii="Calibri" w:eastAsia="Calibri" w:hAnsi="Calibri" w:cs="Vrinda"/>
              </w:rPr>
            </w:pPr>
          </w:p>
        </w:tc>
      </w:tr>
      <w:tr w:rsidR="000D0CF0" w14:paraId="25D5CA54" w14:textId="77777777" w:rsidTr="00431DF2">
        <w:tc>
          <w:tcPr>
            <w:tcW w:w="442" w:type="dxa"/>
          </w:tcPr>
          <w:p w14:paraId="46E4F9B2" w14:textId="77777777" w:rsidR="000D0CF0" w:rsidRPr="000D0CF0" w:rsidRDefault="000D0CF0" w:rsidP="000D0CF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Vrinda"/>
              </w:rPr>
            </w:pPr>
          </w:p>
        </w:tc>
        <w:tc>
          <w:tcPr>
            <w:tcW w:w="4330" w:type="dxa"/>
            <w:gridSpan w:val="3"/>
          </w:tcPr>
          <w:p w14:paraId="594BF489" w14:textId="2FC9DD9C" w:rsidR="000D0CF0" w:rsidRDefault="002B54E0" w:rsidP="000D0CF0">
            <w:pPr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>Experience of working</w:t>
            </w:r>
            <w:r w:rsidR="0030747C">
              <w:rPr>
                <w:rFonts w:ascii="Calibri" w:eastAsia="Calibri" w:hAnsi="Calibri" w:cs="Vrinda"/>
              </w:rPr>
              <w:t xml:space="preserve"> with water treatment plant</w:t>
            </w:r>
            <w:r w:rsidR="00C74698">
              <w:rPr>
                <w:rFonts w:ascii="Calibri" w:eastAsia="Calibri" w:hAnsi="Calibri" w:cs="Vrinda"/>
              </w:rPr>
              <w:t>s</w:t>
            </w:r>
            <w:r w:rsidR="00D036F4">
              <w:rPr>
                <w:rFonts w:ascii="Calibri" w:eastAsia="Calibri" w:hAnsi="Calibri" w:cs="Vrinda"/>
              </w:rPr>
              <w:t xml:space="preserve"> in different communities</w:t>
            </w:r>
            <w:r>
              <w:rPr>
                <w:rFonts w:ascii="Calibri" w:eastAsia="Calibri" w:hAnsi="Calibri" w:cs="Vrinda"/>
              </w:rPr>
              <w:t xml:space="preserve">: # of </w:t>
            </w:r>
            <w:r w:rsidR="007B560C">
              <w:rPr>
                <w:rFonts w:ascii="Calibri" w:eastAsia="Calibri" w:hAnsi="Calibri" w:cs="Vrinda"/>
              </w:rPr>
              <w:t>d</w:t>
            </w:r>
            <w:r>
              <w:rPr>
                <w:rFonts w:ascii="Calibri" w:eastAsia="Calibri" w:hAnsi="Calibri" w:cs="Vrinda"/>
              </w:rPr>
              <w:t>istricts</w:t>
            </w:r>
          </w:p>
        </w:tc>
        <w:tc>
          <w:tcPr>
            <w:tcW w:w="5208" w:type="dxa"/>
            <w:gridSpan w:val="3"/>
          </w:tcPr>
          <w:p w14:paraId="51F10190" w14:textId="77777777" w:rsidR="000D0CF0" w:rsidRDefault="000D0CF0" w:rsidP="000D0CF0">
            <w:pPr>
              <w:rPr>
                <w:rFonts w:ascii="Calibri" w:eastAsia="Calibri" w:hAnsi="Calibri" w:cs="Vrinda"/>
              </w:rPr>
            </w:pPr>
          </w:p>
        </w:tc>
      </w:tr>
      <w:tr w:rsidR="002B54E0" w14:paraId="2AF07DBA" w14:textId="77777777" w:rsidTr="00431DF2">
        <w:tc>
          <w:tcPr>
            <w:tcW w:w="442" w:type="dxa"/>
          </w:tcPr>
          <w:p w14:paraId="4B8A8A26" w14:textId="77777777" w:rsidR="002B54E0" w:rsidRPr="000D0CF0" w:rsidRDefault="002B54E0" w:rsidP="000D0CF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Vrinda"/>
              </w:rPr>
            </w:pPr>
          </w:p>
        </w:tc>
        <w:tc>
          <w:tcPr>
            <w:tcW w:w="4330" w:type="dxa"/>
            <w:gridSpan w:val="3"/>
          </w:tcPr>
          <w:p w14:paraId="1CE2B0DE" w14:textId="0677B8B6" w:rsidR="002B54E0" w:rsidRDefault="002B54E0" w:rsidP="000D0CF0">
            <w:pPr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>Number of community-based water treatment plant</w:t>
            </w:r>
            <w:r w:rsidR="00EA2FB3">
              <w:rPr>
                <w:rFonts w:ascii="Calibri" w:eastAsia="Calibri" w:hAnsi="Calibri" w:cs="Vrinda"/>
              </w:rPr>
              <w:t>s</w:t>
            </w:r>
            <w:r>
              <w:rPr>
                <w:rFonts w:ascii="Calibri" w:eastAsia="Calibri" w:hAnsi="Calibri" w:cs="Vrinda"/>
              </w:rPr>
              <w:t xml:space="preserve"> established</w:t>
            </w:r>
          </w:p>
        </w:tc>
        <w:tc>
          <w:tcPr>
            <w:tcW w:w="5208" w:type="dxa"/>
            <w:gridSpan w:val="3"/>
          </w:tcPr>
          <w:p w14:paraId="3FA7FF0D" w14:textId="77777777" w:rsidR="002B54E0" w:rsidRDefault="002B54E0" w:rsidP="000D0CF0">
            <w:pPr>
              <w:rPr>
                <w:rFonts w:ascii="Calibri" w:eastAsia="Calibri" w:hAnsi="Calibri" w:cs="Vrinda"/>
              </w:rPr>
            </w:pPr>
          </w:p>
        </w:tc>
      </w:tr>
      <w:tr w:rsidR="0058477B" w14:paraId="40CEB67F" w14:textId="77777777" w:rsidTr="00431DF2">
        <w:trPr>
          <w:trHeight w:val="494"/>
        </w:trPr>
        <w:tc>
          <w:tcPr>
            <w:tcW w:w="442" w:type="dxa"/>
          </w:tcPr>
          <w:p w14:paraId="1DBA206E" w14:textId="77777777" w:rsidR="0058477B" w:rsidRPr="000D0CF0" w:rsidRDefault="0058477B" w:rsidP="000D0CF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Vrinda"/>
              </w:rPr>
            </w:pPr>
          </w:p>
        </w:tc>
        <w:tc>
          <w:tcPr>
            <w:tcW w:w="4330" w:type="dxa"/>
            <w:gridSpan w:val="3"/>
          </w:tcPr>
          <w:p w14:paraId="087AE7A4" w14:textId="1708B7A4" w:rsidR="0058477B" w:rsidRDefault="00D967C7" w:rsidP="000D0CF0">
            <w:pPr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>Mention t</w:t>
            </w:r>
            <w:r w:rsidR="00014323">
              <w:rPr>
                <w:rFonts w:ascii="Calibri" w:eastAsia="Calibri" w:hAnsi="Calibri" w:cs="Vrinda"/>
              </w:rPr>
              <w:t>hree Unique Selling Point</w:t>
            </w:r>
            <w:r>
              <w:rPr>
                <w:rFonts w:ascii="Calibri" w:eastAsia="Calibri" w:hAnsi="Calibri" w:cs="Vrinda"/>
              </w:rPr>
              <w:t>s</w:t>
            </w:r>
            <w:r w:rsidR="007B560C">
              <w:rPr>
                <w:rFonts w:ascii="Calibri" w:eastAsia="Calibri" w:hAnsi="Calibri" w:cs="Vrinda"/>
              </w:rPr>
              <w:t xml:space="preserve"> (USPs)</w:t>
            </w:r>
            <w:r w:rsidR="00014323">
              <w:rPr>
                <w:rFonts w:ascii="Calibri" w:eastAsia="Calibri" w:hAnsi="Calibri" w:cs="Vrinda"/>
              </w:rPr>
              <w:t xml:space="preserve"> of </w:t>
            </w:r>
            <w:r w:rsidR="00540BEE">
              <w:rPr>
                <w:rFonts w:ascii="Calibri" w:eastAsia="Calibri" w:hAnsi="Calibri" w:cs="Vrinda"/>
              </w:rPr>
              <w:t>your</w:t>
            </w:r>
            <w:r w:rsidR="00014323">
              <w:rPr>
                <w:rFonts w:ascii="Calibri" w:eastAsia="Calibri" w:hAnsi="Calibri" w:cs="Vrinda"/>
              </w:rPr>
              <w:t xml:space="preserve"> </w:t>
            </w:r>
            <w:r w:rsidR="00BA7DB8">
              <w:rPr>
                <w:rFonts w:ascii="Calibri" w:eastAsia="Calibri" w:hAnsi="Calibri" w:cs="Vrinda"/>
              </w:rPr>
              <w:t>c</w:t>
            </w:r>
            <w:r w:rsidR="00014323">
              <w:rPr>
                <w:rFonts w:ascii="Calibri" w:eastAsia="Calibri" w:hAnsi="Calibri" w:cs="Vrinda"/>
              </w:rPr>
              <w:t xml:space="preserve">ompany over other similar companies: </w:t>
            </w:r>
          </w:p>
        </w:tc>
        <w:tc>
          <w:tcPr>
            <w:tcW w:w="5208" w:type="dxa"/>
            <w:gridSpan w:val="3"/>
          </w:tcPr>
          <w:p w14:paraId="6E154396" w14:textId="77777777" w:rsidR="0058477B" w:rsidRDefault="0058477B" w:rsidP="000D0CF0">
            <w:pPr>
              <w:rPr>
                <w:rFonts w:ascii="Calibri" w:eastAsia="Calibri" w:hAnsi="Calibri" w:cs="Vrinda"/>
              </w:rPr>
            </w:pPr>
          </w:p>
        </w:tc>
      </w:tr>
      <w:tr w:rsidR="00014323" w14:paraId="46DC67DC" w14:textId="77777777" w:rsidTr="00431DF2">
        <w:trPr>
          <w:trHeight w:val="566"/>
        </w:trPr>
        <w:tc>
          <w:tcPr>
            <w:tcW w:w="442" w:type="dxa"/>
          </w:tcPr>
          <w:p w14:paraId="5E7DD645" w14:textId="77777777" w:rsidR="00014323" w:rsidRPr="000D0CF0" w:rsidRDefault="00014323" w:rsidP="000D0CF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Vrinda"/>
              </w:rPr>
            </w:pPr>
          </w:p>
        </w:tc>
        <w:tc>
          <w:tcPr>
            <w:tcW w:w="4330" w:type="dxa"/>
            <w:gridSpan w:val="3"/>
          </w:tcPr>
          <w:p w14:paraId="1C91F115" w14:textId="66D565B2" w:rsidR="00014323" w:rsidRDefault="00E41808" w:rsidP="000D0CF0">
            <w:pPr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>Do you have experience of working with water ATM system?</w:t>
            </w:r>
          </w:p>
        </w:tc>
        <w:tc>
          <w:tcPr>
            <w:tcW w:w="5208" w:type="dxa"/>
            <w:gridSpan w:val="3"/>
          </w:tcPr>
          <w:p w14:paraId="25DA6834" w14:textId="77777777" w:rsidR="00014323" w:rsidRDefault="00014323" w:rsidP="000D0CF0">
            <w:pPr>
              <w:rPr>
                <w:rFonts w:ascii="Calibri" w:eastAsia="Calibri" w:hAnsi="Calibri" w:cs="Vrinda"/>
              </w:rPr>
            </w:pPr>
          </w:p>
        </w:tc>
      </w:tr>
      <w:tr w:rsidR="00256223" w14:paraId="2F6FF92F" w14:textId="77777777" w:rsidTr="00431DF2">
        <w:trPr>
          <w:trHeight w:val="854"/>
        </w:trPr>
        <w:tc>
          <w:tcPr>
            <w:tcW w:w="442" w:type="dxa"/>
          </w:tcPr>
          <w:p w14:paraId="03ACAC83" w14:textId="77777777" w:rsidR="00256223" w:rsidRPr="000D0CF0" w:rsidRDefault="00256223" w:rsidP="000D0CF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Vrinda"/>
              </w:rPr>
            </w:pPr>
          </w:p>
        </w:tc>
        <w:tc>
          <w:tcPr>
            <w:tcW w:w="4330" w:type="dxa"/>
            <w:gridSpan w:val="3"/>
          </w:tcPr>
          <w:p w14:paraId="1262E23A" w14:textId="132BDF7D" w:rsidR="00256223" w:rsidRDefault="00256223" w:rsidP="000D0CF0">
            <w:pPr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 xml:space="preserve">How many days would you require to establish a </w:t>
            </w:r>
            <w:r w:rsidR="007B560C">
              <w:rPr>
                <w:rFonts w:ascii="Calibri" w:eastAsia="Calibri" w:hAnsi="Calibri" w:cs="Vrinda"/>
              </w:rPr>
              <w:t>w</w:t>
            </w:r>
            <w:r>
              <w:rPr>
                <w:rFonts w:ascii="Calibri" w:eastAsia="Calibri" w:hAnsi="Calibri" w:cs="Vrinda"/>
              </w:rPr>
              <w:t>ater treatment plant with ATM booth facility</w:t>
            </w:r>
            <w:r w:rsidR="006C2703">
              <w:rPr>
                <w:rFonts w:ascii="Calibri" w:eastAsia="Calibri" w:hAnsi="Calibri" w:cs="Vrinda"/>
              </w:rPr>
              <w:t>, for example,</w:t>
            </w:r>
            <w:r>
              <w:rPr>
                <w:rFonts w:ascii="Calibri" w:eastAsia="Calibri" w:hAnsi="Calibri" w:cs="Vrinda"/>
              </w:rPr>
              <w:t xml:space="preserve"> </w:t>
            </w:r>
            <w:r w:rsidR="000B66C7">
              <w:rPr>
                <w:rFonts w:ascii="Calibri" w:eastAsia="Calibri" w:hAnsi="Calibri" w:cs="Vrinda"/>
              </w:rPr>
              <w:t>in Narayanganj</w:t>
            </w:r>
            <w:r>
              <w:rPr>
                <w:rFonts w:ascii="Calibri" w:eastAsia="Calibri" w:hAnsi="Calibri" w:cs="Vrinda"/>
              </w:rPr>
              <w:t>? (Mention in # of workdays required)</w:t>
            </w:r>
          </w:p>
        </w:tc>
        <w:tc>
          <w:tcPr>
            <w:tcW w:w="5208" w:type="dxa"/>
            <w:gridSpan w:val="3"/>
          </w:tcPr>
          <w:p w14:paraId="768D8D3B" w14:textId="77777777" w:rsidR="00256223" w:rsidRDefault="00256223" w:rsidP="000D0CF0">
            <w:pPr>
              <w:rPr>
                <w:rFonts w:ascii="Calibri" w:eastAsia="Calibri" w:hAnsi="Calibri" w:cs="Vrinda"/>
              </w:rPr>
            </w:pPr>
          </w:p>
        </w:tc>
      </w:tr>
      <w:tr w:rsidR="007F573D" w14:paraId="0BA20CDB" w14:textId="77777777" w:rsidTr="00431DF2">
        <w:trPr>
          <w:trHeight w:val="260"/>
        </w:trPr>
        <w:tc>
          <w:tcPr>
            <w:tcW w:w="442" w:type="dxa"/>
          </w:tcPr>
          <w:p w14:paraId="2C07654C" w14:textId="77777777" w:rsidR="007F573D" w:rsidRPr="000D0CF0" w:rsidRDefault="007F573D" w:rsidP="000D0CF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Vrinda"/>
              </w:rPr>
            </w:pPr>
          </w:p>
        </w:tc>
        <w:tc>
          <w:tcPr>
            <w:tcW w:w="9538" w:type="dxa"/>
            <w:gridSpan w:val="6"/>
          </w:tcPr>
          <w:p w14:paraId="3D47D7B5" w14:textId="7371B216" w:rsidR="007F573D" w:rsidRPr="00045FBB" w:rsidRDefault="007F573D" w:rsidP="000D0CF0">
            <w:pPr>
              <w:rPr>
                <w:rFonts w:ascii="Calibri" w:eastAsia="Calibri" w:hAnsi="Calibri" w:cs="Vrinda"/>
                <w:vertAlign w:val="superscript"/>
              </w:rPr>
            </w:pPr>
            <w:r>
              <w:rPr>
                <w:rFonts w:ascii="Calibri" w:eastAsia="Calibri" w:hAnsi="Calibri" w:cs="Vrinda"/>
              </w:rPr>
              <w:t xml:space="preserve">We know, there are several varieties among the machineries based on their quality, brand, longevity, country of origin etc. Therefore, to unify the cost structures we request you to </w:t>
            </w:r>
            <w:r w:rsidR="00A30A23">
              <w:rPr>
                <w:rFonts w:ascii="Calibri" w:eastAsia="Calibri" w:hAnsi="Calibri" w:cs="Vrinda"/>
              </w:rPr>
              <w:t xml:space="preserve">offer </w:t>
            </w:r>
            <w:r>
              <w:rPr>
                <w:rFonts w:ascii="Calibri" w:eastAsia="Calibri" w:hAnsi="Calibri" w:cs="Vrinda"/>
              </w:rPr>
              <w:t>the</w:t>
            </w:r>
            <w:r w:rsidR="00F574F2">
              <w:rPr>
                <w:rFonts w:ascii="Calibri" w:eastAsia="Calibri" w:hAnsi="Calibri" w:cs="Vrinda"/>
              </w:rPr>
              <w:t xml:space="preserve"> most efficient combination of equipment, where the RO membrane has a lifetime of at least 3 years</w:t>
            </w:r>
            <w:r w:rsidR="00A30A23">
              <w:rPr>
                <w:rFonts w:ascii="Calibri" w:eastAsia="Calibri" w:hAnsi="Calibri" w:cs="Vrinda"/>
              </w:rPr>
              <w:t>.</w:t>
            </w:r>
            <w:r w:rsidR="00045FBB">
              <w:rPr>
                <w:rFonts w:ascii="Calibri" w:eastAsia="Calibri" w:hAnsi="Calibri" w:cs="Vrinda"/>
                <w:vertAlign w:val="superscript"/>
              </w:rPr>
              <w:t>*</w:t>
            </w:r>
          </w:p>
          <w:p w14:paraId="698E1AAB" w14:textId="192E18B4" w:rsidR="00C64DD5" w:rsidRDefault="00C64DD5" w:rsidP="000D0CF0">
            <w:pPr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>*Try not to skip any fields and fill as much information as you can.</w:t>
            </w:r>
          </w:p>
        </w:tc>
      </w:tr>
      <w:tr w:rsidR="00F1659C" w:rsidRPr="00E41808" w14:paraId="62374C07" w14:textId="77777777" w:rsidTr="00431DF2">
        <w:trPr>
          <w:trHeight w:val="611"/>
        </w:trPr>
        <w:tc>
          <w:tcPr>
            <w:tcW w:w="442" w:type="dxa"/>
          </w:tcPr>
          <w:p w14:paraId="2D073F99" w14:textId="77777777" w:rsidR="00F1659C" w:rsidRPr="00E41808" w:rsidRDefault="00F1659C" w:rsidP="000D0CF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Vrinda"/>
                <w:b/>
                <w:bCs/>
              </w:rPr>
            </w:pPr>
          </w:p>
        </w:tc>
        <w:tc>
          <w:tcPr>
            <w:tcW w:w="1969" w:type="dxa"/>
          </w:tcPr>
          <w:p w14:paraId="4B5BE976" w14:textId="55AD3387" w:rsidR="00F1659C" w:rsidRPr="00E41808" w:rsidRDefault="00F1659C" w:rsidP="000D0CF0">
            <w:pPr>
              <w:rPr>
                <w:rFonts w:ascii="Calibri" w:eastAsia="Calibri" w:hAnsi="Calibri" w:cs="Vrinda"/>
                <w:b/>
                <w:bCs/>
              </w:rPr>
            </w:pPr>
            <w:r w:rsidRPr="00E41808">
              <w:rPr>
                <w:rFonts w:ascii="Calibri" w:eastAsia="Calibri" w:hAnsi="Calibri" w:cs="Vrinda"/>
                <w:b/>
                <w:bCs/>
              </w:rPr>
              <w:t>Name of the equipment</w:t>
            </w:r>
          </w:p>
        </w:tc>
        <w:tc>
          <w:tcPr>
            <w:tcW w:w="1982" w:type="dxa"/>
          </w:tcPr>
          <w:p w14:paraId="0A1FAB8C" w14:textId="0AB2FB67" w:rsidR="00F1659C" w:rsidRPr="00E41808" w:rsidRDefault="00F1659C" w:rsidP="000D0CF0">
            <w:pPr>
              <w:rPr>
                <w:rFonts w:ascii="Calibri" w:eastAsia="Calibri" w:hAnsi="Calibri" w:cs="Vrinda"/>
                <w:b/>
                <w:bCs/>
              </w:rPr>
            </w:pPr>
            <w:r w:rsidRPr="00E41808">
              <w:rPr>
                <w:rFonts w:ascii="Calibri" w:eastAsia="Calibri" w:hAnsi="Calibri" w:cs="Vrinda"/>
                <w:b/>
                <w:bCs/>
              </w:rPr>
              <w:t>Specification</w:t>
            </w:r>
          </w:p>
        </w:tc>
        <w:tc>
          <w:tcPr>
            <w:tcW w:w="1941" w:type="dxa"/>
            <w:gridSpan w:val="2"/>
          </w:tcPr>
          <w:p w14:paraId="5290FD5F" w14:textId="75F73868" w:rsidR="00F1659C" w:rsidRPr="00E41808" w:rsidRDefault="00F1659C" w:rsidP="000D0CF0">
            <w:pPr>
              <w:rPr>
                <w:rFonts w:ascii="Calibri" w:eastAsia="Calibri" w:hAnsi="Calibri" w:cs="Vrinda"/>
                <w:b/>
                <w:bCs/>
              </w:rPr>
            </w:pPr>
            <w:r w:rsidRPr="00E41808">
              <w:rPr>
                <w:rFonts w:ascii="Calibri" w:eastAsia="Calibri" w:hAnsi="Calibri" w:cs="Vrinda"/>
                <w:b/>
                <w:bCs/>
              </w:rPr>
              <w:t>Longevity</w:t>
            </w:r>
            <w:r w:rsidR="007F573D" w:rsidRPr="00E41808">
              <w:rPr>
                <w:rFonts w:ascii="Calibri" w:eastAsia="Calibri" w:hAnsi="Calibri" w:cs="Vrinda"/>
                <w:b/>
                <w:bCs/>
              </w:rPr>
              <w:t>/Lifetime</w:t>
            </w:r>
            <w:r w:rsidRPr="00E41808">
              <w:rPr>
                <w:rFonts w:ascii="Calibri" w:eastAsia="Calibri" w:hAnsi="Calibri" w:cs="Vrinda"/>
                <w:b/>
                <w:bCs/>
              </w:rPr>
              <w:t xml:space="preserve"> (years of functionality)</w:t>
            </w:r>
          </w:p>
        </w:tc>
        <w:tc>
          <w:tcPr>
            <w:tcW w:w="2269" w:type="dxa"/>
          </w:tcPr>
          <w:p w14:paraId="064FB7CB" w14:textId="7C3E578F" w:rsidR="00F1659C" w:rsidRPr="00E41808" w:rsidRDefault="00F1659C" w:rsidP="000D0CF0">
            <w:pPr>
              <w:rPr>
                <w:rFonts w:ascii="Calibri" w:eastAsia="Calibri" w:hAnsi="Calibri" w:cs="Vrinda"/>
                <w:b/>
                <w:bCs/>
              </w:rPr>
            </w:pPr>
            <w:r w:rsidRPr="00E41808">
              <w:rPr>
                <w:rFonts w:ascii="Calibri" w:eastAsia="Calibri" w:hAnsi="Calibri" w:cs="Vrinda"/>
                <w:b/>
                <w:bCs/>
              </w:rPr>
              <w:t xml:space="preserve">Brand name &amp; </w:t>
            </w:r>
            <w:r w:rsidR="007B560C" w:rsidRPr="00E41808">
              <w:rPr>
                <w:rFonts w:ascii="Calibri" w:eastAsia="Calibri" w:hAnsi="Calibri" w:cs="Vrinda"/>
                <w:b/>
                <w:bCs/>
              </w:rPr>
              <w:t>C</w:t>
            </w:r>
            <w:r w:rsidRPr="00E41808">
              <w:rPr>
                <w:rFonts w:ascii="Calibri" w:eastAsia="Calibri" w:hAnsi="Calibri" w:cs="Vrinda"/>
                <w:b/>
                <w:bCs/>
              </w:rPr>
              <w:t>ountry of origin</w:t>
            </w:r>
          </w:p>
        </w:tc>
        <w:tc>
          <w:tcPr>
            <w:tcW w:w="1377" w:type="dxa"/>
          </w:tcPr>
          <w:p w14:paraId="7C04E0F7" w14:textId="1C8FE05E" w:rsidR="00F1659C" w:rsidRPr="00E41808" w:rsidRDefault="00F1659C" w:rsidP="000D0CF0">
            <w:pPr>
              <w:rPr>
                <w:rFonts w:ascii="Calibri" w:eastAsia="Calibri" w:hAnsi="Calibri" w:cs="Vrinda"/>
                <w:b/>
                <w:bCs/>
              </w:rPr>
            </w:pPr>
            <w:r w:rsidRPr="00E41808">
              <w:rPr>
                <w:rFonts w:ascii="Calibri" w:eastAsia="Calibri" w:hAnsi="Calibri" w:cs="Vrinda"/>
                <w:b/>
                <w:bCs/>
              </w:rPr>
              <w:t>Price offered</w:t>
            </w:r>
          </w:p>
        </w:tc>
      </w:tr>
      <w:tr w:rsidR="00A30A23" w14:paraId="5E8A504F" w14:textId="77777777" w:rsidTr="00431DF2">
        <w:trPr>
          <w:trHeight w:val="530"/>
        </w:trPr>
        <w:tc>
          <w:tcPr>
            <w:tcW w:w="442" w:type="dxa"/>
          </w:tcPr>
          <w:p w14:paraId="2461403D" w14:textId="77777777" w:rsidR="00A30A23" w:rsidRPr="000D0CF0" w:rsidRDefault="00A30A23" w:rsidP="000D0CF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Vrinda"/>
              </w:rPr>
            </w:pPr>
          </w:p>
        </w:tc>
        <w:tc>
          <w:tcPr>
            <w:tcW w:w="1969" w:type="dxa"/>
          </w:tcPr>
          <w:p w14:paraId="41EA2353" w14:textId="14A5B36C" w:rsidR="00A30A23" w:rsidRDefault="00A30A23" w:rsidP="000D0CF0">
            <w:pPr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>1</w:t>
            </w:r>
            <w:r w:rsidR="00623054">
              <w:rPr>
                <w:rFonts w:ascii="Calibri" w:eastAsia="Calibri" w:hAnsi="Calibri" w:cs="Vrinda"/>
              </w:rPr>
              <w:t>,</w:t>
            </w:r>
            <w:r>
              <w:rPr>
                <w:rFonts w:ascii="Calibri" w:eastAsia="Calibri" w:hAnsi="Calibri" w:cs="Vrinda"/>
              </w:rPr>
              <w:t>00</w:t>
            </w:r>
            <w:r w:rsidR="00623054">
              <w:rPr>
                <w:rFonts w:ascii="Calibri" w:eastAsia="Calibri" w:hAnsi="Calibri" w:cs="Vrinda"/>
              </w:rPr>
              <w:t>0</w:t>
            </w:r>
            <w:r>
              <w:rPr>
                <w:rFonts w:ascii="Calibri" w:eastAsia="Calibri" w:hAnsi="Calibri" w:cs="Vrinda"/>
              </w:rPr>
              <w:t xml:space="preserve"> </w:t>
            </w:r>
            <w:r w:rsidR="007B560C">
              <w:rPr>
                <w:rFonts w:ascii="Calibri" w:eastAsia="Calibri" w:hAnsi="Calibri" w:cs="Vrinda"/>
              </w:rPr>
              <w:t>l</w:t>
            </w:r>
            <w:r>
              <w:rPr>
                <w:rFonts w:ascii="Calibri" w:eastAsia="Calibri" w:hAnsi="Calibri" w:cs="Vrinda"/>
              </w:rPr>
              <w:t xml:space="preserve">itres capacity RO </w:t>
            </w:r>
            <w:r w:rsidR="007B560C">
              <w:rPr>
                <w:rFonts w:ascii="Calibri" w:eastAsia="Calibri" w:hAnsi="Calibri" w:cs="Vrinda"/>
              </w:rPr>
              <w:t>s</w:t>
            </w:r>
            <w:r>
              <w:rPr>
                <w:rFonts w:ascii="Calibri" w:eastAsia="Calibri" w:hAnsi="Calibri" w:cs="Vrinda"/>
              </w:rPr>
              <w:t>et-up</w:t>
            </w:r>
          </w:p>
        </w:tc>
        <w:tc>
          <w:tcPr>
            <w:tcW w:w="1982" w:type="dxa"/>
          </w:tcPr>
          <w:p w14:paraId="4E5A05B6" w14:textId="77777777" w:rsidR="00A30A23" w:rsidRDefault="00A30A23" w:rsidP="000D0CF0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941" w:type="dxa"/>
            <w:gridSpan w:val="2"/>
          </w:tcPr>
          <w:p w14:paraId="6E99F9CC" w14:textId="77777777" w:rsidR="00A30A23" w:rsidRDefault="00A30A23" w:rsidP="000D0CF0">
            <w:pPr>
              <w:rPr>
                <w:rFonts w:ascii="Calibri" w:eastAsia="Calibri" w:hAnsi="Calibri" w:cs="Vrinda"/>
              </w:rPr>
            </w:pPr>
          </w:p>
        </w:tc>
        <w:tc>
          <w:tcPr>
            <w:tcW w:w="2269" w:type="dxa"/>
          </w:tcPr>
          <w:p w14:paraId="2410E96B" w14:textId="77777777" w:rsidR="00A30A23" w:rsidRDefault="00A30A23" w:rsidP="000D0CF0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377" w:type="dxa"/>
          </w:tcPr>
          <w:p w14:paraId="37D76D56" w14:textId="77777777" w:rsidR="00A30A23" w:rsidRDefault="00A30A23" w:rsidP="000D0CF0">
            <w:pPr>
              <w:rPr>
                <w:rFonts w:ascii="Calibri" w:eastAsia="Calibri" w:hAnsi="Calibri" w:cs="Vrinda"/>
              </w:rPr>
            </w:pPr>
          </w:p>
        </w:tc>
      </w:tr>
      <w:tr w:rsidR="00A30A23" w14:paraId="3D6EE6EA" w14:textId="77777777" w:rsidTr="00431DF2">
        <w:trPr>
          <w:trHeight w:val="341"/>
        </w:trPr>
        <w:tc>
          <w:tcPr>
            <w:tcW w:w="442" w:type="dxa"/>
          </w:tcPr>
          <w:p w14:paraId="39DB4368" w14:textId="77777777" w:rsidR="00A30A23" w:rsidRPr="000D0CF0" w:rsidRDefault="00A30A23" w:rsidP="000D0CF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Vrinda"/>
              </w:rPr>
            </w:pPr>
          </w:p>
        </w:tc>
        <w:tc>
          <w:tcPr>
            <w:tcW w:w="1969" w:type="dxa"/>
          </w:tcPr>
          <w:p w14:paraId="2BB5C92B" w14:textId="260C6A4E" w:rsidR="00A30A23" w:rsidRDefault="002232C2" w:rsidP="000D0CF0">
            <w:pPr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>Iron removal filter</w:t>
            </w:r>
          </w:p>
        </w:tc>
        <w:tc>
          <w:tcPr>
            <w:tcW w:w="1982" w:type="dxa"/>
          </w:tcPr>
          <w:p w14:paraId="77F34F09" w14:textId="77777777" w:rsidR="00A30A23" w:rsidRDefault="00A30A23" w:rsidP="000D0CF0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941" w:type="dxa"/>
            <w:gridSpan w:val="2"/>
          </w:tcPr>
          <w:p w14:paraId="4C2BF2FF" w14:textId="77777777" w:rsidR="00A30A23" w:rsidRDefault="00A30A23" w:rsidP="000D0CF0">
            <w:pPr>
              <w:rPr>
                <w:rFonts w:ascii="Calibri" w:eastAsia="Calibri" w:hAnsi="Calibri" w:cs="Vrinda"/>
              </w:rPr>
            </w:pPr>
          </w:p>
        </w:tc>
        <w:tc>
          <w:tcPr>
            <w:tcW w:w="2269" w:type="dxa"/>
          </w:tcPr>
          <w:p w14:paraId="4D15FBAD" w14:textId="77777777" w:rsidR="00A30A23" w:rsidRDefault="00A30A23" w:rsidP="000D0CF0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377" w:type="dxa"/>
          </w:tcPr>
          <w:p w14:paraId="5F64E9EC" w14:textId="77777777" w:rsidR="00A30A23" w:rsidRDefault="00A30A23" w:rsidP="000D0CF0">
            <w:pPr>
              <w:rPr>
                <w:rFonts w:ascii="Calibri" w:eastAsia="Calibri" w:hAnsi="Calibri" w:cs="Vrinda"/>
              </w:rPr>
            </w:pPr>
          </w:p>
        </w:tc>
      </w:tr>
      <w:tr w:rsidR="00A30A23" w14:paraId="7A4BB3B3" w14:textId="77777777" w:rsidTr="00431DF2">
        <w:trPr>
          <w:trHeight w:val="431"/>
        </w:trPr>
        <w:tc>
          <w:tcPr>
            <w:tcW w:w="442" w:type="dxa"/>
          </w:tcPr>
          <w:p w14:paraId="650CD9ED" w14:textId="77777777" w:rsidR="00A30A23" w:rsidRPr="000D0CF0" w:rsidRDefault="00A30A23" w:rsidP="000D0CF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Vrinda"/>
              </w:rPr>
            </w:pPr>
          </w:p>
        </w:tc>
        <w:tc>
          <w:tcPr>
            <w:tcW w:w="1969" w:type="dxa"/>
          </w:tcPr>
          <w:p w14:paraId="391144D8" w14:textId="2A3F781F" w:rsidR="00A30A23" w:rsidRDefault="002232C2" w:rsidP="000D0CF0">
            <w:pPr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>Activated carbon filter</w:t>
            </w:r>
          </w:p>
        </w:tc>
        <w:tc>
          <w:tcPr>
            <w:tcW w:w="1982" w:type="dxa"/>
          </w:tcPr>
          <w:p w14:paraId="668AF3F3" w14:textId="77777777" w:rsidR="00A30A23" w:rsidRDefault="00A30A23" w:rsidP="000D0CF0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941" w:type="dxa"/>
            <w:gridSpan w:val="2"/>
          </w:tcPr>
          <w:p w14:paraId="7BBD972D" w14:textId="77777777" w:rsidR="00A30A23" w:rsidRDefault="00A30A23" w:rsidP="000D0CF0">
            <w:pPr>
              <w:rPr>
                <w:rFonts w:ascii="Calibri" w:eastAsia="Calibri" w:hAnsi="Calibri" w:cs="Vrinda"/>
              </w:rPr>
            </w:pPr>
          </w:p>
        </w:tc>
        <w:tc>
          <w:tcPr>
            <w:tcW w:w="2269" w:type="dxa"/>
          </w:tcPr>
          <w:p w14:paraId="335D9AC0" w14:textId="77777777" w:rsidR="00A30A23" w:rsidRDefault="00A30A23" w:rsidP="000D0CF0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377" w:type="dxa"/>
          </w:tcPr>
          <w:p w14:paraId="290685E7" w14:textId="77777777" w:rsidR="00A30A23" w:rsidRDefault="00A30A23" w:rsidP="000D0CF0">
            <w:pPr>
              <w:rPr>
                <w:rFonts w:ascii="Calibri" w:eastAsia="Calibri" w:hAnsi="Calibri" w:cs="Vrinda"/>
              </w:rPr>
            </w:pPr>
          </w:p>
        </w:tc>
      </w:tr>
      <w:tr w:rsidR="00A30A23" w14:paraId="684C12AA" w14:textId="77777777" w:rsidTr="00431DF2">
        <w:trPr>
          <w:trHeight w:val="260"/>
        </w:trPr>
        <w:tc>
          <w:tcPr>
            <w:tcW w:w="442" w:type="dxa"/>
          </w:tcPr>
          <w:p w14:paraId="1C4CF6E9" w14:textId="77777777" w:rsidR="00A30A23" w:rsidRPr="000D0CF0" w:rsidRDefault="00A30A23" w:rsidP="000D0CF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Vrinda"/>
              </w:rPr>
            </w:pPr>
          </w:p>
        </w:tc>
        <w:tc>
          <w:tcPr>
            <w:tcW w:w="1969" w:type="dxa"/>
          </w:tcPr>
          <w:p w14:paraId="4FA91945" w14:textId="38BB6EAF" w:rsidR="00A30A23" w:rsidRDefault="002232C2" w:rsidP="000D0CF0">
            <w:pPr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>Micron cartridge</w:t>
            </w:r>
          </w:p>
        </w:tc>
        <w:tc>
          <w:tcPr>
            <w:tcW w:w="1982" w:type="dxa"/>
          </w:tcPr>
          <w:p w14:paraId="253B47A1" w14:textId="77777777" w:rsidR="00A30A23" w:rsidRDefault="00A30A23" w:rsidP="000D0CF0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941" w:type="dxa"/>
            <w:gridSpan w:val="2"/>
          </w:tcPr>
          <w:p w14:paraId="6E37C3FA" w14:textId="77777777" w:rsidR="00A30A23" w:rsidRDefault="00A30A23" w:rsidP="000D0CF0">
            <w:pPr>
              <w:rPr>
                <w:rFonts w:ascii="Calibri" w:eastAsia="Calibri" w:hAnsi="Calibri" w:cs="Vrinda"/>
              </w:rPr>
            </w:pPr>
          </w:p>
        </w:tc>
        <w:tc>
          <w:tcPr>
            <w:tcW w:w="2269" w:type="dxa"/>
          </w:tcPr>
          <w:p w14:paraId="6C663B83" w14:textId="77777777" w:rsidR="00A30A23" w:rsidRDefault="00A30A23" w:rsidP="000D0CF0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377" w:type="dxa"/>
          </w:tcPr>
          <w:p w14:paraId="29060DCC" w14:textId="77777777" w:rsidR="00A30A23" w:rsidRDefault="00A30A23" w:rsidP="000D0CF0">
            <w:pPr>
              <w:rPr>
                <w:rFonts w:ascii="Calibri" w:eastAsia="Calibri" w:hAnsi="Calibri" w:cs="Vrinda"/>
              </w:rPr>
            </w:pPr>
          </w:p>
        </w:tc>
      </w:tr>
      <w:tr w:rsidR="00A30A23" w14:paraId="3D186E93" w14:textId="77777777" w:rsidTr="00431DF2">
        <w:trPr>
          <w:trHeight w:val="341"/>
        </w:trPr>
        <w:tc>
          <w:tcPr>
            <w:tcW w:w="442" w:type="dxa"/>
          </w:tcPr>
          <w:p w14:paraId="412B20D8" w14:textId="77777777" w:rsidR="00A30A23" w:rsidRPr="000D0CF0" w:rsidRDefault="00A30A23" w:rsidP="000D0CF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Vrinda"/>
              </w:rPr>
            </w:pPr>
          </w:p>
        </w:tc>
        <w:tc>
          <w:tcPr>
            <w:tcW w:w="1969" w:type="dxa"/>
          </w:tcPr>
          <w:p w14:paraId="2E97D65C" w14:textId="2369CEB1" w:rsidR="00A30A23" w:rsidRDefault="002232C2" w:rsidP="000D0CF0">
            <w:pPr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>Ultra-violate filter</w:t>
            </w:r>
          </w:p>
        </w:tc>
        <w:tc>
          <w:tcPr>
            <w:tcW w:w="1982" w:type="dxa"/>
          </w:tcPr>
          <w:p w14:paraId="120763BD" w14:textId="77777777" w:rsidR="00A30A23" w:rsidRDefault="00A30A23" w:rsidP="000D0CF0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941" w:type="dxa"/>
            <w:gridSpan w:val="2"/>
          </w:tcPr>
          <w:p w14:paraId="4089F4BF" w14:textId="77777777" w:rsidR="00A30A23" w:rsidRDefault="00A30A23" w:rsidP="000D0CF0">
            <w:pPr>
              <w:rPr>
                <w:rFonts w:ascii="Calibri" w:eastAsia="Calibri" w:hAnsi="Calibri" w:cs="Vrinda"/>
              </w:rPr>
            </w:pPr>
          </w:p>
        </w:tc>
        <w:tc>
          <w:tcPr>
            <w:tcW w:w="2269" w:type="dxa"/>
          </w:tcPr>
          <w:p w14:paraId="077F07E0" w14:textId="77777777" w:rsidR="00A30A23" w:rsidRDefault="00A30A23" w:rsidP="000D0CF0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377" w:type="dxa"/>
          </w:tcPr>
          <w:p w14:paraId="2F5DD09A" w14:textId="77777777" w:rsidR="00A30A23" w:rsidRDefault="00A30A23" w:rsidP="000D0CF0">
            <w:pPr>
              <w:rPr>
                <w:rFonts w:ascii="Calibri" w:eastAsia="Calibri" w:hAnsi="Calibri" w:cs="Vrinda"/>
              </w:rPr>
            </w:pPr>
          </w:p>
        </w:tc>
      </w:tr>
      <w:tr w:rsidR="00A30A23" w14:paraId="51E4E0DA" w14:textId="77777777" w:rsidTr="00431DF2">
        <w:trPr>
          <w:trHeight w:val="260"/>
        </w:trPr>
        <w:tc>
          <w:tcPr>
            <w:tcW w:w="442" w:type="dxa"/>
          </w:tcPr>
          <w:p w14:paraId="0917153F" w14:textId="77777777" w:rsidR="00A30A23" w:rsidRPr="000D0CF0" w:rsidRDefault="00A30A23" w:rsidP="000D0CF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Vrinda"/>
              </w:rPr>
            </w:pPr>
          </w:p>
        </w:tc>
        <w:tc>
          <w:tcPr>
            <w:tcW w:w="1969" w:type="dxa"/>
          </w:tcPr>
          <w:p w14:paraId="5596C4C3" w14:textId="21A3D1CA" w:rsidR="00A30A23" w:rsidRDefault="005309F7" w:rsidP="000D0CF0">
            <w:pPr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>Ozone generator</w:t>
            </w:r>
          </w:p>
        </w:tc>
        <w:tc>
          <w:tcPr>
            <w:tcW w:w="1982" w:type="dxa"/>
          </w:tcPr>
          <w:p w14:paraId="1407537F" w14:textId="77777777" w:rsidR="00A30A23" w:rsidRDefault="00A30A23" w:rsidP="000D0CF0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941" w:type="dxa"/>
            <w:gridSpan w:val="2"/>
          </w:tcPr>
          <w:p w14:paraId="781ADCC4" w14:textId="77777777" w:rsidR="00A30A23" w:rsidRDefault="00A30A23" w:rsidP="000D0CF0">
            <w:pPr>
              <w:rPr>
                <w:rFonts w:ascii="Calibri" w:eastAsia="Calibri" w:hAnsi="Calibri" w:cs="Vrinda"/>
              </w:rPr>
            </w:pPr>
          </w:p>
        </w:tc>
        <w:tc>
          <w:tcPr>
            <w:tcW w:w="2269" w:type="dxa"/>
          </w:tcPr>
          <w:p w14:paraId="39943CCC" w14:textId="77777777" w:rsidR="00A30A23" w:rsidRDefault="00A30A23" w:rsidP="000D0CF0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377" w:type="dxa"/>
          </w:tcPr>
          <w:p w14:paraId="06ED1FAD" w14:textId="77777777" w:rsidR="00A30A23" w:rsidRDefault="00A30A23" w:rsidP="000D0CF0">
            <w:pPr>
              <w:rPr>
                <w:rFonts w:ascii="Calibri" w:eastAsia="Calibri" w:hAnsi="Calibri" w:cs="Vrinda"/>
              </w:rPr>
            </w:pPr>
          </w:p>
        </w:tc>
      </w:tr>
      <w:tr w:rsidR="00A30A23" w14:paraId="3807AFE0" w14:textId="77777777" w:rsidTr="00431DF2">
        <w:trPr>
          <w:trHeight w:val="854"/>
        </w:trPr>
        <w:tc>
          <w:tcPr>
            <w:tcW w:w="442" w:type="dxa"/>
          </w:tcPr>
          <w:p w14:paraId="7B5825C0" w14:textId="77777777" w:rsidR="00A30A23" w:rsidRPr="000D0CF0" w:rsidRDefault="00A30A23" w:rsidP="000D0CF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Vrinda"/>
              </w:rPr>
            </w:pPr>
          </w:p>
        </w:tc>
        <w:tc>
          <w:tcPr>
            <w:tcW w:w="1969" w:type="dxa"/>
          </w:tcPr>
          <w:p w14:paraId="7FAD244B" w14:textId="3ECD7BDF" w:rsidR="00A30A23" w:rsidRDefault="005309F7" w:rsidP="000D0CF0">
            <w:pPr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>Auto jar washing, filling, and capping machine</w:t>
            </w:r>
          </w:p>
        </w:tc>
        <w:tc>
          <w:tcPr>
            <w:tcW w:w="1982" w:type="dxa"/>
          </w:tcPr>
          <w:p w14:paraId="305640AA" w14:textId="77777777" w:rsidR="00A30A23" w:rsidRDefault="00A30A23" w:rsidP="000D0CF0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941" w:type="dxa"/>
            <w:gridSpan w:val="2"/>
          </w:tcPr>
          <w:p w14:paraId="77FB977D" w14:textId="77777777" w:rsidR="00A30A23" w:rsidRDefault="00A30A23" w:rsidP="000D0CF0">
            <w:pPr>
              <w:rPr>
                <w:rFonts w:ascii="Calibri" w:eastAsia="Calibri" w:hAnsi="Calibri" w:cs="Vrinda"/>
              </w:rPr>
            </w:pPr>
          </w:p>
        </w:tc>
        <w:tc>
          <w:tcPr>
            <w:tcW w:w="2269" w:type="dxa"/>
          </w:tcPr>
          <w:p w14:paraId="09EF9F88" w14:textId="77777777" w:rsidR="00A30A23" w:rsidRDefault="00A30A23" w:rsidP="000D0CF0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377" w:type="dxa"/>
          </w:tcPr>
          <w:p w14:paraId="48C7E778" w14:textId="77777777" w:rsidR="00A30A23" w:rsidRDefault="00A30A23" w:rsidP="000D0CF0">
            <w:pPr>
              <w:rPr>
                <w:rFonts w:ascii="Calibri" w:eastAsia="Calibri" w:hAnsi="Calibri" w:cs="Vrinda"/>
              </w:rPr>
            </w:pPr>
          </w:p>
        </w:tc>
      </w:tr>
      <w:tr w:rsidR="00E41808" w14:paraId="1F171ED9" w14:textId="77777777" w:rsidTr="00431DF2">
        <w:trPr>
          <w:trHeight w:val="854"/>
        </w:trPr>
        <w:tc>
          <w:tcPr>
            <w:tcW w:w="442" w:type="dxa"/>
          </w:tcPr>
          <w:p w14:paraId="60759B7E" w14:textId="77777777" w:rsidR="00E41808" w:rsidRPr="000D0CF0" w:rsidRDefault="00E41808" w:rsidP="000D0CF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Vrinda"/>
              </w:rPr>
            </w:pPr>
          </w:p>
        </w:tc>
        <w:tc>
          <w:tcPr>
            <w:tcW w:w="1969" w:type="dxa"/>
          </w:tcPr>
          <w:p w14:paraId="1ADB23A4" w14:textId="25DA312B" w:rsidR="00E41808" w:rsidRDefault="00E41808" w:rsidP="000D0CF0">
            <w:pPr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>Water ATM Machine (Card based)</w:t>
            </w:r>
          </w:p>
        </w:tc>
        <w:tc>
          <w:tcPr>
            <w:tcW w:w="1982" w:type="dxa"/>
          </w:tcPr>
          <w:p w14:paraId="63F30F83" w14:textId="77777777" w:rsidR="00E41808" w:rsidRDefault="00E41808" w:rsidP="000D0CF0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941" w:type="dxa"/>
            <w:gridSpan w:val="2"/>
          </w:tcPr>
          <w:p w14:paraId="7EA6F29F" w14:textId="77777777" w:rsidR="00E41808" w:rsidRDefault="00E41808" w:rsidP="000D0CF0">
            <w:pPr>
              <w:rPr>
                <w:rFonts w:ascii="Calibri" w:eastAsia="Calibri" w:hAnsi="Calibri" w:cs="Vrinda"/>
              </w:rPr>
            </w:pPr>
          </w:p>
        </w:tc>
        <w:tc>
          <w:tcPr>
            <w:tcW w:w="2269" w:type="dxa"/>
          </w:tcPr>
          <w:p w14:paraId="65B6BC63" w14:textId="77777777" w:rsidR="00E41808" w:rsidRDefault="00E41808" w:rsidP="000D0CF0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377" w:type="dxa"/>
          </w:tcPr>
          <w:p w14:paraId="2E662145" w14:textId="77777777" w:rsidR="00E41808" w:rsidRDefault="00E41808" w:rsidP="000D0CF0">
            <w:pPr>
              <w:rPr>
                <w:rFonts w:ascii="Calibri" w:eastAsia="Calibri" w:hAnsi="Calibri" w:cs="Vrinda"/>
              </w:rPr>
            </w:pPr>
          </w:p>
        </w:tc>
      </w:tr>
    </w:tbl>
    <w:p w14:paraId="197EEDBD" w14:textId="15298705" w:rsidR="000D0CF0" w:rsidRDefault="000D0CF0" w:rsidP="000D0CF0">
      <w:pPr>
        <w:rPr>
          <w:rFonts w:ascii="Calibri" w:eastAsia="Calibri" w:hAnsi="Calibri" w:cs="Vrinda"/>
        </w:rPr>
      </w:pPr>
    </w:p>
    <w:p w14:paraId="752D7EAA" w14:textId="6D613445" w:rsidR="000B66C7" w:rsidRDefault="000B66C7" w:rsidP="000D0CF0">
      <w:pPr>
        <w:rPr>
          <w:rFonts w:ascii="Calibri" w:eastAsia="Calibri" w:hAnsi="Calibri" w:cs="Vrinda"/>
        </w:rPr>
      </w:pPr>
    </w:p>
    <w:p w14:paraId="451F264A" w14:textId="570CBC06" w:rsidR="000B66C7" w:rsidRDefault="000B66C7" w:rsidP="000D0CF0">
      <w:pPr>
        <w:rPr>
          <w:rFonts w:ascii="Calibri" w:eastAsia="Calibri" w:hAnsi="Calibri" w:cs="Vrinda"/>
        </w:rPr>
      </w:pPr>
    </w:p>
    <w:p w14:paraId="1E961589" w14:textId="43FD720E" w:rsidR="000B66C7" w:rsidRPr="000D0CF0" w:rsidRDefault="000B66C7" w:rsidP="000D0CF0">
      <w:pPr>
        <w:rPr>
          <w:rFonts w:ascii="Calibri" w:eastAsia="Calibri" w:hAnsi="Calibri" w:cs="Vrinda"/>
        </w:rPr>
      </w:pPr>
      <w:r>
        <w:rPr>
          <w:rFonts w:ascii="Calibri" w:eastAsia="Calibri" w:hAnsi="Calibri" w:cs="Vrinda"/>
        </w:rPr>
        <w:t xml:space="preserve">Signature and seal of the responsible Personnel </w:t>
      </w:r>
    </w:p>
    <w:sectPr w:rsidR="000B66C7" w:rsidRPr="000D0CF0" w:rsidSect="002A0AC7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90F7B" w14:textId="77777777" w:rsidR="002A2398" w:rsidRDefault="002A2398" w:rsidP="000C0C6C">
      <w:pPr>
        <w:spacing w:after="0" w:line="240" w:lineRule="auto"/>
      </w:pPr>
      <w:r>
        <w:separator/>
      </w:r>
    </w:p>
  </w:endnote>
  <w:endnote w:type="continuationSeparator" w:id="0">
    <w:p w14:paraId="647FC0DD" w14:textId="77777777" w:rsidR="002A2398" w:rsidRDefault="002A2398" w:rsidP="000C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C0429" w14:textId="77777777" w:rsidR="002A2398" w:rsidRDefault="002A2398" w:rsidP="000C0C6C">
      <w:pPr>
        <w:spacing w:after="0" w:line="240" w:lineRule="auto"/>
      </w:pPr>
      <w:r>
        <w:separator/>
      </w:r>
    </w:p>
  </w:footnote>
  <w:footnote w:type="continuationSeparator" w:id="0">
    <w:p w14:paraId="1F132CD4" w14:textId="77777777" w:rsidR="002A2398" w:rsidRDefault="002A2398" w:rsidP="000C0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B1278"/>
    <w:multiLevelType w:val="hybridMultilevel"/>
    <w:tmpl w:val="C8E48B62"/>
    <w:lvl w:ilvl="0" w:tplc="48766A6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71681"/>
    <w:multiLevelType w:val="hybridMultilevel"/>
    <w:tmpl w:val="EC96C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F4"/>
    <w:rsid w:val="00012658"/>
    <w:rsid w:val="00014323"/>
    <w:rsid w:val="00045FBB"/>
    <w:rsid w:val="0004619F"/>
    <w:rsid w:val="000712EC"/>
    <w:rsid w:val="0009225C"/>
    <w:rsid w:val="000B66C7"/>
    <w:rsid w:val="000C0C6C"/>
    <w:rsid w:val="000D0CF0"/>
    <w:rsid w:val="001321E0"/>
    <w:rsid w:val="001D1943"/>
    <w:rsid w:val="002232C2"/>
    <w:rsid w:val="00256223"/>
    <w:rsid w:val="00282CC7"/>
    <w:rsid w:val="00287C8C"/>
    <w:rsid w:val="002A0AC7"/>
    <w:rsid w:val="002A2398"/>
    <w:rsid w:val="002B54E0"/>
    <w:rsid w:val="0030747C"/>
    <w:rsid w:val="00381FF4"/>
    <w:rsid w:val="003840F3"/>
    <w:rsid w:val="00384888"/>
    <w:rsid w:val="003B29B5"/>
    <w:rsid w:val="00403420"/>
    <w:rsid w:val="00431DF2"/>
    <w:rsid w:val="004E1D64"/>
    <w:rsid w:val="005309F7"/>
    <w:rsid w:val="00540BEE"/>
    <w:rsid w:val="00546A42"/>
    <w:rsid w:val="0058477B"/>
    <w:rsid w:val="006103C3"/>
    <w:rsid w:val="00617CBF"/>
    <w:rsid w:val="00623054"/>
    <w:rsid w:val="00642EA9"/>
    <w:rsid w:val="006971CF"/>
    <w:rsid w:val="006A3E8D"/>
    <w:rsid w:val="006C2703"/>
    <w:rsid w:val="006E237A"/>
    <w:rsid w:val="007B560C"/>
    <w:rsid w:val="007B6F7D"/>
    <w:rsid w:val="007F573D"/>
    <w:rsid w:val="0080554E"/>
    <w:rsid w:val="008A18BA"/>
    <w:rsid w:val="00903B19"/>
    <w:rsid w:val="009134CF"/>
    <w:rsid w:val="009276D3"/>
    <w:rsid w:val="009309EB"/>
    <w:rsid w:val="00966212"/>
    <w:rsid w:val="00A17E90"/>
    <w:rsid w:val="00A30A23"/>
    <w:rsid w:val="00A761F5"/>
    <w:rsid w:val="00AD6D5D"/>
    <w:rsid w:val="00AE79ED"/>
    <w:rsid w:val="00AF4A19"/>
    <w:rsid w:val="00B82691"/>
    <w:rsid w:val="00BA7DB8"/>
    <w:rsid w:val="00C16827"/>
    <w:rsid w:val="00C64DD5"/>
    <w:rsid w:val="00C74698"/>
    <w:rsid w:val="00CF1BD1"/>
    <w:rsid w:val="00D036F4"/>
    <w:rsid w:val="00D12F14"/>
    <w:rsid w:val="00D967C7"/>
    <w:rsid w:val="00DD38E4"/>
    <w:rsid w:val="00E41808"/>
    <w:rsid w:val="00EA2FB3"/>
    <w:rsid w:val="00F010FE"/>
    <w:rsid w:val="00F1659C"/>
    <w:rsid w:val="00F574F2"/>
    <w:rsid w:val="00FC385D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852DC"/>
  <w15:chartTrackingRefBased/>
  <w15:docId w15:val="{501E78E6-D600-4144-8A02-4E4758A6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AC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D0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CF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0C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0C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0C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50AA4-5807-4DCD-A979-785777B9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Saiduzzaman Pulak</dc:creator>
  <cp:keywords/>
  <dc:description/>
  <cp:lastModifiedBy>Md. Saiduzzaman Pulak</cp:lastModifiedBy>
  <cp:revision>46</cp:revision>
  <dcterms:created xsi:type="dcterms:W3CDTF">2019-12-31T06:30:00Z</dcterms:created>
  <dcterms:modified xsi:type="dcterms:W3CDTF">2021-10-14T04:17:00Z</dcterms:modified>
</cp:coreProperties>
</file>