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71D1"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Terms of Reference</w:t>
      </w:r>
    </w:p>
    <w:p w14:paraId="689E0E0E" w14:textId="77777777" w:rsidR="00C62405" w:rsidRPr="000B4344" w:rsidRDefault="00C62405" w:rsidP="00C62405">
      <w:pPr>
        <w:spacing w:beforeLines="50" w:before="120" w:afterLines="50" w:after="120" w:line="240" w:lineRule="auto"/>
        <w:jc w:val="center"/>
        <w:rPr>
          <w:rFonts w:cstheme="minorHAnsi"/>
          <w:b/>
          <w:sz w:val="21"/>
          <w:szCs w:val="21"/>
        </w:rPr>
      </w:pPr>
    </w:p>
    <w:p w14:paraId="128E1298" w14:textId="0AACB044"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 xml:space="preserve">Recruitment of </w:t>
      </w:r>
      <w:r w:rsidR="007A64BA" w:rsidRPr="000B4344">
        <w:rPr>
          <w:rFonts w:cstheme="minorHAnsi"/>
          <w:b/>
          <w:sz w:val="21"/>
          <w:szCs w:val="21"/>
        </w:rPr>
        <w:t>an</w:t>
      </w:r>
      <w:r w:rsidRPr="000B4344">
        <w:rPr>
          <w:rFonts w:cstheme="minorHAnsi"/>
          <w:b/>
          <w:sz w:val="21"/>
          <w:szCs w:val="21"/>
        </w:rPr>
        <w:t xml:space="preserve"> </w:t>
      </w:r>
      <w:r w:rsidR="007A64BA" w:rsidRPr="000B4344">
        <w:rPr>
          <w:rFonts w:cstheme="minorHAnsi"/>
          <w:b/>
          <w:sz w:val="21"/>
          <w:szCs w:val="21"/>
        </w:rPr>
        <w:t>In-country consultant</w:t>
      </w:r>
    </w:p>
    <w:p w14:paraId="1DF2D06F" w14:textId="77777777" w:rsidR="007A64BA" w:rsidRPr="000B4344" w:rsidRDefault="007A64BA" w:rsidP="00C62405">
      <w:pPr>
        <w:spacing w:beforeLines="50" w:before="120" w:afterLines="50" w:after="120" w:line="240" w:lineRule="auto"/>
        <w:jc w:val="center"/>
        <w:rPr>
          <w:rFonts w:cstheme="minorHAnsi"/>
          <w:b/>
          <w:sz w:val="21"/>
          <w:szCs w:val="21"/>
        </w:rPr>
      </w:pPr>
    </w:p>
    <w:p w14:paraId="6F6C1B78" w14:textId="77777777" w:rsidR="00C62405" w:rsidRPr="000B4344" w:rsidRDefault="00C62405" w:rsidP="00C62405">
      <w:pPr>
        <w:spacing w:beforeLines="50" w:before="120" w:afterLines="50" w:after="120" w:line="240" w:lineRule="auto"/>
        <w:jc w:val="center"/>
        <w:rPr>
          <w:rFonts w:cstheme="minorHAnsi"/>
          <w:b/>
          <w:sz w:val="21"/>
          <w:szCs w:val="21"/>
        </w:rPr>
      </w:pPr>
    </w:p>
    <w:p w14:paraId="2166CB06"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As part of the activity:</w:t>
      </w:r>
    </w:p>
    <w:p w14:paraId="7F87658A"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Final/Endline Evaluation</w:t>
      </w:r>
    </w:p>
    <w:p w14:paraId="084F6076" w14:textId="77777777" w:rsidR="00C62405" w:rsidRPr="000B4344" w:rsidRDefault="00C62405" w:rsidP="00C62405">
      <w:pPr>
        <w:spacing w:beforeLines="50" w:before="120" w:afterLines="50" w:after="120" w:line="240" w:lineRule="auto"/>
        <w:jc w:val="center"/>
        <w:rPr>
          <w:rFonts w:cstheme="minorHAnsi"/>
          <w:b/>
          <w:sz w:val="21"/>
          <w:szCs w:val="21"/>
        </w:rPr>
      </w:pPr>
    </w:p>
    <w:p w14:paraId="6834561F" w14:textId="77777777" w:rsidR="00C62405" w:rsidRPr="000B4344" w:rsidRDefault="00C62405" w:rsidP="00C62405">
      <w:pPr>
        <w:spacing w:beforeLines="50" w:before="120" w:afterLines="50" w:after="120" w:line="240" w:lineRule="auto"/>
        <w:jc w:val="center"/>
        <w:rPr>
          <w:rFonts w:cstheme="minorHAnsi"/>
          <w:b/>
          <w:sz w:val="21"/>
          <w:szCs w:val="21"/>
        </w:rPr>
      </w:pPr>
    </w:p>
    <w:p w14:paraId="3AD8D980"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“Joining Forces for Food Security and Child Protection in Emergencies (JF-FS&amp;CPiE) in Bangladesh, Burkina Faso, Central African Republic, Ethiopia and South Sudan”</w:t>
      </w:r>
    </w:p>
    <w:p w14:paraId="2C1CCF1B" w14:textId="77777777" w:rsidR="00C62405" w:rsidRPr="000B4344" w:rsidRDefault="00C62405" w:rsidP="00C62405">
      <w:pPr>
        <w:spacing w:beforeLines="50" w:before="120" w:afterLines="50" w:after="120" w:line="240" w:lineRule="auto"/>
        <w:jc w:val="center"/>
        <w:rPr>
          <w:rFonts w:cstheme="minorHAnsi"/>
          <w:b/>
          <w:sz w:val="21"/>
          <w:szCs w:val="21"/>
        </w:rPr>
      </w:pPr>
    </w:p>
    <w:p w14:paraId="6841FCD9" w14:textId="77777777" w:rsidR="00C62405" w:rsidRPr="000B4344" w:rsidRDefault="00C62405" w:rsidP="00C62405">
      <w:pPr>
        <w:spacing w:beforeLines="50" w:before="120" w:afterLines="50" w:after="120" w:line="240" w:lineRule="auto"/>
        <w:jc w:val="center"/>
        <w:rPr>
          <w:rFonts w:cstheme="minorHAnsi"/>
          <w:b/>
          <w:sz w:val="21"/>
          <w:szCs w:val="21"/>
        </w:rPr>
      </w:pPr>
    </w:p>
    <w:p w14:paraId="468DF9F5"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Prepared by:</w:t>
      </w:r>
    </w:p>
    <w:p w14:paraId="4FBAFFC6" w14:textId="77777777" w:rsidR="00C62405" w:rsidRPr="000B4344" w:rsidRDefault="00C62405" w:rsidP="00C62405">
      <w:pPr>
        <w:spacing w:beforeLines="50" w:before="120" w:afterLines="50" w:after="120" w:line="240" w:lineRule="auto"/>
        <w:jc w:val="center"/>
        <w:rPr>
          <w:rFonts w:cstheme="minorHAnsi"/>
          <w:b/>
          <w:sz w:val="21"/>
          <w:szCs w:val="21"/>
        </w:rPr>
      </w:pPr>
      <w:r w:rsidRPr="000B4344">
        <w:rPr>
          <w:rFonts w:cstheme="minorHAnsi"/>
          <w:b/>
          <w:sz w:val="21"/>
          <w:szCs w:val="21"/>
        </w:rPr>
        <w:t>Mamadou Thioune, Global MEAL Coordinator</w:t>
      </w:r>
    </w:p>
    <w:p w14:paraId="53F32B9D" w14:textId="77777777" w:rsidR="00C62405" w:rsidRPr="000B4344" w:rsidRDefault="00C62405" w:rsidP="00C62405">
      <w:pPr>
        <w:spacing w:beforeLines="50" w:before="120" w:afterLines="50" w:after="120" w:line="240" w:lineRule="auto"/>
        <w:jc w:val="both"/>
        <w:rPr>
          <w:rFonts w:cstheme="minorHAnsi"/>
          <w:b/>
          <w:sz w:val="21"/>
          <w:szCs w:val="21"/>
        </w:rPr>
      </w:pPr>
    </w:p>
    <w:p w14:paraId="32DD1A53" w14:textId="77777777" w:rsidR="00C62405" w:rsidRPr="000B4344" w:rsidRDefault="00C62405" w:rsidP="00C62405">
      <w:pPr>
        <w:spacing w:beforeLines="50" w:before="120" w:afterLines="50" w:after="120" w:line="240" w:lineRule="auto"/>
        <w:jc w:val="both"/>
        <w:rPr>
          <w:rFonts w:cstheme="minorHAnsi"/>
          <w:b/>
          <w:sz w:val="21"/>
          <w:szCs w:val="21"/>
        </w:rPr>
      </w:pPr>
    </w:p>
    <w:p w14:paraId="6747B865" w14:textId="77777777" w:rsidR="00C62405" w:rsidRPr="000B4344" w:rsidRDefault="00C62405" w:rsidP="00C62405">
      <w:pPr>
        <w:spacing w:beforeLines="50" w:before="120" w:afterLines="50" w:after="120" w:line="240" w:lineRule="auto"/>
        <w:jc w:val="both"/>
        <w:rPr>
          <w:rFonts w:cstheme="minorHAnsi"/>
          <w:b/>
          <w:sz w:val="21"/>
          <w:szCs w:val="21"/>
        </w:rPr>
      </w:pPr>
    </w:p>
    <w:p w14:paraId="4579D727" w14:textId="77777777" w:rsidR="00C62405" w:rsidRPr="000B4344" w:rsidRDefault="00C62405" w:rsidP="00C62405">
      <w:pPr>
        <w:spacing w:beforeLines="50" w:before="120" w:afterLines="50" w:after="120" w:line="240" w:lineRule="auto"/>
        <w:jc w:val="both"/>
        <w:rPr>
          <w:rFonts w:cstheme="minorHAnsi"/>
          <w:b/>
          <w:sz w:val="21"/>
          <w:szCs w:val="21"/>
        </w:rPr>
      </w:pPr>
    </w:p>
    <w:p w14:paraId="6E3FD28D" w14:textId="77777777" w:rsidR="00C62405" w:rsidRPr="000B4344" w:rsidRDefault="00C62405" w:rsidP="00C62405">
      <w:pPr>
        <w:spacing w:beforeLines="50" w:before="120" w:afterLines="50" w:after="120" w:line="240" w:lineRule="auto"/>
        <w:jc w:val="both"/>
        <w:rPr>
          <w:rFonts w:cstheme="minorHAnsi"/>
          <w:b/>
          <w:sz w:val="21"/>
          <w:szCs w:val="21"/>
        </w:rPr>
      </w:pPr>
    </w:p>
    <w:p w14:paraId="217D4DD5" w14:textId="77777777" w:rsidR="00C62405" w:rsidRPr="000B4344" w:rsidRDefault="00C62405" w:rsidP="00C62405">
      <w:pPr>
        <w:spacing w:beforeLines="50" w:before="120" w:afterLines="50" w:after="120" w:line="240" w:lineRule="auto"/>
        <w:jc w:val="both"/>
        <w:rPr>
          <w:rFonts w:cstheme="minorHAnsi"/>
          <w:b/>
          <w:sz w:val="21"/>
          <w:szCs w:val="21"/>
        </w:rPr>
      </w:pPr>
    </w:p>
    <w:p w14:paraId="5F1F995A" w14:textId="77777777" w:rsidR="00C62405" w:rsidRPr="000B4344" w:rsidRDefault="00C62405" w:rsidP="00C62405">
      <w:pPr>
        <w:spacing w:beforeLines="50" w:before="120" w:afterLines="50" w:after="120" w:line="240" w:lineRule="auto"/>
        <w:jc w:val="both"/>
        <w:rPr>
          <w:rFonts w:cstheme="minorHAnsi"/>
          <w:b/>
          <w:sz w:val="21"/>
          <w:szCs w:val="21"/>
        </w:rPr>
      </w:pPr>
    </w:p>
    <w:p w14:paraId="5A4AFBA5" w14:textId="77777777" w:rsidR="00C62405" w:rsidRPr="000B4344" w:rsidRDefault="00C62405" w:rsidP="00C62405">
      <w:pPr>
        <w:spacing w:beforeLines="50" w:before="120" w:afterLines="50" w:after="120" w:line="240" w:lineRule="auto"/>
        <w:jc w:val="both"/>
        <w:rPr>
          <w:rFonts w:cstheme="minorHAnsi"/>
          <w:b/>
          <w:sz w:val="21"/>
          <w:szCs w:val="21"/>
        </w:rPr>
      </w:pPr>
    </w:p>
    <w:p w14:paraId="09A4BCA4" w14:textId="3529402E" w:rsidR="00C62405" w:rsidRPr="000B4344" w:rsidRDefault="00C62405" w:rsidP="0B382B5C">
      <w:pPr>
        <w:spacing w:beforeLines="50" w:before="120" w:afterLines="50" w:after="120" w:line="240" w:lineRule="auto"/>
        <w:jc w:val="right"/>
        <w:rPr>
          <w:b/>
          <w:bCs/>
          <w:sz w:val="21"/>
          <w:szCs w:val="21"/>
        </w:rPr>
      </w:pPr>
      <w:r w:rsidRPr="0B382B5C">
        <w:rPr>
          <w:b/>
          <w:bCs/>
          <w:sz w:val="21"/>
          <w:szCs w:val="21"/>
        </w:rPr>
        <w:t>© Ma</w:t>
      </w:r>
      <w:r w:rsidR="09F8A5A0" w:rsidRPr="0B382B5C">
        <w:rPr>
          <w:b/>
          <w:bCs/>
          <w:sz w:val="21"/>
          <w:szCs w:val="21"/>
        </w:rPr>
        <w:t>y</w:t>
      </w:r>
      <w:r w:rsidRPr="0B382B5C">
        <w:rPr>
          <w:b/>
          <w:bCs/>
          <w:sz w:val="21"/>
          <w:szCs w:val="21"/>
        </w:rPr>
        <w:t xml:space="preserve"> 2025</w:t>
      </w:r>
    </w:p>
    <w:p w14:paraId="0FE58EF0" w14:textId="77777777" w:rsidR="00C62405" w:rsidRPr="000B4344" w:rsidRDefault="00C62405">
      <w:pPr>
        <w:rPr>
          <w:rFonts w:cstheme="minorHAnsi"/>
          <w:b/>
          <w:sz w:val="21"/>
          <w:szCs w:val="21"/>
        </w:rPr>
      </w:pPr>
      <w:r w:rsidRPr="000B4344">
        <w:rPr>
          <w:rFonts w:cstheme="minorHAnsi"/>
          <w:b/>
          <w:sz w:val="21"/>
          <w:szCs w:val="21"/>
        </w:rPr>
        <w:br w:type="page"/>
      </w:r>
    </w:p>
    <w:p w14:paraId="5857F6F0" w14:textId="77777777" w:rsidR="0023775B" w:rsidRPr="000B4344" w:rsidRDefault="00C62405">
      <w:pPr>
        <w:rPr>
          <w:rFonts w:cstheme="minorHAnsi"/>
          <w:b/>
          <w:sz w:val="21"/>
          <w:szCs w:val="21"/>
        </w:rPr>
      </w:pPr>
      <w:r w:rsidRPr="000B4344">
        <w:rPr>
          <w:rFonts w:cstheme="minorHAnsi"/>
          <w:b/>
          <w:sz w:val="21"/>
          <w:szCs w:val="21"/>
        </w:rPr>
        <w:lastRenderedPageBreak/>
        <w:t>Content</w:t>
      </w:r>
    </w:p>
    <w:sdt>
      <w:sdtPr>
        <w:rPr>
          <w:sz w:val="21"/>
          <w:szCs w:val="21"/>
        </w:rPr>
        <w:id w:val="-1012057462"/>
        <w:docPartObj>
          <w:docPartGallery w:val="Table of Contents"/>
          <w:docPartUnique/>
        </w:docPartObj>
      </w:sdtPr>
      <w:sdtEndPr>
        <w:rPr>
          <w:b/>
          <w:bCs/>
        </w:rPr>
      </w:sdtEndPr>
      <w:sdtContent>
        <w:p w14:paraId="78117E07" w14:textId="2C5251A5" w:rsidR="00764ACF" w:rsidRDefault="002A24B3">
          <w:pPr>
            <w:pStyle w:val="TOC1"/>
            <w:tabs>
              <w:tab w:val="left" w:pos="440"/>
              <w:tab w:val="right" w:leader="dot" w:pos="9062"/>
            </w:tabs>
            <w:rPr>
              <w:rFonts w:eastAsiaTheme="minorEastAsia"/>
              <w:noProof/>
              <w:lang w:eastAsia="en-GB"/>
            </w:rPr>
          </w:pPr>
          <w:r w:rsidRPr="000B4344">
            <w:rPr>
              <w:rFonts w:cstheme="minorHAnsi"/>
              <w:sz w:val="21"/>
              <w:szCs w:val="21"/>
            </w:rPr>
            <w:fldChar w:fldCharType="begin"/>
          </w:r>
          <w:r w:rsidRPr="000B4344">
            <w:rPr>
              <w:rFonts w:cstheme="minorHAnsi"/>
              <w:sz w:val="21"/>
              <w:szCs w:val="21"/>
            </w:rPr>
            <w:instrText xml:space="preserve"> TOC \o "1-3" \h \z \u </w:instrText>
          </w:r>
          <w:r w:rsidRPr="000B4344">
            <w:rPr>
              <w:rFonts w:cstheme="minorHAnsi"/>
              <w:sz w:val="21"/>
              <w:szCs w:val="21"/>
            </w:rPr>
            <w:fldChar w:fldCharType="separate"/>
          </w:r>
          <w:hyperlink w:anchor="_Toc204604919" w:history="1">
            <w:r w:rsidR="00764ACF" w:rsidRPr="0080769C">
              <w:rPr>
                <w:rStyle w:val="Hyperlink"/>
                <w:noProof/>
              </w:rPr>
              <w:t>1</w:t>
            </w:r>
            <w:r w:rsidR="00764ACF">
              <w:rPr>
                <w:rFonts w:eastAsiaTheme="minorEastAsia"/>
                <w:noProof/>
                <w:lang w:eastAsia="en-GB"/>
              </w:rPr>
              <w:tab/>
            </w:r>
            <w:r w:rsidR="00764ACF" w:rsidRPr="0080769C">
              <w:rPr>
                <w:rStyle w:val="Hyperlink"/>
                <w:rFonts w:cstheme="majorHAnsi"/>
                <w:noProof/>
              </w:rPr>
              <w:t>Context</w:t>
            </w:r>
            <w:r w:rsidR="00764ACF">
              <w:rPr>
                <w:noProof/>
                <w:webHidden/>
              </w:rPr>
              <w:tab/>
            </w:r>
            <w:r w:rsidR="00764ACF">
              <w:rPr>
                <w:noProof/>
                <w:webHidden/>
              </w:rPr>
              <w:fldChar w:fldCharType="begin"/>
            </w:r>
            <w:r w:rsidR="00764ACF">
              <w:rPr>
                <w:noProof/>
                <w:webHidden/>
              </w:rPr>
              <w:instrText xml:space="preserve"> PAGEREF _Toc204604919 \h </w:instrText>
            </w:r>
            <w:r w:rsidR="00764ACF">
              <w:rPr>
                <w:noProof/>
                <w:webHidden/>
              </w:rPr>
            </w:r>
            <w:r w:rsidR="00764ACF">
              <w:rPr>
                <w:noProof/>
                <w:webHidden/>
              </w:rPr>
              <w:fldChar w:fldCharType="separate"/>
            </w:r>
            <w:r w:rsidR="00764ACF">
              <w:rPr>
                <w:noProof/>
                <w:webHidden/>
              </w:rPr>
              <w:t>1</w:t>
            </w:r>
            <w:r w:rsidR="00764ACF">
              <w:rPr>
                <w:noProof/>
                <w:webHidden/>
              </w:rPr>
              <w:fldChar w:fldCharType="end"/>
            </w:r>
          </w:hyperlink>
        </w:p>
        <w:p w14:paraId="521CD6DE" w14:textId="3600D661" w:rsidR="00764ACF" w:rsidRDefault="00C44645">
          <w:pPr>
            <w:pStyle w:val="TOC1"/>
            <w:tabs>
              <w:tab w:val="left" w:pos="440"/>
              <w:tab w:val="right" w:leader="dot" w:pos="9062"/>
            </w:tabs>
            <w:rPr>
              <w:rFonts w:eastAsiaTheme="minorEastAsia"/>
              <w:noProof/>
              <w:lang w:eastAsia="en-GB"/>
            </w:rPr>
          </w:pPr>
          <w:hyperlink w:anchor="_Toc204604920" w:history="1">
            <w:r w:rsidR="00764ACF" w:rsidRPr="0080769C">
              <w:rPr>
                <w:rStyle w:val="Hyperlink"/>
                <w:rFonts w:cstheme="majorHAnsi"/>
                <w:noProof/>
              </w:rPr>
              <w:t>2</w:t>
            </w:r>
            <w:r w:rsidR="00764ACF">
              <w:rPr>
                <w:rFonts w:eastAsiaTheme="minorEastAsia"/>
                <w:noProof/>
                <w:lang w:eastAsia="en-GB"/>
              </w:rPr>
              <w:tab/>
            </w:r>
            <w:r w:rsidR="00764ACF" w:rsidRPr="0080769C">
              <w:rPr>
                <w:rStyle w:val="Hyperlink"/>
                <w:rFonts w:cstheme="majorHAnsi"/>
                <w:noProof/>
              </w:rPr>
              <w:t>Purpose of the final evaluation and endline</w:t>
            </w:r>
            <w:r w:rsidR="00764ACF">
              <w:rPr>
                <w:noProof/>
                <w:webHidden/>
              </w:rPr>
              <w:tab/>
            </w:r>
            <w:r w:rsidR="00764ACF">
              <w:rPr>
                <w:noProof/>
                <w:webHidden/>
              </w:rPr>
              <w:fldChar w:fldCharType="begin"/>
            </w:r>
            <w:r w:rsidR="00764ACF">
              <w:rPr>
                <w:noProof/>
                <w:webHidden/>
              </w:rPr>
              <w:instrText xml:space="preserve"> PAGEREF _Toc204604920 \h </w:instrText>
            </w:r>
            <w:r w:rsidR="00764ACF">
              <w:rPr>
                <w:noProof/>
                <w:webHidden/>
              </w:rPr>
            </w:r>
            <w:r w:rsidR="00764ACF">
              <w:rPr>
                <w:noProof/>
                <w:webHidden/>
              </w:rPr>
              <w:fldChar w:fldCharType="separate"/>
            </w:r>
            <w:r w:rsidR="00764ACF">
              <w:rPr>
                <w:noProof/>
                <w:webHidden/>
              </w:rPr>
              <w:t>1</w:t>
            </w:r>
            <w:r w:rsidR="00764ACF">
              <w:rPr>
                <w:noProof/>
                <w:webHidden/>
              </w:rPr>
              <w:fldChar w:fldCharType="end"/>
            </w:r>
          </w:hyperlink>
        </w:p>
        <w:p w14:paraId="376BD419" w14:textId="0EA80A98" w:rsidR="00764ACF" w:rsidRDefault="00C44645">
          <w:pPr>
            <w:pStyle w:val="TOC1"/>
            <w:tabs>
              <w:tab w:val="left" w:pos="440"/>
              <w:tab w:val="right" w:leader="dot" w:pos="9062"/>
            </w:tabs>
            <w:rPr>
              <w:rFonts w:eastAsiaTheme="minorEastAsia"/>
              <w:noProof/>
              <w:lang w:eastAsia="en-GB"/>
            </w:rPr>
          </w:pPr>
          <w:hyperlink w:anchor="_Toc204604921" w:history="1">
            <w:r w:rsidR="00764ACF" w:rsidRPr="0080769C">
              <w:rPr>
                <w:rStyle w:val="Hyperlink"/>
                <w:rFonts w:cstheme="majorHAnsi"/>
                <w:noProof/>
              </w:rPr>
              <w:t>3</w:t>
            </w:r>
            <w:r w:rsidR="00764ACF">
              <w:rPr>
                <w:rFonts w:eastAsiaTheme="minorEastAsia"/>
                <w:noProof/>
                <w:lang w:eastAsia="en-GB"/>
              </w:rPr>
              <w:tab/>
            </w:r>
            <w:r w:rsidR="00764ACF" w:rsidRPr="0080769C">
              <w:rPr>
                <w:rStyle w:val="Hyperlink"/>
                <w:rFonts w:cstheme="majorHAnsi"/>
                <w:noProof/>
              </w:rPr>
              <w:t>Objectives</w:t>
            </w:r>
            <w:r w:rsidR="00764ACF">
              <w:rPr>
                <w:noProof/>
                <w:webHidden/>
              </w:rPr>
              <w:tab/>
            </w:r>
            <w:r w:rsidR="00764ACF">
              <w:rPr>
                <w:noProof/>
                <w:webHidden/>
              </w:rPr>
              <w:fldChar w:fldCharType="begin"/>
            </w:r>
            <w:r w:rsidR="00764ACF">
              <w:rPr>
                <w:noProof/>
                <w:webHidden/>
              </w:rPr>
              <w:instrText xml:space="preserve"> PAGEREF _Toc204604921 \h </w:instrText>
            </w:r>
            <w:r w:rsidR="00764ACF">
              <w:rPr>
                <w:noProof/>
                <w:webHidden/>
              </w:rPr>
            </w:r>
            <w:r w:rsidR="00764ACF">
              <w:rPr>
                <w:noProof/>
                <w:webHidden/>
              </w:rPr>
              <w:fldChar w:fldCharType="separate"/>
            </w:r>
            <w:r w:rsidR="00764ACF">
              <w:rPr>
                <w:noProof/>
                <w:webHidden/>
              </w:rPr>
              <w:t>1</w:t>
            </w:r>
            <w:r w:rsidR="00764ACF">
              <w:rPr>
                <w:noProof/>
                <w:webHidden/>
              </w:rPr>
              <w:fldChar w:fldCharType="end"/>
            </w:r>
          </w:hyperlink>
        </w:p>
        <w:p w14:paraId="3EB48791" w14:textId="70ADE56C" w:rsidR="00764ACF" w:rsidRDefault="00C44645">
          <w:pPr>
            <w:pStyle w:val="TOC1"/>
            <w:tabs>
              <w:tab w:val="left" w:pos="660"/>
              <w:tab w:val="right" w:leader="dot" w:pos="9062"/>
            </w:tabs>
            <w:rPr>
              <w:rFonts w:eastAsiaTheme="minorEastAsia"/>
              <w:noProof/>
              <w:lang w:eastAsia="en-GB"/>
            </w:rPr>
          </w:pPr>
          <w:hyperlink w:anchor="_Toc204604922" w:history="1">
            <w:r w:rsidR="00764ACF" w:rsidRPr="0080769C">
              <w:rPr>
                <w:rStyle w:val="Hyperlink"/>
                <w:rFonts w:cstheme="majorHAnsi"/>
                <w:noProof/>
              </w:rPr>
              <w:t>3.1</w:t>
            </w:r>
            <w:r w:rsidR="00764ACF">
              <w:rPr>
                <w:rFonts w:eastAsiaTheme="minorEastAsia"/>
                <w:noProof/>
                <w:lang w:eastAsia="en-GB"/>
              </w:rPr>
              <w:tab/>
            </w:r>
            <w:r w:rsidR="00764ACF" w:rsidRPr="0080769C">
              <w:rPr>
                <w:rStyle w:val="Hyperlink"/>
                <w:rFonts w:cstheme="majorHAnsi"/>
                <w:noProof/>
              </w:rPr>
              <w:t>Specific objectives of the evaluation</w:t>
            </w:r>
            <w:r w:rsidR="00764ACF">
              <w:rPr>
                <w:noProof/>
                <w:webHidden/>
              </w:rPr>
              <w:tab/>
            </w:r>
            <w:r w:rsidR="00764ACF">
              <w:rPr>
                <w:noProof/>
                <w:webHidden/>
              </w:rPr>
              <w:fldChar w:fldCharType="begin"/>
            </w:r>
            <w:r w:rsidR="00764ACF">
              <w:rPr>
                <w:noProof/>
                <w:webHidden/>
              </w:rPr>
              <w:instrText xml:space="preserve"> PAGEREF _Toc204604922 \h </w:instrText>
            </w:r>
            <w:r w:rsidR="00764ACF">
              <w:rPr>
                <w:noProof/>
                <w:webHidden/>
              </w:rPr>
            </w:r>
            <w:r w:rsidR="00764ACF">
              <w:rPr>
                <w:noProof/>
                <w:webHidden/>
              </w:rPr>
              <w:fldChar w:fldCharType="separate"/>
            </w:r>
            <w:r w:rsidR="00764ACF">
              <w:rPr>
                <w:noProof/>
                <w:webHidden/>
              </w:rPr>
              <w:t>1</w:t>
            </w:r>
            <w:r w:rsidR="00764ACF">
              <w:rPr>
                <w:noProof/>
                <w:webHidden/>
              </w:rPr>
              <w:fldChar w:fldCharType="end"/>
            </w:r>
          </w:hyperlink>
        </w:p>
        <w:p w14:paraId="2EC1A044" w14:textId="11977CCB" w:rsidR="00764ACF" w:rsidRDefault="00C44645">
          <w:pPr>
            <w:pStyle w:val="TOC1"/>
            <w:tabs>
              <w:tab w:val="left" w:pos="660"/>
              <w:tab w:val="right" w:leader="dot" w:pos="9062"/>
            </w:tabs>
            <w:rPr>
              <w:rFonts w:eastAsiaTheme="minorEastAsia"/>
              <w:noProof/>
              <w:lang w:eastAsia="en-GB"/>
            </w:rPr>
          </w:pPr>
          <w:hyperlink w:anchor="_Toc204604923" w:history="1">
            <w:r w:rsidR="00764ACF" w:rsidRPr="0080769C">
              <w:rPr>
                <w:rStyle w:val="Hyperlink"/>
                <w:rFonts w:cstheme="majorHAnsi"/>
                <w:noProof/>
              </w:rPr>
              <w:t>3.2</w:t>
            </w:r>
            <w:r w:rsidR="00764ACF">
              <w:rPr>
                <w:rFonts w:eastAsiaTheme="minorEastAsia"/>
                <w:noProof/>
                <w:lang w:eastAsia="en-GB"/>
              </w:rPr>
              <w:tab/>
            </w:r>
            <w:r w:rsidR="00764ACF" w:rsidRPr="0080769C">
              <w:rPr>
                <w:rStyle w:val="Hyperlink"/>
                <w:rFonts w:cstheme="majorHAnsi"/>
                <w:noProof/>
              </w:rPr>
              <w:t>Final evaluation questions</w:t>
            </w:r>
            <w:r w:rsidR="00764ACF">
              <w:rPr>
                <w:noProof/>
                <w:webHidden/>
              </w:rPr>
              <w:tab/>
            </w:r>
            <w:r w:rsidR="00764ACF">
              <w:rPr>
                <w:noProof/>
                <w:webHidden/>
              </w:rPr>
              <w:fldChar w:fldCharType="begin"/>
            </w:r>
            <w:r w:rsidR="00764ACF">
              <w:rPr>
                <w:noProof/>
                <w:webHidden/>
              </w:rPr>
              <w:instrText xml:space="preserve"> PAGEREF _Toc204604923 \h </w:instrText>
            </w:r>
            <w:r w:rsidR="00764ACF">
              <w:rPr>
                <w:noProof/>
                <w:webHidden/>
              </w:rPr>
            </w:r>
            <w:r w:rsidR="00764ACF">
              <w:rPr>
                <w:noProof/>
                <w:webHidden/>
              </w:rPr>
              <w:fldChar w:fldCharType="separate"/>
            </w:r>
            <w:r w:rsidR="00764ACF">
              <w:rPr>
                <w:noProof/>
                <w:webHidden/>
              </w:rPr>
              <w:t>1</w:t>
            </w:r>
            <w:r w:rsidR="00764ACF">
              <w:rPr>
                <w:noProof/>
                <w:webHidden/>
              </w:rPr>
              <w:fldChar w:fldCharType="end"/>
            </w:r>
          </w:hyperlink>
        </w:p>
        <w:p w14:paraId="552E1B55" w14:textId="18121E88" w:rsidR="00764ACF" w:rsidRDefault="00C44645">
          <w:pPr>
            <w:pStyle w:val="TOC1"/>
            <w:tabs>
              <w:tab w:val="left" w:pos="440"/>
              <w:tab w:val="right" w:leader="dot" w:pos="9062"/>
            </w:tabs>
            <w:rPr>
              <w:rFonts w:eastAsiaTheme="minorEastAsia"/>
              <w:noProof/>
              <w:lang w:eastAsia="en-GB"/>
            </w:rPr>
          </w:pPr>
          <w:hyperlink w:anchor="_Toc204604924" w:history="1">
            <w:r w:rsidR="00764ACF" w:rsidRPr="0080769C">
              <w:rPr>
                <w:rStyle w:val="Hyperlink"/>
                <w:rFonts w:cstheme="majorHAnsi"/>
                <w:noProof/>
              </w:rPr>
              <w:t>4</w:t>
            </w:r>
            <w:r w:rsidR="00764ACF">
              <w:rPr>
                <w:rFonts w:eastAsiaTheme="minorEastAsia"/>
                <w:noProof/>
                <w:lang w:eastAsia="en-GB"/>
              </w:rPr>
              <w:tab/>
            </w:r>
            <w:r w:rsidR="00764ACF" w:rsidRPr="0080769C">
              <w:rPr>
                <w:rStyle w:val="Hyperlink"/>
                <w:rFonts w:cstheme="majorHAnsi"/>
                <w:noProof/>
              </w:rPr>
              <w:t>Key stakeholders involved</w:t>
            </w:r>
            <w:r w:rsidR="00764ACF">
              <w:rPr>
                <w:noProof/>
                <w:webHidden/>
              </w:rPr>
              <w:tab/>
            </w:r>
            <w:r w:rsidR="00764ACF">
              <w:rPr>
                <w:noProof/>
                <w:webHidden/>
              </w:rPr>
              <w:fldChar w:fldCharType="begin"/>
            </w:r>
            <w:r w:rsidR="00764ACF">
              <w:rPr>
                <w:noProof/>
                <w:webHidden/>
              </w:rPr>
              <w:instrText xml:space="preserve"> PAGEREF _Toc204604924 \h </w:instrText>
            </w:r>
            <w:r w:rsidR="00764ACF">
              <w:rPr>
                <w:noProof/>
                <w:webHidden/>
              </w:rPr>
            </w:r>
            <w:r w:rsidR="00764ACF">
              <w:rPr>
                <w:noProof/>
                <w:webHidden/>
              </w:rPr>
              <w:fldChar w:fldCharType="separate"/>
            </w:r>
            <w:r w:rsidR="00764ACF">
              <w:rPr>
                <w:noProof/>
                <w:webHidden/>
              </w:rPr>
              <w:t>2</w:t>
            </w:r>
            <w:r w:rsidR="00764ACF">
              <w:rPr>
                <w:noProof/>
                <w:webHidden/>
              </w:rPr>
              <w:fldChar w:fldCharType="end"/>
            </w:r>
          </w:hyperlink>
        </w:p>
        <w:p w14:paraId="64DB626B" w14:textId="07869290" w:rsidR="00764ACF" w:rsidRDefault="00C44645">
          <w:pPr>
            <w:pStyle w:val="TOC1"/>
            <w:tabs>
              <w:tab w:val="left" w:pos="660"/>
              <w:tab w:val="right" w:leader="dot" w:pos="9062"/>
            </w:tabs>
            <w:rPr>
              <w:rFonts w:eastAsiaTheme="minorEastAsia"/>
              <w:noProof/>
              <w:lang w:eastAsia="en-GB"/>
            </w:rPr>
          </w:pPr>
          <w:hyperlink w:anchor="_Toc204604925" w:history="1">
            <w:r w:rsidR="00764ACF" w:rsidRPr="0080769C">
              <w:rPr>
                <w:rStyle w:val="Hyperlink"/>
                <w:rFonts w:cstheme="majorHAnsi"/>
                <w:noProof/>
              </w:rPr>
              <w:t>4.1</w:t>
            </w:r>
            <w:r w:rsidR="00764ACF">
              <w:rPr>
                <w:rFonts w:eastAsiaTheme="minorEastAsia"/>
                <w:noProof/>
                <w:lang w:eastAsia="en-GB"/>
              </w:rPr>
              <w:tab/>
            </w:r>
            <w:r w:rsidR="00764ACF" w:rsidRPr="0080769C">
              <w:rPr>
                <w:rStyle w:val="Hyperlink"/>
                <w:rFonts w:cstheme="majorHAnsi"/>
                <w:noProof/>
              </w:rPr>
              <w:t>Quantitative data - survey participants</w:t>
            </w:r>
            <w:r w:rsidR="00764ACF">
              <w:rPr>
                <w:noProof/>
                <w:webHidden/>
              </w:rPr>
              <w:tab/>
            </w:r>
            <w:r w:rsidR="00764ACF">
              <w:rPr>
                <w:noProof/>
                <w:webHidden/>
              </w:rPr>
              <w:fldChar w:fldCharType="begin"/>
            </w:r>
            <w:r w:rsidR="00764ACF">
              <w:rPr>
                <w:noProof/>
                <w:webHidden/>
              </w:rPr>
              <w:instrText xml:space="preserve"> PAGEREF _Toc204604925 \h </w:instrText>
            </w:r>
            <w:r w:rsidR="00764ACF">
              <w:rPr>
                <w:noProof/>
                <w:webHidden/>
              </w:rPr>
            </w:r>
            <w:r w:rsidR="00764ACF">
              <w:rPr>
                <w:noProof/>
                <w:webHidden/>
              </w:rPr>
              <w:fldChar w:fldCharType="separate"/>
            </w:r>
            <w:r w:rsidR="00764ACF">
              <w:rPr>
                <w:noProof/>
                <w:webHidden/>
              </w:rPr>
              <w:t>2</w:t>
            </w:r>
            <w:r w:rsidR="00764ACF">
              <w:rPr>
                <w:noProof/>
                <w:webHidden/>
              </w:rPr>
              <w:fldChar w:fldCharType="end"/>
            </w:r>
          </w:hyperlink>
        </w:p>
        <w:p w14:paraId="4F5B9B35" w14:textId="0922313F" w:rsidR="00764ACF" w:rsidRDefault="00C44645">
          <w:pPr>
            <w:pStyle w:val="TOC1"/>
            <w:tabs>
              <w:tab w:val="left" w:pos="660"/>
              <w:tab w:val="right" w:leader="dot" w:pos="9062"/>
            </w:tabs>
            <w:rPr>
              <w:rFonts w:eastAsiaTheme="minorEastAsia"/>
              <w:noProof/>
              <w:lang w:eastAsia="en-GB"/>
            </w:rPr>
          </w:pPr>
          <w:hyperlink w:anchor="_Toc204604926" w:history="1">
            <w:r w:rsidR="00764ACF" w:rsidRPr="0080769C">
              <w:rPr>
                <w:rStyle w:val="Hyperlink"/>
                <w:rFonts w:cstheme="majorHAnsi"/>
                <w:noProof/>
              </w:rPr>
              <w:t>4.2</w:t>
            </w:r>
            <w:r w:rsidR="00764ACF">
              <w:rPr>
                <w:rFonts w:eastAsiaTheme="minorEastAsia"/>
                <w:noProof/>
                <w:lang w:eastAsia="en-GB"/>
              </w:rPr>
              <w:tab/>
            </w:r>
            <w:r w:rsidR="00764ACF" w:rsidRPr="0080769C">
              <w:rPr>
                <w:rStyle w:val="Hyperlink"/>
                <w:rFonts w:cstheme="majorHAnsi"/>
                <w:noProof/>
              </w:rPr>
              <w:t>Qualitative methods - KIIs and FGDs</w:t>
            </w:r>
            <w:r w:rsidR="00764ACF">
              <w:rPr>
                <w:noProof/>
                <w:webHidden/>
              </w:rPr>
              <w:tab/>
            </w:r>
            <w:r w:rsidR="00764ACF">
              <w:rPr>
                <w:noProof/>
                <w:webHidden/>
              </w:rPr>
              <w:fldChar w:fldCharType="begin"/>
            </w:r>
            <w:r w:rsidR="00764ACF">
              <w:rPr>
                <w:noProof/>
                <w:webHidden/>
              </w:rPr>
              <w:instrText xml:space="preserve"> PAGEREF _Toc204604926 \h </w:instrText>
            </w:r>
            <w:r w:rsidR="00764ACF">
              <w:rPr>
                <w:noProof/>
                <w:webHidden/>
              </w:rPr>
            </w:r>
            <w:r w:rsidR="00764ACF">
              <w:rPr>
                <w:noProof/>
                <w:webHidden/>
              </w:rPr>
              <w:fldChar w:fldCharType="separate"/>
            </w:r>
            <w:r w:rsidR="00764ACF">
              <w:rPr>
                <w:noProof/>
                <w:webHidden/>
              </w:rPr>
              <w:t>2</w:t>
            </w:r>
            <w:r w:rsidR="00764ACF">
              <w:rPr>
                <w:noProof/>
                <w:webHidden/>
              </w:rPr>
              <w:fldChar w:fldCharType="end"/>
            </w:r>
          </w:hyperlink>
        </w:p>
        <w:p w14:paraId="085E0F28" w14:textId="4B4D74D2" w:rsidR="00764ACF" w:rsidRDefault="00C44645">
          <w:pPr>
            <w:pStyle w:val="TOC1"/>
            <w:tabs>
              <w:tab w:val="left" w:pos="440"/>
              <w:tab w:val="right" w:leader="dot" w:pos="9062"/>
            </w:tabs>
            <w:rPr>
              <w:rFonts w:eastAsiaTheme="minorEastAsia"/>
              <w:noProof/>
              <w:lang w:eastAsia="en-GB"/>
            </w:rPr>
          </w:pPr>
          <w:hyperlink w:anchor="_Toc204604927" w:history="1">
            <w:r w:rsidR="00764ACF" w:rsidRPr="0080769C">
              <w:rPr>
                <w:rStyle w:val="Hyperlink"/>
                <w:rFonts w:cstheme="majorHAnsi"/>
                <w:noProof/>
              </w:rPr>
              <w:t>5</w:t>
            </w:r>
            <w:r w:rsidR="00764ACF">
              <w:rPr>
                <w:rFonts w:eastAsiaTheme="minorEastAsia"/>
                <w:noProof/>
                <w:lang w:eastAsia="en-GB"/>
              </w:rPr>
              <w:tab/>
            </w:r>
            <w:r w:rsidR="00764ACF" w:rsidRPr="0080769C">
              <w:rPr>
                <w:rStyle w:val="Hyperlink"/>
                <w:rFonts w:cstheme="majorHAnsi"/>
                <w:noProof/>
              </w:rPr>
              <w:t>Methodology and scope of the study/ evaluation</w:t>
            </w:r>
            <w:r w:rsidR="00764ACF">
              <w:rPr>
                <w:noProof/>
                <w:webHidden/>
              </w:rPr>
              <w:tab/>
            </w:r>
            <w:r w:rsidR="00764ACF">
              <w:rPr>
                <w:noProof/>
                <w:webHidden/>
              </w:rPr>
              <w:fldChar w:fldCharType="begin"/>
            </w:r>
            <w:r w:rsidR="00764ACF">
              <w:rPr>
                <w:noProof/>
                <w:webHidden/>
              </w:rPr>
              <w:instrText xml:space="preserve"> PAGEREF _Toc204604927 \h </w:instrText>
            </w:r>
            <w:r w:rsidR="00764ACF">
              <w:rPr>
                <w:noProof/>
                <w:webHidden/>
              </w:rPr>
            </w:r>
            <w:r w:rsidR="00764ACF">
              <w:rPr>
                <w:noProof/>
                <w:webHidden/>
              </w:rPr>
              <w:fldChar w:fldCharType="separate"/>
            </w:r>
            <w:r w:rsidR="00764ACF">
              <w:rPr>
                <w:noProof/>
                <w:webHidden/>
              </w:rPr>
              <w:t>2</w:t>
            </w:r>
            <w:r w:rsidR="00764ACF">
              <w:rPr>
                <w:noProof/>
                <w:webHidden/>
              </w:rPr>
              <w:fldChar w:fldCharType="end"/>
            </w:r>
          </w:hyperlink>
        </w:p>
        <w:p w14:paraId="1B782F46" w14:textId="0502041E" w:rsidR="00764ACF" w:rsidRDefault="00C44645">
          <w:pPr>
            <w:pStyle w:val="TOC1"/>
            <w:tabs>
              <w:tab w:val="left" w:pos="440"/>
              <w:tab w:val="right" w:leader="dot" w:pos="9062"/>
            </w:tabs>
            <w:rPr>
              <w:rFonts w:eastAsiaTheme="minorEastAsia"/>
              <w:noProof/>
              <w:lang w:eastAsia="en-GB"/>
            </w:rPr>
          </w:pPr>
          <w:hyperlink w:anchor="_Toc204604928" w:history="1">
            <w:r w:rsidR="00764ACF" w:rsidRPr="0080769C">
              <w:rPr>
                <w:rStyle w:val="Hyperlink"/>
                <w:rFonts w:cstheme="majorHAnsi"/>
                <w:noProof/>
              </w:rPr>
              <w:t>6</w:t>
            </w:r>
            <w:r w:rsidR="00764ACF">
              <w:rPr>
                <w:rFonts w:eastAsiaTheme="minorEastAsia"/>
                <w:noProof/>
                <w:lang w:eastAsia="en-GB"/>
              </w:rPr>
              <w:tab/>
            </w:r>
            <w:r w:rsidR="00764ACF" w:rsidRPr="0080769C">
              <w:rPr>
                <w:rStyle w:val="Hyperlink"/>
                <w:rFonts w:cstheme="majorHAnsi"/>
                <w:noProof/>
              </w:rPr>
              <w:t>Expected deliverables</w:t>
            </w:r>
            <w:r w:rsidR="00764ACF">
              <w:rPr>
                <w:noProof/>
                <w:webHidden/>
              </w:rPr>
              <w:tab/>
            </w:r>
            <w:r w:rsidR="00764ACF">
              <w:rPr>
                <w:noProof/>
                <w:webHidden/>
              </w:rPr>
              <w:fldChar w:fldCharType="begin"/>
            </w:r>
            <w:r w:rsidR="00764ACF">
              <w:rPr>
                <w:noProof/>
                <w:webHidden/>
              </w:rPr>
              <w:instrText xml:space="preserve"> PAGEREF _Toc204604928 \h </w:instrText>
            </w:r>
            <w:r w:rsidR="00764ACF">
              <w:rPr>
                <w:noProof/>
                <w:webHidden/>
              </w:rPr>
            </w:r>
            <w:r w:rsidR="00764ACF">
              <w:rPr>
                <w:noProof/>
                <w:webHidden/>
              </w:rPr>
              <w:fldChar w:fldCharType="separate"/>
            </w:r>
            <w:r w:rsidR="00764ACF">
              <w:rPr>
                <w:noProof/>
                <w:webHidden/>
              </w:rPr>
              <w:t>3</w:t>
            </w:r>
            <w:r w:rsidR="00764ACF">
              <w:rPr>
                <w:noProof/>
                <w:webHidden/>
              </w:rPr>
              <w:fldChar w:fldCharType="end"/>
            </w:r>
          </w:hyperlink>
        </w:p>
        <w:p w14:paraId="6CBA5DAE" w14:textId="357ABB97" w:rsidR="00764ACF" w:rsidRDefault="00C44645">
          <w:pPr>
            <w:pStyle w:val="TOC1"/>
            <w:tabs>
              <w:tab w:val="left" w:pos="440"/>
              <w:tab w:val="right" w:leader="dot" w:pos="9062"/>
            </w:tabs>
            <w:rPr>
              <w:rFonts w:eastAsiaTheme="minorEastAsia"/>
              <w:noProof/>
              <w:lang w:eastAsia="en-GB"/>
            </w:rPr>
          </w:pPr>
          <w:hyperlink w:anchor="_Toc204604929" w:history="1">
            <w:r w:rsidR="00764ACF" w:rsidRPr="0080769C">
              <w:rPr>
                <w:rStyle w:val="Hyperlink"/>
                <w:rFonts w:cstheme="majorHAnsi"/>
                <w:noProof/>
              </w:rPr>
              <w:t>7</w:t>
            </w:r>
            <w:r w:rsidR="00764ACF">
              <w:rPr>
                <w:rFonts w:eastAsiaTheme="minorEastAsia"/>
                <w:noProof/>
                <w:lang w:eastAsia="en-GB"/>
              </w:rPr>
              <w:tab/>
            </w:r>
            <w:r w:rsidR="00764ACF" w:rsidRPr="0080769C">
              <w:rPr>
                <w:rStyle w:val="Hyperlink"/>
                <w:rFonts w:cstheme="majorHAnsi"/>
                <w:noProof/>
              </w:rPr>
              <w:t>Intended users of the data and report</w:t>
            </w:r>
            <w:r w:rsidR="00764ACF">
              <w:rPr>
                <w:noProof/>
                <w:webHidden/>
              </w:rPr>
              <w:tab/>
            </w:r>
            <w:r w:rsidR="00764ACF">
              <w:rPr>
                <w:noProof/>
                <w:webHidden/>
              </w:rPr>
              <w:fldChar w:fldCharType="begin"/>
            </w:r>
            <w:r w:rsidR="00764ACF">
              <w:rPr>
                <w:noProof/>
                <w:webHidden/>
              </w:rPr>
              <w:instrText xml:space="preserve"> PAGEREF _Toc204604929 \h </w:instrText>
            </w:r>
            <w:r w:rsidR="00764ACF">
              <w:rPr>
                <w:noProof/>
                <w:webHidden/>
              </w:rPr>
            </w:r>
            <w:r w:rsidR="00764ACF">
              <w:rPr>
                <w:noProof/>
                <w:webHidden/>
              </w:rPr>
              <w:fldChar w:fldCharType="separate"/>
            </w:r>
            <w:r w:rsidR="00764ACF">
              <w:rPr>
                <w:noProof/>
                <w:webHidden/>
              </w:rPr>
              <w:t>4</w:t>
            </w:r>
            <w:r w:rsidR="00764ACF">
              <w:rPr>
                <w:noProof/>
                <w:webHidden/>
              </w:rPr>
              <w:fldChar w:fldCharType="end"/>
            </w:r>
          </w:hyperlink>
        </w:p>
        <w:p w14:paraId="44A8C077" w14:textId="3DFB8F85" w:rsidR="00764ACF" w:rsidRDefault="00C44645">
          <w:pPr>
            <w:pStyle w:val="TOC1"/>
            <w:tabs>
              <w:tab w:val="left" w:pos="440"/>
              <w:tab w:val="right" w:leader="dot" w:pos="9062"/>
            </w:tabs>
            <w:rPr>
              <w:rFonts w:eastAsiaTheme="minorEastAsia"/>
              <w:noProof/>
              <w:lang w:eastAsia="en-GB"/>
            </w:rPr>
          </w:pPr>
          <w:hyperlink w:anchor="_Toc204604930" w:history="1">
            <w:r w:rsidR="00764ACF" w:rsidRPr="0080769C">
              <w:rPr>
                <w:rStyle w:val="Hyperlink"/>
                <w:rFonts w:cstheme="majorHAnsi"/>
                <w:noProof/>
              </w:rPr>
              <w:t>8</w:t>
            </w:r>
            <w:r w:rsidR="00764ACF">
              <w:rPr>
                <w:rFonts w:eastAsiaTheme="minorEastAsia"/>
                <w:noProof/>
                <w:lang w:eastAsia="en-GB"/>
              </w:rPr>
              <w:tab/>
            </w:r>
            <w:r w:rsidR="00764ACF" w:rsidRPr="0080769C">
              <w:rPr>
                <w:rStyle w:val="Hyperlink"/>
                <w:rFonts w:cstheme="majorHAnsi"/>
                <w:noProof/>
              </w:rPr>
              <w:t>Data quality assurance</w:t>
            </w:r>
            <w:r w:rsidR="00764ACF">
              <w:rPr>
                <w:noProof/>
                <w:webHidden/>
              </w:rPr>
              <w:tab/>
            </w:r>
            <w:r w:rsidR="00764ACF">
              <w:rPr>
                <w:noProof/>
                <w:webHidden/>
              </w:rPr>
              <w:fldChar w:fldCharType="begin"/>
            </w:r>
            <w:r w:rsidR="00764ACF">
              <w:rPr>
                <w:noProof/>
                <w:webHidden/>
              </w:rPr>
              <w:instrText xml:space="preserve"> PAGEREF _Toc204604930 \h </w:instrText>
            </w:r>
            <w:r w:rsidR="00764ACF">
              <w:rPr>
                <w:noProof/>
                <w:webHidden/>
              </w:rPr>
            </w:r>
            <w:r w:rsidR="00764ACF">
              <w:rPr>
                <w:noProof/>
                <w:webHidden/>
              </w:rPr>
              <w:fldChar w:fldCharType="separate"/>
            </w:r>
            <w:r w:rsidR="00764ACF">
              <w:rPr>
                <w:noProof/>
                <w:webHidden/>
              </w:rPr>
              <w:t>4</w:t>
            </w:r>
            <w:r w:rsidR="00764ACF">
              <w:rPr>
                <w:noProof/>
                <w:webHidden/>
              </w:rPr>
              <w:fldChar w:fldCharType="end"/>
            </w:r>
          </w:hyperlink>
        </w:p>
        <w:p w14:paraId="18EC7092" w14:textId="4FAAB7DF" w:rsidR="00764ACF" w:rsidRDefault="00C44645">
          <w:pPr>
            <w:pStyle w:val="TOC1"/>
            <w:tabs>
              <w:tab w:val="left" w:pos="440"/>
              <w:tab w:val="right" w:leader="dot" w:pos="9062"/>
            </w:tabs>
            <w:rPr>
              <w:rFonts w:eastAsiaTheme="minorEastAsia"/>
              <w:noProof/>
              <w:lang w:eastAsia="en-GB"/>
            </w:rPr>
          </w:pPr>
          <w:hyperlink w:anchor="_Toc204604931" w:history="1">
            <w:r w:rsidR="00764ACF" w:rsidRPr="0080769C">
              <w:rPr>
                <w:rStyle w:val="Hyperlink"/>
                <w:rFonts w:cstheme="majorHAnsi"/>
                <w:noProof/>
              </w:rPr>
              <w:t>9</w:t>
            </w:r>
            <w:r w:rsidR="00764ACF">
              <w:rPr>
                <w:rFonts w:eastAsiaTheme="minorEastAsia"/>
                <w:noProof/>
                <w:lang w:eastAsia="en-GB"/>
              </w:rPr>
              <w:tab/>
            </w:r>
            <w:r w:rsidR="00764ACF" w:rsidRPr="0080769C">
              <w:rPr>
                <w:rStyle w:val="Hyperlink"/>
                <w:rFonts w:cstheme="majorHAnsi"/>
                <w:noProof/>
              </w:rPr>
              <w:t>Timelines</w:t>
            </w:r>
            <w:r w:rsidR="00764ACF">
              <w:rPr>
                <w:noProof/>
                <w:webHidden/>
              </w:rPr>
              <w:tab/>
            </w:r>
            <w:r w:rsidR="00764ACF">
              <w:rPr>
                <w:noProof/>
                <w:webHidden/>
              </w:rPr>
              <w:fldChar w:fldCharType="begin"/>
            </w:r>
            <w:r w:rsidR="00764ACF">
              <w:rPr>
                <w:noProof/>
                <w:webHidden/>
              </w:rPr>
              <w:instrText xml:space="preserve"> PAGEREF _Toc204604931 \h </w:instrText>
            </w:r>
            <w:r w:rsidR="00764ACF">
              <w:rPr>
                <w:noProof/>
                <w:webHidden/>
              </w:rPr>
            </w:r>
            <w:r w:rsidR="00764ACF">
              <w:rPr>
                <w:noProof/>
                <w:webHidden/>
              </w:rPr>
              <w:fldChar w:fldCharType="separate"/>
            </w:r>
            <w:r w:rsidR="00764ACF">
              <w:rPr>
                <w:noProof/>
                <w:webHidden/>
              </w:rPr>
              <w:t>4</w:t>
            </w:r>
            <w:r w:rsidR="00764ACF">
              <w:rPr>
                <w:noProof/>
                <w:webHidden/>
              </w:rPr>
              <w:fldChar w:fldCharType="end"/>
            </w:r>
          </w:hyperlink>
        </w:p>
        <w:p w14:paraId="41A754A0" w14:textId="23B46C98" w:rsidR="00764ACF" w:rsidRDefault="00C44645">
          <w:pPr>
            <w:pStyle w:val="TOC1"/>
            <w:tabs>
              <w:tab w:val="left" w:pos="660"/>
              <w:tab w:val="right" w:leader="dot" w:pos="9062"/>
            </w:tabs>
            <w:rPr>
              <w:rFonts w:eastAsiaTheme="minorEastAsia"/>
              <w:noProof/>
              <w:lang w:eastAsia="en-GB"/>
            </w:rPr>
          </w:pPr>
          <w:hyperlink w:anchor="_Toc204604932" w:history="1">
            <w:r w:rsidR="00764ACF" w:rsidRPr="0080769C">
              <w:rPr>
                <w:rStyle w:val="Hyperlink"/>
                <w:rFonts w:cstheme="majorHAnsi"/>
                <w:noProof/>
              </w:rPr>
              <w:t>10</w:t>
            </w:r>
            <w:r w:rsidR="00764ACF">
              <w:rPr>
                <w:rFonts w:eastAsiaTheme="minorEastAsia"/>
                <w:noProof/>
                <w:lang w:eastAsia="en-GB"/>
              </w:rPr>
              <w:tab/>
            </w:r>
            <w:r w:rsidR="00764ACF" w:rsidRPr="0080769C">
              <w:rPr>
                <w:rStyle w:val="Hyperlink"/>
                <w:rFonts w:cstheme="majorHAnsi"/>
                <w:noProof/>
              </w:rPr>
              <w:t>Selection criteria for consultants</w:t>
            </w:r>
            <w:r w:rsidR="00764ACF">
              <w:rPr>
                <w:noProof/>
                <w:webHidden/>
              </w:rPr>
              <w:tab/>
            </w:r>
            <w:r w:rsidR="00764ACF">
              <w:rPr>
                <w:noProof/>
                <w:webHidden/>
              </w:rPr>
              <w:fldChar w:fldCharType="begin"/>
            </w:r>
            <w:r w:rsidR="00764ACF">
              <w:rPr>
                <w:noProof/>
                <w:webHidden/>
              </w:rPr>
              <w:instrText xml:space="preserve"> PAGEREF _Toc204604932 \h </w:instrText>
            </w:r>
            <w:r w:rsidR="00764ACF">
              <w:rPr>
                <w:noProof/>
                <w:webHidden/>
              </w:rPr>
            </w:r>
            <w:r w:rsidR="00764ACF">
              <w:rPr>
                <w:noProof/>
                <w:webHidden/>
              </w:rPr>
              <w:fldChar w:fldCharType="separate"/>
            </w:r>
            <w:r w:rsidR="00764ACF">
              <w:rPr>
                <w:noProof/>
                <w:webHidden/>
              </w:rPr>
              <w:t>4</w:t>
            </w:r>
            <w:r w:rsidR="00764ACF">
              <w:rPr>
                <w:noProof/>
                <w:webHidden/>
              </w:rPr>
              <w:fldChar w:fldCharType="end"/>
            </w:r>
          </w:hyperlink>
        </w:p>
        <w:p w14:paraId="4B6651D2" w14:textId="205EFD91" w:rsidR="00764ACF" w:rsidRDefault="00C44645">
          <w:pPr>
            <w:pStyle w:val="TOC1"/>
            <w:tabs>
              <w:tab w:val="left" w:pos="660"/>
              <w:tab w:val="right" w:leader="dot" w:pos="9062"/>
            </w:tabs>
            <w:rPr>
              <w:rFonts w:eastAsiaTheme="minorEastAsia"/>
              <w:noProof/>
              <w:lang w:eastAsia="en-GB"/>
            </w:rPr>
          </w:pPr>
          <w:hyperlink w:anchor="_Toc204604933" w:history="1">
            <w:r w:rsidR="00764ACF" w:rsidRPr="0080769C">
              <w:rPr>
                <w:rStyle w:val="Hyperlink"/>
                <w:rFonts w:cstheme="majorHAnsi"/>
                <w:noProof/>
              </w:rPr>
              <w:t>11</w:t>
            </w:r>
            <w:r w:rsidR="00764ACF">
              <w:rPr>
                <w:rFonts w:eastAsiaTheme="minorEastAsia"/>
                <w:noProof/>
                <w:lang w:eastAsia="en-GB"/>
              </w:rPr>
              <w:tab/>
            </w:r>
            <w:r w:rsidR="00764ACF" w:rsidRPr="0080769C">
              <w:rPr>
                <w:rStyle w:val="Hyperlink"/>
                <w:rFonts w:cstheme="majorHAnsi"/>
                <w:noProof/>
              </w:rPr>
              <w:t>Proposal submission requirements</w:t>
            </w:r>
            <w:r w:rsidR="00764ACF">
              <w:rPr>
                <w:noProof/>
                <w:webHidden/>
              </w:rPr>
              <w:tab/>
            </w:r>
            <w:r w:rsidR="00764ACF">
              <w:rPr>
                <w:noProof/>
                <w:webHidden/>
              </w:rPr>
              <w:fldChar w:fldCharType="begin"/>
            </w:r>
            <w:r w:rsidR="00764ACF">
              <w:rPr>
                <w:noProof/>
                <w:webHidden/>
              </w:rPr>
              <w:instrText xml:space="preserve"> PAGEREF _Toc204604933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2F5DBB02" w14:textId="4CA89D62" w:rsidR="00764ACF" w:rsidRDefault="00C44645">
          <w:pPr>
            <w:pStyle w:val="TOC1"/>
            <w:tabs>
              <w:tab w:val="left" w:pos="660"/>
              <w:tab w:val="right" w:leader="dot" w:pos="9062"/>
            </w:tabs>
            <w:rPr>
              <w:rFonts w:eastAsiaTheme="minorEastAsia"/>
              <w:noProof/>
              <w:lang w:eastAsia="en-GB"/>
            </w:rPr>
          </w:pPr>
          <w:hyperlink w:anchor="_Toc204604934" w:history="1">
            <w:r w:rsidR="00764ACF" w:rsidRPr="0080769C">
              <w:rPr>
                <w:rStyle w:val="Hyperlink"/>
                <w:rFonts w:cstheme="majorHAnsi"/>
                <w:noProof/>
              </w:rPr>
              <w:t>12</w:t>
            </w:r>
            <w:r w:rsidR="00764ACF">
              <w:rPr>
                <w:rFonts w:eastAsiaTheme="minorEastAsia"/>
                <w:noProof/>
                <w:lang w:eastAsia="en-GB"/>
              </w:rPr>
              <w:tab/>
            </w:r>
            <w:r w:rsidR="00764ACF" w:rsidRPr="0080769C">
              <w:rPr>
                <w:rStyle w:val="Hyperlink"/>
                <w:rFonts w:cstheme="majorHAnsi"/>
                <w:noProof/>
              </w:rPr>
              <w:t>Evaluation and selection criteria</w:t>
            </w:r>
            <w:r w:rsidR="00764ACF">
              <w:rPr>
                <w:noProof/>
                <w:webHidden/>
              </w:rPr>
              <w:tab/>
            </w:r>
            <w:r w:rsidR="00764ACF">
              <w:rPr>
                <w:noProof/>
                <w:webHidden/>
              </w:rPr>
              <w:fldChar w:fldCharType="begin"/>
            </w:r>
            <w:r w:rsidR="00764ACF">
              <w:rPr>
                <w:noProof/>
                <w:webHidden/>
              </w:rPr>
              <w:instrText xml:space="preserve"> PAGEREF _Toc204604934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39DC0DC6" w14:textId="1A21E23D" w:rsidR="00764ACF" w:rsidRDefault="00C44645">
          <w:pPr>
            <w:pStyle w:val="TOC1"/>
            <w:tabs>
              <w:tab w:val="left" w:pos="660"/>
              <w:tab w:val="right" w:leader="dot" w:pos="9062"/>
            </w:tabs>
            <w:rPr>
              <w:rFonts w:eastAsiaTheme="minorEastAsia"/>
              <w:noProof/>
              <w:lang w:eastAsia="en-GB"/>
            </w:rPr>
          </w:pPr>
          <w:hyperlink w:anchor="_Toc204604935" w:history="1">
            <w:r w:rsidR="00764ACF" w:rsidRPr="0080769C">
              <w:rPr>
                <w:rStyle w:val="Hyperlink"/>
                <w:rFonts w:cstheme="majorHAnsi"/>
                <w:noProof/>
              </w:rPr>
              <w:t>12.1</w:t>
            </w:r>
            <w:r w:rsidR="00764ACF">
              <w:rPr>
                <w:rFonts w:eastAsiaTheme="minorEastAsia"/>
                <w:noProof/>
                <w:lang w:eastAsia="en-GB"/>
              </w:rPr>
              <w:tab/>
            </w:r>
            <w:r w:rsidR="00764ACF" w:rsidRPr="0080769C">
              <w:rPr>
                <w:rStyle w:val="Hyperlink"/>
                <w:rFonts w:cstheme="majorHAnsi"/>
                <w:noProof/>
              </w:rPr>
              <w:t>Technical Proposal (70%)</w:t>
            </w:r>
            <w:r w:rsidR="00764ACF">
              <w:rPr>
                <w:noProof/>
                <w:webHidden/>
              </w:rPr>
              <w:tab/>
            </w:r>
            <w:r w:rsidR="00764ACF">
              <w:rPr>
                <w:noProof/>
                <w:webHidden/>
              </w:rPr>
              <w:fldChar w:fldCharType="begin"/>
            </w:r>
            <w:r w:rsidR="00764ACF">
              <w:rPr>
                <w:noProof/>
                <w:webHidden/>
              </w:rPr>
              <w:instrText xml:space="preserve"> PAGEREF _Toc204604935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4A093ACC" w14:textId="240380C1" w:rsidR="00764ACF" w:rsidRDefault="00C44645">
          <w:pPr>
            <w:pStyle w:val="TOC1"/>
            <w:tabs>
              <w:tab w:val="left" w:pos="660"/>
              <w:tab w:val="right" w:leader="dot" w:pos="9062"/>
            </w:tabs>
            <w:rPr>
              <w:rFonts w:eastAsiaTheme="minorEastAsia"/>
              <w:noProof/>
              <w:lang w:eastAsia="en-GB"/>
            </w:rPr>
          </w:pPr>
          <w:hyperlink w:anchor="_Toc204604936" w:history="1">
            <w:r w:rsidR="00764ACF" w:rsidRPr="0080769C">
              <w:rPr>
                <w:rStyle w:val="Hyperlink"/>
                <w:rFonts w:cstheme="majorHAnsi"/>
                <w:noProof/>
              </w:rPr>
              <w:t>12.2</w:t>
            </w:r>
            <w:r w:rsidR="00764ACF">
              <w:rPr>
                <w:rFonts w:eastAsiaTheme="minorEastAsia"/>
                <w:noProof/>
                <w:lang w:eastAsia="en-GB"/>
              </w:rPr>
              <w:tab/>
            </w:r>
            <w:r w:rsidR="00764ACF" w:rsidRPr="0080769C">
              <w:rPr>
                <w:rStyle w:val="Hyperlink"/>
                <w:rFonts w:cstheme="majorHAnsi"/>
                <w:noProof/>
              </w:rPr>
              <w:t>Financial (30%)</w:t>
            </w:r>
            <w:r w:rsidR="00764ACF">
              <w:rPr>
                <w:noProof/>
                <w:webHidden/>
              </w:rPr>
              <w:tab/>
            </w:r>
            <w:r w:rsidR="00764ACF">
              <w:rPr>
                <w:noProof/>
                <w:webHidden/>
              </w:rPr>
              <w:fldChar w:fldCharType="begin"/>
            </w:r>
            <w:r w:rsidR="00764ACF">
              <w:rPr>
                <w:noProof/>
                <w:webHidden/>
              </w:rPr>
              <w:instrText xml:space="preserve"> PAGEREF _Toc204604936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5F218417" w14:textId="15BA684F" w:rsidR="00764ACF" w:rsidRDefault="00C44645">
          <w:pPr>
            <w:pStyle w:val="TOC1"/>
            <w:tabs>
              <w:tab w:val="left" w:pos="660"/>
              <w:tab w:val="right" w:leader="dot" w:pos="9062"/>
            </w:tabs>
            <w:rPr>
              <w:rFonts w:eastAsiaTheme="minorEastAsia"/>
              <w:noProof/>
              <w:lang w:eastAsia="en-GB"/>
            </w:rPr>
          </w:pPr>
          <w:hyperlink w:anchor="_Toc204604937" w:history="1">
            <w:r w:rsidR="00764ACF" w:rsidRPr="0080769C">
              <w:rPr>
                <w:rStyle w:val="Hyperlink"/>
                <w:rFonts w:cstheme="majorHAnsi"/>
                <w:noProof/>
              </w:rPr>
              <w:t>12.3</w:t>
            </w:r>
            <w:r w:rsidR="00764ACF">
              <w:rPr>
                <w:rFonts w:eastAsiaTheme="minorEastAsia"/>
                <w:noProof/>
                <w:lang w:eastAsia="en-GB"/>
              </w:rPr>
              <w:tab/>
            </w:r>
            <w:r w:rsidR="00764ACF" w:rsidRPr="0080769C">
              <w:rPr>
                <w:rStyle w:val="Hyperlink"/>
                <w:rFonts w:cstheme="majorHAnsi"/>
                <w:noProof/>
              </w:rPr>
              <w:t>10. Payment Schedule</w:t>
            </w:r>
            <w:r w:rsidR="00764ACF">
              <w:rPr>
                <w:noProof/>
                <w:webHidden/>
              </w:rPr>
              <w:tab/>
            </w:r>
            <w:r w:rsidR="00764ACF">
              <w:rPr>
                <w:noProof/>
                <w:webHidden/>
              </w:rPr>
              <w:fldChar w:fldCharType="begin"/>
            </w:r>
            <w:r w:rsidR="00764ACF">
              <w:rPr>
                <w:noProof/>
                <w:webHidden/>
              </w:rPr>
              <w:instrText xml:space="preserve"> PAGEREF _Toc204604937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23D55A59" w14:textId="57E9C6B7" w:rsidR="00764ACF" w:rsidRDefault="00C44645">
          <w:pPr>
            <w:pStyle w:val="TOC1"/>
            <w:tabs>
              <w:tab w:val="left" w:pos="660"/>
              <w:tab w:val="right" w:leader="dot" w:pos="9062"/>
            </w:tabs>
            <w:rPr>
              <w:rFonts w:eastAsiaTheme="minorEastAsia"/>
              <w:noProof/>
              <w:lang w:eastAsia="en-GB"/>
            </w:rPr>
          </w:pPr>
          <w:hyperlink w:anchor="_Toc204604938" w:history="1">
            <w:r w:rsidR="00764ACF" w:rsidRPr="0080769C">
              <w:rPr>
                <w:rStyle w:val="Hyperlink"/>
                <w:rFonts w:cstheme="majorHAnsi"/>
                <w:noProof/>
              </w:rPr>
              <w:t>13</w:t>
            </w:r>
            <w:r w:rsidR="00764ACF">
              <w:rPr>
                <w:rFonts w:eastAsiaTheme="minorEastAsia"/>
                <w:noProof/>
                <w:lang w:eastAsia="en-GB"/>
              </w:rPr>
              <w:tab/>
            </w:r>
            <w:r w:rsidR="00764ACF" w:rsidRPr="0080769C">
              <w:rPr>
                <w:rStyle w:val="Hyperlink"/>
                <w:rFonts w:cstheme="majorHAnsi"/>
                <w:noProof/>
              </w:rPr>
              <w:t>Ethical and child protection statements</w:t>
            </w:r>
            <w:r w:rsidR="00764ACF">
              <w:rPr>
                <w:noProof/>
                <w:webHidden/>
              </w:rPr>
              <w:tab/>
            </w:r>
            <w:r w:rsidR="00764ACF">
              <w:rPr>
                <w:noProof/>
                <w:webHidden/>
              </w:rPr>
              <w:fldChar w:fldCharType="begin"/>
            </w:r>
            <w:r w:rsidR="00764ACF">
              <w:rPr>
                <w:noProof/>
                <w:webHidden/>
              </w:rPr>
              <w:instrText xml:space="preserve"> PAGEREF _Toc204604938 \h </w:instrText>
            </w:r>
            <w:r w:rsidR="00764ACF">
              <w:rPr>
                <w:noProof/>
                <w:webHidden/>
              </w:rPr>
            </w:r>
            <w:r w:rsidR="00764ACF">
              <w:rPr>
                <w:noProof/>
                <w:webHidden/>
              </w:rPr>
              <w:fldChar w:fldCharType="separate"/>
            </w:r>
            <w:r w:rsidR="00764ACF">
              <w:rPr>
                <w:noProof/>
                <w:webHidden/>
              </w:rPr>
              <w:t>5</w:t>
            </w:r>
            <w:r w:rsidR="00764ACF">
              <w:rPr>
                <w:noProof/>
                <w:webHidden/>
              </w:rPr>
              <w:fldChar w:fldCharType="end"/>
            </w:r>
          </w:hyperlink>
        </w:p>
        <w:p w14:paraId="2188E017" w14:textId="401EC8FE" w:rsidR="002A24B3" w:rsidRPr="000B4344" w:rsidRDefault="002A24B3" w:rsidP="008A0F54">
          <w:pPr>
            <w:pStyle w:val="TOC1"/>
            <w:tabs>
              <w:tab w:val="left" w:pos="660"/>
              <w:tab w:val="right" w:leader="dot" w:pos="9062"/>
            </w:tabs>
            <w:rPr>
              <w:rFonts w:cstheme="minorHAnsi"/>
              <w:sz w:val="21"/>
              <w:szCs w:val="21"/>
            </w:rPr>
          </w:pPr>
          <w:r w:rsidRPr="000B4344">
            <w:rPr>
              <w:rFonts w:cstheme="minorHAnsi"/>
              <w:b/>
              <w:bCs/>
              <w:sz w:val="21"/>
              <w:szCs w:val="21"/>
            </w:rPr>
            <w:fldChar w:fldCharType="end"/>
          </w:r>
        </w:p>
      </w:sdtContent>
    </w:sdt>
    <w:p w14:paraId="02D5216E" w14:textId="77777777" w:rsidR="000E0836" w:rsidRPr="000B4344" w:rsidRDefault="000E0836">
      <w:pPr>
        <w:rPr>
          <w:rFonts w:cstheme="minorHAnsi"/>
          <w:b/>
          <w:sz w:val="21"/>
          <w:szCs w:val="21"/>
        </w:rPr>
        <w:sectPr w:rsidR="000E0836" w:rsidRPr="000B4344" w:rsidSect="00C62405">
          <w:headerReference w:type="default" r:id="rId11"/>
          <w:footerReference w:type="default" r:id="rId12"/>
          <w:pgSz w:w="11906" w:h="16838"/>
          <w:pgMar w:top="1417" w:right="1417" w:bottom="1417" w:left="1417" w:header="708" w:footer="708" w:gutter="0"/>
          <w:pgNumType w:start="1"/>
          <w:cols w:space="708"/>
          <w:docGrid w:linePitch="360"/>
        </w:sectPr>
      </w:pPr>
    </w:p>
    <w:p w14:paraId="11C01CC6" w14:textId="1DE9FADA" w:rsidR="00D2204B" w:rsidRPr="00D2204B" w:rsidRDefault="00C62405" w:rsidP="00D970D6">
      <w:pPr>
        <w:pStyle w:val="Heading1"/>
        <w:numPr>
          <w:ilvl w:val="0"/>
          <w:numId w:val="1"/>
        </w:numPr>
        <w:spacing w:beforeLines="50" w:before="120" w:afterLines="50" w:after="120" w:line="240" w:lineRule="auto"/>
        <w:jc w:val="both"/>
        <w:rPr>
          <w:rFonts w:asciiTheme="minorHAnsi" w:hAnsiTheme="minorHAnsi" w:cstheme="minorBidi"/>
          <w:sz w:val="21"/>
          <w:szCs w:val="21"/>
        </w:rPr>
      </w:pPr>
      <w:bookmarkStart w:id="0" w:name="_Toc204604919"/>
      <w:r w:rsidRPr="00D970D6">
        <w:rPr>
          <w:rFonts w:cstheme="majorHAnsi"/>
          <w:sz w:val="24"/>
          <w:szCs w:val="24"/>
        </w:rPr>
        <w:lastRenderedPageBreak/>
        <w:t>Context</w:t>
      </w:r>
      <w:bookmarkEnd w:id="0"/>
    </w:p>
    <w:p w14:paraId="121C9513" w14:textId="77777777" w:rsidR="00D2204B" w:rsidRPr="00794EA3" w:rsidRDefault="00D2204B" w:rsidP="00D2204B">
      <w:pPr>
        <w:spacing w:beforeLines="50" w:before="120" w:afterLines="50" w:after="120"/>
        <w:jc w:val="both"/>
        <w:rPr>
          <w:sz w:val="21"/>
          <w:szCs w:val="21"/>
        </w:rPr>
      </w:pPr>
      <w:bookmarkStart w:id="1" w:name="_Hlk200982210"/>
      <w:bookmarkStart w:id="2" w:name="_Hlk200584569"/>
      <w:bookmarkStart w:id="3" w:name="_Hlk201004783"/>
      <w:r w:rsidRPr="2AC4BBAB">
        <w:rPr>
          <w:sz w:val="21"/>
          <w:szCs w:val="21"/>
        </w:rPr>
        <w:t>The Joining Forces for Food Security and Child Protection in Emergencies (JF-FS&amp;CPiE) project represents the second phase of the Joining Forces for Child Protection in Emergencies (JF</w:t>
      </w:r>
      <w:r>
        <w:rPr>
          <w:sz w:val="21"/>
          <w:szCs w:val="21"/>
        </w:rPr>
        <w:t>-</w:t>
      </w:r>
      <w:r w:rsidRPr="2AC4BBAB">
        <w:rPr>
          <w:sz w:val="21"/>
          <w:szCs w:val="21"/>
        </w:rPr>
        <w:t>CPiE) project, funded by GFFO. It further builds upon the foundations established in the first phase,  now focusing on the interlinkage between food security and child protection in humanitarian settings, recognizing that unmet basic needs, particularly food needs, increase child protection risks. Consequently, the project aims to reduce violence, abuse, neglect and exploitation of girls, boys and adolescents affected by crises and food insecurity.</w:t>
      </w:r>
    </w:p>
    <w:bookmarkEnd w:id="1"/>
    <w:p w14:paraId="6D8FB5C5" w14:textId="77777777" w:rsidR="00D2204B" w:rsidRDefault="00D2204B" w:rsidP="00D2204B">
      <w:pPr>
        <w:spacing w:beforeLines="50" w:before="120" w:afterLines="50" w:after="120"/>
        <w:jc w:val="both"/>
        <w:rPr>
          <w:sz w:val="21"/>
          <w:szCs w:val="21"/>
        </w:rPr>
      </w:pPr>
      <w:r w:rsidRPr="2AC4BBAB">
        <w:rPr>
          <w:sz w:val="21"/>
          <w:szCs w:val="21"/>
        </w:rPr>
        <w:t>To evaluate the project’s impact and inform future programming, a final evaluation and an endline will be conducted. This process will assess progress against baseline findings, measure changes in attitudes, practices and perceptions among key stakeholders and communities and generate actionable learnings</w:t>
      </w:r>
      <w:r>
        <w:rPr>
          <w:sz w:val="21"/>
          <w:szCs w:val="21"/>
        </w:rPr>
        <w:t>.</w:t>
      </w:r>
    </w:p>
    <w:p w14:paraId="3D3D256D" w14:textId="77777777" w:rsidR="00D2204B" w:rsidRDefault="00D2204B" w:rsidP="00D2204B">
      <w:pPr>
        <w:spacing w:beforeLines="50" w:before="120" w:afterLines="50" w:after="120"/>
        <w:jc w:val="both"/>
      </w:pPr>
      <w:bookmarkStart w:id="4" w:name="_Hlk201004688"/>
      <w:r>
        <w:rPr>
          <w:sz w:val="21"/>
          <w:szCs w:val="21"/>
        </w:rPr>
        <w:t>T</w:t>
      </w:r>
      <w:r w:rsidRPr="2AC4BBAB">
        <w:rPr>
          <w:sz w:val="21"/>
          <w:szCs w:val="21"/>
        </w:rPr>
        <w:t xml:space="preserve">he evaluation will build on the findings of midterm reflection workshop, where the criteria of relevance, effectiveness, sustainability and inclusion </w:t>
      </w:r>
      <w:r>
        <w:rPr>
          <w:sz w:val="21"/>
          <w:szCs w:val="21"/>
        </w:rPr>
        <w:t xml:space="preserve">and child participation </w:t>
      </w:r>
      <w:r w:rsidRPr="2AC4BBAB">
        <w:rPr>
          <w:sz w:val="21"/>
          <w:szCs w:val="21"/>
        </w:rPr>
        <w:t>were reviewed</w:t>
      </w:r>
      <w:bookmarkEnd w:id="2"/>
      <w:r>
        <w:t>.</w:t>
      </w:r>
    </w:p>
    <w:p w14:paraId="6DD19EF0" w14:textId="2110D2BA" w:rsidR="00D2204B" w:rsidRPr="00D970D6" w:rsidRDefault="00D2204B" w:rsidP="00D970D6">
      <w:pPr>
        <w:pStyle w:val="Heading1"/>
        <w:numPr>
          <w:ilvl w:val="0"/>
          <w:numId w:val="1"/>
        </w:numPr>
        <w:spacing w:beforeLines="50" w:before="120" w:afterLines="50" w:after="120" w:line="240" w:lineRule="auto"/>
        <w:jc w:val="both"/>
        <w:rPr>
          <w:rFonts w:cstheme="majorHAnsi"/>
          <w:sz w:val="24"/>
          <w:szCs w:val="24"/>
        </w:rPr>
      </w:pPr>
      <w:bookmarkStart w:id="5" w:name="_Toc201004191"/>
      <w:bookmarkStart w:id="6" w:name="_Toc204604920"/>
      <w:bookmarkEnd w:id="3"/>
      <w:bookmarkEnd w:id="4"/>
      <w:r w:rsidRPr="00D970D6">
        <w:rPr>
          <w:rFonts w:cstheme="majorHAnsi"/>
          <w:sz w:val="24"/>
          <w:szCs w:val="24"/>
        </w:rPr>
        <w:t>Purpose of the final evaluation and endline</w:t>
      </w:r>
      <w:bookmarkEnd w:id="5"/>
      <w:bookmarkEnd w:id="6"/>
    </w:p>
    <w:p w14:paraId="1DCB3CF3" w14:textId="2908280C" w:rsidR="00D2204B" w:rsidRPr="0078028D" w:rsidRDefault="00D2204B" w:rsidP="00D2204B">
      <w:pPr>
        <w:spacing w:beforeLines="50" w:before="120" w:afterLines="50" w:after="120"/>
        <w:jc w:val="both"/>
        <w:rPr>
          <w:rFonts w:ascii="Calibri" w:eastAsia="Calibri" w:hAnsi="Calibri" w:cs="Calibri"/>
          <w:color w:val="000000" w:themeColor="text1"/>
          <w:sz w:val="21"/>
          <w:szCs w:val="21"/>
        </w:rPr>
      </w:pPr>
      <w:r w:rsidRPr="65F34EE4">
        <w:rPr>
          <w:sz w:val="21"/>
          <w:szCs w:val="21"/>
        </w:rPr>
        <w:t xml:space="preserve">The purpose of this evaluation is to assess the performance of the JF-FS&amp;CPiE project and capture project achievements, challenges, lessons learned and best practices to inform future similar programming in integrated child protection and food security interventions. It also draws on the project’s midterm review report </w:t>
      </w:r>
      <w:r w:rsidR="0329B46B" w:rsidRPr="65F34EE4">
        <w:rPr>
          <w:sz w:val="21"/>
          <w:szCs w:val="21"/>
        </w:rPr>
        <w:t>and analyses</w:t>
      </w:r>
      <w:r w:rsidRPr="65F34EE4">
        <w:rPr>
          <w:rFonts w:ascii="Calibri" w:eastAsia="Calibri" w:hAnsi="Calibri" w:cs="Calibri"/>
          <w:color w:val="000000" w:themeColor="text1"/>
          <w:sz w:val="21"/>
          <w:szCs w:val="21"/>
        </w:rPr>
        <w:t xml:space="preserve"> different evaluation criteria.</w:t>
      </w:r>
    </w:p>
    <w:p w14:paraId="18EDEF27" w14:textId="6A2C5405" w:rsidR="00D2204B" w:rsidRPr="0078028D" w:rsidRDefault="00D2204B" w:rsidP="00D2204B">
      <w:pPr>
        <w:spacing w:beforeLines="50" w:before="120" w:afterLines="50" w:after="120"/>
        <w:jc w:val="both"/>
        <w:rPr>
          <w:rFonts w:ascii="Calibri" w:eastAsia="Calibri" w:hAnsi="Calibri" w:cs="Calibri"/>
          <w:color w:val="000000" w:themeColor="text1"/>
          <w:sz w:val="21"/>
          <w:szCs w:val="21"/>
        </w:rPr>
      </w:pPr>
      <w:r w:rsidRPr="2AC4BBAB">
        <w:rPr>
          <w:rFonts w:ascii="Calibri" w:eastAsia="Calibri" w:hAnsi="Calibri" w:cs="Calibri"/>
          <w:color w:val="000000" w:themeColor="text1"/>
          <w:sz w:val="21"/>
          <w:szCs w:val="21"/>
        </w:rPr>
        <w:t xml:space="preserve">The evaluation will also ensure accountability towards the </w:t>
      </w:r>
      <w:r w:rsidR="00EC786E">
        <w:rPr>
          <w:rFonts w:ascii="Calibri" w:eastAsia="Calibri" w:hAnsi="Calibri" w:cs="Calibri"/>
          <w:color w:val="000000" w:themeColor="text1"/>
          <w:sz w:val="21"/>
          <w:szCs w:val="21"/>
        </w:rPr>
        <w:t>participants</w:t>
      </w:r>
      <w:r w:rsidRPr="2AC4BBAB">
        <w:rPr>
          <w:rFonts w:ascii="Calibri" w:eastAsia="Calibri" w:hAnsi="Calibri" w:cs="Calibri"/>
          <w:color w:val="000000" w:themeColor="text1"/>
          <w:sz w:val="21"/>
          <w:szCs w:val="21"/>
        </w:rPr>
        <w:t xml:space="preserve"> of the programme, as well as the German Federal Foreign Office (GFFO), the project’s donor.  On the other hand, it offers a learning opportunity for all implementing partners, and Joining Forces consortium members involved in the implementation of the project in Bangladesh, Burkina Faso, Central African Republic, Ethiopia, and South Sudan.</w:t>
      </w:r>
    </w:p>
    <w:p w14:paraId="7AFC5978" w14:textId="77777777" w:rsidR="00D2204B" w:rsidRDefault="00D2204B" w:rsidP="00D2204B">
      <w:pPr>
        <w:spacing w:beforeLines="50" w:before="120" w:afterLines="50" w:after="120"/>
        <w:jc w:val="both"/>
        <w:rPr>
          <w:sz w:val="21"/>
          <w:szCs w:val="21"/>
        </w:rPr>
      </w:pPr>
      <w:r w:rsidRPr="2AC4BBAB">
        <w:rPr>
          <w:sz w:val="21"/>
          <w:szCs w:val="21"/>
        </w:rPr>
        <w:t>The</w:t>
      </w:r>
      <w:r>
        <w:rPr>
          <w:sz w:val="21"/>
          <w:szCs w:val="21"/>
        </w:rPr>
        <w:t xml:space="preserve">se </w:t>
      </w:r>
      <w:r w:rsidRPr="2AC4BBAB">
        <w:rPr>
          <w:sz w:val="21"/>
          <w:szCs w:val="21"/>
        </w:rPr>
        <w:t>terms of reference</w:t>
      </w:r>
      <w:r>
        <w:rPr>
          <w:sz w:val="21"/>
          <w:szCs w:val="21"/>
        </w:rPr>
        <w:t xml:space="preserve"> </w:t>
      </w:r>
      <w:r w:rsidRPr="00A230D0">
        <w:rPr>
          <w:sz w:val="21"/>
          <w:szCs w:val="21"/>
        </w:rPr>
        <w:t>describe the framework, objectives, geographical scope, expected deliverables, methodological aspects, and technical requirements related to the final evaluation and endline study of the JF-FS&amp;CPiE project</w:t>
      </w:r>
      <w:r w:rsidRPr="2AC4BBAB">
        <w:rPr>
          <w:sz w:val="21"/>
          <w:szCs w:val="21"/>
        </w:rPr>
        <w:t>.</w:t>
      </w:r>
    </w:p>
    <w:p w14:paraId="1C917AC6" w14:textId="77777777" w:rsidR="00D2204B" w:rsidRPr="00D970D6" w:rsidRDefault="00D2204B" w:rsidP="00D2204B">
      <w:pPr>
        <w:pStyle w:val="Heading1"/>
        <w:numPr>
          <w:ilvl w:val="0"/>
          <w:numId w:val="1"/>
        </w:numPr>
        <w:spacing w:beforeLines="50" w:before="120" w:afterLines="50" w:after="120" w:line="240" w:lineRule="auto"/>
        <w:jc w:val="both"/>
        <w:rPr>
          <w:rFonts w:cstheme="majorHAnsi"/>
          <w:sz w:val="24"/>
          <w:szCs w:val="24"/>
        </w:rPr>
      </w:pPr>
      <w:bookmarkStart w:id="7" w:name="_Toc201004192"/>
      <w:bookmarkStart w:id="8" w:name="_Toc200022613"/>
      <w:bookmarkStart w:id="9" w:name="Objectives"/>
      <w:bookmarkStart w:id="10" w:name="_Toc204604921"/>
      <w:bookmarkStart w:id="11" w:name="_Toc201004193"/>
      <w:bookmarkEnd w:id="7"/>
      <w:r w:rsidRPr="00D970D6">
        <w:rPr>
          <w:rFonts w:cstheme="majorHAnsi"/>
          <w:sz w:val="24"/>
          <w:szCs w:val="24"/>
        </w:rPr>
        <w:t>Objectives</w:t>
      </w:r>
      <w:bookmarkEnd w:id="8"/>
      <w:bookmarkEnd w:id="9"/>
      <w:bookmarkEnd w:id="10"/>
    </w:p>
    <w:p w14:paraId="54FB230B" w14:textId="77777777" w:rsidR="00D2204B" w:rsidRPr="00D636C5" w:rsidRDefault="00D2204B" w:rsidP="00D2204B">
      <w:pPr>
        <w:spacing w:beforeLines="50" w:before="120" w:afterLines="50" w:after="120"/>
        <w:jc w:val="both"/>
        <w:rPr>
          <w:sz w:val="21"/>
          <w:szCs w:val="21"/>
        </w:rPr>
      </w:pPr>
      <w:bookmarkStart w:id="12" w:name="_Hlk200581438"/>
      <w:bookmarkEnd w:id="11"/>
      <w:r w:rsidRPr="00D636C5">
        <w:rPr>
          <w:sz w:val="21"/>
          <w:szCs w:val="21"/>
        </w:rPr>
        <w:t xml:space="preserve">The overall objective of this final evaluation is to assess four evaluation criteria relevance, effectiveness, sustainability, and inclusion </w:t>
      </w:r>
      <w:r>
        <w:rPr>
          <w:sz w:val="21"/>
          <w:szCs w:val="21"/>
        </w:rPr>
        <w:t xml:space="preserve">and child participation </w:t>
      </w:r>
      <w:r w:rsidRPr="00D636C5">
        <w:rPr>
          <w:sz w:val="21"/>
          <w:szCs w:val="21"/>
        </w:rPr>
        <w:t>of the project.</w:t>
      </w:r>
      <w:r w:rsidRPr="2AC4BBAB">
        <w:rPr>
          <w:sz w:val="21"/>
          <w:szCs w:val="21"/>
        </w:rPr>
        <w:t xml:space="preserve"> In parallel, the endline survey aims to update indicator values in order to measure progress against baseline benchmarks.</w:t>
      </w:r>
    </w:p>
    <w:p w14:paraId="417C3EB4" w14:textId="64E671B0" w:rsidR="00D2204B" w:rsidRPr="00D970D6" w:rsidRDefault="00D2204B" w:rsidP="00D970D6">
      <w:pPr>
        <w:pStyle w:val="Heading1"/>
        <w:numPr>
          <w:ilvl w:val="1"/>
          <w:numId w:val="1"/>
        </w:numPr>
        <w:spacing w:beforeLines="50" w:before="120" w:afterLines="50" w:after="120" w:line="240" w:lineRule="auto"/>
        <w:jc w:val="both"/>
        <w:rPr>
          <w:rFonts w:cstheme="majorHAnsi"/>
          <w:sz w:val="24"/>
          <w:szCs w:val="24"/>
        </w:rPr>
      </w:pPr>
      <w:bookmarkStart w:id="13" w:name="_Toc200022614"/>
      <w:bookmarkStart w:id="14" w:name="_Toc201004194"/>
      <w:bookmarkStart w:id="15" w:name="_Toc204604922"/>
      <w:bookmarkEnd w:id="12"/>
      <w:r w:rsidRPr="00D970D6">
        <w:rPr>
          <w:rFonts w:cstheme="majorHAnsi"/>
          <w:sz w:val="24"/>
          <w:szCs w:val="24"/>
        </w:rPr>
        <w:t>Specific objectives of the evaluation</w:t>
      </w:r>
      <w:bookmarkEnd w:id="13"/>
      <w:bookmarkEnd w:id="14"/>
      <w:bookmarkEnd w:id="15"/>
    </w:p>
    <w:p w14:paraId="567E53D5" w14:textId="77777777" w:rsidR="00D2204B" w:rsidRPr="00C62405" w:rsidRDefault="00D2204B" w:rsidP="00D2204B">
      <w:pPr>
        <w:pStyle w:val="ListParagraph"/>
        <w:numPr>
          <w:ilvl w:val="0"/>
          <w:numId w:val="2"/>
        </w:numPr>
        <w:spacing w:before="0" w:after="0" w:line="240" w:lineRule="auto"/>
        <w:ind w:left="426" w:hanging="142"/>
        <w:jc w:val="both"/>
        <w:rPr>
          <w:rFonts w:cstheme="minorHAnsi"/>
          <w:sz w:val="21"/>
          <w:szCs w:val="21"/>
        </w:rPr>
      </w:pPr>
      <w:bookmarkStart w:id="16" w:name="_Hlk200582612"/>
      <w:r w:rsidRPr="00C62405">
        <w:rPr>
          <w:rFonts w:cstheme="minorHAnsi"/>
          <w:sz w:val="21"/>
          <w:szCs w:val="21"/>
        </w:rPr>
        <w:t xml:space="preserve">RELEVANCE: To determine the extent to which the project objectives responded to the needs, vulnerabilities, and priorities of children, caregivers, and communities affected by crises and food insecurity; </w:t>
      </w:r>
    </w:p>
    <w:p w14:paraId="4763076B" w14:textId="77777777" w:rsidR="00D2204B" w:rsidRPr="00C62405" w:rsidRDefault="00D2204B" w:rsidP="00D2204B">
      <w:pPr>
        <w:pStyle w:val="ListParagraph"/>
        <w:numPr>
          <w:ilvl w:val="0"/>
          <w:numId w:val="2"/>
        </w:numPr>
        <w:spacing w:before="0" w:after="0" w:line="240" w:lineRule="auto"/>
        <w:ind w:left="426" w:hanging="142"/>
        <w:jc w:val="both"/>
        <w:rPr>
          <w:rFonts w:cstheme="minorHAnsi"/>
          <w:sz w:val="21"/>
          <w:szCs w:val="21"/>
        </w:rPr>
      </w:pPr>
      <w:r w:rsidRPr="00C62405">
        <w:rPr>
          <w:rFonts w:cstheme="minorHAnsi"/>
          <w:sz w:val="21"/>
          <w:szCs w:val="21"/>
        </w:rPr>
        <w:t>EFFECTIVENESS: To determine the extent to which the project achieved it’s intended objectives, and its results, as defined by its logframe indicators; including any differential results across age groups, male, female and people with disability;</w:t>
      </w:r>
    </w:p>
    <w:p w14:paraId="3D206312" w14:textId="77777777" w:rsidR="00D2204B" w:rsidRPr="00C62405" w:rsidRDefault="00D2204B" w:rsidP="00D2204B">
      <w:pPr>
        <w:pStyle w:val="ListParagraph"/>
        <w:numPr>
          <w:ilvl w:val="0"/>
          <w:numId w:val="2"/>
        </w:numPr>
        <w:spacing w:before="0" w:after="0" w:line="240" w:lineRule="auto"/>
        <w:ind w:left="426" w:hanging="142"/>
        <w:jc w:val="both"/>
        <w:rPr>
          <w:rFonts w:cstheme="minorHAnsi"/>
          <w:sz w:val="21"/>
          <w:szCs w:val="21"/>
        </w:rPr>
      </w:pPr>
      <w:r w:rsidRPr="00C62405">
        <w:rPr>
          <w:rFonts w:cstheme="minorHAnsi"/>
          <w:sz w:val="21"/>
          <w:szCs w:val="21"/>
        </w:rPr>
        <w:t>SUSTAINABILITY: To determine the extent to which the positive effects or impacts of the JF-FS&amp;CPiE project intervention will continue beyond the project lifespan;</w:t>
      </w:r>
    </w:p>
    <w:p w14:paraId="1E858328" w14:textId="525B2D9E" w:rsidR="00D2204B" w:rsidRPr="00C62405" w:rsidRDefault="00D2204B" w:rsidP="00D2204B">
      <w:pPr>
        <w:pStyle w:val="ListParagraph"/>
        <w:numPr>
          <w:ilvl w:val="0"/>
          <w:numId w:val="2"/>
        </w:numPr>
        <w:spacing w:before="0" w:after="0" w:line="240" w:lineRule="auto"/>
        <w:ind w:left="426" w:hanging="142"/>
        <w:contextualSpacing/>
        <w:jc w:val="both"/>
        <w:rPr>
          <w:sz w:val="21"/>
          <w:szCs w:val="21"/>
        </w:rPr>
      </w:pPr>
      <w:r w:rsidRPr="2AC4BBAB">
        <w:rPr>
          <w:sz w:val="21"/>
          <w:szCs w:val="21"/>
        </w:rPr>
        <w:t xml:space="preserve">INCLUSION and </w:t>
      </w:r>
      <w:r w:rsidRPr="00194099">
        <w:rPr>
          <w:sz w:val="21"/>
          <w:szCs w:val="21"/>
        </w:rPr>
        <w:t xml:space="preserve">CHILD </w:t>
      </w:r>
      <w:r w:rsidRPr="2AC4BBAB">
        <w:rPr>
          <w:sz w:val="21"/>
          <w:szCs w:val="21"/>
        </w:rPr>
        <w:t>PARTICIPATION: To determine the extent to which the participation of children, adolescents, girls, boys, and persons with disabilities were embedded in the project cycle and contributed to improved quality, and accountability;</w:t>
      </w:r>
      <w:bookmarkEnd w:id="16"/>
    </w:p>
    <w:p w14:paraId="0305524D" w14:textId="77777777" w:rsidR="00D2204B" w:rsidRPr="00D970D6" w:rsidRDefault="00D2204B" w:rsidP="00D970D6">
      <w:pPr>
        <w:pStyle w:val="Heading1"/>
        <w:numPr>
          <w:ilvl w:val="1"/>
          <w:numId w:val="1"/>
        </w:numPr>
        <w:spacing w:beforeLines="50" w:before="120" w:afterLines="50" w:after="120" w:line="240" w:lineRule="auto"/>
        <w:jc w:val="both"/>
        <w:rPr>
          <w:rFonts w:cstheme="majorHAnsi"/>
          <w:sz w:val="24"/>
          <w:szCs w:val="24"/>
        </w:rPr>
      </w:pPr>
      <w:bookmarkStart w:id="17" w:name="_Toc200022615"/>
      <w:bookmarkStart w:id="18" w:name="_Toc201004195"/>
      <w:bookmarkStart w:id="19" w:name="_Toc204604923"/>
      <w:r w:rsidRPr="00D970D6">
        <w:rPr>
          <w:rFonts w:cstheme="majorHAnsi"/>
          <w:sz w:val="24"/>
          <w:szCs w:val="24"/>
        </w:rPr>
        <w:t>Final evaluation questions</w:t>
      </w:r>
      <w:bookmarkEnd w:id="17"/>
      <w:bookmarkEnd w:id="18"/>
      <w:bookmarkEnd w:id="19"/>
    </w:p>
    <w:p w14:paraId="7E33135C" w14:textId="77777777" w:rsidR="00D2204B" w:rsidRPr="00D636C5" w:rsidRDefault="00D2204B" w:rsidP="00D2204B">
      <w:pPr>
        <w:spacing w:beforeLines="50" w:before="120" w:afterLines="50" w:after="120"/>
        <w:jc w:val="both"/>
        <w:rPr>
          <w:rFonts w:cstheme="minorHAnsi"/>
          <w:sz w:val="21"/>
          <w:szCs w:val="21"/>
        </w:rPr>
      </w:pPr>
      <w:r w:rsidRPr="00D636C5">
        <w:rPr>
          <w:rFonts w:cstheme="minorHAnsi"/>
          <w:sz w:val="21"/>
          <w:szCs w:val="21"/>
        </w:rPr>
        <w:t>The final evaluation will address the following questions:</w:t>
      </w:r>
    </w:p>
    <w:p w14:paraId="087AA3E4" w14:textId="50369B74" w:rsidR="00D2204B" w:rsidRPr="00C62405" w:rsidRDefault="00D2204B" w:rsidP="00D2204B">
      <w:pPr>
        <w:pStyle w:val="ListParagraph"/>
        <w:numPr>
          <w:ilvl w:val="0"/>
          <w:numId w:val="2"/>
        </w:numPr>
        <w:spacing w:before="0" w:after="0" w:line="240" w:lineRule="auto"/>
        <w:ind w:left="426" w:hanging="142"/>
        <w:contextualSpacing/>
        <w:jc w:val="both"/>
        <w:rPr>
          <w:sz w:val="21"/>
          <w:szCs w:val="21"/>
        </w:rPr>
      </w:pPr>
      <w:r w:rsidRPr="65F34EE4">
        <w:rPr>
          <w:sz w:val="21"/>
          <w:szCs w:val="21"/>
        </w:rPr>
        <w:lastRenderedPageBreak/>
        <w:t xml:space="preserve">RELEVANCE: To what extent were the project strategies to tackle CP and FS simultaneously relevant? Did the project miss out on some other important root causes of CP risks? To what extent has the project </w:t>
      </w:r>
      <w:r w:rsidR="1E7F23CE" w:rsidRPr="65F34EE4">
        <w:rPr>
          <w:sz w:val="21"/>
          <w:szCs w:val="21"/>
        </w:rPr>
        <w:t>been relevant</w:t>
      </w:r>
      <w:r w:rsidRPr="65F34EE4">
        <w:rPr>
          <w:sz w:val="21"/>
          <w:szCs w:val="21"/>
        </w:rPr>
        <w:t xml:space="preserve"> to the needs and priorities of the target groups, despite changes in the context?</w:t>
      </w:r>
    </w:p>
    <w:p w14:paraId="63EE28C9" w14:textId="77777777" w:rsidR="00D2204B" w:rsidRPr="006E4CE3" w:rsidRDefault="00D2204B" w:rsidP="00D2204B">
      <w:pPr>
        <w:pStyle w:val="ListParagraph"/>
        <w:numPr>
          <w:ilvl w:val="0"/>
          <w:numId w:val="2"/>
        </w:numPr>
        <w:spacing w:before="0" w:after="0" w:line="240" w:lineRule="auto"/>
        <w:ind w:left="426" w:hanging="142"/>
        <w:contextualSpacing/>
        <w:jc w:val="both"/>
        <w:rPr>
          <w:sz w:val="21"/>
          <w:szCs w:val="21"/>
        </w:rPr>
      </w:pPr>
      <w:r w:rsidRPr="314B8045">
        <w:rPr>
          <w:sz w:val="21"/>
          <w:szCs w:val="21"/>
        </w:rPr>
        <w:t>EFFECTIVENESS: What progress has been made in achieving the project's objectives? How did internal and external factors facilitate or hinder implementation? How did the project team respond to operational or contextual challenges? What has been the added value of working through a consortium?</w:t>
      </w:r>
    </w:p>
    <w:p w14:paraId="429F8162" w14:textId="77777777" w:rsidR="00D2204B" w:rsidRPr="00C62405" w:rsidRDefault="00D2204B" w:rsidP="00D2204B">
      <w:pPr>
        <w:pStyle w:val="ListParagraph"/>
        <w:numPr>
          <w:ilvl w:val="0"/>
          <w:numId w:val="2"/>
        </w:numPr>
        <w:spacing w:before="0" w:after="0" w:line="240" w:lineRule="auto"/>
        <w:ind w:left="426" w:hanging="142"/>
        <w:jc w:val="both"/>
        <w:rPr>
          <w:rFonts w:cstheme="minorHAnsi"/>
          <w:sz w:val="21"/>
          <w:szCs w:val="21"/>
        </w:rPr>
      </w:pPr>
      <w:r w:rsidRPr="00C62405">
        <w:rPr>
          <w:rFonts w:cstheme="minorHAnsi"/>
          <w:sz w:val="21"/>
          <w:szCs w:val="21"/>
        </w:rPr>
        <w:t>SUSTAINABILITY: How did key factors influence the achievement or lack thereof of sustainability?</w:t>
      </w:r>
      <w:r w:rsidRPr="001F414A">
        <w:t xml:space="preserve"> </w:t>
      </w:r>
      <w:r>
        <w:t>W</w:t>
      </w:r>
      <w:r w:rsidRPr="001F414A">
        <w:rPr>
          <w:sz w:val="21"/>
          <w:szCs w:val="21"/>
        </w:rPr>
        <w:t>hat strategies/measures did the project put in place to foster sustainability?</w:t>
      </w:r>
    </w:p>
    <w:p w14:paraId="12E522B9" w14:textId="5470E214" w:rsidR="003604ED" w:rsidRPr="00D970D6" w:rsidRDefault="00D2204B" w:rsidP="00D970D6">
      <w:pPr>
        <w:pStyle w:val="ListParagraph"/>
        <w:numPr>
          <w:ilvl w:val="0"/>
          <w:numId w:val="2"/>
        </w:numPr>
        <w:spacing w:before="0" w:after="0" w:line="240" w:lineRule="auto"/>
        <w:ind w:left="426" w:hanging="142"/>
        <w:jc w:val="both"/>
        <w:rPr>
          <w:rFonts w:cstheme="minorHAnsi"/>
          <w:sz w:val="21"/>
          <w:szCs w:val="21"/>
        </w:rPr>
      </w:pPr>
      <w:r w:rsidRPr="00D970D6">
        <w:rPr>
          <w:rFonts w:cstheme="minorHAnsi"/>
          <w:sz w:val="21"/>
          <w:szCs w:val="21"/>
        </w:rPr>
        <w:t xml:space="preserve">INCLUSION </w:t>
      </w:r>
      <w:bookmarkStart w:id="20" w:name="_Hlk200997024"/>
      <w:r w:rsidRPr="00D970D6">
        <w:rPr>
          <w:rFonts w:cstheme="minorHAnsi"/>
          <w:sz w:val="21"/>
          <w:szCs w:val="21"/>
        </w:rPr>
        <w:t>and CHILD PARTICIPATION</w:t>
      </w:r>
      <w:bookmarkEnd w:id="20"/>
      <w:r w:rsidRPr="00D970D6">
        <w:rPr>
          <w:rFonts w:cstheme="minorHAnsi"/>
          <w:sz w:val="21"/>
          <w:szCs w:val="21"/>
        </w:rPr>
        <w:t>: How did the project include gender mainstreaming/transformation, child participation and disability inclusion in its design and implementation? What have been the result of such efforts</w:t>
      </w:r>
      <w:r w:rsidR="003604ED" w:rsidRPr="00D970D6">
        <w:rPr>
          <w:rFonts w:cstheme="minorHAnsi"/>
          <w:sz w:val="21"/>
          <w:szCs w:val="21"/>
        </w:rPr>
        <w:t>?</w:t>
      </w:r>
    </w:p>
    <w:p w14:paraId="3832E387" w14:textId="12425C52" w:rsidR="00D2204B"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21" w:name="_Toc201005910"/>
      <w:bookmarkStart w:id="22" w:name="_Toc201006227"/>
      <w:bookmarkStart w:id="23" w:name="_Toc201010620"/>
      <w:bookmarkStart w:id="24" w:name="_Toc204604924"/>
      <w:bookmarkEnd w:id="21"/>
      <w:bookmarkEnd w:id="22"/>
      <w:bookmarkEnd w:id="23"/>
      <w:r w:rsidRPr="00D970D6">
        <w:rPr>
          <w:rFonts w:cstheme="majorHAnsi"/>
          <w:sz w:val="24"/>
          <w:szCs w:val="24"/>
        </w:rPr>
        <w:t>Key stakeholders involved</w:t>
      </w:r>
      <w:bookmarkEnd w:id="24"/>
    </w:p>
    <w:p w14:paraId="0D0874E2"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sz w:val="21"/>
          <w:szCs w:val="21"/>
        </w:rPr>
        <w:t>The final evaluation will draw on the perspectives of diverse stakeholder groups, both through quantitative and qualitative data collection methods, to ensure a comprehensive and inclusive analysis of project outcomes and impact:</w:t>
      </w:r>
    </w:p>
    <w:p w14:paraId="1878CA1C" w14:textId="19FCB5E2" w:rsidR="00C62405" w:rsidRPr="00D970D6" w:rsidRDefault="00C62405" w:rsidP="00D970D6">
      <w:pPr>
        <w:pStyle w:val="Heading1"/>
        <w:numPr>
          <w:ilvl w:val="1"/>
          <w:numId w:val="1"/>
        </w:numPr>
        <w:spacing w:beforeLines="50" w:before="120" w:afterLines="50" w:after="120" w:line="240" w:lineRule="auto"/>
        <w:jc w:val="both"/>
        <w:rPr>
          <w:rFonts w:cstheme="majorHAnsi"/>
          <w:sz w:val="24"/>
          <w:szCs w:val="24"/>
        </w:rPr>
      </w:pPr>
      <w:bookmarkStart w:id="25" w:name="_Toc204604925"/>
      <w:r w:rsidRPr="00D970D6">
        <w:rPr>
          <w:rFonts w:cstheme="majorHAnsi"/>
          <w:sz w:val="24"/>
          <w:szCs w:val="24"/>
        </w:rPr>
        <w:t>Quantitative data - survey participants</w:t>
      </w:r>
      <w:bookmarkEnd w:id="25"/>
    </w:p>
    <w:p w14:paraId="6CEE5D00" w14:textId="4DDD6268"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ajorEastAsia" w:hAnsiTheme="minorHAnsi" w:cstheme="minorHAnsi"/>
          <w:b/>
          <w:bCs/>
          <w:sz w:val="21"/>
          <w:szCs w:val="21"/>
          <w:lang w:val="en-GB"/>
        </w:rPr>
        <w:t xml:space="preserve">Children and </w:t>
      </w:r>
      <w:r w:rsidRPr="000B4344">
        <w:rPr>
          <w:rFonts w:asciiTheme="minorHAnsi" w:hAnsiTheme="minorHAnsi" w:cstheme="minorHAnsi"/>
          <w:b/>
          <w:bCs/>
          <w:sz w:val="21"/>
          <w:szCs w:val="21"/>
          <w:lang w:val="en-GB"/>
        </w:rPr>
        <w:t>a</w:t>
      </w:r>
      <w:r w:rsidRPr="000B4344">
        <w:rPr>
          <w:rFonts w:asciiTheme="minorHAnsi" w:eastAsiaTheme="majorEastAsia" w:hAnsiTheme="minorHAnsi" w:cstheme="minorHAnsi"/>
          <w:b/>
          <w:bCs/>
          <w:sz w:val="21"/>
          <w:szCs w:val="21"/>
          <w:lang w:val="en-GB"/>
        </w:rPr>
        <w:t>dolescents (10</w:t>
      </w:r>
      <w:r w:rsidR="00195220" w:rsidRPr="000B4344">
        <w:rPr>
          <w:rFonts w:asciiTheme="minorHAnsi" w:eastAsiaTheme="majorEastAsia" w:hAnsiTheme="minorHAnsi" w:cstheme="minorHAnsi"/>
          <w:b/>
          <w:bCs/>
          <w:sz w:val="21"/>
          <w:szCs w:val="21"/>
          <w:lang w:val="en-GB"/>
        </w:rPr>
        <w:t>-</w:t>
      </w:r>
      <w:r w:rsidRPr="000B4344">
        <w:rPr>
          <w:rFonts w:asciiTheme="minorHAnsi" w:eastAsiaTheme="majorEastAsia" w:hAnsiTheme="minorHAnsi" w:cstheme="minorHAnsi"/>
          <w:b/>
          <w:bCs/>
          <w:sz w:val="21"/>
          <w:szCs w:val="21"/>
          <w:lang w:val="en-GB"/>
        </w:rPr>
        <w:t>17 years)</w:t>
      </w:r>
      <w:r w:rsidRPr="000B4344">
        <w:rPr>
          <w:rFonts w:asciiTheme="minorHAnsi" w:hAnsiTheme="minorHAnsi" w:cstheme="minorHAnsi"/>
          <w:sz w:val="21"/>
          <w:szCs w:val="21"/>
          <w:lang w:val="en-GB"/>
        </w:rPr>
        <w:t>: girls and boys living in the intervention areas, with specific attention to disaggregated data by age, gender, and disability, to assess their experiences and outcomes under the project.</w:t>
      </w:r>
    </w:p>
    <w:p w14:paraId="0F72B81F"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ajorEastAsia" w:hAnsiTheme="minorHAnsi" w:cstheme="minorHAnsi"/>
          <w:b/>
          <w:bCs/>
          <w:sz w:val="21"/>
          <w:szCs w:val="21"/>
          <w:lang w:val="en-GB"/>
        </w:rPr>
        <w:t xml:space="preserve">Parents and </w:t>
      </w:r>
      <w:r w:rsidRPr="000B4344">
        <w:rPr>
          <w:rFonts w:asciiTheme="minorHAnsi" w:hAnsiTheme="minorHAnsi" w:cstheme="minorHAnsi"/>
          <w:b/>
          <w:bCs/>
          <w:sz w:val="21"/>
          <w:szCs w:val="21"/>
          <w:lang w:val="en-GB"/>
        </w:rPr>
        <w:t>c</w:t>
      </w:r>
      <w:r w:rsidRPr="000B4344">
        <w:rPr>
          <w:rFonts w:asciiTheme="minorHAnsi" w:eastAsiaTheme="majorEastAsia" w:hAnsiTheme="minorHAnsi" w:cstheme="minorHAnsi"/>
          <w:b/>
          <w:bCs/>
          <w:sz w:val="21"/>
          <w:szCs w:val="21"/>
          <w:lang w:val="en-GB"/>
        </w:rPr>
        <w:t>aregivers</w:t>
      </w:r>
      <w:r w:rsidRPr="000B4344">
        <w:rPr>
          <w:rFonts w:asciiTheme="minorHAnsi" w:hAnsiTheme="minorHAnsi" w:cstheme="minorHAnsi"/>
          <w:sz w:val="21"/>
          <w:szCs w:val="21"/>
          <w:lang w:val="en-GB"/>
        </w:rPr>
        <w:t>: adults responsible for the care of children in the targeted communities, providing insight into household-level changes, risks, and perceptions of support mechanisms.</w:t>
      </w:r>
    </w:p>
    <w:p w14:paraId="3F0E3F20"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ajorEastAsia" w:hAnsiTheme="minorHAnsi" w:cstheme="minorHAnsi"/>
          <w:b/>
          <w:bCs/>
          <w:sz w:val="21"/>
          <w:szCs w:val="21"/>
          <w:lang w:val="en-GB"/>
        </w:rPr>
        <w:t>Children’s</w:t>
      </w:r>
      <w:r w:rsidRPr="000B4344">
        <w:rPr>
          <w:rFonts w:asciiTheme="minorHAnsi" w:hAnsiTheme="minorHAnsi" w:cstheme="minorHAnsi"/>
          <w:sz w:val="21"/>
          <w:szCs w:val="21"/>
          <w:lang w:val="en-GB"/>
        </w:rPr>
        <w:t>: directly supported by the project through structured peer engagement and participation activities.</w:t>
      </w:r>
    </w:p>
    <w:p w14:paraId="20987B81" w14:textId="7A49289E"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ajorEastAsia" w:hAnsiTheme="minorHAnsi" w:cstheme="minorHAnsi"/>
          <w:b/>
          <w:bCs/>
          <w:sz w:val="21"/>
          <w:szCs w:val="21"/>
          <w:lang w:val="en-GB"/>
        </w:rPr>
        <w:t>Child Protection</w:t>
      </w:r>
      <w:r w:rsidR="00F612CA" w:rsidRPr="000B4344">
        <w:rPr>
          <w:rFonts w:asciiTheme="minorHAnsi" w:eastAsiaTheme="majorEastAsia" w:hAnsiTheme="minorHAnsi" w:cstheme="minorHAnsi"/>
          <w:b/>
          <w:bCs/>
          <w:sz w:val="21"/>
          <w:szCs w:val="21"/>
          <w:lang w:val="en-GB"/>
        </w:rPr>
        <w:t>/Food Security</w:t>
      </w:r>
      <w:r w:rsidRPr="000B4344">
        <w:rPr>
          <w:rFonts w:asciiTheme="minorHAnsi" w:eastAsiaTheme="majorEastAsia" w:hAnsiTheme="minorHAnsi" w:cstheme="minorHAnsi"/>
          <w:b/>
          <w:bCs/>
          <w:sz w:val="21"/>
          <w:szCs w:val="21"/>
          <w:lang w:val="en-GB"/>
        </w:rPr>
        <w:t xml:space="preserve"> </w:t>
      </w:r>
      <w:r w:rsidRPr="000B4344">
        <w:rPr>
          <w:rFonts w:asciiTheme="minorHAnsi" w:hAnsiTheme="minorHAnsi" w:cstheme="minorHAnsi"/>
          <w:b/>
          <w:bCs/>
          <w:sz w:val="21"/>
          <w:szCs w:val="21"/>
          <w:lang w:val="en-GB"/>
        </w:rPr>
        <w:t>workforce</w:t>
      </w:r>
      <w:r w:rsidRPr="000B4344">
        <w:rPr>
          <w:rFonts w:asciiTheme="minorHAnsi" w:hAnsiTheme="minorHAnsi" w:cstheme="minorHAnsi"/>
          <w:sz w:val="21"/>
          <w:szCs w:val="21"/>
          <w:lang w:val="en-GB"/>
        </w:rPr>
        <w:t>: This includes social workers, para-social workers, and community volunteers, as well as frontline actors in related services such as health.</w:t>
      </w:r>
    </w:p>
    <w:p w14:paraId="14C6C547" w14:textId="5DDC6B83" w:rsidR="00C62405" w:rsidRPr="00D970D6" w:rsidRDefault="00C62405" w:rsidP="00D970D6">
      <w:pPr>
        <w:pStyle w:val="Heading1"/>
        <w:numPr>
          <w:ilvl w:val="1"/>
          <w:numId w:val="1"/>
        </w:numPr>
        <w:spacing w:beforeLines="50" w:before="120" w:afterLines="50" w:after="120" w:line="240" w:lineRule="auto"/>
        <w:jc w:val="both"/>
        <w:rPr>
          <w:rFonts w:cstheme="majorHAnsi"/>
          <w:sz w:val="24"/>
          <w:szCs w:val="24"/>
        </w:rPr>
      </w:pPr>
      <w:bookmarkStart w:id="26" w:name="_Toc204604926"/>
      <w:r w:rsidRPr="00D970D6">
        <w:rPr>
          <w:rFonts w:cstheme="majorHAnsi"/>
          <w:sz w:val="24"/>
          <w:szCs w:val="24"/>
        </w:rPr>
        <w:t>Qualitative methods - KIIs and FGDs</w:t>
      </w:r>
      <w:bookmarkEnd w:id="26"/>
    </w:p>
    <w:p w14:paraId="288AFE39"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JF-FS&amp;CPiE Staff: Project personnel incl. staff from both implementing will provide reflective insights.</w:t>
      </w:r>
    </w:p>
    <w:p w14:paraId="7747AAD8" w14:textId="455E08D9" w:rsidR="00C62405" w:rsidRPr="000B4344" w:rsidRDefault="00C62405" w:rsidP="3608EEB2">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3608EEB2">
        <w:rPr>
          <w:rFonts w:asciiTheme="minorHAnsi" w:hAnsiTheme="minorHAnsi" w:cstheme="minorBidi"/>
          <w:sz w:val="21"/>
          <w:szCs w:val="21"/>
          <w:lang w:val="en-GB"/>
        </w:rPr>
        <w:t>Implementing Partners and key community-level partners</w:t>
      </w:r>
      <w:r w:rsidR="0076319D" w:rsidRPr="3608EEB2">
        <w:rPr>
          <w:rFonts w:asciiTheme="minorHAnsi" w:hAnsiTheme="minorHAnsi" w:cstheme="minorBidi"/>
          <w:sz w:val="21"/>
          <w:szCs w:val="21"/>
          <w:lang w:val="en-GB"/>
        </w:rPr>
        <w:t xml:space="preserve"> (i.e. local partners such as community-based organisations, grassroots groups or frontline service providers)</w:t>
      </w:r>
      <w:r w:rsidRPr="3608EEB2">
        <w:rPr>
          <w:rFonts w:asciiTheme="minorHAnsi" w:hAnsiTheme="minorHAnsi" w:cstheme="minorBidi"/>
          <w:sz w:val="21"/>
          <w:szCs w:val="21"/>
          <w:lang w:val="en-GB"/>
        </w:rPr>
        <w:t xml:space="preserve"> will contribute perspectives on project delivery, engagement with </w:t>
      </w:r>
      <w:r w:rsidR="00EC786E" w:rsidRPr="3608EEB2">
        <w:rPr>
          <w:rFonts w:asciiTheme="minorHAnsi" w:hAnsiTheme="minorHAnsi" w:cstheme="minorBidi"/>
          <w:sz w:val="21"/>
          <w:szCs w:val="21"/>
          <w:lang w:val="en-GB"/>
        </w:rPr>
        <w:t>participants</w:t>
      </w:r>
      <w:r w:rsidRPr="3608EEB2">
        <w:rPr>
          <w:rFonts w:asciiTheme="minorHAnsi" w:hAnsiTheme="minorHAnsi" w:cstheme="minorBidi"/>
          <w:sz w:val="21"/>
          <w:szCs w:val="21"/>
          <w:lang w:val="en-GB"/>
        </w:rPr>
        <w:t>, and local-level sustainability.</w:t>
      </w:r>
    </w:p>
    <w:p w14:paraId="13720E04"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Institutional representatives and coordination mechanisms: (e.g., Social Welfare, Health, CP/FS) will be consulted.</w:t>
      </w:r>
    </w:p>
    <w:p w14:paraId="19907883"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Children will be conducted with the two targeted age groups: 10-14 and 15-18 years</w:t>
      </w:r>
    </w:p>
    <w:p w14:paraId="566BF0E3" w14:textId="76C61571"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Community stakeholders: local leaders, teachers, health workers, and other community figures may be engaged to explore perceptions of change, ownership, and institutiona</w:t>
      </w:r>
      <w:r w:rsidR="00056FC3">
        <w:rPr>
          <w:rFonts w:asciiTheme="minorHAnsi" w:hAnsiTheme="minorHAnsi" w:cstheme="minorHAnsi"/>
          <w:sz w:val="21"/>
          <w:szCs w:val="21"/>
          <w:lang w:val="en-GB"/>
        </w:rPr>
        <w:t>lisation</w:t>
      </w:r>
      <w:r w:rsidRPr="000B4344">
        <w:rPr>
          <w:rFonts w:asciiTheme="minorHAnsi" w:hAnsiTheme="minorHAnsi" w:cstheme="minorHAnsi"/>
          <w:sz w:val="21"/>
          <w:szCs w:val="21"/>
          <w:lang w:val="en-GB"/>
        </w:rPr>
        <w:t xml:space="preserve"> of practices introduced by the project.</w:t>
      </w:r>
    </w:p>
    <w:p w14:paraId="06051042" w14:textId="2B6F2436"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27" w:name="_Toc204604927"/>
      <w:r w:rsidRPr="00D970D6">
        <w:rPr>
          <w:rFonts w:cstheme="majorHAnsi"/>
          <w:sz w:val="24"/>
          <w:szCs w:val="24"/>
        </w:rPr>
        <w:t>Methodology and scope of the study/ evaluation</w:t>
      </w:r>
      <w:bookmarkEnd w:id="27"/>
      <w:r w:rsidRPr="00D970D6">
        <w:rPr>
          <w:rFonts w:cstheme="majorHAnsi"/>
          <w:sz w:val="24"/>
          <w:szCs w:val="24"/>
        </w:rPr>
        <w:t xml:space="preserve"> </w:t>
      </w:r>
    </w:p>
    <w:p w14:paraId="0B4D54A6"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bCs/>
          <w:iCs/>
          <w:sz w:val="21"/>
          <w:szCs w:val="21"/>
        </w:rPr>
        <w:t>The methodological approach</w:t>
      </w:r>
      <w:r w:rsidRPr="000B4344">
        <w:rPr>
          <w:rFonts w:cstheme="minorHAnsi"/>
          <w:sz w:val="21"/>
          <w:szCs w:val="21"/>
        </w:rPr>
        <w:t xml:space="preserve"> to this exercise shall be a quantitative and qualitative mixed method approach with a convergent parallel design to validate findings using quantitative and qualitative data sources. Through survey, quantitative data will be gathered while qualitative methods, namely Focus Group Discussion and Key Informant Interview, will serve to gather qualitative data. These complementary methods will ensure triangulation of results and provide a strong basis for evidence-based conclusions on the performance of the JF-FS&amp;CPiE project.</w:t>
      </w:r>
    </w:p>
    <w:p w14:paraId="30B51F46"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sz w:val="21"/>
          <w:szCs w:val="21"/>
        </w:rPr>
        <w:t>Before initiating the primary data collection, a comprehensive literature review will be conducted to inform any minor adjustments to survey tools and interview guides. Sources for the literature review will include:</w:t>
      </w:r>
    </w:p>
    <w:p w14:paraId="2F7D9866"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lastRenderedPageBreak/>
        <w:t>JF-FS&amp;CPiE project proposal</w:t>
      </w:r>
    </w:p>
    <w:p w14:paraId="004C3DFA"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JF-FS&amp;CPiE Logframe</w:t>
      </w:r>
    </w:p>
    <w:p w14:paraId="07F246C9"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JF-FS&amp;CPiE MEAL framework</w:t>
      </w:r>
    </w:p>
    <w:p w14:paraId="749251E1"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JF-FS&amp;CPiE learning documents on technical approaches and methodologies</w:t>
      </w:r>
    </w:p>
    <w:p w14:paraId="2C5C0A2F"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Quarterly and annual narrative reports</w:t>
      </w:r>
    </w:p>
    <w:p w14:paraId="61FF7587"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JF-FS&amp;CPiE monitoring database</w:t>
      </w:r>
    </w:p>
    <w:p w14:paraId="204CAEAF"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Baseline report, Midterm Review report, needs assessments and related management responses</w:t>
      </w:r>
    </w:p>
    <w:p w14:paraId="3467ACBD" w14:textId="77777777" w:rsidR="00EC786E" w:rsidRDefault="00EC786E" w:rsidP="00EC786E">
      <w:pPr>
        <w:spacing w:after="0" w:line="240" w:lineRule="auto"/>
        <w:jc w:val="both"/>
        <w:rPr>
          <w:sz w:val="21"/>
          <w:szCs w:val="21"/>
        </w:rPr>
      </w:pPr>
      <w:r w:rsidRPr="00D970D6">
        <w:rPr>
          <w:sz w:val="21"/>
          <w:szCs w:val="21"/>
        </w:rPr>
        <w:t>For the endline, the focus is on the quantitative survey  using standardized tools to measure changes in key indicators tracked at both baseline and endline stages. These tools are reused from the baseline to ensure methodological consistency and data comparability.</w:t>
      </w:r>
    </w:p>
    <w:p w14:paraId="69DE19B8" w14:textId="32054DEE" w:rsidR="00FA2FC3" w:rsidRPr="00A87811" w:rsidRDefault="00EC786E" w:rsidP="00D970D6">
      <w:pPr>
        <w:spacing w:after="0" w:line="240" w:lineRule="auto"/>
        <w:jc w:val="both"/>
        <w:rPr>
          <w:sz w:val="21"/>
          <w:szCs w:val="21"/>
        </w:rPr>
      </w:pPr>
      <w:r w:rsidRPr="00EC786E">
        <w:rPr>
          <w:sz w:val="21"/>
          <w:szCs w:val="21"/>
        </w:rPr>
        <w:t>For the final evaluation, additional qualitative tools will be developed to deepen the analysis and shed light on specific trends. These include FGDs and KIIs that allow a more nuanced understanding of the project’s relevance, inclusion</w:t>
      </w:r>
      <w:r w:rsidR="00D2220E">
        <w:rPr>
          <w:sz w:val="21"/>
          <w:szCs w:val="21"/>
        </w:rPr>
        <w:t xml:space="preserve"> and child participation</w:t>
      </w:r>
      <w:r w:rsidRPr="00EC786E">
        <w:rPr>
          <w:sz w:val="21"/>
          <w:szCs w:val="21"/>
        </w:rPr>
        <w:t>, and sustainability</w:t>
      </w:r>
      <w:r w:rsidR="00C62405" w:rsidRPr="0C667CAB">
        <w:rPr>
          <w:sz w:val="21"/>
          <w:szCs w:val="21"/>
        </w:rPr>
        <w:t>.</w:t>
      </w:r>
    </w:p>
    <w:p w14:paraId="0F46FF22"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sz w:val="21"/>
          <w:szCs w:val="21"/>
        </w:rPr>
        <w:t>These tools and methods are detailed in the following technical references:</w:t>
      </w:r>
    </w:p>
    <w:p w14:paraId="31B66C22"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Evaluation matrix (linking tools to evaluation questions)</w:t>
      </w:r>
    </w:p>
    <w:p w14:paraId="3E5F1158" w14:textId="7B8019E2"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Sampling framework and sample size strategy, which will follow the same sampling logic used for the baseline surveys</w:t>
      </w:r>
      <w:r w:rsidR="00463EC7" w:rsidRPr="000B4344">
        <w:rPr>
          <w:rFonts w:asciiTheme="minorHAnsi" w:hAnsiTheme="minorHAnsi" w:cstheme="minorHAnsi"/>
          <w:sz w:val="21"/>
          <w:szCs w:val="21"/>
          <w:lang w:val="en-GB"/>
        </w:rPr>
        <w:t>.</w:t>
      </w:r>
    </w:p>
    <w:p w14:paraId="60293143" w14:textId="1DDD34BC" w:rsidR="00C62405" w:rsidRPr="000B4344" w:rsidRDefault="00C62405" w:rsidP="00463EC7">
      <w:pPr>
        <w:spacing w:beforeLines="50" w:before="120" w:afterLines="50" w:after="120" w:line="240" w:lineRule="auto"/>
        <w:jc w:val="both"/>
        <w:rPr>
          <w:rFonts w:cstheme="minorHAnsi"/>
          <w:b/>
          <w:bCs/>
          <w:iCs/>
          <w:sz w:val="21"/>
          <w:szCs w:val="21"/>
        </w:rPr>
      </w:pPr>
      <w:r w:rsidRPr="000B4344">
        <w:rPr>
          <w:rFonts w:cstheme="minorHAnsi"/>
          <w:b/>
          <w:bCs/>
          <w:iCs/>
          <w:sz w:val="21"/>
          <w:szCs w:val="21"/>
        </w:rPr>
        <w:t xml:space="preserve">Scope of work of the </w:t>
      </w:r>
      <w:r w:rsidR="007A64BA" w:rsidRPr="000B4344">
        <w:rPr>
          <w:rFonts w:cstheme="minorHAnsi"/>
          <w:b/>
          <w:bCs/>
          <w:iCs/>
          <w:sz w:val="21"/>
          <w:szCs w:val="21"/>
        </w:rPr>
        <w:t>in-country consultant</w:t>
      </w:r>
    </w:p>
    <w:p w14:paraId="5F313207" w14:textId="1848D33E" w:rsidR="00E67502" w:rsidRPr="000B4344" w:rsidRDefault="00463EC7" w:rsidP="0B382B5C">
      <w:pPr>
        <w:spacing w:after="0" w:line="240" w:lineRule="auto"/>
        <w:jc w:val="both"/>
        <w:rPr>
          <w:sz w:val="21"/>
          <w:szCs w:val="21"/>
        </w:rPr>
      </w:pPr>
      <w:r w:rsidRPr="0C667CAB">
        <w:rPr>
          <w:sz w:val="21"/>
          <w:szCs w:val="21"/>
        </w:rPr>
        <w:t xml:space="preserve">Given that JF-FS&amp;CPiE is a multi-country consortium project, the in-country consultants will play a central role in </w:t>
      </w:r>
      <w:r w:rsidR="00E67502" w:rsidRPr="0C667CAB">
        <w:rPr>
          <w:sz w:val="21"/>
          <w:szCs w:val="21"/>
        </w:rPr>
        <w:t>data collection</w:t>
      </w:r>
      <w:r w:rsidRPr="0C667CAB">
        <w:rPr>
          <w:sz w:val="21"/>
          <w:szCs w:val="21"/>
        </w:rPr>
        <w:t xml:space="preserve"> and </w:t>
      </w:r>
      <w:r w:rsidR="00E67502" w:rsidRPr="0C667CAB">
        <w:rPr>
          <w:sz w:val="21"/>
          <w:szCs w:val="21"/>
        </w:rPr>
        <w:t xml:space="preserve">in </w:t>
      </w:r>
      <w:r w:rsidRPr="0C667CAB">
        <w:rPr>
          <w:sz w:val="21"/>
          <w:szCs w:val="21"/>
        </w:rPr>
        <w:t xml:space="preserve">ensuring the consistency and quality of data in each country. This work will be </w:t>
      </w:r>
      <w:r w:rsidR="00FA2FC3" w:rsidRPr="0C667CAB">
        <w:rPr>
          <w:sz w:val="21"/>
          <w:szCs w:val="21"/>
        </w:rPr>
        <w:t xml:space="preserve">carried out </w:t>
      </w:r>
      <w:r w:rsidRPr="0C667CAB">
        <w:rPr>
          <w:sz w:val="21"/>
          <w:szCs w:val="21"/>
        </w:rPr>
        <w:t xml:space="preserve">in close coordination with the </w:t>
      </w:r>
      <w:r w:rsidR="00FA2FC3" w:rsidRPr="0C667CAB">
        <w:rPr>
          <w:sz w:val="21"/>
          <w:szCs w:val="21"/>
        </w:rPr>
        <w:t>g</w:t>
      </w:r>
      <w:r w:rsidRPr="0C667CAB">
        <w:rPr>
          <w:sz w:val="21"/>
          <w:szCs w:val="21"/>
        </w:rPr>
        <w:t>lobal MEAL Coordinator and the global consultant.</w:t>
      </w:r>
    </w:p>
    <w:p w14:paraId="709BFD2C" w14:textId="668C5331" w:rsidR="00463EC7" w:rsidRPr="000B4344" w:rsidRDefault="00463EC7" w:rsidP="00463EC7">
      <w:pPr>
        <w:spacing w:beforeLines="50" w:before="120" w:afterLines="50" w:after="120" w:line="240" w:lineRule="auto"/>
        <w:jc w:val="both"/>
        <w:rPr>
          <w:rFonts w:eastAsia="Times New Roman" w:cstheme="minorHAnsi"/>
          <w:b/>
          <w:sz w:val="21"/>
          <w:szCs w:val="21"/>
        </w:rPr>
      </w:pPr>
      <w:r w:rsidRPr="000B4344">
        <w:rPr>
          <w:rFonts w:cstheme="minorHAnsi"/>
          <w:b/>
          <w:sz w:val="21"/>
          <w:szCs w:val="21"/>
        </w:rPr>
        <w:t>Prior to data collection</w:t>
      </w:r>
    </w:p>
    <w:p w14:paraId="5EC6D663" w14:textId="77777777" w:rsidR="00885E80" w:rsidRPr="000B4344" w:rsidRDefault="00885E80" w:rsidP="00885E8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inorHAnsi" w:hAnsiTheme="minorHAnsi" w:cstheme="minorHAnsi"/>
          <w:sz w:val="21"/>
          <w:szCs w:val="21"/>
          <w:lang w:val="en-GB"/>
        </w:rPr>
        <w:t>Pre-test tools and propose contextual adjustments to align with national specificities.</w:t>
      </w:r>
    </w:p>
    <w:p w14:paraId="180EF67F" w14:textId="02032251" w:rsidR="00D2220E" w:rsidRPr="00D970D6" w:rsidRDefault="00885E80">
      <w:pPr>
        <w:pStyle w:val="ListParagraph"/>
        <w:numPr>
          <w:ilvl w:val="0"/>
          <w:numId w:val="2"/>
        </w:numPr>
        <w:spacing w:before="0" w:after="0" w:line="240" w:lineRule="auto"/>
        <w:ind w:left="426" w:hanging="142"/>
        <w:jc w:val="both"/>
        <w:rPr>
          <w:rFonts w:cstheme="minorHAnsi"/>
          <w:sz w:val="21"/>
          <w:szCs w:val="21"/>
        </w:rPr>
      </w:pPr>
      <w:r>
        <w:rPr>
          <w:rFonts w:asciiTheme="minorHAnsi" w:hAnsiTheme="minorHAnsi" w:cstheme="minorBidi"/>
          <w:sz w:val="21"/>
          <w:szCs w:val="21"/>
          <w:lang w:val="en-GB"/>
        </w:rPr>
        <w:t xml:space="preserve">Prepare a list of proposed </w:t>
      </w:r>
      <w:r w:rsidRPr="00885E80">
        <w:rPr>
          <w:rFonts w:asciiTheme="minorHAnsi" w:hAnsiTheme="minorHAnsi" w:cstheme="minorBidi"/>
          <w:sz w:val="21"/>
          <w:szCs w:val="21"/>
          <w:lang w:val="en-GB"/>
        </w:rPr>
        <w:t>adjustments in close consultation and coordination</w:t>
      </w:r>
      <w:r>
        <w:rPr>
          <w:rFonts w:asciiTheme="minorHAnsi" w:hAnsiTheme="minorHAnsi" w:cstheme="minorBidi"/>
          <w:sz w:val="21"/>
          <w:szCs w:val="21"/>
          <w:lang w:val="en-GB"/>
        </w:rPr>
        <w:t xml:space="preserve"> </w:t>
      </w:r>
      <w:r w:rsidR="00463EC7" w:rsidRPr="0C667CAB">
        <w:rPr>
          <w:rFonts w:asciiTheme="minorHAnsi" w:hAnsiTheme="minorHAnsi" w:cstheme="minorBidi"/>
          <w:sz w:val="21"/>
          <w:szCs w:val="21"/>
          <w:lang w:val="en-GB"/>
        </w:rPr>
        <w:t xml:space="preserve">with </w:t>
      </w:r>
      <w:r>
        <w:rPr>
          <w:rFonts w:asciiTheme="minorHAnsi" w:hAnsiTheme="minorHAnsi" w:cstheme="minorBidi"/>
          <w:sz w:val="21"/>
          <w:szCs w:val="21"/>
          <w:lang w:val="en-GB"/>
        </w:rPr>
        <w:t xml:space="preserve">the IPs </w:t>
      </w:r>
      <w:r w:rsidR="00D2220E">
        <w:rPr>
          <w:rFonts w:asciiTheme="minorHAnsi" w:hAnsiTheme="minorHAnsi" w:cstheme="minorBidi"/>
          <w:sz w:val="21"/>
          <w:szCs w:val="21"/>
          <w:lang w:val="en-GB"/>
        </w:rPr>
        <w:t>and submit it to the global MEAL coordinator</w:t>
      </w:r>
      <w:r w:rsidR="00463EC7" w:rsidRPr="0C667CAB">
        <w:rPr>
          <w:rFonts w:asciiTheme="minorHAnsi" w:hAnsiTheme="minorHAnsi" w:cstheme="minorBidi"/>
          <w:sz w:val="21"/>
          <w:szCs w:val="21"/>
          <w:lang w:val="en-GB"/>
        </w:rPr>
        <w:t>.</w:t>
      </w:r>
    </w:p>
    <w:p w14:paraId="3BF9E0EE" w14:textId="77777777" w:rsidR="00D2220E" w:rsidRPr="00D970D6" w:rsidRDefault="00463EC7" w:rsidP="00885E8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inorHAnsi" w:hAnsiTheme="minorHAnsi" w:cstheme="minorHAnsi"/>
          <w:sz w:val="21"/>
          <w:szCs w:val="21"/>
          <w:lang w:val="en-GB"/>
        </w:rPr>
        <w:t>Coordinate with the Global MEAL Coordinator to validate the readiness of data collection processes and ensure clarity of data management protocols.</w:t>
      </w:r>
    </w:p>
    <w:p w14:paraId="1AAD91B7" w14:textId="5BC16694" w:rsidR="00463EC7" w:rsidRPr="000B4344" w:rsidRDefault="00463EC7" w:rsidP="00463EC7">
      <w:pPr>
        <w:spacing w:beforeLines="50" w:before="120" w:afterLines="50" w:after="120" w:line="240" w:lineRule="auto"/>
        <w:jc w:val="both"/>
        <w:rPr>
          <w:rFonts w:cstheme="minorHAnsi"/>
          <w:b/>
          <w:sz w:val="21"/>
          <w:szCs w:val="21"/>
        </w:rPr>
      </w:pPr>
      <w:r w:rsidRPr="000B4344">
        <w:rPr>
          <w:rFonts w:cstheme="minorHAnsi"/>
          <w:b/>
          <w:sz w:val="21"/>
          <w:szCs w:val="21"/>
        </w:rPr>
        <w:t xml:space="preserve">After data collection, in coordination with the </w:t>
      </w:r>
      <w:r w:rsidR="0074142B">
        <w:rPr>
          <w:rFonts w:cstheme="minorHAnsi"/>
          <w:b/>
          <w:sz w:val="21"/>
          <w:szCs w:val="21"/>
        </w:rPr>
        <w:t xml:space="preserve">Global Consultant &amp; </w:t>
      </w:r>
      <w:r w:rsidRPr="000B4344">
        <w:rPr>
          <w:rFonts w:cstheme="minorHAnsi"/>
          <w:b/>
          <w:sz w:val="21"/>
          <w:szCs w:val="21"/>
        </w:rPr>
        <w:t>Global MEAL Coordinator</w:t>
      </w:r>
    </w:p>
    <w:p w14:paraId="4CC8872C" w14:textId="11A6E8DD"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Code qualitative data, clean and organize the dataset, and coordinate with the</w:t>
      </w:r>
      <w:r w:rsidR="008E6967">
        <w:rPr>
          <w:rFonts w:asciiTheme="minorHAnsi" w:hAnsiTheme="minorHAnsi" w:cstheme="minorHAnsi"/>
          <w:sz w:val="21"/>
          <w:szCs w:val="21"/>
          <w:lang w:val="en-GB"/>
        </w:rPr>
        <w:t xml:space="preserve"> Global Consultant </w:t>
      </w:r>
      <w:r w:rsidR="000C16B3">
        <w:rPr>
          <w:rFonts w:asciiTheme="minorHAnsi" w:hAnsiTheme="minorHAnsi" w:cstheme="minorHAnsi"/>
          <w:sz w:val="21"/>
          <w:szCs w:val="21"/>
          <w:lang w:val="en-GB"/>
        </w:rPr>
        <w:t>and</w:t>
      </w:r>
      <w:r w:rsidRPr="000B4344">
        <w:rPr>
          <w:rFonts w:asciiTheme="minorHAnsi" w:hAnsiTheme="minorHAnsi" w:cstheme="minorHAnsi"/>
          <w:sz w:val="21"/>
          <w:szCs w:val="21"/>
          <w:lang w:val="en-GB"/>
        </w:rPr>
        <w:t xml:space="preserve"> Global MEAL Coordinator to validate raw findings.</w:t>
      </w:r>
    </w:p>
    <w:p w14:paraId="060ED537"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inorHAnsi" w:hAnsiTheme="minorHAnsi" w:cstheme="minorHAnsi"/>
          <w:sz w:val="21"/>
          <w:szCs w:val="21"/>
          <w:lang w:val="en-GB"/>
        </w:rPr>
        <w:t>Ensure the quality and completeness of collected data and follow up on missing or unclear information.</w:t>
      </w:r>
    </w:p>
    <w:p w14:paraId="4627D5BC" w14:textId="7CD12B99"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eastAsiaTheme="minorHAnsi" w:hAnsiTheme="minorHAnsi" w:cstheme="minorHAnsi"/>
          <w:sz w:val="21"/>
          <w:szCs w:val="21"/>
          <w:lang w:val="en-GB"/>
        </w:rPr>
        <w:t>Provide technical insights and clarifications during the analysis phase.</w:t>
      </w:r>
    </w:p>
    <w:p w14:paraId="013F560E" w14:textId="399CFD0C" w:rsidR="00463EC7" w:rsidRPr="000B4344" w:rsidRDefault="00FA2FC3" w:rsidP="0B382B5C">
      <w:pPr>
        <w:spacing w:beforeLines="50" w:before="120" w:afterLines="50" w:after="120" w:line="240" w:lineRule="auto"/>
        <w:jc w:val="both"/>
        <w:rPr>
          <w:b/>
          <w:bCs/>
          <w:sz w:val="21"/>
          <w:szCs w:val="21"/>
        </w:rPr>
      </w:pPr>
      <w:r>
        <w:rPr>
          <w:b/>
          <w:bCs/>
          <w:sz w:val="21"/>
          <w:szCs w:val="21"/>
        </w:rPr>
        <w:t>Analysis</w:t>
      </w:r>
    </w:p>
    <w:p w14:paraId="7CAB280C" w14:textId="34324654" w:rsidR="00463EC7" w:rsidRPr="000B4344" w:rsidRDefault="00463EC7"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 xml:space="preserve">Contribute to country-level analysis </w:t>
      </w:r>
      <w:r w:rsidR="00434E42" w:rsidRPr="0C667CAB">
        <w:rPr>
          <w:rFonts w:asciiTheme="minorHAnsi" w:hAnsiTheme="minorHAnsi" w:cstheme="minorBidi"/>
          <w:sz w:val="21"/>
          <w:szCs w:val="21"/>
          <w:lang w:val="en-GB"/>
        </w:rPr>
        <w:t>(</w:t>
      </w:r>
      <w:r w:rsidR="00BE717D" w:rsidRPr="0C667CAB">
        <w:rPr>
          <w:rFonts w:asciiTheme="minorHAnsi" w:hAnsiTheme="minorHAnsi" w:cstheme="minorBidi"/>
          <w:sz w:val="21"/>
          <w:szCs w:val="21"/>
          <w:lang w:val="en-GB"/>
        </w:rPr>
        <w:t>transcriptions</w:t>
      </w:r>
      <w:r w:rsidR="00D7206A">
        <w:rPr>
          <w:rStyle w:val="FootnoteReference"/>
          <w:rFonts w:asciiTheme="minorHAnsi" w:hAnsiTheme="minorHAnsi" w:cstheme="minorBidi"/>
          <w:sz w:val="21"/>
          <w:szCs w:val="21"/>
          <w:lang w:val="en-GB"/>
        </w:rPr>
        <w:footnoteReference w:id="2"/>
      </w:r>
      <w:r w:rsidR="00434E42" w:rsidRPr="0C667CAB">
        <w:rPr>
          <w:rFonts w:asciiTheme="minorHAnsi" w:hAnsiTheme="minorHAnsi" w:cstheme="minorBidi"/>
          <w:sz w:val="21"/>
          <w:szCs w:val="21"/>
          <w:lang w:val="en-GB"/>
        </w:rPr>
        <w:t xml:space="preserve"> and coding</w:t>
      </w:r>
      <w:r w:rsidR="00D7206A">
        <w:rPr>
          <w:rStyle w:val="FootnoteReference"/>
          <w:rFonts w:asciiTheme="minorHAnsi" w:hAnsiTheme="minorHAnsi" w:cstheme="minorBidi"/>
          <w:sz w:val="21"/>
          <w:szCs w:val="21"/>
          <w:lang w:val="en-GB"/>
        </w:rPr>
        <w:footnoteReference w:id="3"/>
      </w:r>
      <w:r w:rsidR="00434E42" w:rsidRPr="0C667CAB">
        <w:rPr>
          <w:rFonts w:asciiTheme="minorHAnsi" w:hAnsiTheme="minorHAnsi" w:cstheme="minorBidi"/>
          <w:sz w:val="21"/>
          <w:szCs w:val="21"/>
          <w:lang w:val="en-GB"/>
        </w:rPr>
        <w:t xml:space="preserve">) </w:t>
      </w:r>
      <w:r w:rsidRPr="0C667CAB">
        <w:rPr>
          <w:rFonts w:asciiTheme="minorHAnsi" w:hAnsiTheme="minorHAnsi" w:cstheme="minorBidi"/>
          <w:sz w:val="21"/>
          <w:szCs w:val="21"/>
          <w:lang w:val="en-GB"/>
        </w:rPr>
        <w:t>and validation of findings.</w:t>
      </w:r>
    </w:p>
    <w:p w14:paraId="18D9D338" w14:textId="787E5CDC" w:rsidR="2EAEA5C1" w:rsidRDefault="2EAEA5C1" w:rsidP="487CE250">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487CE250">
        <w:rPr>
          <w:rFonts w:asciiTheme="minorHAnsi" w:hAnsiTheme="minorHAnsi" w:cstheme="minorBidi"/>
          <w:sz w:val="21"/>
          <w:szCs w:val="21"/>
          <w:lang w:val="en-GB"/>
        </w:rPr>
        <w:t>Support the Global MEAL Coordinator and the global consultant in finali</w:t>
      </w:r>
      <w:r w:rsidR="1447A60E" w:rsidRPr="487CE250">
        <w:rPr>
          <w:rFonts w:asciiTheme="minorHAnsi" w:hAnsiTheme="minorHAnsi" w:cstheme="minorBidi"/>
          <w:sz w:val="21"/>
          <w:szCs w:val="21"/>
          <w:lang w:val="en-GB"/>
        </w:rPr>
        <w:t>s</w:t>
      </w:r>
      <w:r w:rsidRPr="487CE250">
        <w:rPr>
          <w:rFonts w:asciiTheme="minorHAnsi" w:hAnsiTheme="minorHAnsi" w:cstheme="minorBidi"/>
          <w:sz w:val="21"/>
          <w:szCs w:val="21"/>
          <w:lang w:val="en-GB"/>
        </w:rPr>
        <w:t>ing the</w:t>
      </w:r>
      <w:r w:rsidR="4FA3B2BE" w:rsidRPr="487CE250">
        <w:rPr>
          <w:rFonts w:asciiTheme="minorHAnsi" w:hAnsiTheme="minorHAnsi" w:cstheme="minorBidi"/>
          <w:sz w:val="21"/>
          <w:szCs w:val="21"/>
          <w:lang w:val="en-GB"/>
        </w:rPr>
        <w:t xml:space="preserve"> </w:t>
      </w:r>
      <w:r w:rsidRPr="487CE250">
        <w:rPr>
          <w:rFonts w:asciiTheme="minorHAnsi" w:hAnsiTheme="minorHAnsi" w:cstheme="minorBidi"/>
          <w:sz w:val="21"/>
          <w:szCs w:val="21"/>
          <w:lang w:val="en-GB"/>
        </w:rPr>
        <w:t xml:space="preserve">consolidated </w:t>
      </w:r>
      <w:r w:rsidR="4FA3B2BE" w:rsidRPr="487CE250">
        <w:rPr>
          <w:rFonts w:asciiTheme="minorHAnsi" w:hAnsiTheme="minorHAnsi" w:cstheme="minorBidi"/>
          <w:sz w:val="21"/>
          <w:szCs w:val="21"/>
          <w:lang w:val="en-GB"/>
        </w:rPr>
        <w:t>qualitative data analysis</w:t>
      </w:r>
      <w:r w:rsidRPr="487CE250">
        <w:rPr>
          <w:rFonts w:asciiTheme="minorHAnsi" w:hAnsiTheme="minorHAnsi" w:cstheme="minorBidi"/>
          <w:sz w:val="21"/>
          <w:szCs w:val="21"/>
          <w:lang w:val="en-GB"/>
        </w:rPr>
        <w:t>.</w:t>
      </w:r>
    </w:p>
    <w:p w14:paraId="452C3C27" w14:textId="7050B03F"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28" w:name="_Toc204604928"/>
      <w:r w:rsidRPr="00D970D6">
        <w:rPr>
          <w:rFonts w:cstheme="majorHAnsi"/>
          <w:sz w:val="24"/>
          <w:szCs w:val="24"/>
        </w:rPr>
        <w:t>Expected deliverables</w:t>
      </w:r>
      <w:bookmarkEnd w:id="28"/>
    </w:p>
    <w:p w14:paraId="4D0C72EB"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sz w:val="21"/>
          <w:szCs w:val="21"/>
        </w:rPr>
        <w:t>The expected outputs are:</w:t>
      </w:r>
    </w:p>
    <w:p w14:paraId="713316CD"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Validated training of the enumerators and pre-test reports.</w:t>
      </w:r>
    </w:p>
    <w:p w14:paraId="4FFEAA89"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Cleaned and uploaded quantitative datasets.</w:t>
      </w:r>
    </w:p>
    <w:p w14:paraId="77E1318B"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Coded qualitative transcripts and thematic summaries.</w:t>
      </w:r>
    </w:p>
    <w:p w14:paraId="1536914B"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lastRenderedPageBreak/>
        <w:t>Country-specific analysis matrix and recommendations.</w:t>
      </w:r>
    </w:p>
    <w:p w14:paraId="69709E05" w14:textId="77777777" w:rsidR="00463EC7" w:rsidRPr="000B4344" w:rsidRDefault="00463EC7" w:rsidP="00463EC7">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Participation in validation workshops (notes/minutes).</w:t>
      </w:r>
    </w:p>
    <w:p w14:paraId="2564E3B5" w14:textId="2108B5AF" w:rsidR="00C62405" w:rsidRDefault="2EAEA5C1" w:rsidP="487CE250">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487CE250">
        <w:rPr>
          <w:rFonts w:asciiTheme="minorHAnsi" w:hAnsiTheme="minorHAnsi" w:cstheme="minorBidi"/>
          <w:sz w:val="21"/>
          <w:szCs w:val="21"/>
          <w:lang w:val="en-GB"/>
        </w:rPr>
        <w:t xml:space="preserve">Provide any additional contextual or analytical information requested by the Global MEAL </w:t>
      </w:r>
      <w:r w:rsidR="42BF8CC9" w:rsidRPr="487CE250">
        <w:rPr>
          <w:rFonts w:asciiTheme="minorHAnsi" w:hAnsiTheme="minorHAnsi" w:cstheme="minorBidi"/>
          <w:sz w:val="21"/>
          <w:szCs w:val="21"/>
          <w:lang w:val="en-GB"/>
        </w:rPr>
        <w:t xml:space="preserve">team </w:t>
      </w:r>
      <w:r w:rsidRPr="487CE250">
        <w:rPr>
          <w:rFonts w:asciiTheme="minorHAnsi" w:hAnsiTheme="minorHAnsi" w:cstheme="minorBidi"/>
          <w:sz w:val="21"/>
          <w:szCs w:val="21"/>
          <w:lang w:val="en-GB"/>
        </w:rPr>
        <w:t>during the report drafting process.</w:t>
      </w:r>
    </w:p>
    <w:p w14:paraId="152BB058" w14:textId="39BEBE7D" w:rsidR="69F157DA" w:rsidRPr="00964729" w:rsidRDefault="006C2BE7" w:rsidP="006C2BE7">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0964729">
        <w:rPr>
          <w:rFonts w:asciiTheme="minorHAnsi" w:hAnsiTheme="minorHAnsi" w:cstheme="minorBidi"/>
          <w:sz w:val="21"/>
          <w:szCs w:val="21"/>
          <w:lang w:val="en-GB"/>
        </w:rPr>
        <w:t>Deliver both quantitative and qualitative analyses, including a comprehensive narrative report for the country.</w:t>
      </w:r>
    </w:p>
    <w:p w14:paraId="2A805997" w14:textId="1A21C895"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29" w:name="_Toc204604929"/>
      <w:r w:rsidRPr="00D970D6">
        <w:rPr>
          <w:rFonts w:cstheme="majorHAnsi"/>
          <w:sz w:val="24"/>
          <w:szCs w:val="24"/>
        </w:rPr>
        <w:t>Intended users of the data and report</w:t>
      </w:r>
      <w:bookmarkEnd w:id="29"/>
    </w:p>
    <w:p w14:paraId="18F9D099" w14:textId="40C8F949" w:rsidR="00C62405" w:rsidRPr="000B4344" w:rsidRDefault="00C62405" w:rsidP="0B382B5C">
      <w:pPr>
        <w:spacing w:beforeLines="50" w:before="120" w:afterLines="50" w:after="120" w:line="240" w:lineRule="auto"/>
        <w:jc w:val="both"/>
        <w:rPr>
          <w:sz w:val="21"/>
          <w:szCs w:val="21"/>
        </w:rPr>
      </w:pPr>
      <w:r w:rsidRPr="0B382B5C">
        <w:rPr>
          <w:sz w:val="21"/>
          <w:szCs w:val="21"/>
        </w:rPr>
        <w:t xml:space="preserve">The findings of the Endline </w:t>
      </w:r>
      <w:r w:rsidR="6B5BCD13" w:rsidRPr="0B382B5C">
        <w:rPr>
          <w:sz w:val="21"/>
          <w:szCs w:val="21"/>
        </w:rPr>
        <w:t xml:space="preserve">and final </w:t>
      </w:r>
      <w:r w:rsidRPr="0B382B5C">
        <w:rPr>
          <w:sz w:val="21"/>
          <w:szCs w:val="21"/>
        </w:rPr>
        <w:t xml:space="preserve">evaluation will be disseminated to the Child Protection/Food Security Actors, partners/stakeholders (Joining Forces members, FS&amp;CPiE working group, Child Protection cluster, donor, etc), the children, parents/caregivers and their communities and will be uploaded on JF-FS&amp;CPiE project website for a wider use. Additionally, specific findings relevant to other stakeholders (government, cluster, sub-cluster, partners, etc.) will be shared </w:t>
      </w:r>
      <w:r w:rsidR="360175CA" w:rsidRPr="0B382B5C">
        <w:rPr>
          <w:sz w:val="21"/>
          <w:szCs w:val="21"/>
        </w:rPr>
        <w:t xml:space="preserve">with </w:t>
      </w:r>
      <w:r w:rsidRPr="0B382B5C">
        <w:rPr>
          <w:sz w:val="21"/>
          <w:szCs w:val="21"/>
        </w:rPr>
        <w:t>them to develop future programmes and interventions and to inform and update policies and strategies to improve performance of Child Protection/Food Security in JF-FS&amp;CPiE supported countries and beyond.</w:t>
      </w:r>
    </w:p>
    <w:p w14:paraId="42C42FC9" w14:textId="7910376A"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sz w:val="21"/>
          <w:szCs w:val="21"/>
        </w:rPr>
        <w:t xml:space="preserve">The data generated by the evaluation will be used to develop a </w:t>
      </w:r>
      <w:r w:rsidR="00FC19F3">
        <w:rPr>
          <w:rFonts w:cstheme="minorHAnsi"/>
          <w:sz w:val="21"/>
          <w:szCs w:val="21"/>
        </w:rPr>
        <w:t>global</w:t>
      </w:r>
      <w:r w:rsidR="00FC19F3" w:rsidRPr="000B4344">
        <w:rPr>
          <w:rFonts w:cstheme="minorHAnsi"/>
          <w:sz w:val="21"/>
          <w:szCs w:val="21"/>
        </w:rPr>
        <w:t xml:space="preserve"> </w:t>
      </w:r>
      <w:r w:rsidRPr="000B4344">
        <w:rPr>
          <w:rFonts w:cstheme="minorHAnsi"/>
          <w:sz w:val="21"/>
          <w:szCs w:val="21"/>
        </w:rPr>
        <w:t xml:space="preserve">consolidated report. </w:t>
      </w:r>
    </w:p>
    <w:p w14:paraId="7B6A0051" w14:textId="7E2ACBCC" w:rsidR="00C62405" w:rsidRPr="000B4344" w:rsidRDefault="00C62405" w:rsidP="0B382B5C">
      <w:pPr>
        <w:spacing w:beforeLines="50" w:before="120" w:afterLines="50" w:after="120" w:line="240" w:lineRule="auto"/>
        <w:jc w:val="both"/>
        <w:rPr>
          <w:sz w:val="21"/>
          <w:szCs w:val="21"/>
        </w:rPr>
      </w:pPr>
      <w:r w:rsidRPr="0B382B5C">
        <w:rPr>
          <w:sz w:val="21"/>
          <w:szCs w:val="21"/>
        </w:rPr>
        <w:t xml:space="preserve">The consolidated report will be submitted to the GFFO, </w:t>
      </w:r>
      <w:r w:rsidR="54192CCC" w:rsidRPr="0B382B5C">
        <w:rPr>
          <w:sz w:val="21"/>
          <w:szCs w:val="21"/>
        </w:rPr>
        <w:t xml:space="preserve">donor of </w:t>
      </w:r>
      <w:r w:rsidRPr="0B382B5C">
        <w:rPr>
          <w:sz w:val="21"/>
          <w:szCs w:val="21"/>
        </w:rPr>
        <w:t>the project.</w:t>
      </w:r>
    </w:p>
    <w:p w14:paraId="2C9B1C83" w14:textId="438FFA94"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30" w:name="_Toc204604930"/>
      <w:r w:rsidRPr="00D970D6">
        <w:rPr>
          <w:rFonts w:cstheme="majorHAnsi"/>
          <w:sz w:val="24"/>
          <w:szCs w:val="24"/>
        </w:rPr>
        <w:t>Data quality assurance</w:t>
      </w:r>
      <w:bookmarkEnd w:id="30"/>
    </w:p>
    <w:p w14:paraId="029B9EC8" w14:textId="4618A2E4" w:rsidR="0012333E" w:rsidRDefault="4E8AC7FC" w:rsidP="0B382B5C">
      <w:pPr>
        <w:spacing w:beforeLines="50" w:before="120" w:afterLines="50" w:after="120" w:line="240" w:lineRule="auto"/>
        <w:jc w:val="both"/>
        <w:rPr>
          <w:sz w:val="21"/>
          <w:szCs w:val="21"/>
        </w:rPr>
      </w:pPr>
      <w:r w:rsidRPr="487CE250">
        <w:rPr>
          <w:sz w:val="21"/>
          <w:szCs w:val="21"/>
        </w:rPr>
        <w:t xml:space="preserve">The </w:t>
      </w:r>
      <w:r w:rsidR="505F8A0A" w:rsidRPr="487CE250">
        <w:rPr>
          <w:sz w:val="21"/>
          <w:szCs w:val="21"/>
        </w:rPr>
        <w:t>global</w:t>
      </w:r>
      <w:r w:rsidR="58E64566" w:rsidRPr="487CE250">
        <w:rPr>
          <w:sz w:val="21"/>
          <w:szCs w:val="21"/>
        </w:rPr>
        <w:t xml:space="preserve"> </w:t>
      </w:r>
      <w:r w:rsidRPr="487CE250">
        <w:rPr>
          <w:sz w:val="21"/>
          <w:szCs w:val="21"/>
        </w:rPr>
        <w:t xml:space="preserve">consultant </w:t>
      </w:r>
      <w:r w:rsidR="58E64566" w:rsidRPr="487CE250">
        <w:rPr>
          <w:sz w:val="21"/>
          <w:szCs w:val="21"/>
        </w:rPr>
        <w:t>will</w:t>
      </w:r>
      <w:r w:rsidR="505F8A0A" w:rsidRPr="487CE250">
        <w:rPr>
          <w:sz w:val="21"/>
          <w:szCs w:val="21"/>
        </w:rPr>
        <w:t xml:space="preserve"> be</w:t>
      </w:r>
      <w:r w:rsidR="58E64566" w:rsidRPr="487CE250">
        <w:rPr>
          <w:sz w:val="21"/>
          <w:szCs w:val="21"/>
        </w:rPr>
        <w:t xml:space="preserve"> </w:t>
      </w:r>
      <w:r w:rsidRPr="487CE250">
        <w:rPr>
          <w:sz w:val="21"/>
          <w:szCs w:val="21"/>
        </w:rPr>
        <w:t>support</w:t>
      </w:r>
      <w:r w:rsidR="505F8A0A" w:rsidRPr="487CE250">
        <w:rPr>
          <w:sz w:val="21"/>
          <w:szCs w:val="21"/>
        </w:rPr>
        <w:t xml:space="preserve">ed </w:t>
      </w:r>
      <w:r w:rsidRPr="487CE250">
        <w:rPr>
          <w:sz w:val="21"/>
          <w:szCs w:val="21"/>
        </w:rPr>
        <w:t>the</w:t>
      </w:r>
      <w:r w:rsidR="413BC9D2" w:rsidRPr="487CE250">
        <w:rPr>
          <w:sz w:val="21"/>
          <w:szCs w:val="21"/>
        </w:rPr>
        <w:t xml:space="preserve"> </w:t>
      </w:r>
      <w:r w:rsidR="58E64566" w:rsidRPr="487CE250">
        <w:rPr>
          <w:sz w:val="21"/>
          <w:szCs w:val="21"/>
        </w:rPr>
        <w:t>g</w:t>
      </w:r>
      <w:r w:rsidR="413BC9D2" w:rsidRPr="487CE250">
        <w:rPr>
          <w:sz w:val="21"/>
          <w:szCs w:val="21"/>
        </w:rPr>
        <w:t xml:space="preserve">lobal </w:t>
      </w:r>
      <w:r w:rsidRPr="487CE250">
        <w:rPr>
          <w:sz w:val="21"/>
          <w:szCs w:val="21"/>
        </w:rPr>
        <w:t>MEAL by reviewing and providing feedback to in-country consultants on their qualitative data coding. This includes contributing to a quality assurance plan that outlines the systems and processes ensuring methodological rigour across countries.</w:t>
      </w:r>
    </w:p>
    <w:p w14:paraId="55A19572" w14:textId="56C444BC" w:rsidR="00C62405" w:rsidRPr="000B4344" w:rsidRDefault="00C62405" w:rsidP="0B382B5C">
      <w:pPr>
        <w:spacing w:beforeLines="50" w:before="120" w:afterLines="50" w:after="120" w:line="240" w:lineRule="auto"/>
        <w:jc w:val="both"/>
        <w:rPr>
          <w:sz w:val="21"/>
          <w:szCs w:val="21"/>
        </w:rPr>
      </w:pPr>
      <w:r w:rsidRPr="0B382B5C">
        <w:rPr>
          <w:sz w:val="21"/>
          <w:szCs w:val="21"/>
        </w:rPr>
        <w:t>The plan should include:</w:t>
      </w:r>
    </w:p>
    <w:p w14:paraId="32EF17AC" w14:textId="77777777" w:rsidR="00C62405" w:rsidRPr="000B4344" w:rsidRDefault="4E8AC7FC" w:rsidP="487CE250">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487CE250">
        <w:rPr>
          <w:rFonts w:asciiTheme="minorHAnsi" w:hAnsiTheme="minorHAnsi" w:cstheme="minorBidi"/>
          <w:sz w:val="21"/>
          <w:szCs w:val="21"/>
          <w:lang w:val="en-GB"/>
        </w:rPr>
        <w:t>Review and adaptation of tools to ensure validity and reliability</w:t>
      </w:r>
    </w:p>
    <w:p w14:paraId="678A50A6" w14:textId="14CF0485" w:rsidR="006C2BE7" w:rsidRPr="00964729" w:rsidRDefault="006C2BE7"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964729">
        <w:rPr>
          <w:rFonts w:asciiTheme="minorHAnsi" w:hAnsiTheme="minorHAnsi" w:cstheme="minorBidi"/>
          <w:sz w:val="21"/>
          <w:szCs w:val="21"/>
          <w:lang w:val="en-GB"/>
        </w:rPr>
        <w:t>Ensure the accurate transcription of the data collection tool</w:t>
      </w:r>
    </w:p>
    <w:p w14:paraId="196BF27C" w14:textId="7FBBED44"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Training of in-country consultants</w:t>
      </w:r>
    </w:p>
    <w:p w14:paraId="5D424015"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Data verification procedures (e.g. back-checks, supervisor-led controls)</w:t>
      </w:r>
    </w:p>
    <w:p w14:paraId="51A158F1"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Data cleaning and preparation for analysis</w:t>
      </w:r>
    </w:p>
    <w:p w14:paraId="35DE044C"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Addressing comments and data gaps identified by the global team</w:t>
      </w:r>
    </w:p>
    <w:p w14:paraId="21579CEC" w14:textId="57448237"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31" w:name="_Toc204604931"/>
      <w:r w:rsidRPr="00D970D6">
        <w:rPr>
          <w:rFonts w:cstheme="majorHAnsi"/>
          <w:sz w:val="24"/>
          <w:szCs w:val="24"/>
        </w:rPr>
        <w:t>Timelines</w:t>
      </w:r>
      <w:bookmarkEnd w:id="31"/>
    </w:p>
    <w:p w14:paraId="392BBDE3" w14:textId="19255D21" w:rsidR="00C62405" w:rsidRPr="000B4344" w:rsidRDefault="00C62405" w:rsidP="0B382B5C">
      <w:pPr>
        <w:spacing w:beforeLines="50" w:before="120" w:afterLines="50" w:after="120" w:line="240" w:lineRule="auto"/>
        <w:jc w:val="both"/>
        <w:rPr>
          <w:sz w:val="21"/>
          <w:szCs w:val="21"/>
        </w:rPr>
      </w:pPr>
      <w:r w:rsidRPr="0C667CAB">
        <w:rPr>
          <w:sz w:val="21"/>
          <w:szCs w:val="21"/>
        </w:rPr>
        <w:t xml:space="preserve">The consultancy will run from </w:t>
      </w:r>
      <w:r w:rsidR="13DC66FB" w:rsidRPr="0C667CAB">
        <w:rPr>
          <w:sz w:val="21"/>
          <w:szCs w:val="21"/>
        </w:rPr>
        <w:t>January 2026</w:t>
      </w:r>
      <w:r w:rsidRPr="0C667CAB">
        <w:rPr>
          <w:sz w:val="21"/>
          <w:szCs w:val="21"/>
        </w:rPr>
        <w:t xml:space="preserve"> to </w:t>
      </w:r>
      <w:r w:rsidR="2AD78FD1" w:rsidRPr="0C667CAB">
        <w:rPr>
          <w:sz w:val="21"/>
          <w:szCs w:val="21"/>
        </w:rPr>
        <w:t xml:space="preserve">June </w:t>
      </w:r>
      <w:r w:rsidRPr="0C667CAB">
        <w:rPr>
          <w:sz w:val="21"/>
          <w:szCs w:val="21"/>
        </w:rPr>
        <w:t xml:space="preserve">2026, with an expected input of up to </w:t>
      </w:r>
      <w:r w:rsidR="00C425F5">
        <w:rPr>
          <w:sz w:val="21"/>
          <w:szCs w:val="21"/>
        </w:rPr>
        <w:t>40</w:t>
      </w:r>
      <w:r w:rsidRPr="0C667CAB">
        <w:rPr>
          <w:sz w:val="21"/>
          <w:szCs w:val="21"/>
        </w:rPr>
        <w:t xml:space="preserve"> business days. The consultant must be available during key phases of the evaluation, including tool review, data analysis, </w:t>
      </w:r>
      <w:r w:rsidR="00BE717D" w:rsidRPr="0C667CAB">
        <w:rPr>
          <w:sz w:val="21"/>
          <w:szCs w:val="21"/>
        </w:rPr>
        <w:t xml:space="preserve">and </w:t>
      </w:r>
      <w:r w:rsidRPr="0C667CAB">
        <w:rPr>
          <w:sz w:val="21"/>
          <w:szCs w:val="21"/>
        </w:rPr>
        <w:t>validation sessions (refer to the timeline).</w:t>
      </w:r>
    </w:p>
    <w:p w14:paraId="5E207120" w14:textId="535FDA87"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32" w:name="_Toc204604932"/>
      <w:r w:rsidRPr="00D970D6">
        <w:rPr>
          <w:rFonts w:cstheme="majorHAnsi"/>
          <w:sz w:val="24"/>
          <w:szCs w:val="24"/>
        </w:rPr>
        <w:t>Selection criteria for consultants</w:t>
      </w:r>
      <w:bookmarkEnd w:id="32"/>
    </w:p>
    <w:p w14:paraId="1DA0B34A" w14:textId="1AD99B7A" w:rsidR="00C62405" w:rsidRPr="000B4344" w:rsidRDefault="00C62405" w:rsidP="0B382B5C">
      <w:pPr>
        <w:spacing w:after="0" w:line="240" w:lineRule="auto"/>
        <w:jc w:val="both"/>
        <w:rPr>
          <w:sz w:val="21"/>
          <w:szCs w:val="21"/>
        </w:rPr>
      </w:pPr>
      <w:bookmarkStart w:id="33" w:name="_Hlk200021576"/>
      <w:r w:rsidRPr="0B382B5C">
        <w:rPr>
          <w:sz w:val="21"/>
          <w:szCs w:val="21"/>
        </w:rPr>
        <w:t xml:space="preserve">For this exercise, the </w:t>
      </w:r>
      <w:r w:rsidR="16F7B175" w:rsidRPr="0B382B5C">
        <w:rPr>
          <w:sz w:val="21"/>
          <w:szCs w:val="21"/>
        </w:rPr>
        <w:t xml:space="preserve">in-country </w:t>
      </w:r>
      <w:r w:rsidRPr="0B382B5C">
        <w:rPr>
          <w:sz w:val="21"/>
          <w:szCs w:val="21"/>
        </w:rPr>
        <w:t>consultant is expected to have:</w:t>
      </w:r>
    </w:p>
    <w:p w14:paraId="390AEF7B" w14:textId="4064E2FC" w:rsidR="00C62405" w:rsidRPr="000B4344" w:rsidRDefault="7E553BF1" w:rsidP="0B382B5C">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B382B5C">
        <w:rPr>
          <w:rFonts w:asciiTheme="minorHAnsi" w:hAnsiTheme="minorHAnsi" w:cstheme="minorBidi"/>
          <w:sz w:val="21"/>
          <w:szCs w:val="21"/>
          <w:lang w:val="en-GB"/>
        </w:rPr>
        <w:t>Extensive and p</w:t>
      </w:r>
      <w:r w:rsidR="00C62405" w:rsidRPr="0B382B5C">
        <w:rPr>
          <w:rFonts w:asciiTheme="minorHAnsi" w:hAnsiTheme="minorHAnsi" w:cstheme="minorBidi"/>
          <w:sz w:val="21"/>
          <w:szCs w:val="21"/>
          <w:lang w:val="en-GB"/>
        </w:rPr>
        <w:t>roven expertise in designing and conducting evaluations using participatory, selective techniques, digitalising mobile data collection tools, and statistical software</w:t>
      </w:r>
    </w:p>
    <w:p w14:paraId="7392141A"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Proven expertise in child protection, child participation, and submit similar/previous work</w:t>
      </w:r>
    </w:p>
    <w:p w14:paraId="461A2228" w14:textId="515BABB3" w:rsidR="00C62405" w:rsidRPr="000B4344" w:rsidRDefault="00C62405" w:rsidP="0B382B5C">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B382B5C">
        <w:rPr>
          <w:rFonts w:asciiTheme="minorHAnsi" w:hAnsiTheme="minorHAnsi" w:cstheme="minorBidi"/>
          <w:sz w:val="21"/>
          <w:szCs w:val="21"/>
          <w:lang w:val="en-GB"/>
        </w:rPr>
        <w:t>Experience in conducting gender sensitive evaluation/research with children</w:t>
      </w:r>
      <w:r w:rsidR="3FC7E235" w:rsidRPr="0B382B5C">
        <w:rPr>
          <w:rFonts w:asciiTheme="minorHAnsi" w:hAnsiTheme="minorHAnsi" w:cstheme="minorBidi"/>
          <w:sz w:val="21"/>
          <w:szCs w:val="21"/>
          <w:lang w:val="en-GB"/>
        </w:rPr>
        <w:t xml:space="preserve"> and people with disabilities</w:t>
      </w:r>
    </w:p>
    <w:p w14:paraId="739D23FB" w14:textId="77777777"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Relevant advanced university degree in social work, social science or another related discipline</w:t>
      </w:r>
    </w:p>
    <w:p w14:paraId="6E7A5103" w14:textId="4147CBDD" w:rsidR="00C62405" w:rsidRPr="000B4344" w:rsidRDefault="00C62405" w:rsidP="00195220">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 xml:space="preserve">Experience </w:t>
      </w:r>
      <w:r w:rsidR="00B96259" w:rsidRPr="000B4344">
        <w:rPr>
          <w:rFonts w:asciiTheme="minorHAnsi" w:hAnsiTheme="minorHAnsi" w:cstheme="minorHAnsi"/>
          <w:sz w:val="21"/>
          <w:szCs w:val="21"/>
          <w:lang w:val="en-GB"/>
        </w:rPr>
        <w:t>in conducting studies in the implementing country</w:t>
      </w:r>
    </w:p>
    <w:p w14:paraId="6582D19B" w14:textId="16C45030" w:rsidR="00C62405" w:rsidRPr="000B4344" w:rsidRDefault="00C62405" w:rsidP="0B382B5C">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B382B5C">
        <w:rPr>
          <w:rFonts w:asciiTheme="minorHAnsi" w:hAnsiTheme="minorHAnsi" w:cstheme="minorBidi"/>
          <w:sz w:val="21"/>
          <w:szCs w:val="21"/>
          <w:lang w:val="en-GB"/>
        </w:rPr>
        <w:t xml:space="preserve">Fluency in French </w:t>
      </w:r>
      <w:r w:rsidR="00934F28" w:rsidRPr="0B382B5C">
        <w:rPr>
          <w:rFonts w:asciiTheme="minorHAnsi" w:hAnsiTheme="minorHAnsi" w:cstheme="minorBidi"/>
          <w:sz w:val="21"/>
          <w:szCs w:val="21"/>
          <w:lang w:val="en-GB"/>
        </w:rPr>
        <w:t>(</w:t>
      </w:r>
      <w:r w:rsidR="000D3441" w:rsidRPr="0B382B5C">
        <w:rPr>
          <w:rFonts w:asciiTheme="minorHAnsi" w:hAnsiTheme="minorHAnsi" w:cstheme="minorBidi"/>
          <w:sz w:val="21"/>
          <w:szCs w:val="21"/>
          <w:lang w:val="en-GB"/>
        </w:rPr>
        <w:t>in Burkina Faso and CAR</w:t>
      </w:r>
      <w:r w:rsidR="1E116DCA" w:rsidRPr="0B382B5C">
        <w:rPr>
          <w:rFonts w:asciiTheme="minorHAnsi" w:hAnsiTheme="minorHAnsi" w:cstheme="minorBidi"/>
          <w:sz w:val="21"/>
          <w:szCs w:val="21"/>
          <w:lang w:val="en-GB"/>
        </w:rPr>
        <w:t xml:space="preserve"> only</w:t>
      </w:r>
      <w:r w:rsidR="000D3441" w:rsidRPr="0B382B5C">
        <w:rPr>
          <w:rFonts w:asciiTheme="minorHAnsi" w:hAnsiTheme="minorHAnsi" w:cstheme="minorBidi"/>
          <w:sz w:val="21"/>
          <w:szCs w:val="21"/>
          <w:lang w:val="en-GB"/>
        </w:rPr>
        <w:t xml:space="preserve">) </w:t>
      </w:r>
      <w:r w:rsidRPr="0B382B5C">
        <w:rPr>
          <w:rFonts w:asciiTheme="minorHAnsi" w:hAnsiTheme="minorHAnsi" w:cstheme="minorBidi"/>
          <w:sz w:val="21"/>
          <w:szCs w:val="21"/>
          <w:lang w:val="en-GB"/>
        </w:rPr>
        <w:t>and English</w:t>
      </w:r>
      <w:r w:rsidR="566985AB" w:rsidRPr="0B382B5C">
        <w:rPr>
          <w:rFonts w:asciiTheme="minorHAnsi" w:hAnsiTheme="minorHAnsi" w:cstheme="minorBidi"/>
          <w:sz w:val="21"/>
          <w:szCs w:val="21"/>
          <w:lang w:val="en-GB"/>
        </w:rPr>
        <w:t>, as well as local languages (considered an advantage)</w:t>
      </w:r>
    </w:p>
    <w:p w14:paraId="66B00857" w14:textId="6057277B" w:rsidR="00C62405" w:rsidRPr="000B4344" w:rsidRDefault="00C62405" w:rsidP="0B382B5C">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B382B5C">
        <w:rPr>
          <w:rFonts w:asciiTheme="minorHAnsi" w:hAnsiTheme="minorHAnsi" w:cstheme="minorBidi"/>
          <w:sz w:val="21"/>
          <w:szCs w:val="21"/>
          <w:lang w:val="en-GB"/>
        </w:rPr>
        <w:t>At least 5 years’ experience in evaluation</w:t>
      </w:r>
      <w:r w:rsidR="2434B56E" w:rsidRPr="0B382B5C">
        <w:rPr>
          <w:rFonts w:asciiTheme="minorHAnsi" w:hAnsiTheme="minorHAnsi" w:cstheme="minorBidi"/>
          <w:sz w:val="21"/>
          <w:szCs w:val="21"/>
          <w:lang w:val="en-GB"/>
        </w:rPr>
        <w:t>s</w:t>
      </w:r>
      <w:r w:rsidRPr="0B382B5C">
        <w:rPr>
          <w:rFonts w:asciiTheme="minorHAnsi" w:hAnsiTheme="minorHAnsi" w:cstheme="minorBidi"/>
          <w:sz w:val="21"/>
          <w:szCs w:val="21"/>
          <w:lang w:val="en-GB"/>
        </w:rPr>
        <w:t xml:space="preserve"> of human development/humanitarian work</w:t>
      </w:r>
    </w:p>
    <w:p w14:paraId="59868038" w14:textId="39325078" w:rsidR="00802E38" w:rsidRPr="00D970D6" w:rsidRDefault="00802E38" w:rsidP="00D970D6">
      <w:pPr>
        <w:pStyle w:val="Heading1"/>
        <w:numPr>
          <w:ilvl w:val="0"/>
          <w:numId w:val="1"/>
        </w:numPr>
        <w:spacing w:beforeLines="50" w:before="120" w:afterLines="50" w:after="120" w:line="240" w:lineRule="auto"/>
        <w:jc w:val="both"/>
        <w:rPr>
          <w:rFonts w:cstheme="majorHAnsi"/>
          <w:sz w:val="24"/>
          <w:szCs w:val="24"/>
        </w:rPr>
      </w:pPr>
      <w:bookmarkStart w:id="34" w:name="_Toc204604933"/>
      <w:r w:rsidRPr="00D970D6">
        <w:rPr>
          <w:rFonts w:cstheme="majorHAnsi"/>
          <w:sz w:val="24"/>
          <w:szCs w:val="24"/>
        </w:rPr>
        <w:lastRenderedPageBreak/>
        <w:t>Proposal submission requirements</w:t>
      </w:r>
      <w:bookmarkEnd w:id="34"/>
    </w:p>
    <w:p w14:paraId="4A4F421A" w14:textId="08817D05" w:rsidR="00802E38" w:rsidRPr="000B4344" w:rsidRDefault="003B4D62" w:rsidP="0B382B5C">
      <w:pPr>
        <w:spacing w:after="0" w:line="240" w:lineRule="auto"/>
        <w:jc w:val="both"/>
        <w:rPr>
          <w:sz w:val="21"/>
          <w:szCs w:val="21"/>
        </w:rPr>
      </w:pPr>
      <w:r w:rsidRPr="0C667CAB">
        <w:rPr>
          <w:sz w:val="21"/>
          <w:szCs w:val="21"/>
        </w:rPr>
        <w:t xml:space="preserve">Interested candidates must submit a complete application by </w:t>
      </w:r>
      <w:r w:rsidR="000C6009" w:rsidRPr="00426004">
        <w:rPr>
          <w:b/>
          <w:bCs/>
          <w:szCs w:val="21"/>
        </w:rPr>
        <w:t>08</w:t>
      </w:r>
      <w:r w:rsidR="00426004" w:rsidRPr="00426004">
        <w:rPr>
          <w:b/>
          <w:bCs/>
          <w:szCs w:val="21"/>
        </w:rPr>
        <w:t xml:space="preserve"> September </w:t>
      </w:r>
      <w:r w:rsidRPr="00426004">
        <w:rPr>
          <w:b/>
          <w:bCs/>
          <w:szCs w:val="21"/>
        </w:rPr>
        <w:t>2025</w:t>
      </w:r>
      <w:r w:rsidRPr="0C667CAB">
        <w:rPr>
          <w:sz w:val="21"/>
          <w:szCs w:val="21"/>
        </w:rPr>
        <w:t>, including</w:t>
      </w:r>
      <w:r w:rsidR="00802E38" w:rsidRPr="0C667CAB">
        <w:rPr>
          <w:sz w:val="21"/>
          <w:szCs w:val="21"/>
        </w:rPr>
        <w:t>:</w:t>
      </w:r>
    </w:p>
    <w:p w14:paraId="5DA7C39F" w14:textId="7F7AA72D" w:rsidR="00802E38" w:rsidRPr="000B4344" w:rsidRDefault="00802E38" w:rsidP="00802E38">
      <w:pPr>
        <w:pStyle w:val="NormalWeb"/>
        <w:numPr>
          <w:ilvl w:val="0"/>
          <w:numId w:val="7"/>
        </w:numPr>
        <w:tabs>
          <w:tab w:val="clear" w:pos="720"/>
          <w:tab w:val="num" w:pos="567"/>
        </w:tabs>
        <w:spacing w:beforeLines="50" w:before="120" w:beforeAutospacing="0" w:afterLines="50" w:after="120" w:afterAutospacing="0"/>
        <w:ind w:left="426" w:hanging="284"/>
        <w:rPr>
          <w:rFonts w:asciiTheme="minorHAnsi" w:hAnsiTheme="minorHAnsi" w:cstheme="minorHAnsi"/>
          <w:sz w:val="21"/>
          <w:szCs w:val="21"/>
        </w:rPr>
      </w:pPr>
      <w:r w:rsidRPr="000B4344">
        <w:rPr>
          <w:rStyle w:val="Strong"/>
          <w:rFonts w:asciiTheme="minorHAnsi" w:eastAsiaTheme="majorEastAsia" w:hAnsiTheme="minorHAnsi" w:cstheme="minorHAnsi"/>
          <w:sz w:val="21"/>
          <w:szCs w:val="21"/>
        </w:rPr>
        <w:t>Technical proposal</w:t>
      </w:r>
      <w:r w:rsidRPr="000B4344">
        <w:rPr>
          <w:rFonts w:asciiTheme="minorHAnsi" w:hAnsiTheme="minorHAnsi" w:cstheme="minorHAnsi"/>
          <w:sz w:val="21"/>
          <w:szCs w:val="21"/>
        </w:rPr>
        <w:t>, comprising:</w:t>
      </w:r>
    </w:p>
    <w:p w14:paraId="0808A559" w14:textId="77777777" w:rsidR="00802E38" w:rsidRPr="000B4344" w:rsidRDefault="00802E38" w:rsidP="00802E38">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A cover letter expressing interest;</w:t>
      </w:r>
    </w:p>
    <w:p w14:paraId="1166EB06" w14:textId="3C90C7B4" w:rsidR="00A87811" w:rsidRPr="00465B9F" w:rsidRDefault="00802E38" w:rsidP="00465B9F">
      <w:pPr>
        <w:pStyle w:val="ListParagraph"/>
        <w:numPr>
          <w:ilvl w:val="0"/>
          <w:numId w:val="2"/>
        </w:numPr>
        <w:spacing w:before="0" w:after="0" w:line="240" w:lineRule="auto"/>
        <w:ind w:left="426" w:hanging="142"/>
        <w:jc w:val="both"/>
        <w:rPr>
          <w:sz w:val="21"/>
          <w:szCs w:val="21"/>
        </w:rPr>
      </w:pPr>
      <w:r w:rsidRPr="0B382B5C">
        <w:rPr>
          <w:rFonts w:asciiTheme="minorHAnsi" w:hAnsiTheme="minorHAnsi" w:cstheme="minorBidi"/>
          <w:sz w:val="21"/>
          <w:szCs w:val="21"/>
          <w:lang w:val="en-GB"/>
        </w:rPr>
        <w:t xml:space="preserve">A </w:t>
      </w:r>
      <w:r w:rsidR="00BA6EB1" w:rsidRPr="00BA6EB1">
        <w:rPr>
          <w:rFonts w:asciiTheme="minorHAnsi" w:hAnsiTheme="minorHAnsi" w:cstheme="minorBidi"/>
          <w:sz w:val="21"/>
          <w:szCs w:val="21"/>
          <w:lang w:val="en-GB"/>
        </w:rPr>
        <w:t xml:space="preserve">brief explanation of how the </w:t>
      </w:r>
      <w:r w:rsidR="008E07F4">
        <w:rPr>
          <w:rFonts w:asciiTheme="minorHAnsi" w:hAnsiTheme="minorHAnsi" w:cstheme="minorBidi"/>
          <w:sz w:val="21"/>
          <w:szCs w:val="21"/>
          <w:lang w:val="en-GB"/>
        </w:rPr>
        <w:t xml:space="preserve">in-country </w:t>
      </w:r>
      <w:r w:rsidR="00056FC3">
        <w:rPr>
          <w:rFonts w:asciiTheme="minorHAnsi" w:hAnsiTheme="minorHAnsi" w:cstheme="minorBidi"/>
          <w:sz w:val="21"/>
          <w:szCs w:val="21"/>
          <w:lang w:val="en-GB"/>
        </w:rPr>
        <w:t xml:space="preserve">consultant </w:t>
      </w:r>
      <w:r w:rsidR="008E07F4">
        <w:rPr>
          <w:rFonts w:asciiTheme="minorHAnsi" w:hAnsiTheme="minorHAnsi" w:cstheme="minorBidi"/>
          <w:sz w:val="21"/>
          <w:szCs w:val="21"/>
          <w:lang w:val="en-GB"/>
        </w:rPr>
        <w:t xml:space="preserve">will </w:t>
      </w:r>
      <w:r w:rsidR="008E07F4" w:rsidRPr="008E07F4">
        <w:rPr>
          <w:rFonts w:asciiTheme="minorHAnsi" w:hAnsiTheme="minorHAnsi" w:cstheme="minorBidi"/>
          <w:sz w:val="21"/>
          <w:szCs w:val="21"/>
          <w:lang w:val="en-GB"/>
        </w:rPr>
        <w:t>operationa</w:t>
      </w:r>
      <w:r w:rsidR="00056FC3">
        <w:rPr>
          <w:rFonts w:asciiTheme="minorHAnsi" w:hAnsiTheme="minorHAnsi" w:cstheme="minorBidi"/>
          <w:sz w:val="21"/>
          <w:szCs w:val="21"/>
          <w:lang w:val="en-GB"/>
        </w:rPr>
        <w:t>lise</w:t>
      </w:r>
      <w:r w:rsidR="008E07F4" w:rsidRPr="008E07F4">
        <w:rPr>
          <w:rFonts w:asciiTheme="minorHAnsi" w:hAnsiTheme="minorHAnsi" w:cstheme="minorBidi"/>
          <w:sz w:val="21"/>
          <w:szCs w:val="21"/>
          <w:lang w:val="en-GB"/>
        </w:rPr>
        <w:t xml:space="preserve"> </w:t>
      </w:r>
      <w:r w:rsidR="00BA6EB1">
        <w:rPr>
          <w:rFonts w:asciiTheme="minorHAnsi" w:hAnsiTheme="minorHAnsi" w:cstheme="minorBidi"/>
          <w:sz w:val="21"/>
          <w:szCs w:val="21"/>
          <w:lang w:val="en-GB"/>
        </w:rPr>
        <w:t xml:space="preserve">the </w:t>
      </w:r>
      <w:r w:rsidR="008E07F4">
        <w:rPr>
          <w:rFonts w:asciiTheme="minorHAnsi" w:hAnsiTheme="minorHAnsi" w:cstheme="minorBidi"/>
          <w:sz w:val="21"/>
          <w:szCs w:val="21"/>
          <w:lang w:val="en-GB"/>
        </w:rPr>
        <w:t xml:space="preserve">global </w:t>
      </w:r>
      <w:r w:rsidRPr="0B382B5C">
        <w:rPr>
          <w:rFonts w:asciiTheme="minorHAnsi" w:hAnsiTheme="minorHAnsi" w:cstheme="minorBidi"/>
          <w:sz w:val="21"/>
          <w:szCs w:val="21"/>
          <w:lang w:val="en-GB"/>
        </w:rPr>
        <w:t xml:space="preserve">methodology </w:t>
      </w:r>
      <w:r w:rsidR="008E07F4">
        <w:rPr>
          <w:rFonts w:asciiTheme="minorHAnsi" w:hAnsiTheme="minorHAnsi" w:cstheme="minorBidi"/>
          <w:sz w:val="21"/>
          <w:szCs w:val="21"/>
          <w:lang w:val="en-GB"/>
        </w:rPr>
        <w:t>in local context</w:t>
      </w:r>
    </w:p>
    <w:p w14:paraId="4A230B37" w14:textId="0A5F06B5" w:rsidR="00802E38" w:rsidRPr="000B4344" w:rsidRDefault="00802E38" w:rsidP="00802E38">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CV of the Lead Consultant, clearly outlining their expertise and relevant experience</w:t>
      </w:r>
    </w:p>
    <w:p w14:paraId="3D722AAD" w14:textId="7A910B31" w:rsidR="00802E38" w:rsidRPr="000B4344" w:rsidRDefault="00802E38"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CVs of any additional team members involved in the evaluation</w:t>
      </w:r>
    </w:p>
    <w:p w14:paraId="5FDC05B0" w14:textId="51643539" w:rsidR="00802E38" w:rsidRPr="000B4344" w:rsidRDefault="00711E65" w:rsidP="00802E38">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Other supporting documents demonstrating the consultant’s qualifications (e.g. sample reports, completion certificates, references)</w:t>
      </w:r>
      <w:r w:rsidR="00802E38" w:rsidRPr="000B4344">
        <w:rPr>
          <w:rFonts w:asciiTheme="minorHAnsi" w:hAnsiTheme="minorHAnsi" w:cstheme="minorHAnsi"/>
          <w:sz w:val="21"/>
          <w:szCs w:val="21"/>
          <w:lang w:val="en-GB"/>
        </w:rPr>
        <w:t>.</w:t>
      </w:r>
    </w:p>
    <w:p w14:paraId="16D31EC9" w14:textId="75DB0D1D" w:rsidR="00802E38" w:rsidRPr="000B4344" w:rsidRDefault="00802E38" w:rsidP="00802E38">
      <w:pPr>
        <w:pStyle w:val="NormalWeb"/>
        <w:numPr>
          <w:ilvl w:val="0"/>
          <w:numId w:val="7"/>
        </w:numPr>
        <w:tabs>
          <w:tab w:val="clear" w:pos="720"/>
          <w:tab w:val="num" w:pos="567"/>
        </w:tabs>
        <w:spacing w:beforeLines="50" w:before="120" w:beforeAutospacing="0" w:afterLines="50" w:after="120" w:afterAutospacing="0"/>
        <w:ind w:left="426" w:hanging="284"/>
        <w:rPr>
          <w:rStyle w:val="Strong"/>
          <w:rFonts w:asciiTheme="minorHAnsi" w:eastAsiaTheme="majorEastAsia" w:hAnsiTheme="minorHAnsi" w:cstheme="minorHAnsi"/>
          <w:sz w:val="21"/>
          <w:szCs w:val="21"/>
        </w:rPr>
      </w:pPr>
      <w:r w:rsidRPr="000B4344">
        <w:rPr>
          <w:rStyle w:val="Strong"/>
          <w:rFonts w:asciiTheme="minorHAnsi" w:eastAsiaTheme="majorEastAsia" w:hAnsiTheme="minorHAnsi" w:cstheme="minorHAnsi"/>
          <w:sz w:val="21"/>
          <w:szCs w:val="21"/>
        </w:rPr>
        <w:t xml:space="preserve">Financial proposal, </w:t>
      </w:r>
      <w:r w:rsidRPr="000B4344">
        <w:rPr>
          <w:rStyle w:val="Strong"/>
          <w:rFonts w:asciiTheme="minorHAnsi" w:eastAsiaTheme="majorEastAsia" w:hAnsiTheme="minorHAnsi" w:cstheme="minorHAnsi"/>
          <w:b w:val="0"/>
          <w:sz w:val="21"/>
          <w:szCs w:val="21"/>
        </w:rPr>
        <w:t>including:</w:t>
      </w:r>
    </w:p>
    <w:p w14:paraId="3C50C36F" w14:textId="23B5E35D" w:rsidR="00802E38" w:rsidRPr="000B4344" w:rsidRDefault="00802E38" w:rsidP="00802E38">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 xml:space="preserve">A </w:t>
      </w:r>
      <w:r w:rsidRPr="000B4344">
        <w:rPr>
          <w:rFonts w:asciiTheme="minorHAnsi" w:hAnsiTheme="minorHAnsi" w:cstheme="minorHAnsi"/>
          <w:bCs/>
          <w:sz w:val="21"/>
          <w:szCs w:val="21"/>
          <w:lang w:val="en-GB"/>
        </w:rPr>
        <w:t>detailed budget</w:t>
      </w:r>
      <w:r w:rsidRPr="000B4344">
        <w:rPr>
          <w:rFonts w:asciiTheme="minorHAnsi" w:hAnsiTheme="minorHAnsi" w:cstheme="minorHAnsi"/>
          <w:sz w:val="21"/>
          <w:szCs w:val="21"/>
          <w:lang w:val="en-GB"/>
        </w:rPr>
        <w:t xml:space="preserve"> for the entire assignment, broken down by cost categories</w:t>
      </w:r>
    </w:p>
    <w:p w14:paraId="77E2F8D8" w14:textId="77777777" w:rsidR="00802E38" w:rsidRPr="000B4344" w:rsidRDefault="00802E38" w:rsidP="00802E38">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The budget should clearly specify:</w:t>
      </w:r>
    </w:p>
    <w:p w14:paraId="05B3698B" w14:textId="702DAF95" w:rsidR="00802E38" w:rsidRPr="000B4344" w:rsidRDefault="00802E38" w:rsidP="00802E38">
      <w:pPr>
        <w:pStyle w:val="ListParagraph"/>
        <w:numPr>
          <w:ilvl w:val="1"/>
          <w:numId w:val="2"/>
        </w:numPr>
        <w:spacing w:before="0" w:after="0" w:line="240" w:lineRule="auto"/>
        <w:ind w:left="709" w:hanging="142"/>
        <w:jc w:val="both"/>
        <w:rPr>
          <w:rFonts w:asciiTheme="minorHAnsi" w:hAnsiTheme="minorHAnsi" w:cstheme="minorHAnsi"/>
          <w:sz w:val="21"/>
          <w:szCs w:val="21"/>
          <w:lang w:val="en-GB"/>
        </w:rPr>
      </w:pPr>
      <w:r w:rsidRPr="000B4344">
        <w:rPr>
          <w:rStyle w:val="Strong"/>
          <w:rFonts w:asciiTheme="minorHAnsi" w:eastAsiaTheme="majorEastAsia" w:hAnsiTheme="minorHAnsi" w:cstheme="minorHAnsi"/>
          <w:b w:val="0"/>
          <w:sz w:val="21"/>
          <w:szCs w:val="21"/>
          <w:lang w:val="en-GB"/>
        </w:rPr>
        <w:t>Consultant’s professional fees (daily rates x number of days)</w:t>
      </w:r>
    </w:p>
    <w:p w14:paraId="4BFE2712" w14:textId="7073B272" w:rsidR="003B4D62" w:rsidRPr="000B4344" w:rsidRDefault="00802E38" w:rsidP="003B4D62">
      <w:pPr>
        <w:pStyle w:val="ListParagraph"/>
        <w:numPr>
          <w:ilvl w:val="1"/>
          <w:numId w:val="2"/>
        </w:numPr>
        <w:spacing w:before="0" w:after="0" w:line="240" w:lineRule="auto"/>
        <w:ind w:left="709" w:hanging="142"/>
        <w:jc w:val="both"/>
        <w:rPr>
          <w:rStyle w:val="Strong"/>
          <w:rFonts w:asciiTheme="minorHAnsi" w:hAnsiTheme="minorHAnsi" w:cstheme="minorHAnsi"/>
          <w:b w:val="0"/>
          <w:bCs w:val="0"/>
          <w:sz w:val="21"/>
          <w:szCs w:val="21"/>
          <w:lang w:val="en-GB"/>
        </w:rPr>
      </w:pPr>
      <w:r w:rsidRPr="000B4344">
        <w:rPr>
          <w:rStyle w:val="Strong"/>
          <w:rFonts w:asciiTheme="minorHAnsi" w:eastAsiaTheme="majorEastAsia" w:hAnsiTheme="minorHAnsi" w:cstheme="minorHAnsi"/>
          <w:b w:val="0"/>
          <w:sz w:val="21"/>
          <w:szCs w:val="21"/>
          <w:lang w:val="en-GB"/>
        </w:rPr>
        <w:t>Applicable taxes</w:t>
      </w:r>
      <w:bookmarkEnd w:id="33"/>
    </w:p>
    <w:p w14:paraId="0A8C4C26" w14:textId="21F7182C" w:rsidR="00C62405" w:rsidRPr="000B4344" w:rsidRDefault="003B4D62" w:rsidP="11051EFA">
      <w:pPr>
        <w:pStyle w:val="ListParagraph"/>
        <w:numPr>
          <w:ilvl w:val="1"/>
          <w:numId w:val="2"/>
        </w:numPr>
        <w:spacing w:before="0" w:after="0" w:line="240" w:lineRule="auto"/>
        <w:ind w:left="709" w:hanging="142"/>
        <w:jc w:val="both"/>
        <w:rPr>
          <w:rFonts w:asciiTheme="minorHAnsi" w:hAnsiTheme="minorHAnsi" w:cstheme="minorBidi"/>
          <w:sz w:val="21"/>
          <w:szCs w:val="21"/>
          <w:lang w:val="en-GB"/>
        </w:rPr>
      </w:pPr>
      <w:r w:rsidRPr="11051EFA">
        <w:rPr>
          <w:rStyle w:val="Strong"/>
          <w:rFonts w:asciiTheme="minorHAnsi" w:eastAsiaTheme="majorEastAsia" w:hAnsiTheme="minorHAnsi" w:cstheme="minorBidi"/>
          <w:b w:val="0"/>
          <w:bCs w:val="0"/>
          <w:sz w:val="21"/>
          <w:szCs w:val="21"/>
          <w:lang w:val="en-GB"/>
        </w:rPr>
        <w:t>Other related implementation costs (e.g. travel, communication, data</w:t>
      </w:r>
      <w:r w:rsidR="0E9525D4" w:rsidRPr="11051EFA">
        <w:rPr>
          <w:rStyle w:val="Strong"/>
          <w:rFonts w:asciiTheme="minorHAnsi" w:eastAsiaTheme="majorEastAsia" w:hAnsiTheme="minorHAnsi" w:cstheme="minorBidi"/>
          <w:b w:val="0"/>
          <w:bCs w:val="0"/>
          <w:sz w:val="21"/>
          <w:szCs w:val="21"/>
          <w:lang w:val="en-GB"/>
        </w:rPr>
        <w:t>, accommodation cost</w:t>
      </w:r>
      <w:r w:rsidRPr="11051EFA">
        <w:rPr>
          <w:rStyle w:val="Strong"/>
          <w:rFonts w:asciiTheme="minorHAnsi" w:eastAsiaTheme="majorEastAsia" w:hAnsiTheme="minorHAnsi" w:cstheme="minorBidi"/>
          <w:b w:val="0"/>
          <w:bCs w:val="0"/>
          <w:sz w:val="21"/>
          <w:szCs w:val="21"/>
          <w:lang w:val="en-GB"/>
        </w:rPr>
        <w:t>).</w:t>
      </w:r>
    </w:p>
    <w:p w14:paraId="18BF521A" w14:textId="268FEC4B" w:rsidR="00B96259" w:rsidRPr="00D970D6" w:rsidRDefault="00B96259" w:rsidP="00D970D6">
      <w:pPr>
        <w:pStyle w:val="Heading1"/>
        <w:numPr>
          <w:ilvl w:val="0"/>
          <w:numId w:val="1"/>
        </w:numPr>
        <w:spacing w:beforeLines="50" w:before="120" w:afterLines="50" w:after="120" w:line="240" w:lineRule="auto"/>
        <w:jc w:val="both"/>
        <w:rPr>
          <w:rFonts w:cstheme="majorHAnsi"/>
          <w:sz w:val="24"/>
          <w:szCs w:val="24"/>
        </w:rPr>
      </w:pPr>
      <w:bookmarkStart w:id="35" w:name="_Toc204604934"/>
      <w:r w:rsidRPr="00D970D6">
        <w:rPr>
          <w:rFonts w:cstheme="majorHAnsi"/>
          <w:sz w:val="24"/>
          <w:szCs w:val="24"/>
        </w:rPr>
        <w:t>Evaluation and selection criteria</w:t>
      </w:r>
      <w:bookmarkEnd w:id="35"/>
    </w:p>
    <w:p w14:paraId="4C0D447C" w14:textId="62A97137" w:rsidR="00895B9B" w:rsidRPr="000B4344" w:rsidRDefault="003B4D62" w:rsidP="00895B9B">
      <w:pPr>
        <w:rPr>
          <w:rFonts w:cstheme="minorHAnsi"/>
          <w:sz w:val="21"/>
          <w:szCs w:val="21"/>
        </w:rPr>
      </w:pPr>
      <w:r w:rsidRPr="000B4344">
        <w:rPr>
          <w:rFonts w:cstheme="minorHAnsi"/>
          <w:sz w:val="21"/>
          <w:szCs w:val="21"/>
        </w:rPr>
        <w:t>The technical proposal will account for 70% of the overall score, and the financial proposal 30%, for a total of 100%. The evaluation and selection criteria for the technical proposal are as follows:</w:t>
      </w:r>
    </w:p>
    <w:p w14:paraId="710581B6" w14:textId="52ABC3BB" w:rsidR="00A2675A" w:rsidRPr="00D970D6" w:rsidRDefault="00A2675A" w:rsidP="00D970D6">
      <w:pPr>
        <w:pStyle w:val="Heading1"/>
        <w:numPr>
          <w:ilvl w:val="1"/>
          <w:numId w:val="1"/>
        </w:numPr>
        <w:spacing w:beforeLines="50" w:before="120" w:afterLines="50" w:after="120" w:line="240" w:lineRule="auto"/>
        <w:jc w:val="both"/>
        <w:rPr>
          <w:rFonts w:cstheme="majorHAnsi"/>
          <w:sz w:val="24"/>
          <w:szCs w:val="24"/>
        </w:rPr>
      </w:pPr>
      <w:bookmarkStart w:id="36" w:name="_Toc204604935"/>
      <w:r w:rsidRPr="00D970D6">
        <w:rPr>
          <w:rFonts w:cstheme="majorHAnsi"/>
          <w:sz w:val="24"/>
          <w:szCs w:val="24"/>
        </w:rPr>
        <w:t>Technical Proposal (70%)</w:t>
      </w:r>
      <w:bookmarkEnd w:id="36"/>
    </w:p>
    <w:p w14:paraId="433F7CC6" w14:textId="4586EBD0" w:rsidR="00A2675A" w:rsidRPr="000B4344" w:rsidRDefault="00A2675A"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Proposed methodology and technical approach (25%)</w:t>
      </w:r>
    </w:p>
    <w:p w14:paraId="75A290A4" w14:textId="2C9C6494" w:rsidR="00A2675A" w:rsidRPr="000B4344" w:rsidRDefault="00A2675A"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Realistic and coherent timeline (10%)</w:t>
      </w:r>
    </w:p>
    <w:p w14:paraId="7893E62D" w14:textId="3E308CE7" w:rsidR="00A2675A" w:rsidRPr="000B4344" w:rsidRDefault="00A2675A" w:rsidP="00A2675A">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Relevant professional experience in child protection and humanitarian contexts (15%)</w:t>
      </w:r>
    </w:p>
    <w:p w14:paraId="5CF23D43" w14:textId="2085A19B" w:rsidR="00A2675A" w:rsidRPr="000B4344" w:rsidRDefault="00A2675A"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 xml:space="preserve">Experience </w:t>
      </w:r>
      <w:r w:rsidR="001E76E5" w:rsidRPr="0C667CAB">
        <w:rPr>
          <w:rFonts w:asciiTheme="minorHAnsi" w:hAnsiTheme="minorHAnsi" w:cstheme="minorBidi"/>
          <w:sz w:val="21"/>
          <w:szCs w:val="21"/>
          <w:lang w:val="en-GB"/>
        </w:rPr>
        <w:t xml:space="preserve">with gender, child participation and disability </w:t>
      </w:r>
      <w:r w:rsidRPr="0C667CAB">
        <w:rPr>
          <w:rFonts w:asciiTheme="minorHAnsi" w:hAnsiTheme="minorHAnsi" w:cstheme="minorBidi"/>
          <w:sz w:val="21"/>
          <w:szCs w:val="21"/>
          <w:lang w:val="en-GB"/>
        </w:rPr>
        <w:t>(10%)</w:t>
      </w:r>
    </w:p>
    <w:p w14:paraId="6F58E302" w14:textId="419331BE" w:rsidR="00A2675A" w:rsidRPr="000B4344" w:rsidRDefault="00A2675A" w:rsidP="00A2675A">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Knowledge of child protection and food security issues in target countries (10%)</w:t>
      </w:r>
    </w:p>
    <w:p w14:paraId="4FAEAA3A" w14:textId="54E7E275" w:rsidR="00A2675A" w:rsidRPr="00D970D6" w:rsidRDefault="00A2675A" w:rsidP="00D970D6">
      <w:pPr>
        <w:pStyle w:val="Heading1"/>
        <w:numPr>
          <w:ilvl w:val="1"/>
          <w:numId w:val="1"/>
        </w:numPr>
        <w:spacing w:beforeLines="50" w:before="120" w:afterLines="50" w:after="120" w:line="240" w:lineRule="auto"/>
        <w:jc w:val="both"/>
        <w:rPr>
          <w:rFonts w:cstheme="majorHAnsi"/>
          <w:sz w:val="24"/>
          <w:szCs w:val="24"/>
        </w:rPr>
      </w:pPr>
      <w:bookmarkStart w:id="37" w:name="_Toc204604936"/>
      <w:r w:rsidRPr="00D970D6">
        <w:rPr>
          <w:rFonts w:cstheme="majorHAnsi"/>
          <w:sz w:val="24"/>
          <w:szCs w:val="24"/>
        </w:rPr>
        <w:t>Financial (30%)</w:t>
      </w:r>
      <w:bookmarkEnd w:id="37"/>
    </w:p>
    <w:p w14:paraId="3136BFAC" w14:textId="4EACAF74" w:rsidR="00A2675A" w:rsidRDefault="00A2675A" w:rsidP="00A2675A">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0B4344">
        <w:rPr>
          <w:rFonts w:asciiTheme="minorHAnsi" w:hAnsiTheme="minorHAnsi" w:cstheme="minorHAnsi"/>
          <w:sz w:val="21"/>
          <w:szCs w:val="21"/>
          <w:lang w:val="en-GB"/>
        </w:rPr>
        <w:t xml:space="preserve">Cost-effectiveness and clarity of budget proposal </w:t>
      </w:r>
    </w:p>
    <w:p w14:paraId="51D3E2FC" w14:textId="38E64B1C" w:rsidR="00AC7F60" w:rsidRDefault="00AC7F60" w:rsidP="00A2675A">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Pr>
          <w:rFonts w:asciiTheme="minorHAnsi" w:hAnsiTheme="minorHAnsi" w:cstheme="minorHAnsi"/>
          <w:sz w:val="21"/>
          <w:szCs w:val="21"/>
          <w:lang w:val="en-GB"/>
        </w:rPr>
        <w:t>Legal Administrative documents Such as; Trade License, TIN, BIN, Tax Certificate.</w:t>
      </w:r>
    </w:p>
    <w:p w14:paraId="284EABBE" w14:textId="77777777" w:rsidR="00273725" w:rsidRPr="00D970D6" w:rsidRDefault="00273725" w:rsidP="00D970D6">
      <w:pPr>
        <w:pStyle w:val="Heading1"/>
        <w:numPr>
          <w:ilvl w:val="1"/>
          <w:numId w:val="1"/>
        </w:numPr>
        <w:spacing w:beforeLines="50" w:before="120" w:afterLines="50" w:after="120" w:line="240" w:lineRule="auto"/>
        <w:jc w:val="both"/>
        <w:rPr>
          <w:rFonts w:cstheme="majorHAnsi"/>
          <w:sz w:val="24"/>
          <w:szCs w:val="24"/>
        </w:rPr>
      </w:pPr>
      <w:bookmarkStart w:id="38" w:name="_Toc204604937"/>
      <w:r w:rsidRPr="00D970D6">
        <w:rPr>
          <w:rFonts w:cstheme="majorHAnsi"/>
          <w:sz w:val="24"/>
          <w:szCs w:val="24"/>
        </w:rPr>
        <w:t>10. Payment Schedule</w:t>
      </w:r>
      <w:bookmarkStart w:id="39" w:name="_GoBack"/>
      <w:bookmarkEnd w:id="38"/>
      <w:bookmarkEnd w:id="39"/>
    </w:p>
    <w:p w14:paraId="6D1F64AC" w14:textId="284303E1" w:rsidR="00273725" w:rsidRPr="00273725" w:rsidRDefault="003425CF" w:rsidP="0C667CAB">
      <w:pPr>
        <w:pStyle w:val="ListParagraph"/>
        <w:numPr>
          <w:ilvl w:val="0"/>
          <w:numId w:val="2"/>
        </w:numPr>
        <w:spacing w:before="0" w:after="0" w:line="240" w:lineRule="auto"/>
        <w:ind w:left="426" w:hanging="142"/>
        <w:jc w:val="both"/>
        <w:rPr>
          <w:rFonts w:asciiTheme="minorHAnsi" w:hAnsiTheme="minorHAnsi" w:cstheme="minorBidi"/>
          <w:sz w:val="21"/>
          <w:szCs w:val="21"/>
          <w:lang w:val="en-GB"/>
        </w:rPr>
      </w:pPr>
      <w:r w:rsidRPr="0C667CAB">
        <w:rPr>
          <w:rFonts w:asciiTheme="minorHAnsi" w:hAnsiTheme="minorHAnsi" w:cstheme="minorBidi"/>
          <w:sz w:val="21"/>
          <w:szCs w:val="21"/>
          <w:lang w:val="en-GB"/>
        </w:rPr>
        <w:t xml:space="preserve">Operational plan </w:t>
      </w:r>
      <w:r w:rsidR="00273725" w:rsidRPr="0C667CAB">
        <w:rPr>
          <w:rFonts w:asciiTheme="minorHAnsi" w:hAnsiTheme="minorHAnsi" w:cstheme="minorBidi"/>
          <w:sz w:val="21"/>
          <w:szCs w:val="21"/>
          <w:lang w:val="en-GB"/>
        </w:rPr>
        <w:t>approved (20%)</w:t>
      </w:r>
    </w:p>
    <w:p w14:paraId="686613B7" w14:textId="3758AC24" w:rsidR="00273725" w:rsidRPr="00273725" w:rsidRDefault="00273725" w:rsidP="00273725">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Pr>
          <w:rFonts w:asciiTheme="minorHAnsi" w:hAnsiTheme="minorHAnsi" w:cstheme="minorHAnsi"/>
          <w:sz w:val="21"/>
          <w:szCs w:val="21"/>
          <w:lang w:val="en-GB"/>
        </w:rPr>
        <w:t>Data</w:t>
      </w:r>
      <w:r w:rsidRPr="00273725">
        <w:rPr>
          <w:rFonts w:asciiTheme="minorHAnsi" w:hAnsiTheme="minorHAnsi" w:cstheme="minorHAnsi"/>
          <w:sz w:val="21"/>
          <w:szCs w:val="21"/>
          <w:lang w:val="en-GB"/>
        </w:rPr>
        <w:t xml:space="preserve"> submitted</w:t>
      </w:r>
      <w:r>
        <w:rPr>
          <w:rFonts w:asciiTheme="minorHAnsi" w:hAnsiTheme="minorHAnsi" w:cstheme="minorHAnsi"/>
          <w:sz w:val="21"/>
          <w:szCs w:val="21"/>
          <w:lang w:val="en-GB"/>
        </w:rPr>
        <w:t xml:space="preserve"> and validated (</w:t>
      </w:r>
      <w:r w:rsidRPr="00273725">
        <w:rPr>
          <w:rFonts w:asciiTheme="minorHAnsi" w:hAnsiTheme="minorHAnsi" w:cstheme="minorHAnsi"/>
          <w:sz w:val="21"/>
          <w:szCs w:val="21"/>
          <w:lang w:val="en-GB"/>
        </w:rPr>
        <w:t>30%</w:t>
      </w:r>
      <w:r>
        <w:rPr>
          <w:rFonts w:asciiTheme="minorHAnsi" w:hAnsiTheme="minorHAnsi" w:cstheme="minorHAnsi"/>
          <w:sz w:val="21"/>
          <w:szCs w:val="21"/>
          <w:lang w:val="en-GB"/>
        </w:rPr>
        <w:t>)</w:t>
      </w:r>
    </w:p>
    <w:p w14:paraId="3F9D3C47" w14:textId="5FD0BF09" w:rsidR="00273725" w:rsidRPr="00273725" w:rsidRDefault="00273725" w:rsidP="00273725">
      <w:pPr>
        <w:pStyle w:val="ListParagraph"/>
        <w:numPr>
          <w:ilvl w:val="0"/>
          <w:numId w:val="2"/>
        </w:numPr>
        <w:spacing w:before="0" w:after="0" w:line="240" w:lineRule="auto"/>
        <w:ind w:left="426" w:hanging="142"/>
        <w:jc w:val="both"/>
        <w:rPr>
          <w:rFonts w:asciiTheme="minorHAnsi" w:hAnsiTheme="minorHAnsi" w:cstheme="minorHAnsi"/>
          <w:sz w:val="21"/>
          <w:szCs w:val="21"/>
          <w:lang w:val="en-GB"/>
        </w:rPr>
      </w:pPr>
      <w:r w:rsidRPr="00273725">
        <w:rPr>
          <w:rFonts w:asciiTheme="minorHAnsi" w:hAnsiTheme="minorHAnsi" w:cstheme="minorHAnsi"/>
          <w:sz w:val="21"/>
          <w:szCs w:val="21"/>
          <w:lang w:val="en-GB"/>
        </w:rPr>
        <w:t xml:space="preserve">Final qualitative data analysis approved </w:t>
      </w:r>
      <w:r>
        <w:rPr>
          <w:rFonts w:asciiTheme="minorHAnsi" w:hAnsiTheme="minorHAnsi" w:cstheme="minorHAnsi"/>
          <w:sz w:val="21"/>
          <w:szCs w:val="21"/>
          <w:lang w:val="en-GB"/>
        </w:rPr>
        <w:t>(</w:t>
      </w:r>
      <w:r w:rsidRPr="00273725">
        <w:rPr>
          <w:rFonts w:asciiTheme="minorHAnsi" w:hAnsiTheme="minorHAnsi" w:cstheme="minorHAnsi"/>
          <w:sz w:val="21"/>
          <w:szCs w:val="21"/>
          <w:lang w:val="en-GB"/>
        </w:rPr>
        <w:t>50%</w:t>
      </w:r>
      <w:r>
        <w:rPr>
          <w:rFonts w:asciiTheme="minorHAnsi" w:hAnsiTheme="minorHAnsi" w:cstheme="minorHAnsi"/>
          <w:sz w:val="21"/>
          <w:szCs w:val="21"/>
          <w:lang w:val="en-GB"/>
        </w:rPr>
        <w:t>)</w:t>
      </w:r>
    </w:p>
    <w:p w14:paraId="43520434" w14:textId="77777777" w:rsidR="00C62405" w:rsidRPr="00D970D6" w:rsidRDefault="00C62405" w:rsidP="00D970D6">
      <w:pPr>
        <w:pStyle w:val="Heading1"/>
        <w:numPr>
          <w:ilvl w:val="0"/>
          <w:numId w:val="1"/>
        </w:numPr>
        <w:spacing w:beforeLines="50" w:before="120" w:afterLines="50" w:after="120" w:line="240" w:lineRule="auto"/>
        <w:jc w:val="both"/>
        <w:rPr>
          <w:rFonts w:cstheme="majorHAnsi"/>
          <w:sz w:val="24"/>
          <w:szCs w:val="24"/>
        </w:rPr>
      </w:pPr>
      <w:bookmarkStart w:id="40" w:name="_Toc204604938"/>
      <w:r w:rsidRPr="00D970D6">
        <w:rPr>
          <w:rFonts w:cstheme="majorHAnsi"/>
          <w:sz w:val="24"/>
          <w:szCs w:val="24"/>
        </w:rPr>
        <w:t>Ethical and child protection statements</w:t>
      </w:r>
      <w:bookmarkEnd w:id="40"/>
    </w:p>
    <w:p w14:paraId="3C7813C9" w14:textId="519A853D" w:rsidR="00C62405" w:rsidRPr="000B4344" w:rsidRDefault="00C62405" w:rsidP="00C62405">
      <w:pPr>
        <w:spacing w:beforeLines="50" w:before="120" w:afterLines="50" w:after="120" w:line="240" w:lineRule="auto"/>
        <w:jc w:val="both"/>
        <w:rPr>
          <w:rFonts w:cstheme="minorHAnsi"/>
          <w:b/>
          <w:sz w:val="21"/>
          <w:szCs w:val="21"/>
        </w:rPr>
      </w:pPr>
      <w:r w:rsidRPr="000B4344">
        <w:rPr>
          <w:rFonts w:cstheme="minorHAnsi"/>
          <w:b/>
          <w:sz w:val="21"/>
          <w:szCs w:val="21"/>
        </w:rPr>
        <w:t xml:space="preserve">Child Protection: </w:t>
      </w:r>
      <w:r w:rsidRPr="000B4344">
        <w:rPr>
          <w:rFonts w:cstheme="minorHAnsi"/>
          <w:sz w:val="21"/>
          <w:szCs w:val="21"/>
        </w:rPr>
        <w:t xml:space="preserve">The </w:t>
      </w:r>
      <w:r w:rsidR="007A64BA" w:rsidRPr="000B4344">
        <w:rPr>
          <w:rFonts w:cstheme="minorHAnsi"/>
          <w:sz w:val="21"/>
          <w:szCs w:val="21"/>
        </w:rPr>
        <w:t>in-country consultant</w:t>
      </w:r>
      <w:r w:rsidRPr="000B4344">
        <w:rPr>
          <w:rFonts w:cstheme="minorHAnsi"/>
          <w:sz w:val="21"/>
          <w:szCs w:val="21"/>
        </w:rPr>
        <w:t xml:space="preserve"> will comply with all applicable policies of the implementing agencies under the JF-FS&amp;CPiE consortium, including Child Protection, Code of Conduct, and Safeguarding policies. These include but are not limited to: Child Protection Policy, Disability, Gender and Age Inclusion Policy, Protection of </w:t>
      </w:r>
      <w:r w:rsidR="00EC786E">
        <w:rPr>
          <w:rFonts w:cstheme="minorHAnsi"/>
          <w:sz w:val="21"/>
          <w:szCs w:val="21"/>
        </w:rPr>
        <w:t>Participants</w:t>
      </w:r>
      <w:r w:rsidRPr="000B4344">
        <w:rPr>
          <w:rFonts w:cstheme="minorHAnsi"/>
          <w:sz w:val="21"/>
          <w:szCs w:val="21"/>
        </w:rPr>
        <w:t xml:space="preserve"> from Sexual Exploitation, Abuse and Harassment (PSEA), Anti-Fraud and Anti-Corruption Policy.</w:t>
      </w:r>
    </w:p>
    <w:p w14:paraId="659BD824" w14:textId="77777777" w:rsidR="00C62405" w:rsidRPr="000B4344" w:rsidRDefault="00C62405" w:rsidP="00C62405">
      <w:pPr>
        <w:spacing w:beforeLines="50" w:before="120" w:afterLines="50" w:after="120" w:line="240" w:lineRule="auto"/>
        <w:jc w:val="both"/>
        <w:rPr>
          <w:rFonts w:cstheme="minorHAnsi"/>
          <w:b/>
          <w:sz w:val="21"/>
          <w:szCs w:val="21"/>
        </w:rPr>
      </w:pPr>
      <w:r w:rsidRPr="000B4344">
        <w:rPr>
          <w:rFonts w:cstheme="minorHAnsi"/>
          <w:sz w:val="21"/>
          <w:szCs w:val="21"/>
        </w:rPr>
        <w:t>In addition, the following ethical considerations must be strictly observed throughout the evaluation:</w:t>
      </w:r>
    </w:p>
    <w:p w14:paraId="26BFB9EB" w14:textId="37680E1B"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Consent:</w:t>
      </w:r>
      <w:r w:rsidRPr="000B4344">
        <w:rPr>
          <w:rFonts w:cstheme="minorHAnsi"/>
          <w:sz w:val="21"/>
          <w:szCs w:val="21"/>
        </w:rPr>
        <w:t xml:space="preserve"> Informed consent must be systematically obtained from all participants, including parents/caregivers of children, prior to interviews or the use of stories as part of case studies. Consent may be verbal or written, depending on what is most appropriate in context</w:t>
      </w:r>
      <w:r w:rsidR="00F35561" w:rsidRPr="000B4344">
        <w:rPr>
          <w:rFonts w:cstheme="minorHAnsi"/>
          <w:sz w:val="21"/>
          <w:szCs w:val="21"/>
        </w:rPr>
        <w:t>.</w:t>
      </w:r>
    </w:p>
    <w:p w14:paraId="244C21DF"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lastRenderedPageBreak/>
        <w:t>Confidentiality:</w:t>
      </w:r>
      <w:r w:rsidRPr="000B4344">
        <w:rPr>
          <w:rFonts w:cstheme="minorHAnsi"/>
          <w:sz w:val="21"/>
          <w:szCs w:val="21"/>
        </w:rPr>
        <w:t xml:space="preserve"> Consultants must protect the identity and personal data of participants. All data will be anonymised. Any information shared by participants must only be disclosed to authorized global team members. However, confidentiality must be lifted in cases where a child’s safety is at risk.</w:t>
      </w:r>
    </w:p>
    <w:p w14:paraId="17BC3604"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Privacy:</w:t>
      </w:r>
      <w:r w:rsidRPr="000B4344">
        <w:rPr>
          <w:rFonts w:cstheme="minorHAnsi"/>
          <w:sz w:val="21"/>
          <w:szCs w:val="21"/>
        </w:rPr>
        <w:t xml:space="preserve"> Consultants must avoid intrusive questions and always ensure children are free to skip any question. Children should be clearly informed that they are not obliged to answer questions that make them uncomfortable.</w:t>
      </w:r>
    </w:p>
    <w:p w14:paraId="2A70EE4D" w14:textId="77777777"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Expectations:</w:t>
      </w:r>
      <w:r w:rsidRPr="000B4344">
        <w:rPr>
          <w:rFonts w:cstheme="minorHAnsi"/>
          <w:sz w:val="21"/>
          <w:szCs w:val="21"/>
        </w:rPr>
        <w:t xml:space="preserve"> Enumerators must manage expectations responsibly and refrain from making any promises that cannot be kept or guaranteed by the project.</w:t>
      </w:r>
    </w:p>
    <w:p w14:paraId="4972D850" w14:textId="301F2B95"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Response plan:</w:t>
      </w:r>
      <w:r w:rsidRPr="000B4344">
        <w:rPr>
          <w:rFonts w:cstheme="minorHAnsi"/>
          <w:sz w:val="21"/>
          <w:szCs w:val="21"/>
        </w:rPr>
        <w:t xml:space="preserve"> In case children or other stakeholders disclose incidents of violence or abuse, a response plan with clear referral pathways will be in place. This includes access to health care, psychosocial support, legal assistance, and protection services. The </w:t>
      </w:r>
      <w:r w:rsidR="007A64BA" w:rsidRPr="000B4344">
        <w:rPr>
          <w:rFonts w:cstheme="minorHAnsi"/>
          <w:sz w:val="21"/>
          <w:szCs w:val="21"/>
        </w:rPr>
        <w:t>in-country consultant</w:t>
      </w:r>
      <w:r w:rsidRPr="000B4344">
        <w:rPr>
          <w:rFonts w:cstheme="minorHAnsi"/>
          <w:sz w:val="21"/>
          <w:szCs w:val="21"/>
        </w:rPr>
        <w:t xml:space="preserve"> must coordinate with the consultants and ensure this plan is operational prior to data collection.</w:t>
      </w:r>
    </w:p>
    <w:p w14:paraId="55E154D2" w14:textId="55D68121" w:rsidR="00C62405" w:rsidRPr="000B4344"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Data protection and sharing:</w:t>
      </w:r>
      <w:r w:rsidRPr="000B4344">
        <w:rPr>
          <w:rFonts w:cstheme="minorHAnsi"/>
          <w:sz w:val="21"/>
          <w:szCs w:val="21"/>
        </w:rPr>
        <w:t xml:space="preserve"> Data protection protocols must be embedded into the evaluation design. All data must be encrypted, stored on password-protected devices, and maintained on secure servers. Data access will be limited to authorized project personnel only—specifically the Global MEAL Coordinator. The </w:t>
      </w:r>
      <w:r w:rsidR="007A64BA" w:rsidRPr="000B4344">
        <w:rPr>
          <w:rFonts w:cstheme="minorHAnsi"/>
          <w:sz w:val="21"/>
          <w:szCs w:val="21"/>
        </w:rPr>
        <w:t>in-country consultant</w:t>
      </w:r>
      <w:r w:rsidRPr="000B4344">
        <w:rPr>
          <w:rFonts w:cstheme="minorHAnsi"/>
          <w:sz w:val="21"/>
          <w:szCs w:val="21"/>
        </w:rPr>
        <w:t xml:space="preserve"> agrees not to disclose any data or results to third parties.</w:t>
      </w:r>
    </w:p>
    <w:p w14:paraId="407FDB60" w14:textId="70C4D567" w:rsidR="00C62405" w:rsidRPr="000B4344" w:rsidRDefault="00C62405" w:rsidP="0B382B5C">
      <w:pPr>
        <w:spacing w:beforeLines="50" w:before="120" w:afterLines="50" w:after="120" w:line="240" w:lineRule="auto"/>
        <w:jc w:val="both"/>
        <w:rPr>
          <w:sz w:val="21"/>
          <w:szCs w:val="21"/>
        </w:rPr>
      </w:pPr>
      <w:r w:rsidRPr="0B382B5C">
        <w:rPr>
          <w:b/>
          <w:bCs/>
          <w:sz w:val="21"/>
          <w:szCs w:val="21"/>
        </w:rPr>
        <w:t>Safeguarding:</w:t>
      </w:r>
      <w:r w:rsidRPr="0B382B5C">
        <w:rPr>
          <w:sz w:val="21"/>
          <w:szCs w:val="21"/>
        </w:rPr>
        <w:t xml:space="preserve"> The </w:t>
      </w:r>
      <w:r w:rsidR="007A64BA" w:rsidRPr="0B382B5C">
        <w:rPr>
          <w:sz w:val="21"/>
          <w:szCs w:val="21"/>
        </w:rPr>
        <w:t>in-country consultant</w:t>
      </w:r>
      <w:r w:rsidRPr="0B382B5C">
        <w:rPr>
          <w:sz w:val="21"/>
          <w:szCs w:val="21"/>
        </w:rPr>
        <w:t xml:space="preserve"> must fully comply with the safeguarding policies of JF-FS&amp;CPiE partners</w:t>
      </w:r>
      <w:r w:rsidR="68933AF9" w:rsidRPr="0B382B5C">
        <w:rPr>
          <w:sz w:val="21"/>
          <w:szCs w:val="21"/>
        </w:rPr>
        <w:t xml:space="preserve"> and will be required to sign all related policies before contracting</w:t>
      </w:r>
      <w:r w:rsidRPr="0B382B5C">
        <w:rPr>
          <w:sz w:val="21"/>
          <w:szCs w:val="21"/>
        </w:rPr>
        <w:t>. Gender balance must be ensured in the data collection team to allow appropriate interaction with male and female respondents. All concerns related to safeguarding must be reported within 24 hours to the designated safeguarding focal points. Background checks on all consultants and subcontracted personnel must be completed.</w:t>
      </w:r>
    </w:p>
    <w:p w14:paraId="1B640014" w14:textId="0AA42430" w:rsidR="004F3528" w:rsidRDefault="00C62405" w:rsidP="00C62405">
      <w:pPr>
        <w:spacing w:beforeLines="50" w:before="120" w:afterLines="50" w:after="120" w:line="240" w:lineRule="auto"/>
        <w:jc w:val="both"/>
        <w:rPr>
          <w:rFonts w:cstheme="minorHAnsi"/>
          <w:sz w:val="21"/>
          <w:szCs w:val="21"/>
        </w:rPr>
      </w:pPr>
      <w:r w:rsidRPr="000B4344">
        <w:rPr>
          <w:rFonts w:cstheme="minorHAnsi"/>
          <w:b/>
          <w:sz w:val="21"/>
          <w:szCs w:val="21"/>
        </w:rPr>
        <w:t>Training:</w:t>
      </w:r>
      <w:r w:rsidRPr="000B4344">
        <w:rPr>
          <w:rFonts w:cstheme="minorHAnsi"/>
          <w:sz w:val="21"/>
          <w:szCs w:val="21"/>
        </w:rPr>
        <w:t xml:space="preserve"> All in-country consultants and enumerators must be trained on data collection tools, ethical protocols, safeguarding, data protection, informed consent, and inclusion criteria. Enumerators must sign a confidentiality agreement or Non-Disclosure Agreement (NDA) prior to deployment.</w:t>
      </w:r>
    </w:p>
    <w:p w14:paraId="55697E07" w14:textId="58EB3CC5" w:rsidR="00456547" w:rsidRDefault="00D365C4" w:rsidP="004F3528">
      <w:pPr>
        <w:spacing w:beforeLines="20" w:before="48" w:afterLines="20" w:after="48"/>
        <w:rPr>
          <w:b/>
          <w:bCs/>
          <w:sz w:val="21"/>
          <w:szCs w:val="21"/>
        </w:rPr>
      </w:pPr>
      <w:r>
        <w:rPr>
          <w:noProof/>
        </w:rPr>
        <mc:AlternateContent>
          <mc:Choice Requires="wps">
            <w:drawing>
              <wp:inline distT="0" distB="0" distL="0" distR="0" wp14:anchorId="0703F4EA" wp14:editId="7B286D04">
                <wp:extent cx="5746750" cy="622300"/>
                <wp:effectExtent l="9525" t="9525" r="6350" b="63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622300"/>
                        </a:xfrm>
                        <a:prstGeom prst="rect">
                          <a:avLst/>
                        </a:prstGeom>
                        <a:solidFill>
                          <a:schemeClr val="lt1">
                            <a:lumMod val="100000"/>
                            <a:lumOff val="0"/>
                          </a:schemeClr>
                        </a:solidFill>
                        <a:ln w="9525">
                          <a:solidFill>
                            <a:srgbClr val="000000"/>
                          </a:solidFill>
                          <a:round/>
                          <a:headEnd type="none" w="sm" len="sm"/>
                          <a:tailEnd type="none" w="sm" len="sm"/>
                        </a:ln>
                      </wps:spPr>
                      <wps:txbx>
                        <w:txbxContent>
                          <w:p w14:paraId="0B2F35F7" w14:textId="77777777" w:rsidR="00D365C4" w:rsidRDefault="00D365C4" w:rsidP="00D365C4">
                            <w:pPr>
                              <w:spacing w:beforeLines="20" w:before="48" w:afterLines="20" w:after="48"/>
                              <w:rPr>
                                <w:rFonts w:eastAsia="Avenir" w:cstheme="minorHAnsi"/>
                                <w:b/>
                                <w:color w:val="000000"/>
                                <w:sz w:val="20"/>
                                <w:szCs w:val="20"/>
                              </w:rPr>
                            </w:pPr>
                            <w:r>
                              <w:rPr>
                                <w:rFonts w:eastAsia="Avenir" w:cstheme="minorHAnsi"/>
                                <w:b/>
                                <w:color w:val="000000"/>
                                <w:sz w:val="20"/>
                                <w:szCs w:val="20"/>
                              </w:rPr>
                              <w:t>Note:</w:t>
                            </w:r>
                          </w:p>
                          <w:p w14:paraId="52DBA87D" w14:textId="340DA683" w:rsidR="00D365C4" w:rsidRDefault="00D365C4" w:rsidP="00D365C4">
                            <w:pPr>
                              <w:spacing w:beforeLines="20" w:before="48" w:afterLines="20" w:after="48"/>
                              <w:rPr>
                                <w:rFonts w:eastAsia="Avenir" w:cstheme="minorHAnsi"/>
                                <w:color w:val="000000"/>
                                <w:sz w:val="20"/>
                                <w:szCs w:val="20"/>
                              </w:rPr>
                            </w:pPr>
                            <w:r>
                              <w:rPr>
                                <w:rFonts w:eastAsia="Avenir" w:cstheme="minorHAnsi"/>
                                <w:color w:val="000000"/>
                                <w:sz w:val="20"/>
                                <w:szCs w:val="20"/>
                              </w:rPr>
                              <w:t>As part of this final evaluation and endline process, ethical review will follow the procedures of Plan International’s Ethics Review Committee (ERC).</w:t>
                            </w:r>
                          </w:p>
                        </w:txbxContent>
                      </wps:txbx>
                      <wps:bodyPr rot="0" vert="horz" wrap="square" lIns="91425" tIns="45698" rIns="91425" bIns="45698" anchor="t" anchorCtr="0" upright="1">
                        <a:noAutofit/>
                      </wps:bodyPr>
                    </wps:wsp>
                  </a:graphicData>
                </a:graphic>
              </wp:inline>
            </w:drawing>
          </mc:Choice>
          <mc:Fallback>
            <w:pict>
              <v:rect w14:anchorId="0703F4EA" id="Rectangle 2" o:spid="_x0000_s1026" style="width:452.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" fillcolor="white [3201]">
                <v:stroke startarrowwidth="narrow" startarrowlength="short" endarrowwidth="narrow" endarrowlength="short" joinstyle="round"/>
                <v:textbox inset="2.53958mm,1.2694mm,2.53958mm,1.2694mm">
                  <w:txbxContent>
                    <w:p w14:paraId="0B2F35F7" w14:textId="77777777" w:rsidR="00D365C4" w:rsidRDefault="00D365C4" w:rsidP="00D365C4">
                      <w:pPr>
                        <w:spacing w:beforeLines="20" w:before="48" w:afterLines="20" w:after="48"/>
                        <w:rPr>
                          <w:rFonts w:eastAsia="Avenir" w:cstheme="minorHAnsi"/>
                          <w:b/>
                          <w:color w:val="000000"/>
                          <w:sz w:val="20"/>
                          <w:szCs w:val="20"/>
                        </w:rPr>
                      </w:pPr>
                      <w:r>
                        <w:rPr>
                          <w:rFonts w:eastAsia="Avenir" w:cstheme="minorHAnsi"/>
                          <w:b/>
                          <w:color w:val="000000"/>
                          <w:sz w:val="20"/>
                          <w:szCs w:val="20"/>
                        </w:rPr>
                        <w:t>Note:</w:t>
                      </w:r>
                    </w:p>
                    <w:p w14:paraId="52DBA87D" w14:textId="340DA683" w:rsidR="00D365C4" w:rsidRDefault="00D365C4" w:rsidP="00D365C4">
                      <w:pPr>
                        <w:spacing w:beforeLines="20" w:before="48" w:afterLines="20" w:after="48"/>
                        <w:rPr>
                          <w:rFonts w:eastAsia="Avenir" w:cstheme="minorHAnsi"/>
                          <w:color w:val="000000"/>
                          <w:sz w:val="20"/>
                          <w:szCs w:val="20"/>
                        </w:rPr>
                      </w:pPr>
                      <w:r>
                        <w:rPr>
                          <w:rFonts w:eastAsia="Avenir" w:cstheme="minorHAnsi"/>
                          <w:color w:val="000000"/>
                          <w:sz w:val="20"/>
                          <w:szCs w:val="20"/>
                        </w:rPr>
                        <w:t>As part of this final evaluation and endline process, ethical review will follow the procedures of Plan International’s Ethics Review Committee (ERC).</w:t>
                      </w:r>
                    </w:p>
                  </w:txbxContent>
                </v:textbox>
                <w10:anchorlock/>
              </v:rect>
            </w:pict>
          </mc:Fallback>
        </mc:AlternateContent>
      </w:r>
    </w:p>
    <w:p w14:paraId="726845CE" w14:textId="77777777" w:rsidR="00456547" w:rsidRDefault="00456547" w:rsidP="004F3528">
      <w:pPr>
        <w:spacing w:beforeLines="20" w:before="48" w:afterLines="20" w:after="48"/>
        <w:rPr>
          <w:b/>
          <w:bCs/>
          <w:sz w:val="21"/>
          <w:szCs w:val="21"/>
        </w:rPr>
      </w:pPr>
    </w:p>
    <w:p w14:paraId="475A7C35" w14:textId="77777777" w:rsidR="00456547" w:rsidRDefault="00456547" w:rsidP="004F3528">
      <w:pPr>
        <w:spacing w:beforeLines="20" w:before="48" w:afterLines="20" w:after="48"/>
        <w:rPr>
          <w:b/>
          <w:bCs/>
          <w:sz w:val="21"/>
          <w:szCs w:val="21"/>
        </w:rPr>
      </w:pPr>
    </w:p>
    <w:p w14:paraId="60E143A5" w14:textId="254AF30A" w:rsidR="004F3528" w:rsidRPr="00F61E2D" w:rsidRDefault="004F3528" w:rsidP="004F3528">
      <w:pPr>
        <w:spacing w:beforeLines="20" w:before="48" w:afterLines="20" w:after="48"/>
        <w:rPr>
          <w:b/>
          <w:bCs/>
          <w:sz w:val="21"/>
          <w:szCs w:val="21"/>
        </w:rPr>
      </w:pPr>
      <w:r w:rsidRPr="20CCEDE2">
        <w:rPr>
          <w:b/>
          <w:bCs/>
          <w:sz w:val="21"/>
          <w:szCs w:val="21"/>
        </w:rPr>
        <w:t>Checklist for in-country consultants - operational steps</w:t>
      </w:r>
    </w:p>
    <w:p w14:paraId="1A0C31DA" w14:textId="29300B77" w:rsidR="004F3528" w:rsidRPr="000B4344" w:rsidRDefault="004F3528" w:rsidP="00C62405">
      <w:pPr>
        <w:spacing w:beforeLines="50" w:before="120" w:afterLines="50" w:after="120" w:line="240" w:lineRule="auto"/>
        <w:jc w:val="both"/>
        <w:rPr>
          <w:rFonts w:cstheme="minorHAnsi"/>
          <w:sz w:val="21"/>
          <w:szCs w:val="21"/>
        </w:rPr>
      </w:pPr>
      <w:r w:rsidRPr="00F61E2D">
        <w:rPr>
          <w:rFonts w:eastAsia="Avenir" w:cstheme="minorHAnsi"/>
          <w:noProof/>
          <w:sz w:val="21"/>
          <w:szCs w:val="21"/>
        </w:rPr>
        <mc:AlternateContent>
          <mc:Choice Requires="wps">
            <w:drawing>
              <wp:inline distT="0" distB="0" distL="0" distR="0" wp14:anchorId="3334938C" wp14:editId="00779999">
                <wp:extent cx="5662246" cy="1765495"/>
                <wp:effectExtent l="0" t="0" r="15240" b="25400"/>
                <wp:docPr id="7" name="Rectangle 7"/>
                <wp:cNvGraphicFramePr/>
                <a:graphic xmlns:a="http://schemas.openxmlformats.org/drawingml/2006/main">
                  <a:graphicData uri="http://schemas.microsoft.com/office/word/2010/wordprocessingShape">
                    <wps:wsp>
                      <wps:cNvSpPr/>
                      <wps:spPr>
                        <a:xfrm>
                          <a:off x="0" y="0"/>
                          <a:ext cx="5662246" cy="176549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FE491E" w14:textId="77777777" w:rsidR="00456547" w:rsidRDefault="00456547" w:rsidP="004F3528">
                            <w:pPr>
                              <w:jc w:val="both"/>
                              <w:textDirection w:val="btLr"/>
                              <w:rPr>
                                <w:rFonts w:eastAsia="Avenir" w:cstheme="minorHAnsi"/>
                                <w:b/>
                                <w:color w:val="000000"/>
                                <w:sz w:val="20"/>
                                <w:szCs w:val="20"/>
                              </w:rPr>
                            </w:pPr>
                            <w:r w:rsidRPr="00A977A6">
                              <w:rPr>
                                <w:rFonts w:eastAsia="Avenir" w:cstheme="minorHAnsi"/>
                                <w:b/>
                                <w:color w:val="000000"/>
                                <w:sz w:val="20"/>
                                <w:szCs w:val="20"/>
                              </w:rPr>
                              <w:t>Note for</w:t>
                            </w:r>
                            <w:r w:rsidRPr="00251720">
                              <w:rPr>
                                <w:rFonts w:eastAsia="Avenir" w:cstheme="minorHAnsi"/>
                                <w:b/>
                                <w:color w:val="000000"/>
                                <w:sz w:val="20"/>
                                <w:szCs w:val="20"/>
                              </w:rPr>
                              <w:t xml:space="preserve"> </w:t>
                            </w:r>
                            <w:r>
                              <w:rPr>
                                <w:rFonts w:eastAsia="Avenir" w:cstheme="minorHAnsi"/>
                                <w:b/>
                                <w:color w:val="000000"/>
                                <w:sz w:val="20"/>
                                <w:szCs w:val="20"/>
                              </w:rPr>
                              <w:t>c</w:t>
                            </w:r>
                            <w:r w:rsidRPr="00251720">
                              <w:rPr>
                                <w:rFonts w:eastAsia="Avenir" w:cstheme="minorHAnsi"/>
                                <w:b/>
                                <w:color w:val="000000"/>
                                <w:sz w:val="20"/>
                                <w:szCs w:val="20"/>
                              </w:rPr>
                              <w:t>onsultants</w:t>
                            </w:r>
                            <w:r w:rsidRPr="00A977A6">
                              <w:rPr>
                                <w:rFonts w:eastAsia="Avenir" w:cstheme="minorHAnsi"/>
                                <w:b/>
                                <w:color w:val="000000"/>
                                <w:sz w:val="20"/>
                                <w:szCs w:val="20"/>
                              </w:rPr>
                              <w:t>:</w:t>
                            </w:r>
                          </w:p>
                          <w:p w14:paraId="1847E442"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Review and familiarize with the global MEAL framework and final evaluation tools.</w:t>
                            </w:r>
                          </w:p>
                          <w:p w14:paraId="190C8215"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Liaise with implementing partners to validate sampling areas and household lists.</w:t>
                            </w:r>
                          </w:p>
                          <w:p w14:paraId="328679EF"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Identify and train enumerators with emphasis on ethics and child safeguarding.</w:t>
                            </w:r>
                          </w:p>
                          <w:p w14:paraId="6C009219"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Pre-test tools and share adjustment proposals with the Global MEAL Coordinator.</w:t>
                            </w:r>
                          </w:p>
                          <w:p w14:paraId="6CF1C5D6"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Ensure ethical compliance: informed consent, data protection, and child safeguarding.</w:t>
                            </w:r>
                          </w:p>
                          <w:p w14:paraId="123F8D38"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Oversee quantitative and qualitative data collection and ensure quality control.</w:t>
                            </w:r>
                          </w:p>
                          <w:p w14:paraId="2B19552B"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Apply coding matrix to qualitative data and prepare structured summaries.</w:t>
                            </w:r>
                          </w:p>
                          <w:p w14:paraId="05E51277"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Participate in validation meetings with MEAL teams and global coordinator.</w:t>
                            </w:r>
                          </w:p>
                        </w:txbxContent>
                      </wps:txbx>
                      <wps:bodyPr spcFirstLastPara="1" wrap="square" lIns="91425" tIns="45700" rIns="91425" bIns="45700" anchor="t" anchorCtr="0">
                        <a:noAutofit/>
                      </wps:bodyPr>
                    </wps:wsp>
                  </a:graphicData>
                </a:graphic>
              </wp:inline>
            </w:drawing>
          </mc:Choice>
          <mc:Fallback>
            <w:pict>
              <v:rect w14:anchorId="3334938C" id="Rectangle 7" o:spid="_x0000_s1027" style="width:445.8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" fillcolor="white [3201]">
                <v:stroke startarrowwidth="narrow" startarrowlength="short" endarrowwidth="narrow" endarrowlength="short" joinstyle="round"/>
                <v:textbox inset="2.53958mm,1.2694mm,2.53958mm,1.2694mm">
                  <w:txbxContent>
                    <w:p w14:paraId="4AFE491E" w14:textId="77777777" w:rsidR="00456547" w:rsidRDefault="00456547" w:rsidP="004F3528">
                      <w:pPr>
                        <w:jc w:val="both"/>
                        <w:textDirection w:val="btLr"/>
                        <w:rPr>
                          <w:rFonts w:eastAsia="Avenir" w:cstheme="minorHAnsi"/>
                          <w:b/>
                          <w:color w:val="000000"/>
                          <w:sz w:val="20"/>
                          <w:szCs w:val="20"/>
                        </w:rPr>
                      </w:pPr>
                      <w:r w:rsidRPr="00A977A6">
                        <w:rPr>
                          <w:rFonts w:eastAsia="Avenir" w:cstheme="minorHAnsi"/>
                          <w:b/>
                          <w:color w:val="000000"/>
                          <w:sz w:val="20"/>
                          <w:szCs w:val="20"/>
                        </w:rPr>
                        <w:t>Note for</w:t>
                      </w:r>
                      <w:r w:rsidRPr="00251720">
                        <w:rPr>
                          <w:rFonts w:eastAsia="Avenir" w:cstheme="minorHAnsi"/>
                          <w:b/>
                          <w:color w:val="000000"/>
                          <w:sz w:val="20"/>
                          <w:szCs w:val="20"/>
                        </w:rPr>
                        <w:t xml:space="preserve"> </w:t>
                      </w:r>
                      <w:r>
                        <w:rPr>
                          <w:rFonts w:eastAsia="Avenir" w:cstheme="minorHAnsi"/>
                          <w:b/>
                          <w:color w:val="000000"/>
                          <w:sz w:val="20"/>
                          <w:szCs w:val="20"/>
                        </w:rPr>
                        <w:t>c</w:t>
                      </w:r>
                      <w:r w:rsidRPr="00251720">
                        <w:rPr>
                          <w:rFonts w:eastAsia="Avenir" w:cstheme="minorHAnsi"/>
                          <w:b/>
                          <w:color w:val="000000"/>
                          <w:sz w:val="20"/>
                          <w:szCs w:val="20"/>
                        </w:rPr>
                        <w:t>onsultants</w:t>
                      </w:r>
                      <w:r w:rsidRPr="00A977A6">
                        <w:rPr>
                          <w:rFonts w:eastAsia="Avenir" w:cstheme="minorHAnsi"/>
                          <w:b/>
                          <w:color w:val="000000"/>
                          <w:sz w:val="20"/>
                          <w:szCs w:val="20"/>
                        </w:rPr>
                        <w:t>:</w:t>
                      </w:r>
                    </w:p>
                    <w:p w14:paraId="1847E442"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Review and familiarize with the global MEAL framework and final evaluation tools.</w:t>
                      </w:r>
                    </w:p>
                    <w:p w14:paraId="190C8215"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Liaise with implementing partners to validate sampling areas and household lists.</w:t>
                      </w:r>
                    </w:p>
                    <w:p w14:paraId="328679EF"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Identify and train enumerators with emphasis on ethics and child safeguarding.</w:t>
                      </w:r>
                    </w:p>
                    <w:p w14:paraId="6C009219"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Pre-test tools and share adjustment proposals with the Global MEAL Coordinator.</w:t>
                      </w:r>
                    </w:p>
                    <w:p w14:paraId="6CF1C5D6"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Ensure ethical compliance: informed consent, data protection, and child safeguarding.</w:t>
                      </w:r>
                    </w:p>
                    <w:p w14:paraId="123F8D38"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Oversee quantitative and qualitative data collection and ensure quality control.</w:t>
                      </w:r>
                    </w:p>
                    <w:p w14:paraId="2B19552B"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Apply coding matrix to qualitative data and prepare structured summaries.</w:t>
                      </w:r>
                    </w:p>
                    <w:p w14:paraId="05E51277" w14:textId="77777777" w:rsidR="00456547" w:rsidRPr="00251720" w:rsidRDefault="00456547" w:rsidP="004F3528">
                      <w:pPr>
                        <w:pStyle w:val="ListParagraph"/>
                        <w:numPr>
                          <w:ilvl w:val="0"/>
                          <w:numId w:val="11"/>
                        </w:numPr>
                        <w:spacing w:before="0" w:after="160" w:line="259" w:lineRule="auto"/>
                        <w:contextualSpacing/>
                        <w:jc w:val="both"/>
                        <w:textDirection w:val="btLr"/>
                        <w:rPr>
                          <w:rFonts w:eastAsia="Avenir" w:cstheme="minorHAnsi"/>
                          <w:b/>
                          <w:color w:val="000000"/>
                        </w:rPr>
                      </w:pPr>
                      <w:r w:rsidRPr="00251720">
                        <w:rPr>
                          <w:rFonts w:eastAsia="Avenir" w:cstheme="minorHAnsi"/>
                          <w:color w:val="000000"/>
                        </w:rPr>
                        <w:t>Participate in validation meetings with MEAL teams and global coordinator.</w:t>
                      </w:r>
                    </w:p>
                  </w:txbxContent>
                </v:textbox>
                <w10:anchorlock/>
              </v:rect>
            </w:pict>
          </mc:Fallback>
        </mc:AlternateContent>
      </w:r>
    </w:p>
    <w:sectPr w:rsidR="004F3528" w:rsidRPr="000B4344" w:rsidSect="00C62405">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983B4" w14:textId="77777777" w:rsidR="00C44645" w:rsidRDefault="00C44645" w:rsidP="00C62405">
      <w:pPr>
        <w:spacing w:after="0" w:line="240" w:lineRule="auto"/>
      </w:pPr>
      <w:r>
        <w:separator/>
      </w:r>
    </w:p>
  </w:endnote>
  <w:endnote w:type="continuationSeparator" w:id="0">
    <w:p w14:paraId="7D9A5CE0" w14:textId="77777777" w:rsidR="00C44645" w:rsidRDefault="00C44645" w:rsidP="00C62405">
      <w:pPr>
        <w:spacing w:after="0" w:line="240" w:lineRule="auto"/>
      </w:pPr>
      <w:r>
        <w:continuationSeparator/>
      </w:r>
    </w:p>
  </w:endnote>
  <w:endnote w:type="continuationNotice" w:id="1">
    <w:p w14:paraId="1DAEDD22" w14:textId="77777777" w:rsidR="00C44645" w:rsidRDefault="00C44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FEF0" w14:textId="22A12AC2" w:rsidR="00456547" w:rsidRDefault="00456547" w:rsidP="000E0836">
    <w:pPr>
      <w:pStyle w:val="Footer"/>
      <w:jc w:val="center"/>
    </w:pPr>
  </w:p>
  <w:p w14:paraId="4A6F360C" w14:textId="77777777" w:rsidR="00456547" w:rsidRDefault="00456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794170"/>
      <w:docPartObj>
        <w:docPartGallery w:val="Page Numbers (Bottom of Page)"/>
        <w:docPartUnique/>
      </w:docPartObj>
    </w:sdtPr>
    <w:sdtEndPr/>
    <w:sdtContent>
      <w:p w14:paraId="34D842F0" w14:textId="6348B205" w:rsidR="00456547" w:rsidRDefault="00456547" w:rsidP="00764ACF">
        <w:pPr>
          <w:pStyle w:val="Footer"/>
          <w:jc w:val="right"/>
        </w:pPr>
        <w:r>
          <w:fldChar w:fldCharType="begin"/>
        </w:r>
        <w:r>
          <w:instrText>PAGE   \* MERGEFORMAT</w:instrText>
        </w:r>
        <w:r>
          <w:fldChar w:fldCharType="separate"/>
        </w:r>
        <w:r>
          <w:rPr>
            <w:lang w:val="fr-FR"/>
          </w:rPr>
          <w:t>2</w:t>
        </w:r>
        <w:r>
          <w:fldChar w:fldCharType="end"/>
        </w:r>
        <w:r w:rsidR="00764ACF" w:rsidRPr="00FC6F21">
          <w:rPr>
            <w:noProof/>
          </w:rPr>
          <w:drawing>
            <wp:anchor distT="0" distB="0" distL="114300" distR="114300" simplePos="0" relativeHeight="251659264" behindDoc="1" locked="0" layoutInCell="1" allowOverlap="1" wp14:anchorId="76E263A6" wp14:editId="6615BE7B">
              <wp:simplePos x="0" y="0"/>
              <wp:positionH relativeFrom="margin">
                <wp:posOffset>0</wp:posOffset>
              </wp:positionH>
              <wp:positionV relativeFrom="paragraph">
                <wp:posOffset>168910</wp:posOffset>
              </wp:positionV>
              <wp:extent cx="5739765" cy="463550"/>
              <wp:effectExtent l="0" t="0" r="0" b="0"/>
              <wp:wrapSquare wrapText="bothSides"/>
              <wp:docPr id="819408152" name="Imagen 5">
                <a:extLst xmlns:a="http://schemas.openxmlformats.org/drawingml/2006/main">
                  <a:ext uri="{FF2B5EF4-FFF2-40B4-BE49-F238E27FC236}">
                    <a16:creationId xmlns:a16="http://schemas.microsoft.com/office/drawing/2014/main" id="{0CDD4A68-E03D-4EAD-B466-32FE0EF23E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a:extLst>
                          <a:ext uri="{FF2B5EF4-FFF2-40B4-BE49-F238E27FC236}">
                            <a16:creationId xmlns:a16="http://schemas.microsoft.com/office/drawing/2014/main" id="{0CDD4A68-E03D-4EAD-B466-32FE0EF23E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9765" cy="46355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63C83" w14:textId="77777777" w:rsidR="00C44645" w:rsidRDefault="00C44645" w:rsidP="00C62405">
      <w:pPr>
        <w:spacing w:after="0" w:line="240" w:lineRule="auto"/>
      </w:pPr>
      <w:r>
        <w:separator/>
      </w:r>
    </w:p>
  </w:footnote>
  <w:footnote w:type="continuationSeparator" w:id="0">
    <w:p w14:paraId="3B95C48C" w14:textId="77777777" w:rsidR="00C44645" w:rsidRDefault="00C44645" w:rsidP="00C62405">
      <w:pPr>
        <w:spacing w:after="0" w:line="240" w:lineRule="auto"/>
      </w:pPr>
      <w:r>
        <w:continuationSeparator/>
      </w:r>
    </w:p>
  </w:footnote>
  <w:footnote w:type="continuationNotice" w:id="1">
    <w:p w14:paraId="12798999" w14:textId="77777777" w:rsidR="00C44645" w:rsidRDefault="00C44645">
      <w:pPr>
        <w:spacing w:after="0" w:line="240" w:lineRule="auto"/>
      </w:pPr>
    </w:p>
  </w:footnote>
  <w:footnote w:id="2">
    <w:p w14:paraId="5C57E1CA" w14:textId="279E65C2" w:rsidR="00456547" w:rsidRPr="00D7206A" w:rsidRDefault="00456547" w:rsidP="00D970D6">
      <w:pPr>
        <w:pStyle w:val="FootnoteText"/>
        <w:jc w:val="both"/>
      </w:pPr>
      <w:r>
        <w:rPr>
          <w:rStyle w:val="FootnoteReference"/>
        </w:rPr>
        <w:footnoteRef/>
      </w:r>
      <w:r>
        <w:t xml:space="preserve"> For </w:t>
      </w:r>
      <w:r w:rsidRPr="00D7206A">
        <w:t xml:space="preserve">Burkina Faso and Central African Republic, where data collection will be conducted in French, in-country consultants will transcribe and code the data in French and submit it to the </w:t>
      </w:r>
      <w:r>
        <w:t>g</w:t>
      </w:r>
      <w:r w:rsidRPr="00D7206A">
        <w:t xml:space="preserve">lobal MEAL </w:t>
      </w:r>
      <w:r>
        <w:t>coordinator</w:t>
      </w:r>
      <w:r w:rsidRPr="00D7206A">
        <w:t>.</w:t>
      </w:r>
    </w:p>
  </w:footnote>
  <w:footnote w:id="3">
    <w:p w14:paraId="07C0C64E" w14:textId="1F80ABBF" w:rsidR="00456547" w:rsidRPr="00D970D6" w:rsidRDefault="00456547">
      <w:pPr>
        <w:pStyle w:val="FootnoteText"/>
        <w:rPr>
          <w:lang w:val="fr-SN"/>
        </w:rPr>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D860" w14:textId="5A44E060" w:rsidR="00764ACF" w:rsidRDefault="00764ACF">
    <w:pPr>
      <w:pStyle w:val="Header"/>
    </w:pPr>
    <w:r>
      <w:rPr>
        <w:noProof/>
      </w:rPr>
      <mc:AlternateContent>
        <mc:Choice Requires="wpg">
          <w:drawing>
            <wp:anchor distT="0" distB="0" distL="114300" distR="114300" simplePos="0" relativeHeight="251661312" behindDoc="0" locked="0" layoutInCell="1" allowOverlap="1" wp14:anchorId="1F60AB1A" wp14:editId="62349F88">
              <wp:simplePos x="0" y="0"/>
              <wp:positionH relativeFrom="margin">
                <wp:posOffset>0</wp:posOffset>
              </wp:positionH>
              <wp:positionV relativeFrom="paragraph">
                <wp:posOffset>-272464</wp:posOffset>
              </wp:positionV>
              <wp:extent cx="5939155" cy="629285"/>
              <wp:effectExtent l="0" t="0" r="4445" b="0"/>
              <wp:wrapNone/>
              <wp:docPr id="1" name="Groupe 1"/>
              <wp:cNvGraphicFramePr/>
              <a:graphic xmlns:a="http://schemas.openxmlformats.org/drawingml/2006/main">
                <a:graphicData uri="http://schemas.microsoft.com/office/word/2010/wordprocessingGroup">
                  <wpg:wgp>
                    <wpg:cNvGrpSpPr/>
                    <wpg:grpSpPr>
                      <a:xfrm>
                        <a:off x="0" y="0"/>
                        <a:ext cx="5939155" cy="629285"/>
                        <a:chOff x="0" y="0"/>
                        <a:chExt cx="5939155" cy="629285"/>
                      </a:xfrm>
                    </wpg:grpSpPr>
                    <pic:pic xmlns:pic="http://schemas.openxmlformats.org/drawingml/2006/picture">
                      <pic:nvPicPr>
                        <pic:cNvPr id="1961624695" name="Grafik 5">
                          <a:extLst>
                            <a:ext uri="{FF2B5EF4-FFF2-40B4-BE49-F238E27FC236}">
                              <a16:creationId xmlns:a16="http://schemas.microsoft.com/office/drawing/2014/main" id="{82C712E5-C73B-3E0E-6E8A-74E5D741CA2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40480" y="71562"/>
                          <a:ext cx="2098675" cy="538480"/>
                        </a:xfrm>
                        <a:prstGeom prst="rect">
                          <a:avLst/>
                        </a:prstGeom>
                      </pic:spPr>
                    </pic:pic>
                    <pic:pic xmlns:pic="http://schemas.openxmlformats.org/drawingml/2006/picture">
                      <pic:nvPicPr>
                        <pic:cNvPr id="4" name="Grafik 1" descr="A red black and yellow ribbon&#10;&#10;Description automatically generated">
                          <a:extLst>
                            <a:ext uri="{FF2B5EF4-FFF2-40B4-BE49-F238E27FC236}">
                              <a16:creationId xmlns:a16="http://schemas.microsoft.com/office/drawing/2014/main" id="{68528103-6687-D5B0-1D6C-B53FD991A96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6000" cy="629285"/>
                        </a:xfrm>
                        <a:prstGeom prst="rect">
                          <a:avLst/>
                        </a:prstGeom>
                        <a:noFill/>
                        <a:ln>
                          <a:noFill/>
                        </a:ln>
                      </pic:spPr>
                    </pic:pic>
                  </wpg:wgp>
                </a:graphicData>
              </a:graphic>
            </wp:anchor>
          </w:drawing>
        </mc:Choice>
        <mc:Fallback>
          <w:pict>
            <v:group w14:anchorId="1D150F95" id="Groupe 1" o:spid="_x0000_s1026" style="position:absolute;margin-left:0;margin-top:-21.45pt;width:467.65pt;height:49.55pt;z-index:251661312;mso-position-horizontal-relative:margin" coordsize="59391,62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&#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8404;top:715;width:20987;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">
                <v:imagedata r:id="rId3" o:title=""/>
              </v:shape>
              <v:shape id="Grafik 1" o:spid="_x0000_s1028" type="#_x0000_t75" alt="A red black and yellow ribbon&#10;&#10;Description automatically generated" style="position:absolute;width:10160;height:6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">
                <v:imagedata r:id="rId4" o:title="A red black and yellow ribbon&#10;&#10;Description automatically generated"/>
              </v:shape>
              <w10:wrap anchorx="margin"/>
            </v:group>
          </w:pict>
        </mc:Fallback>
      </mc:AlternateContent>
    </w:r>
  </w:p>
  <w:p w14:paraId="5FFBCF19" w14:textId="6DBD201D" w:rsidR="00764ACF" w:rsidRDefault="00764ACF">
    <w:pPr>
      <w:pStyle w:val="Header"/>
    </w:pPr>
  </w:p>
  <w:p w14:paraId="24B47910" w14:textId="77777777" w:rsidR="00764ACF" w:rsidRDefault="00764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3EB9"/>
    <w:multiLevelType w:val="multilevel"/>
    <w:tmpl w:val="F5685A60"/>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014001A"/>
    <w:multiLevelType w:val="multilevel"/>
    <w:tmpl w:val="1DA6B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DC65CF7"/>
    <w:multiLevelType w:val="multilevel"/>
    <w:tmpl w:val="359CF9DE"/>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5C2258"/>
    <w:multiLevelType w:val="multilevel"/>
    <w:tmpl w:val="9C24AC4E"/>
    <w:lvl w:ilvl="0">
      <w:start w:val="2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EE02FB"/>
    <w:multiLevelType w:val="hybridMultilevel"/>
    <w:tmpl w:val="88E2C610"/>
    <w:lvl w:ilvl="0" w:tplc="4E24525A">
      <w:start w:val="3"/>
      <w:numFmt w:val="bullet"/>
      <w:lvlText w:val="-"/>
      <w:lvlJc w:val="left"/>
      <w:pPr>
        <w:ind w:left="720" w:hanging="360"/>
      </w:pPr>
      <w:rPr>
        <w:rFonts w:ascii="Calibri" w:eastAsia="Times New Roman" w:hAnsi="Calibri" w:cs="Calibri" w:hint="default"/>
        <w:b/>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14BD4"/>
    <w:multiLevelType w:val="hybridMultilevel"/>
    <w:tmpl w:val="9DB6C354"/>
    <w:lvl w:ilvl="0" w:tplc="65304F0A">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45264"/>
    <w:multiLevelType w:val="multilevel"/>
    <w:tmpl w:val="065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D5F87"/>
    <w:multiLevelType w:val="multilevel"/>
    <w:tmpl w:val="2758B75E"/>
    <w:lvl w:ilvl="0">
      <w:start w:val="1"/>
      <w:numFmt w:val="decimal"/>
      <w:lvlText w:val="%1"/>
      <w:lvlJc w:val="left"/>
      <w:pPr>
        <w:ind w:left="432" w:hanging="432"/>
      </w:pPr>
      <w:rPr>
        <w:b w:val="0"/>
        <w:color w:val="auto"/>
      </w:r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2"/>
  </w:num>
  <w:num w:numId="8">
    <w:abstractNumId w:val="1"/>
  </w:num>
  <w:num w:numId="9">
    <w:abstractNumId w:val="6"/>
  </w:num>
  <w:num w:numId="10">
    <w:abstractNumId w:val="1"/>
  </w:num>
  <w:num w:numId="11">
    <w:abstractNumId w:val="5"/>
  </w:num>
  <w:num w:numId="12">
    <w:abstractNumId w:val="3"/>
  </w:num>
  <w:num w:numId="13">
    <w:abstractNumId w:val="7"/>
  </w:num>
  <w:num w:numId="14">
    <w:abstractNumId w:val="1"/>
  </w:num>
  <w:num w:numId="15">
    <w:abstractNumId w:val="1"/>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05"/>
    <w:rsid w:val="000030CA"/>
    <w:rsid w:val="00030D50"/>
    <w:rsid w:val="00034B19"/>
    <w:rsid w:val="00056FC3"/>
    <w:rsid w:val="0007511B"/>
    <w:rsid w:val="0008052D"/>
    <w:rsid w:val="000B4344"/>
    <w:rsid w:val="000C16B3"/>
    <w:rsid w:val="000C6009"/>
    <w:rsid w:val="000D3441"/>
    <w:rsid w:val="000E0836"/>
    <w:rsid w:val="000F739A"/>
    <w:rsid w:val="000F7498"/>
    <w:rsid w:val="0012333E"/>
    <w:rsid w:val="001406F8"/>
    <w:rsid w:val="0016456C"/>
    <w:rsid w:val="001725B3"/>
    <w:rsid w:val="0017290B"/>
    <w:rsid w:val="00195220"/>
    <w:rsid w:val="001E76E5"/>
    <w:rsid w:val="0021653A"/>
    <w:rsid w:val="0022272C"/>
    <w:rsid w:val="0023775B"/>
    <w:rsid w:val="00250FF4"/>
    <w:rsid w:val="00273725"/>
    <w:rsid w:val="0027546E"/>
    <w:rsid w:val="00276450"/>
    <w:rsid w:val="002776F9"/>
    <w:rsid w:val="00284EF2"/>
    <w:rsid w:val="002A24B3"/>
    <w:rsid w:val="002D0D41"/>
    <w:rsid w:val="002E53DD"/>
    <w:rsid w:val="002F1B40"/>
    <w:rsid w:val="002F440F"/>
    <w:rsid w:val="00327384"/>
    <w:rsid w:val="003425CF"/>
    <w:rsid w:val="00353BC5"/>
    <w:rsid w:val="003604ED"/>
    <w:rsid w:val="00373BEE"/>
    <w:rsid w:val="003A6EFF"/>
    <w:rsid w:val="003B4D62"/>
    <w:rsid w:val="003F71BA"/>
    <w:rsid w:val="00425C40"/>
    <w:rsid w:val="00426004"/>
    <w:rsid w:val="00434E42"/>
    <w:rsid w:val="00456547"/>
    <w:rsid w:val="00463EC7"/>
    <w:rsid w:val="00465B9F"/>
    <w:rsid w:val="00475F60"/>
    <w:rsid w:val="004A1EFE"/>
    <w:rsid w:val="004A2DB5"/>
    <w:rsid w:val="004C71B0"/>
    <w:rsid w:val="004E45E0"/>
    <w:rsid w:val="004F3528"/>
    <w:rsid w:val="00536080"/>
    <w:rsid w:val="00540169"/>
    <w:rsid w:val="00541C7E"/>
    <w:rsid w:val="005901AF"/>
    <w:rsid w:val="005E1C5F"/>
    <w:rsid w:val="005E2DDD"/>
    <w:rsid w:val="00644523"/>
    <w:rsid w:val="00670C64"/>
    <w:rsid w:val="006812A3"/>
    <w:rsid w:val="006877AF"/>
    <w:rsid w:val="0069524A"/>
    <w:rsid w:val="00696A68"/>
    <w:rsid w:val="006976A4"/>
    <w:rsid w:val="006C2BE7"/>
    <w:rsid w:val="006C3AD9"/>
    <w:rsid w:val="006C5131"/>
    <w:rsid w:val="006D10F3"/>
    <w:rsid w:val="00702B26"/>
    <w:rsid w:val="00711E65"/>
    <w:rsid w:val="00725A14"/>
    <w:rsid w:val="0074142B"/>
    <w:rsid w:val="0076319D"/>
    <w:rsid w:val="00764ACF"/>
    <w:rsid w:val="00764CBD"/>
    <w:rsid w:val="0078385A"/>
    <w:rsid w:val="00785C55"/>
    <w:rsid w:val="007A64BA"/>
    <w:rsid w:val="007C3D76"/>
    <w:rsid w:val="007D08B1"/>
    <w:rsid w:val="007D090E"/>
    <w:rsid w:val="007D2286"/>
    <w:rsid w:val="00802E38"/>
    <w:rsid w:val="00806B51"/>
    <w:rsid w:val="008209D4"/>
    <w:rsid w:val="008260A1"/>
    <w:rsid w:val="008716CA"/>
    <w:rsid w:val="008846A0"/>
    <w:rsid w:val="00885E80"/>
    <w:rsid w:val="00895B9B"/>
    <w:rsid w:val="008A0F54"/>
    <w:rsid w:val="008C20CA"/>
    <w:rsid w:val="008C68A7"/>
    <w:rsid w:val="008E07F4"/>
    <w:rsid w:val="008E6967"/>
    <w:rsid w:val="008F709F"/>
    <w:rsid w:val="009172A8"/>
    <w:rsid w:val="00924907"/>
    <w:rsid w:val="0092762A"/>
    <w:rsid w:val="00934F28"/>
    <w:rsid w:val="00963EA2"/>
    <w:rsid w:val="00964729"/>
    <w:rsid w:val="009707B5"/>
    <w:rsid w:val="00975CE5"/>
    <w:rsid w:val="00990BF1"/>
    <w:rsid w:val="00992CBC"/>
    <w:rsid w:val="009B7AAE"/>
    <w:rsid w:val="00A2488D"/>
    <w:rsid w:val="00A2675A"/>
    <w:rsid w:val="00A47846"/>
    <w:rsid w:val="00A77BF8"/>
    <w:rsid w:val="00A80A74"/>
    <w:rsid w:val="00A87811"/>
    <w:rsid w:val="00AC7F60"/>
    <w:rsid w:val="00AF0C56"/>
    <w:rsid w:val="00AF5067"/>
    <w:rsid w:val="00AF6745"/>
    <w:rsid w:val="00B1403A"/>
    <w:rsid w:val="00B16847"/>
    <w:rsid w:val="00B50ADF"/>
    <w:rsid w:val="00B57083"/>
    <w:rsid w:val="00B64CC0"/>
    <w:rsid w:val="00B96259"/>
    <w:rsid w:val="00BA6EB1"/>
    <w:rsid w:val="00BB18F9"/>
    <w:rsid w:val="00BE717D"/>
    <w:rsid w:val="00C425F5"/>
    <w:rsid w:val="00C43FE2"/>
    <w:rsid w:val="00C44645"/>
    <w:rsid w:val="00C4721B"/>
    <w:rsid w:val="00C62405"/>
    <w:rsid w:val="00C64F7F"/>
    <w:rsid w:val="00C653CF"/>
    <w:rsid w:val="00C85386"/>
    <w:rsid w:val="00C921FD"/>
    <w:rsid w:val="00C9338B"/>
    <w:rsid w:val="00D10867"/>
    <w:rsid w:val="00D2204B"/>
    <w:rsid w:val="00D2220E"/>
    <w:rsid w:val="00D23260"/>
    <w:rsid w:val="00D365C4"/>
    <w:rsid w:val="00D60321"/>
    <w:rsid w:val="00D615A7"/>
    <w:rsid w:val="00D7206A"/>
    <w:rsid w:val="00D970D6"/>
    <w:rsid w:val="00DA0525"/>
    <w:rsid w:val="00DC2A2A"/>
    <w:rsid w:val="00E060FF"/>
    <w:rsid w:val="00E24D9B"/>
    <w:rsid w:val="00E67502"/>
    <w:rsid w:val="00EA4CD5"/>
    <w:rsid w:val="00EA50AF"/>
    <w:rsid w:val="00EB0E84"/>
    <w:rsid w:val="00EC786E"/>
    <w:rsid w:val="00EE1CB1"/>
    <w:rsid w:val="00EF648C"/>
    <w:rsid w:val="00EF688A"/>
    <w:rsid w:val="00F10980"/>
    <w:rsid w:val="00F35561"/>
    <w:rsid w:val="00F441C1"/>
    <w:rsid w:val="00F44C15"/>
    <w:rsid w:val="00F612CA"/>
    <w:rsid w:val="00F77391"/>
    <w:rsid w:val="00F95AAC"/>
    <w:rsid w:val="00F97FB2"/>
    <w:rsid w:val="00FA2FC3"/>
    <w:rsid w:val="00FB0CBA"/>
    <w:rsid w:val="00FB21C4"/>
    <w:rsid w:val="00FC19F3"/>
    <w:rsid w:val="02B0655A"/>
    <w:rsid w:val="0329B46B"/>
    <w:rsid w:val="03D2EDCB"/>
    <w:rsid w:val="0549E21E"/>
    <w:rsid w:val="0933D700"/>
    <w:rsid w:val="09F8A5A0"/>
    <w:rsid w:val="0B382B5C"/>
    <w:rsid w:val="0C491F38"/>
    <w:rsid w:val="0C667CAB"/>
    <w:rsid w:val="0CF118DF"/>
    <w:rsid w:val="0E9525D4"/>
    <w:rsid w:val="0EBEA3ED"/>
    <w:rsid w:val="10C1EB77"/>
    <w:rsid w:val="11051EFA"/>
    <w:rsid w:val="13098D95"/>
    <w:rsid w:val="130C1896"/>
    <w:rsid w:val="13A171DE"/>
    <w:rsid w:val="13DC66FB"/>
    <w:rsid w:val="1447A60E"/>
    <w:rsid w:val="16F7B175"/>
    <w:rsid w:val="1919B746"/>
    <w:rsid w:val="1A9AFA11"/>
    <w:rsid w:val="1CC75151"/>
    <w:rsid w:val="1CE0FE34"/>
    <w:rsid w:val="1E116DCA"/>
    <w:rsid w:val="1E2DBB46"/>
    <w:rsid w:val="1E7F23CE"/>
    <w:rsid w:val="1ED367AD"/>
    <w:rsid w:val="2434B56E"/>
    <w:rsid w:val="249EFFD8"/>
    <w:rsid w:val="25249499"/>
    <w:rsid w:val="252EBC99"/>
    <w:rsid w:val="269353D7"/>
    <w:rsid w:val="29D4BD0D"/>
    <w:rsid w:val="2A2240CA"/>
    <w:rsid w:val="2AD78FD1"/>
    <w:rsid w:val="2AF390DA"/>
    <w:rsid w:val="2EAEA5C1"/>
    <w:rsid w:val="30D38037"/>
    <w:rsid w:val="33DEBE03"/>
    <w:rsid w:val="35D103DE"/>
    <w:rsid w:val="360175CA"/>
    <w:rsid w:val="3608EEB2"/>
    <w:rsid w:val="3E6DFECA"/>
    <w:rsid w:val="3FC7E235"/>
    <w:rsid w:val="413BC9D2"/>
    <w:rsid w:val="41AA2C1A"/>
    <w:rsid w:val="42BF8CC9"/>
    <w:rsid w:val="42D61929"/>
    <w:rsid w:val="434F7B9E"/>
    <w:rsid w:val="45F4073B"/>
    <w:rsid w:val="466B5D17"/>
    <w:rsid w:val="487CE250"/>
    <w:rsid w:val="49138CDC"/>
    <w:rsid w:val="4E8AC7FC"/>
    <w:rsid w:val="4F10D098"/>
    <w:rsid w:val="4FA3B2BE"/>
    <w:rsid w:val="505F8A0A"/>
    <w:rsid w:val="517BF72C"/>
    <w:rsid w:val="52B021AB"/>
    <w:rsid w:val="54192CCC"/>
    <w:rsid w:val="5553434F"/>
    <w:rsid w:val="55CCA741"/>
    <w:rsid w:val="566985AB"/>
    <w:rsid w:val="58E64566"/>
    <w:rsid w:val="5B199942"/>
    <w:rsid w:val="5B37E909"/>
    <w:rsid w:val="5BA6B8A9"/>
    <w:rsid w:val="5F777D1B"/>
    <w:rsid w:val="65EF844F"/>
    <w:rsid w:val="65F34EE4"/>
    <w:rsid w:val="67D4BF3F"/>
    <w:rsid w:val="68933AF9"/>
    <w:rsid w:val="69F157DA"/>
    <w:rsid w:val="6B5BCD13"/>
    <w:rsid w:val="6E4DF0D1"/>
    <w:rsid w:val="6F1655DA"/>
    <w:rsid w:val="713457C2"/>
    <w:rsid w:val="720E594A"/>
    <w:rsid w:val="73369543"/>
    <w:rsid w:val="7575DDB3"/>
    <w:rsid w:val="785E884D"/>
    <w:rsid w:val="78FFA2A7"/>
    <w:rsid w:val="7940C0E8"/>
    <w:rsid w:val="7ABAC1E5"/>
    <w:rsid w:val="7BBD98F3"/>
    <w:rsid w:val="7D09F7E1"/>
    <w:rsid w:val="7D8A37CC"/>
    <w:rsid w:val="7DCAC743"/>
    <w:rsid w:val="7E553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902D"/>
  <w15:chartTrackingRefBased/>
  <w15:docId w15:val="{67C534B1-AF32-43C4-90A2-E8D4146B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405"/>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2405"/>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2405"/>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62405"/>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2405"/>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2405"/>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2405"/>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2405"/>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2405"/>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4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24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24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6240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6240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6240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624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62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2405"/>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Paragraphe de liste 1,References,List Paragraph (numbered (a)),Lapis Bulleted List,Liste 1,List Paragraph nowy,Numbered List Paragraph,MCHIP_list paragraph,List Paragraph1,Recommendation,Dot pt,F5 List Paragraph,No Spacing1"/>
    <w:basedOn w:val="Normal"/>
    <w:link w:val="ListParagraphChar"/>
    <w:uiPriority w:val="99"/>
    <w:qFormat/>
    <w:rsid w:val="00C62405"/>
    <w:pPr>
      <w:spacing w:before="200" w:after="200" w:line="276" w:lineRule="auto"/>
      <w:ind w:left="720"/>
    </w:pPr>
    <w:rPr>
      <w:rFonts w:ascii="Calibri" w:eastAsia="Times New Roman" w:hAnsi="Calibri" w:cs="Times New Roman"/>
      <w:sz w:val="20"/>
      <w:szCs w:val="20"/>
      <w:lang w:val="en-US"/>
    </w:rPr>
  </w:style>
  <w:style w:type="character" w:customStyle="1" w:styleId="ListParagraphChar">
    <w:name w:val="List Paragraph Char"/>
    <w:aliases w:val="Bullets Char,Paragraphe de liste 1 Char,References Char,List Paragraph (numbered (a)) Char,Lapis Bulleted List Char,Liste 1 Char,List Paragraph nowy Char,Numbered List Paragraph Char,MCHIP_list paragraph Char,List Paragraph1 Char"/>
    <w:link w:val="ListParagraph"/>
    <w:uiPriority w:val="99"/>
    <w:qFormat/>
    <w:rsid w:val="00C62405"/>
    <w:rPr>
      <w:rFonts w:ascii="Calibri" w:eastAsia="Times New Roman" w:hAnsi="Calibri" w:cs="Times New Roman"/>
      <w:sz w:val="20"/>
      <w:szCs w:val="20"/>
      <w:lang w:val="en-US"/>
    </w:rPr>
  </w:style>
  <w:style w:type="paragraph" w:styleId="Header">
    <w:name w:val="header"/>
    <w:basedOn w:val="Normal"/>
    <w:link w:val="HeaderChar"/>
    <w:uiPriority w:val="99"/>
    <w:unhideWhenUsed/>
    <w:rsid w:val="00C624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405"/>
  </w:style>
  <w:style w:type="paragraph" w:styleId="Footer">
    <w:name w:val="footer"/>
    <w:basedOn w:val="Normal"/>
    <w:link w:val="FooterChar"/>
    <w:uiPriority w:val="99"/>
    <w:unhideWhenUsed/>
    <w:rsid w:val="00C624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405"/>
  </w:style>
  <w:style w:type="paragraph" w:styleId="TOCHeading">
    <w:name w:val="TOC Heading"/>
    <w:basedOn w:val="Heading1"/>
    <w:next w:val="Normal"/>
    <w:uiPriority w:val="39"/>
    <w:unhideWhenUsed/>
    <w:qFormat/>
    <w:rsid w:val="002A24B3"/>
    <w:pPr>
      <w:numPr>
        <w:numId w:val="0"/>
      </w:numPr>
      <w:outlineLvl w:val="9"/>
    </w:pPr>
    <w:rPr>
      <w:lang w:eastAsia="en-GB"/>
    </w:rPr>
  </w:style>
  <w:style w:type="paragraph" w:styleId="TOC1">
    <w:name w:val="toc 1"/>
    <w:basedOn w:val="Normal"/>
    <w:next w:val="Normal"/>
    <w:autoRedefine/>
    <w:uiPriority w:val="39"/>
    <w:unhideWhenUsed/>
    <w:rsid w:val="002A24B3"/>
    <w:pPr>
      <w:spacing w:after="100"/>
    </w:pPr>
  </w:style>
  <w:style w:type="paragraph" w:styleId="TOC2">
    <w:name w:val="toc 2"/>
    <w:basedOn w:val="Normal"/>
    <w:next w:val="Normal"/>
    <w:autoRedefine/>
    <w:uiPriority w:val="39"/>
    <w:unhideWhenUsed/>
    <w:rsid w:val="002A24B3"/>
    <w:pPr>
      <w:spacing w:after="100"/>
      <w:ind w:left="220"/>
    </w:pPr>
  </w:style>
  <w:style w:type="character" w:styleId="Hyperlink">
    <w:name w:val="Hyperlink"/>
    <w:basedOn w:val="DefaultParagraphFont"/>
    <w:uiPriority w:val="99"/>
    <w:unhideWhenUsed/>
    <w:rsid w:val="002A24B3"/>
    <w:rPr>
      <w:color w:val="0563C1" w:themeColor="hyperlink"/>
      <w:u w:val="single"/>
    </w:rPr>
  </w:style>
  <w:style w:type="paragraph" w:styleId="CommentText">
    <w:name w:val="annotation text"/>
    <w:basedOn w:val="Normal"/>
    <w:link w:val="CommentTextChar"/>
    <w:uiPriority w:val="99"/>
    <w:unhideWhenUsed/>
    <w:rsid w:val="00541C7E"/>
    <w:pPr>
      <w:spacing w:line="240" w:lineRule="auto"/>
    </w:pPr>
    <w:rPr>
      <w:sz w:val="20"/>
      <w:szCs w:val="20"/>
    </w:rPr>
  </w:style>
  <w:style w:type="character" w:customStyle="1" w:styleId="CommentTextChar">
    <w:name w:val="Comment Text Char"/>
    <w:basedOn w:val="DefaultParagraphFont"/>
    <w:link w:val="CommentText"/>
    <w:uiPriority w:val="99"/>
    <w:rsid w:val="00541C7E"/>
    <w:rPr>
      <w:sz w:val="20"/>
      <w:szCs w:val="20"/>
    </w:rPr>
  </w:style>
  <w:style w:type="character" w:styleId="CommentReference">
    <w:name w:val="annotation reference"/>
    <w:basedOn w:val="DefaultParagraphFont"/>
    <w:uiPriority w:val="99"/>
    <w:semiHidden/>
    <w:unhideWhenUsed/>
    <w:rsid w:val="00541C7E"/>
    <w:rPr>
      <w:sz w:val="16"/>
      <w:szCs w:val="16"/>
    </w:rPr>
  </w:style>
  <w:style w:type="paragraph" w:styleId="BalloonText">
    <w:name w:val="Balloon Text"/>
    <w:basedOn w:val="Normal"/>
    <w:link w:val="BalloonTextChar"/>
    <w:uiPriority w:val="99"/>
    <w:semiHidden/>
    <w:unhideWhenUsed/>
    <w:rsid w:val="00C65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3CF"/>
    <w:rPr>
      <w:rFonts w:ascii="Segoe UI" w:hAnsi="Segoe UI" w:cs="Segoe UI"/>
      <w:sz w:val="18"/>
      <w:szCs w:val="18"/>
    </w:rPr>
  </w:style>
  <w:style w:type="paragraph" w:styleId="NormalWeb">
    <w:name w:val="Normal (Web)"/>
    <w:basedOn w:val="Normal"/>
    <w:uiPriority w:val="99"/>
    <w:semiHidden/>
    <w:unhideWhenUsed/>
    <w:rsid w:val="00802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2E38"/>
    <w:rPr>
      <w:b/>
      <w:bCs/>
    </w:rPr>
  </w:style>
  <w:style w:type="character" w:styleId="Emphasis">
    <w:name w:val="Emphasis"/>
    <w:basedOn w:val="DefaultParagraphFont"/>
    <w:uiPriority w:val="20"/>
    <w:qFormat/>
    <w:rsid w:val="00A2675A"/>
    <w:rPr>
      <w:i/>
      <w:iCs/>
    </w:rPr>
  </w:style>
  <w:style w:type="paragraph" w:styleId="CommentSubject">
    <w:name w:val="annotation subject"/>
    <w:basedOn w:val="CommentText"/>
    <w:next w:val="CommentText"/>
    <w:link w:val="CommentSubjectChar"/>
    <w:uiPriority w:val="99"/>
    <w:semiHidden/>
    <w:unhideWhenUsed/>
    <w:rsid w:val="00D60321"/>
    <w:rPr>
      <w:b/>
      <w:bCs/>
    </w:rPr>
  </w:style>
  <w:style w:type="character" w:customStyle="1" w:styleId="CommentSubjectChar">
    <w:name w:val="Comment Subject Char"/>
    <w:basedOn w:val="CommentTextChar"/>
    <w:link w:val="CommentSubject"/>
    <w:uiPriority w:val="99"/>
    <w:semiHidden/>
    <w:rsid w:val="00D60321"/>
    <w:rPr>
      <w:b/>
      <w:bCs/>
      <w:sz w:val="20"/>
      <w:szCs w:val="20"/>
    </w:rPr>
  </w:style>
  <w:style w:type="paragraph" w:styleId="Revision">
    <w:name w:val="Revision"/>
    <w:hidden/>
    <w:uiPriority w:val="99"/>
    <w:semiHidden/>
    <w:rsid w:val="00D60321"/>
    <w:pPr>
      <w:spacing w:after="0" w:line="240" w:lineRule="auto"/>
    </w:pPr>
  </w:style>
  <w:style w:type="paragraph" w:styleId="FootnoteText">
    <w:name w:val="footnote text"/>
    <w:basedOn w:val="Normal"/>
    <w:link w:val="FootnoteTextChar"/>
    <w:uiPriority w:val="99"/>
    <w:semiHidden/>
    <w:unhideWhenUsed/>
    <w:rsid w:val="00D72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06A"/>
    <w:rPr>
      <w:sz w:val="20"/>
      <w:szCs w:val="20"/>
    </w:rPr>
  </w:style>
  <w:style w:type="character" w:styleId="FootnoteReference">
    <w:name w:val="footnote reference"/>
    <w:basedOn w:val="DefaultParagraphFont"/>
    <w:uiPriority w:val="99"/>
    <w:semiHidden/>
    <w:unhideWhenUsed/>
    <w:rsid w:val="00D72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5851">
      <w:bodyDiv w:val="1"/>
      <w:marLeft w:val="0"/>
      <w:marRight w:val="0"/>
      <w:marTop w:val="0"/>
      <w:marBottom w:val="0"/>
      <w:divBdr>
        <w:top w:val="none" w:sz="0" w:space="0" w:color="auto"/>
        <w:left w:val="none" w:sz="0" w:space="0" w:color="auto"/>
        <w:bottom w:val="none" w:sz="0" w:space="0" w:color="auto"/>
        <w:right w:val="none" w:sz="0" w:space="0" w:color="auto"/>
      </w:divBdr>
    </w:div>
    <w:div w:id="356200202">
      <w:bodyDiv w:val="1"/>
      <w:marLeft w:val="0"/>
      <w:marRight w:val="0"/>
      <w:marTop w:val="0"/>
      <w:marBottom w:val="0"/>
      <w:divBdr>
        <w:top w:val="none" w:sz="0" w:space="0" w:color="auto"/>
        <w:left w:val="none" w:sz="0" w:space="0" w:color="auto"/>
        <w:bottom w:val="none" w:sz="0" w:space="0" w:color="auto"/>
        <w:right w:val="none" w:sz="0" w:space="0" w:color="auto"/>
      </w:divBdr>
    </w:div>
    <w:div w:id="1103384333">
      <w:bodyDiv w:val="1"/>
      <w:marLeft w:val="0"/>
      <w:marRight w:val="0"/>
      <w:marTop w:val="0"/>
      <w:marBottom w:val="0"/>
      <w:divBdr>
        <w:top w:val="none" w:sz="0" w:space="0" w:color="auto"/>
        <w:left w:val="none" w:sz="0" w:space="0" w:color="auto"/>
        <w:bottom w:val="none" w:sz="0" w:space="0" w:color="auto"/>
        <w:right w:val="none" w:sz="0" w:space="0" w:color="auto"/>
      </w:divBdr>
    </w:div>
    <w:div w:id="1370061891">
      <w:bodyDiv w:val="1"/>
      <w:marLeft w:val="0"/>
      <w:marRight w:val="0"/>
      <w:marTop w:val="0"/>
      <w:marBottom w:val="0"/>
      <w:divBdr>
        <w:top w:val="none" w:sz="0" w:space="0" w:color="auto"/>
        <w:left w:val="none" w:sz="0" w:space="0" w:color="auto"/>
        <w:bottom w:val="none" w:sz="0" w:space="0" w:color="auto"/>
        <w:right w:val="none" w:sz="0" w:space="0" w:color="auto"/>
      </w:divBdr>
      <w:divsChild>
        <w:div w:id="20907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1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18614EC061147A29A0EC6C7BCB746" ma:contentTypeVersion="18" ma:contentTypeDescription="Create a new document." ma:contentTypeScope="" ma:versionID="db377ee99dabc640119496d66eb11f04">
  <xsd:schema xmlns:xsd="http://www.w3.org/2001/XMLSchema" xmlns:xs="http://www.w3.org/2001/XMLSchema" xmlns:p="http://schemas.microsoft.com/office/2006/metadata/properties" xmlns:ns2="fd86dc86-584c-4f43-8375-f1e09b8a31c2" xmlns:ns3="4735dad1-667c-48d7-8019-ef68f9087bf6" targetNamespace="http://schemas.microsoft.com/office/2006/metadata/properties" ma:root="true" ma:fieldsID="fcd0a428e20eec49c64134475323b329" ns2:_="" ns3:_="">
    <xsd:import namespace="fd86dc86-584c-4f43-8375-f1e09b8a31c2"/>
    <xsd:import namespace="4735dad1-667c-48d7-8019-ef68f9087b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6dc86-584c-4f43-8375-f1e09b8a3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5dad1-667c-48d7-8019-ef68f9087b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09ba5a-2cfb-4793-93c2-12223cab6160}" ma:internalName="TaxCatchAll" ma:showField="CatchAllData" ma:web="4735dad1-667c-48d7-8019-ef68f9087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6dc86-584c-4f43-8375-f1e09b8a31c2">
      <Terms xmlns="http://schemas.microsoft.com/office/infopath/2007/PartnerControls"/>
    </lcf76f155ced4ddcb4097134ff3c332f>
    <SharedWithUsers xmlns="4735dad1-667c-48d7-8019-ef68f9087bf6">
      <UserInfo>
        <DisplayName/>
        <AccountId xsi:nil="true"/>
        <AccountType/>
      </UserInfo>
    </SharedWithUsers>
    <TaxCatchAll xmlns="4735dad1-667c-48d7-8019-ef68f9087b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B61B-5735-4237-AFA7-93DB6BC08304}">
  <ds:schemaRefs>
    <ds:schemaRef ds:uri="http://schemas.microsoft.com/sharepoint/v3/contenttype/forms"/>
  </ds:schemaRefs>
</ds:datastoreItem>
</file>

<file path=customXml/itemProps2.xml><?xml version="1.0" encoding="utf-8"?>
<ds:datastoreItem xmlns:ds="http://schemas.openxmlformats.org/officeDocument/2006/customXml" ds:itemID="{CEE3367B-110B-4EAF-B3A3-53ADC609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6dc86-584c-4f43-8375-f1e09b8a31c2"/>
    <ds:schemaRef ds:uri="4735dad1-667c-48d7-8019-ef68f908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81DBE-4DC3-456C-8688-C4E57C5213C3}">
  <ds:schemaRefs>
    <ds:schemaRef ds:uri="http://schemas.microsoft.com/office/2006/metadata/properties"/>
    <ds:schemaRef ds:uri="http://schemas.microsoft.com/office/infopath/2007/PartnerControls"/>
    <ds:schemaRef ds:uri="fd86dc86-584c-4f43-8375-f1e09b8a31c2"/>
    <ds:schemaRef ds:uri="4735dad1-667c-48d7-8019-ef68f9087bf6"/>
  </ds:schemaRefs>
</ds:datastoreItem>
</file>

<file path=customXml/itemProps4.xml><?xml version="1.0" encoding="utf-8"?>
<ds:datastoreItem xmlns:ds="http://schemas.openxmlformats.org/officeDocument/2006/customXml" ds:itemID="{E9B84535-CF68-4E81-8384-53F584BF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3010</Words>
  <Characters>17160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Plan International Senegal</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THIOUNE</dc:creator>
  <cp:keywords/>
  <dc:description/>
  <cp:lastModifiedBy>Arifullah Arif</cp:lastModifiedBy>
  <cp:revision>13</cp:revision>
  <dcterms:created xsi:type="dcterms:W3CDTF">2025-07-28T13:50:00Z</dcterms:created>
  <dcterms:modified xsi:type="dcterms:W3CDTF">2025-08-24T10:48:00Z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0x0101001C118614EC061147A29A0EC6C7BCB746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118500</vt:r8>
  </property>
</Properties>
</file>