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DFD1" w14:textId="51604B59" w:rsidR="00FD7E2F" w:rsidRPr="00D90AD5" w:rsidRDefault="005009CC" w:rsidP="00707582">
      <w:pPr>
        <w:rPr>
          <w:rFonts w:ascii="Impact" w:hAnsi="Impact" w:cs="Arial"/>
          <w:color w:val="3C3C3C"/>
          <w:sz w:val="70"/>
          <w:szCs w:val="70"/>
        </w:rPr>
      </w:pPr>
      <w:r w:rsidRPr="00D90AD5">
        <w:rPr>
          <w:rFonts w:ascii="Georgia" w:hAnsi="Georgia" w:cs="Arial"/>
          <w:color w:val="3C3C3C"/>
          <w:sz w:val="32"/>
          <w:szCs w:val="32"/>
        </w:rPr>
        <w:t xml:space="preserve">Job Specification </w:t>
      </w:r>
      <w:r w:rsidR="00510744" w:rsidRPr="00D90AD5">
        <w:rPr>
          <w:rFonts w:ascii="Georgia" w:hAnsi="Georgia" w:cs="Arial"/>
          <w:color w:val="3C3C3C"/>
          <w:sz w:val="32"/>
          <w:szCs w:val="32"/>
        </w:rPr>
        <w:t>f</w:t>
      </w:r>
      <w:r w:rsidRPr="00D90AD5">
        <w:rPr>
          <w:rFonts w:ascii="Georgia" w:hAnsi="Georgia" w:cs="Arial"/>
          <w:color w:val="3C3C3C"/>
          <w:sz w:val="32"/>
          <w:szCs w:val="32"/>
        </w:rPr>
        <w:t>or</w:t>
      </w:r>
      <w:r w:rsidR="00F42CE4" w:rsidRPr="00D90AD5">
        <w:rPr>
          <w:rFonts w:ascii="Georgia" w:hAnsi="Georgia" w:cs="Arial"/>
          <w:color w:val="3C3C3C"/>
          <w:sz w:val="48"/>
          <w:szCs w:val="48"/>
        </w:rPr>
        <w:br/>
      </w:r>
      <w:r w:rsidR="00D917E9">
        <w:rPr>
          <w:rFonts w:ascii="Impact" w:hAnsi="Impact" w:cs="Arial"/>
          <w:color w:val="3C3C3C"/>
          <w:sz w:val="70"/>
          <w:szCs w:val="70"/>
        </w:rPr>
        <w:t>SUPPLY ITEMS</w:t>
      </w:r>
    </w:p>
    <w:p w14:paraId="25D15715" w14:textId="77777777" w:rsidR="00FD7E2F" w:rsidRPr="00D14925" w:rsidRDefault="00FD7E2F" w:rsidP="00707582">
      <w:pPr>
        <w:rPr>
          <w:rFonts w:ascii="Georgia" w:hAnsi="Georgia" w:cs="Arial"/>
          <w:bCs/>
          <w:color w:val="3C3C3C"/>
          <w:sz w:val="20"/>
          <w:szCs w:val="20"/>
        </w:rPr>
      </w:pPr>
    </w:p>
    <w:p w14:paraId="70891C11" w14:textId="7F1E7C16" w:rsidR="00752AC9" w:rsidRPr="009B39CA" w:rsidRDefault="00752AC9" w:rsidP="00707582">
      <w:pPr>
        <w:pStyle w:val="ListParagraph"/>
        <w:numPr>
          <w:ilvl w:val="0"/>
          <w:numId w:val="1"/>
        </w:numPr>
        <w:spacing w:after="0"/>
        <w:rPr>
          <w:rFonts w:ascii="Georgia" w:eastAsia="Calibri" w:hAnsi="Georgia" w:cs="Calibri"/>
          <w:bCs/>
          <w:color w:val="3C3C3C"/>
          <w:lang w:val="en-GB"/>
        </w:rPr>
      </w:pPr>
      <w:r w:rsidRPr="0078256B">
        <w:rPr>
          <w:rFonts w:ascii="Georgia" w:eastAsia="Calibri" w:hAnsi="Georgia" w:cs="Calibri"/>
          <w:b/>
          <w:color w:val="3C3C3C"/>
          <w:lang w:val="en-GB"/>
        </w:rPr>
        <w:t>Type of the Job</w:t>
      </w:r>
      <w:r w:rsidRPr="0078256B">
        <w:rPr>
          <w:rFonts w:ascii="Georgia" w:hAnsi="Georgia" w:cstheme="minorHAnsi"/>
          <w:b/>
          <w:color w:val="3C3C3C"/>
          <w:lang w:val="en-GB"/>
        </w:rPr>
        <w:t>:</w:t>
      </w:r>
      <w:r w:rsidR="00D917E9">
        <w:rPr>
          <w:rFonts w:ascii="Georgia" w:hAnsi="Georgia" w:cstheme="minorHAnsi"/>
          <w:b/>
          <w:color w:val="3C3C3C"/>
          <w:lang w:val="en-GB"/>
        </w:rPr>
        <w:t xml:space="preserve"> </w:t>
      </w:r>
      <w:r w:rsidR="00745718">
        <w:rPr>
          <w:rFonts w:ascii="Georgia" w:hAnsi="Georgia" w:cstheme="minorHAnsi"/>
          <w:bCs/>
          <w:color w:val="3C3C3C"/>
          <w:lang w:val="en-GB"/>
        </w:rPr>
        <w:t>Supply</w:t>
      </w:r>
      <w:r w:rsidR="00D917E9">
        <w:rPr>
          <w:rFonts w:ascii="Georgia" w:hAnsi="Georgia" w:cstheme="minorHAnsi"/>
          <w:bCs/>
          <w:color w:val="3C3C3C"/>
          <w:lang w:val="en-GB"/>
        </w:rPr>
        <w:t xml:space="preserve"> Items</w:t>
      </w:r>
    </w:p>
    <w:p w14:paraId="5F73C6A7" w14:textId="0B0428EB" w:rsidR="004A70BD" w:rsidRPr="00D14925" w:rsidRDefault="00752AC9" w:rsidP="00707582">
      <w:pPr>
        <w:numPr>
          <w:ilvl w:val="0"/>
          <w:numId w:val="1"/>
        </w:numPr>
        <w:contextualSpacing/>
        <w:rPr>
          <w:rFonts w:ascii="Georgia" w:hAnsi="Georgia" w:cstheme="minorHAnsi"/>
          <w:b/>
          <w:color w:val="3C3C3C"/>
          <w:lang w:val="en-GB"/>
        </w:rPr>
      </w:pPr>
      <w:r w:rsidRPr="00D14925">
        <w:rPr>
          <w:rFonts w:ascii="Georgia" w:eastAsia="Calibri" w:hAnsi="Georgia" w:cs="Calibri"/>
          <w:b/>
          <w:color w:val="3C3C3C"/>
          <w:lang w:val="en-GB"/>
        </w:rPr>
        <w:t>Deliverables</w:t>
      </w:r>
      <w:r w:rsidR="00054D0B" w:rsidRPr="00D14925">
        <w:rPr>
          <w:rFonts w:ascii="Georgia" w:eastAsia="Calibri" w:hAnsi="Georgia" w:cs="Calibri"/>
          <w:b/>
          <w:color w:val="3C3C3C"/>
          <w:lang w:val="en-GB"/>
        </w:rPr>
        <w:t>:</w:t>
      </w:r>
    </w:p>
    <w:p w14:paraId="0779399A" w14:textId="0E7261DA" w:rsidR="00745718" w:rsidRDefault="004139C6" w:rsidP="00707582">
      <w:pPr>
        <w:numPr>
          <w:ilvl w:val="1"/>
          <w:numId w:val="1"/>
        </w:numPr>
        <w:contextualSpacing/>
        <w:rPr>
          <w:rFonts w:ascii="Georgia" w:hAnsi="Georgia" w:cstheme="minorHAnsi"/>
          <w:bCs/>
          <w:color w:val="3C3C3C"/>
          <w:lang w:val="en-GB"/>
        </w:rPr>
      </w:pPr>
      <w:r w:rsidRPr="004A2433">
        <w:rPr>
          <w:rFonts w:ascii="Georgia" w:eastAsia="Calibri" w:hAnsi="Georgia" w:cs="Calibri"/>
          <w:b/>
          <w:color w:val="3C3C3C"/>
          <w:lang w:val="en-GB"/>
        </w:rPr>
        <w:t>Printing</w:t>
      </w:r>
      <w:r w:rsidR="004A2433" w:rsidRPr="004A2433">
        <w:rPr>
          <w:rFonts w:ascii="Georgia" w:eastAsia="Calibri" w:hAnsi="Georgia" w:cs="Calibri"/>
          <w:bCs/>
          <w:color w:val="3C3C3C"/>
          <w:lang w:val="en-GB"/>
        </w:rPr>
        <w:t>:</w:t>
      </w:r>
      <w:r w:rsidR="004A2433" w:rsidRPr="004A2433">
        <w:rPr>
          <w:rFonts w:ascii="Georgia" w:hAnsi="Georgia" w:cstheme="minorHAnsi"/>
          <w:bCs/>
          <w:color w:val="3C3C3C"/>
          <w:lang w:val="en-GB"/>
        </w:rPr>
        <w:t xml:space="preserve"> </w:t>
      </w:r>
      <w:r w:rsidR="009B39CA">
        <w:rPr>
          <w:rFonts w:ascii="Georgia" w:hAnsi="Georgia" w:cstheme="minorHAnsi"/>
          <w:bCs/>
          <w:color w:val="3C3C3C"/>
          <w:lang w:val="en-GB"/>
        </w:rPr>
        <w:t>The bidder will go for final printing as per the specification.</w:t>
      </w:r>
    </w:p>
    <w:p w14:paraId="6DC33F66" w14:textId="5DEDFF92" w:rsidR="00FA6649" w:rsidRDefault="00FD7E2F" w:rsidP="00707582">
      <w:pPr>
        <w:numPr>
          <w:ilvl w:val="1"/>
          <w:numId w:val="1"/>
        </w:numPr>
        <w:contextualSpacing/>
        <w:rPr>
          <w:rFonts w:ascii="Georgia" w:hAnsi="Georgia" w:cstheme="minorHAnsi"/>
          <w:bCs/>
          <w:color w:val="3C3C3C"/>
          <w:lang w:val="en-GB"/>
        </w:rPr>
      </w:pPr>
      <w:r>
        <w:rPr>
          <w:rFonts w:ascii="Georgia" w:eastAsia="Calibri" w:hAnsi="Georgia" w:cs="Calibri"/>
          <w:b/>
          <w:color w:val="3C3C3C"/>
          <w:lang w:val="en-GB"/>
        </w:rPr>
        <w:t>Supply items:</w:t>
      </w:r>
      <w:r>
        <w:rPr>
          <w:rFonts w:ascii="Georgia" w:hAnsi="Georgia" w:cstheme="minorHAnsi"/>
          <w:bCs/>
          <w:color w:val="3C3C3C"/>
          <w:lang w:val="en-GB"/>
        </w:rPr>
        <w:t xml:space="preserve"> </w:t>
      </w:r>
      <w:r w:rsidR="00D917E9">
        <w:rPr>
          <w:rFonts w:ascii="Georgia" w:hAnsi="Georgia" w:cstheme="minorHAnsi"/>
          <w:bCs/>
          <w:color w:val="3C3C3C"/>
          <w:lang w:val="en-GB"/>
        </w:rPr>
        <w:t>Waste Bin with Branding</w:t>
      </w:r>
    </w:p>
    <w:p w14:paraId="7849AED3" w14:textId="1A83D66B" w:rsidR="00782F78" w:rsidRPr="00782F78" w:rsidRDefault="00782F78" w:rsidP="00707582">
      <w:pPr>
        <w:pStyle w:val="ListParagraph"/>
        <w:numPr>
          <w:ilvl w:val="0"/>
          <w:numId w:val="1"/>
        </w:numPr>
        <w:spacing w:after="0" w:line="240" w:lineRule="auto"/>
        <w:rPr>
          <w:rFonts w:ascii="Georgia" w:eastAsia="Calibri" w:hAnsi="Georgia" w:cs="Calibri"/>
          <w:bCs/>
          <w:color w:val="3C3C3C"/>
          <w:lang w:val="en-GB"/>
        </w:rPr>
      </w:pPr>
      <w:r w:rsidRPr="00FD7E2F">
        <w:rPr>
          <w:rFonts w:ascii="Georgia" w:eastAsia="Calibri" w:hAnsi="Georgia" w:cs="Calibri"/>
          <w:b/>
          <w:color w:val="3C3C3C"/>
          <w:lang w:val="en-GB"/>
        </w:rPr>
        <w:t>Fee rate &amp; total fees:</w:t>
      </w:r>
      <w:r>
        <w:rPr>
          <w:rFonts w:ascii="Georgia" w:eastAsia="Calibri" w:hAnsi="Georgia" w:cs="Calibri"/>
          <w:bCs/>
          <w:color w:val="3C3C3C"/>
          <w:lang w:val="en-GB"/>
        </w:rPr>
        <w:t xml:space="preserve"> </w:t>
      </w:r>
      <w:r w:rsidRPr="0055015E">
        <w:rPr>
          <w:rFonts w:ascii="Georgia" w:eastAsia="Times New Roman" w:hAnsi="Georgia" w:cs="Calibri"/>
          <w:color w:val="3C3C3C"/>
          <w:bdr w:val="none" w:sz="0" w:space="0" w:color="auto" w:frame="1"/>
          <w:lang w:val="en-GB"/>
        </w:rPr>
        <w:t>The bidding agency must provide the rate and fees with a detailed Budget Breakdown following the deliverables</w:t>
      </w:r>
      <w:r w:rsidR="0066669F">
        <w:rPr>
          <w:rFonts w:ascii="Georgia" w:eastAsia="Times New Roman" w:hAnsi="Georgia" w:cs="Calibri"/>
          <w:color w:val="3C3C3C"/>
          <w:bdr w:val="none" w:sz="0" w:space="0" w:color="auto" w:frame="1"/>
          <w:lang w:val="en-GB"/>
        </w:rPr>
        <w:t xml:space="preserve"> </w:t>
      </w:r>
      <w:r w:rsidRPr="0055015E">
        <w:rPr>
          <w:rFonts w:ascii="Georgia" w:eastAsia="Times New Roman" w:hAnsi="Georgia" w:cs="Calibri"/>
          <w:color w:val="3C3C3C"/>
          <w:bdr w:val="none" w:sz="0" w:space="0" w:color="auto" w:frame="1"/>
          <w:lang w:val="en-GB"/>
        </w:rPr>
        <w:t>with a work plan</w:t>
      </w:r>
      <w:r>
        <w:rPr>
          <w:rFonts w:ascii="Georgia" w:eastAsia="Times New Roman" w:hAnsi="Georgia" w:cs="Calibri"/>
          <w:color w:val="3C3C3C"/>
          <w:bdr w:val="none" w:sz="0" w:space="0" w:color="auto" w:frame="1"/>
          <w:lang w:val="en-GB"/>
        </w:rPr>
        <w:t>.</w:t>
      </w:r>
    </w:p>
    <w:p w14:paraId="500E47F9" w14:textId="10634801" w:rsidR="004A70BD" w:rsidRPr="004A2433" w:rsidRDefault="009C3B5C" w:rsidP="00707582">
      <w:pPr>
        <w:pStyle w:val="ListParagraph"/>
        <w:numPr>
          <w:ilvl w:val="0"/>
          <w:numId w:val="1"/>
        </w:numPr>
        <w:spacing w:after="0" w:line="240" w:lineRule="auto"/>
        <w:rPr>
          <w:rFonts w:ascii="Georgia" w:eastAsia="Calibri" w:hAnsi="Georgia" w:cs="Calibri"/>
          <w:bCs/>
          <w:color w:val="3C3C3C"/>
          <w:lang w:val="en-GB"/>
        </w:rPr>
      </w:pPr>
      <w:r w:rsidRPr="009B39CA">
        <w:rPr>
          <w:rFonts w:ascii="Georgia" w:eastAsia="Calibri" w:hAnsi="Georgia" w:cs="Calibri"/>
          <w:b/>
          <w:color w:val="3C3C3C"/>
          <w:lang w:val="en-GB"/>
        </w:rPr>
        <w:t xml:space="preserve">Quotation submission </w:t>
      </w:r>
      <w:r w:rsidR="00352F56" w:rsidRPr="009B39CA">
        <w:rPr>
          <w:rFonts w:ascii="Georgia" w:eastAsia="Calibri" w:hAnsi="Georgia" w:cs="Calibri"/>
          <w:b/>
          <w:color w:val="3C3C3C"/>
          <w:lang w:val="en-GB"/>
        </w:rPr>
        <w:t>deadline</w:t>
      </w:r>
      <w:r w:rsidR="00352F56" w:rsidRPr="004A2433">
        <w:rPr>
          <w:rFonts w:ascii="Georgia" w:eastAsia="Calibri" w:hAnsi="Georgia" w:cs="Calibri"/>
          <w:bCs/>
          <w:color w:val="3C3C3C"/>
          <w:lang w:val="en-GB"/>
        </w:rPr>
        <w:t>:</w:t>
      </w:r>
      <w:r w:rsidR="002452D2" w:rsidRPr="004A2433">
        <w:rPr>
          <w:rFonts w:ascii="Georgia" w:eastAsia="Calibri" w:hAnsi="Georgia" w:cs="Calibri"/>
          <w:bCs/>
          <w:color w:val="3C3C3C"/>
          <w:lang w:val="en-GB"/>
        </w:rPr>
        <w:t xml:space="preserve"> </w:t>
      </w:r>
      <w:r w:rsidR="006306B5">
        <w:rPr>
          <w:rFonts w:ascii="Georgia" w:eastAsia="Calibri" w:hAnsi="Georgia" w:cs="Calibri"/>
          <w:bCs/>
          <w:color w:val="3C3C3C"/>
          <w:highlight w:val="yellow"/>
          <w:lang w:val="en-GB"/>
        </w:rPr>
        <w:t>2</w:t>
      </w:r>
      <w:r w:rsidR="00E4112D">
        <w:rPr>
          <w:rFonts w:ascii="Georgia" w:eastAsia="Calibri" w:hAnsi="Georgia" w:cs="Calibri"/>
          <w:bCs/>
          <w:color w:val="3C3C3C"/>
          <w:highlight w:val="yellow"/>
          <w:lang w:val="en-GB"/>
        </w:rPr>
        <w:t>7</w:t>
      </w:r>
      <w:r w:rsidR="006306B5">
        <w:rPr>
          <w:rFonts w:ascii="Georgia" w:eastAsia="Calibri" w:hAnsi="Georgia" w:cs="Calibri"/>
          <w:bCs/>
          <w:color w:val="3C3C3C"/>
          <w:highlight w:val="yellow"/>
          <w:lang w:val="en-GB"/>
        </w:rPr>
        <w:t xml:space="preserve"> </w:t>
      </w:r>
      <w:r w:rsidR="005F74BE">
        <w:rPr>
          <w:rFonts w:ascii="Georgia" w:eastAsia="Calibri" w:hAnsi="Georgia" w:cs="Calibri"/>
          <w:bCs/>
          <w:color w:val="3C3C3C"/>
          <w:highlight w:val="yellow"/>
          <w:lang w:val="en-GB"/>
        </w:rPr>
        <w:t>September</w:t>
      </w:r>
      <w:r w:rsidR="003D3C00" w:rsidRPr="004A2433">
        <w:rPr>
          <w:rFonts w:ascii="Georgia" w:eastAsia="Calibri" w:hAnsi="Georgia" w:cs="Calibri"/>
          <w:bCs/>
          <w:color w:val="3C3C3C"/>
          <w:highlight w:val="yellow"/>
          <w:lang w:val="en-GB"/>
        </w:rPr>
        <w:t xml:space="preserve"> 2023</w:t>
      </w:r>
    </w:p>
    <w:p w14:paraId="5253C1F2" w14:textId="7849C323" w:rsidR="00FD7E2F" w:rsidRDefault="00FD7E2F" w:rsidP="00707582">
      <w:pPr>
        <w:rPr>
          <w:rFonts w:ascii="Georgia" w:hAnsi="Georgia" w:cs="Calibri"/>
          <w:color w:val="3C3C3C"/>
          <w:bdr w:val="none" w:sz="0" w:space="0" w:color="auto" w:frame="1"/>
          <w:lang w:val="en-GB"/>
        </w:rPr>
      </w:pPr>
    </w:p>
    <w:p w14:paraId="40D0146B" w14:textId="09AC2CB5" w:rsidR="006D7CBC" w:rsidRDefault="006D7CBC" w:rsidP="00707582">
      <w:pPr>
        <w:rPr>
          <w:rFonts w:ascii="Georgia" w:hAnsi="Georgia" w:cs="Calibri"/>
          <w:color w:val="3C3C3C"/>
          <w:bdr w:val="none" w:sz="0" w:space="0" w:color="auto" w:frame="1"/>
          <w:lang w:val="en-GB"/>
        </w:rPr>
      </w:pPr>
    </w:p>
    <w:p w14:paraId="2D3BDB72" w14:textId="3C072A3A" w:rsidR="006D7CBC" w:rsidRPr="006D7CBC" w:rsidRDefault="006D7CBC" w:rsidP="00707582">
      <w:pPr>
        <w:rPr>
          <w:rFonts w:ascii="Impact" w:hAnsi="Impact" w:cs="Arial"/>
          <w:bCs/>
          <w:color w:val="3C3C3C"/>
          <w:sz w:val="48"/>
          <w:szCs w:val="48"/>
        </w:rPr>
      </w:pPr>
      <w:r w:rsidRPr="006D7CBC">
        <w:rPr>
          <w:rFonts w:ascii="Impact" w:hAnsi="Impact" w:cs="Arial"/>
          <w:bCs/>
          <w:color w:val="3C3C3C"/>
          <w:sz w:val="48"/>
          <w:szCs w:val="48"/>
        </w:rPr>
        <w:t>BACKGROUND AND PURPOSE OF</w:t>
      </w:r>
      <w:r w:rsidR="00FE4898">
        <w:rPr>
          <w:rFonts w:ascii="Impact" w:hAnsi="Impact" w:cs="Arial"/>
          <w:bCs/>
          <w:color w:val="3C3C3C"/>
          <w:sz w:val="48"/>
          <w:szCs w:val="48"/>
        </w:rPr>
        <w:t xml:space="preserve"> </w:t>
      </w:r>
      <w:r w:rsidRPr="006D7CBC">
        <w:rPr>
          <w:rFonts w:ascii="Impact" w:hAnsi="Impact" w:cs="Arial"/>
          <w:bCs/>
          <w:color w:val="3C3C3C"/>
          <w:sz w:val="48"/>
          <w:szCs w:val="48"/>
        </w:rPr>
        <w:t>THE ASSIGNMENT</w:t>
      </w:r>
    </w:p>
    <w:p w14:paraId="6653D4CE" w14:textId="77777777" w:rsidR="006D7CBC" w:rsidRDefault="006D7CBC" w:rsidP="006D7CBC">
      <w:pPr>
        <w:rPr>
          <w:rFonts w:ascii="Georgia" w:hAnsi="Georgia" w:cs="Calibri"/>
          <w:color w:val="3C3C3C"/>
          <w:bdr w:val="none" w:sz="0" w:space="0" w:color="auto" w:frame="1"/>
          <w:lang w:val="en-GB"/>
        </w:rPr>
      </w:pPr>
    </w:p>
    <w:p w14:paraId="2DEBE1F2" w14:textId="5FE0C002" w:rsidR="006D7CBC" w:rsidRDefault="006D7CBC" w:rsidP="006D7CBC">
      <w:pPr>
        <w:rPr>
          <w:rFonts w:ascii="Georgia" w:hAnsi="Georgia" w:cs="Calibri"/>
          <w:color w:val="3C3C3C"/>
          <w:bdr w:val="none" w:sz="0" w:space="0" w:color="auto" w:frame="1"/>
          <w:lang w:val="en-GB"/>
        </w:rPr>
      </w:pPr>
      <w:r w:rsidRPr="006D7CBC">
        <w:rPr>
          <w:rFonts w:ascii="Georgia" w:hAnsi="Georgia" w:cs="Calibri"/>
          <w:color w:val="3C3C3C"/>
          <w:bdr w:val="none" w:sz="0" w:space="0" w:color="auto" w:frame="1"/>
          <w:lang w:val="en-GB"/>
        </w:rPr>
        <w:t xml:space="preserve">We will encourage city residents to have their waste segregated at the sources </w:t>
      </w:r>
      <w:proofErr w:type="gramStart"/>
      <w:r w:rsidRPr="006D7CBC">
        <w:rPr>
          <w:rFonts w:ascii="Georgia" w:hAnsi="Georgia" w:cs="Calibri"/>
          <w:color w:val="3C3C3C"/>
          <w:bdr w:val="none" w:sz="0" w:space="0" w:color="auto" w:frame="1"/>
          <w:lang w:val="en-GB"/>
        </w:rPr>
        <w:t>in an effort to</w:t>
      </w:r>
      <w:proofErr w:type="gramEnd"/>
      <w:r w:rsidRPr="006D7CBC">
        <w:rPr>
          <w:rFonts w:ascii="Georgia" w:hAnsi="Georgia" w:cs="Calibri"/>
          <w:color w:val="3C3C3C"/>
          <w:bdr w:val="none" w:sz="0" w:space="0" w:color="auto" w:frame="1"/>
          <w:lang w:val="en-GB"/>
        </w:rPr>
        <w:t xml:space="preserve"> properly collect wastes. As a result, we will offer waste bins to various stakeholders through the Faridpur municipality. The waste bins will be positioned in market areas, schools, riverbanks, slums, and other significant locations where waste is likely to be produced.</w:t>
      </w:r>
    </w:p>
    <w:p w14:paraId="4C3302AA" w14:textId="5BFA09D9" w:rsidR="00FE4898" w:rsidRDefault="00FE4898" w:rsidP="006D7CBC">
      <w:pPr>
        <w:rPr>
          <w:rFonts w:ascii="Georgia" w:hAnsi="Georgia" w:cs="Calibri"/>
          <w:color w:val="3C3C3C"/>
          <w:bdr w:val="none" w:sz="0" w:space="0" w:color="auto" w:frame="1"/>
          <w:lang w:val="en-GB"/>
        </w:rPr>
      </w:pPr>
    </w:p>
    <w:p w14:paraId="2258BEB9" w14:textId="77777777" w:rsidR="00FE4898" w:rsidRDefault="00FE4898" w:rsidP="006D7CBC">
      <w:pPr>
        <w:rPr>
          <w:rFonts w:ascii="Georgia" w:hAnsi="Georgia" w:cs="Calibri"/>
          <w:color w:val="3C3C3C"/>
          <w:bdr w:val="none" w:sz="0" w:space="0" w:color="auto" w:frame="1"/>
          <w:lang w:val="en-GB"/>
        </w:rPr>
      </w:pPr>
    </w:p>
    <w:p w14:paraId="496DA532" w14:textId="013FA196" w:rsidR="00752AC9" w:rsidRPr="00D14925" w:rsidRDefault="00B94128" w:rsidP="00707582">
      <w:pPr>
        <w:rPr>
          <w:rFonts w:ascii="Georgia" w:eastAsia="Trade Gothic LT Com" w:hAnsi="Georgia" w:cstheme="minorHAnsi"/>
          <w:b/>
          <w:color w:val="3C3C3C"/>
        </w:rPr>
      </w:pPr>
      <w:r w:rsidRPr="00822ABE">
        <w:rPr>
          <w:rFonts w:ascii="Impact" w:hAnsi="Impact" w:cs="Arial"/>
          <w:bCs/>
          <w:color w:val="3C3C3C"/>
          <w:sz w:val="48"/>
          <w:szCs w:val="48"/>
        </w:rPr>
        <w:t>KEY DELIVERABLES</w:t>
      </w:r>
      <w:r w:rsidR="002C62AC" w:rsidRPr="00D14925">
        <w:rPr>
          <w:rFonts w:ascii="Georgia" w:hAnsi="Georgia" w:cstheme="minorHAnsi"/>
          <w:b/>
          <w:color w:val="3C3C3C"/>
        </w:rPr>
        <w:br/>
      </w:r>
      <w:r w:rsidR="00475C78" w:rsidRPr="00107962">
        <w:rPr>
          <w:rFonts w:ascii="Georgia" w:hAnsi="Georgia" w:cstheme="minorHAnsi"/>
          <w:b/>
          <w:color w:val="404040" w:themeColor="text1" w:themeTint="BF"/>
        </w:rPr>
        <w:t xml:space="preserve">The selected agency </w:t>
      </w:r>
      <w:proofErr w:type="gramStart"/>
      <w:r w:rsidR="00475C78" w:rsidRPr="00107962">
        <w:rPr>
          <w:rFonts w:ascii="Georgia" w:hAnsi="Georgia" w:cstheme="minorHAnsi"/>
          <w:b/>
          <w:color w:val="404040" w:themeColor="text1" w:themeTint="BF"/>
        </w:rPr>
        <w:t>has</w:t>
      </w:r>
      <w:r w:rsidR="00DA51B2">
        <w:rPr>
          <w:rFonts w:ascii="Georgia" w:hAnsi="Georgia" w:cstheme="minorHAnsi"/>
          <w:b/>
          <w:color w:val="404040" w:themeColor="text1" w:themeTint="BF"/>
        </w:rPr>
        <w:t xml:space="preserve"> </w:t>
      </w:r>
      <w:r w:rsidR="00475C78" w:rsidRPr="00107962">
        <w:rPr>
          <w:rFonts w:ascii="Georgia" w:hAnsi="Georgia" w:cstheme="minorHAnsi"/>
          <w:b/>
          <w:color w:val="404040" w:themeColor="text1" w:themeTint="BF"/>
        </w:rPr>
        <w:t>to</w:t>
      </w:r>
      <w:proofErr w:type="gramEnd"/>
      <w:r w:rsidR="00475C78" w:rsidRPr="00107962">
        <w:rPr>
          <w:rFonts w:ascii="Georgia" w:hAnsi="Georgia" w:cstheme="minorHAnsi"/>
          <w:b/>
          <w:color w:val="404040" w:themeColor="text1" w:themeTint="BF"/>
        </w:rPr>
        <w:t xml:space="preserve"> provide the following deliverables:</w:t>
      </w:r>
    </w:p>
    <w:p w14:paraId="39129E35" w14:textId="77777777" w:rsidR="00475C78" w:rsidRPr="00D133AD" w:rsidRDefault="00475C78" w:rsidP="00707582">
      <w:pPr>
        <w:rPr>
          <w:rFonts w:ascii="Georgia" w:hAnsi="Georgia" w:cstheme="minorHAnsi"/>
          <w:b/>
          <w:color w:val="404040" w:themeColor="text1" w:themeTint="BF"/>
        </w:rPr>
      </w:pPr>
    </w:p>
    <w:tbl>
      <w:tblPr>
        <w:tblStyle w:val="ListTable6Colorful-Accent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718"/>
        <w:gridCol w:w="4372"/>
      </w:tblGrid>
      <w:tr w:rsidR="00D917E9" w:rsidRPr="00D133AD" w14:paraId="72AB6DD9" w14:textId="43AFF336" w:rsidTr="00D91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shd w:val="clear" w:color="auto" w:fill="D9D9D9" w:themeFill="background1" w:themeFillShade="D9"/>
          </w:tcPr>
          <w:p w14:paraId="1A4C23FC" w14:textId="2BE7630E" w:rsidR="00D917E9" w:rsidRPr="00D133AD" w:rsidRDefault="00D917E9" w:rsidP="00707582">
            <w:pPr>
              <w:jc w:val="center"/>
              <w:rPr>
                <w:rFonts w:ascii="Georgia" w:hAnsi="Georgia" w:cs="Arial"/>
                <w:bCs w:val="0"/>
                <w:color w:val="404040" w:themeColor="text1" w:themeTint="BF"/>
              </w:rPr>
            </w:pPr>
            <w:proofErr w:type="spellStart"/>
            <w:r>
              <w:rPr>
                <w:rFonts w:ascii="Georgia" w:hAnsi="Georgia" w:cs="Arial"/>
                <w:bCs w:val="0"/>
                <w:color w:val="404040" w:themeColor="text1" w:themeTint="BF"/>
              </w:rPr>
              <w:t>Sl</w:t>
            </w:r>
            <w:proofErr w:type="spellEnd"/>
          </w:p>
        </w:tc>
        <w:tc>
          <w:tcPr>
            <w:tcW w:w="4718" w:type="dxa"/>
            <w:shd w:val="clear" w:color="auto" w:fill="D9D9D9" w:themeFill="background1" w:themeFillShade="D9"/>
          </w:tcPr>
          <w:p w14:paraId="0E9F70C5" w14:textId="5215AEDC" w:rsidR="00D917E9" w:rsidRPr="00D133AD" w:rsidRDefault="00D917E9" w:rsidP="00707582">
            <w:pPr>
              <w:cnfStyle w:val="100000000000" w:firstRow="1" w:lastRow="0" w:firstColumn="0" w:lastColumn="0" w:oddVBand="0" w:evenVBand="0" w:oddHBand="0" w:evenHBand="0" w:firstRowFirstColumn="0" w:firstRowLastColumn="0" w:lastRowFirstColumn="0" w:lastRowLastColumn="0"/>
              <w:rPr>
                <w:rFonts w:ascii="Georgia" w:hAnsi="Georgia" w:cs="Arial"/>
                <w:b w:val="0"/>
                <w:color w:val="404040" w:themeColor="text1" w:themeTint="BF"/>
              </w:rPr>
            </w:pPr>
            <w:r>
              <w:rPr>
                <w:rFonts w:ascii="Georgia" w:hAnsi="Georgia" w:cs="Arial"/>
                <w:bCs w:val="0"/>
                <w:color w:val="404040" w:themeColor="text1" w:themeTint="BF"/>
              </w:rPr>
              <w:t>Items</w:t>
            </w:r>
          </w:p>
        </w:tc>
        <w:tc>
          <w:tcPr>
            <w:tcW w:w="4372" w:type="dxa"/>
            <w:shd w:val="clear" w:color="auto" w:fill="D9D9D9" w:themeFill="background1" w:themeFillShade="D9"/>
          </w:tcPr>
          <w:p w14:paraId="50123DDA" w14:textId="62BDC592" w:rsidR="00D917E9" w:rsidRPr="00D133AD" w:rsidRDefault="00D917E9" w:rsidP="00D917E9">
            <w:pPr>
              <w:cnfStyle w:val="100000000000" w:firstRow="1" w:lastRow="0" w:firstColumn="0" w:lastColumn="0" w:oddVBand="0" w:evenVBand="0" w:oddHBand="0" w:evenHBand="0" w:firstRowFirstColumn="0" w:firstRowLastColumn="0" w:lastRowFirstColumn="0" w:lastRowLastColumn="0"/>
              <w:rPr>
                <w:rFonts w:ascii="Georgia" w:hAnsi="Georgia" w:cs="Arial"/>
                <w:bCs w:val="0"/>
                <w:color w:val="404040" w:themeColor="text1" w:themeTint="BF"/>
              </w:rPr>
            </w:pPr>
            <w:r>
              <w:rPr>
                <w:rFonts w:ascii="Georgia" w:hAnsi="Georgia" w:cs="Arial"/>
                <w:bCs w:val="0"/>
                <w:color w:val="404040" w:themeColor="text1" w:themeTint="BF"/>
              </w:rPr>
              <w:t>Quantity</w:t>
            </w:r>
          </w:p>
        </w:tc>
      </w:tr>
      <w:tr w:rsidR="00D917E9" w:rsidRPr="00D133AD" w14:paraId="7EEAFF3F" w14:textId="50F8F696" w:rsidTr="00D91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5A21DBC" w14:textId="66CFCC1A" w:rsidR="00D917E9" w:rsidRPr="001C2CBA" w:rsidRDefault="00D917E9" w:rsidP="00707582">
            <w:pPr>
              <w:pStyle w:val="ListParagraph"/>
              <w:spacing w:after="0" w:line="240" w:lineRule="auto"/>
              <w:ind w:left="0"/>
              <w:rPr>
                <w:rFonts w:ascii="Georgia" w:eastAsia="Calibri" w:hAnsi="Georgia" w:cs="Calibri"/>
                <w:color w:val="404040" w:themeColor="text1" w:themeTint="BF"/>
                <w:lang w:val="en-GB"/>
              </w:rPr>
            </w:pPr>
            <w:r w:rsidRPr="009B0C90">
              <w:rPr>
                <w:rFonts w:ascii="Georgia" w:eastAsia="Calibri" w:hAnsi="Georgia" w:cs="Calibri"/>
                <w:b w:val="0"/>
                <w:bCs w:val="0"/>
                <w:color w:val="404040" w:themeColor="text1" w:themeTint="BF"/>
                <w:lang w:val="en-GB"/>
              </w:rPr>
              <w:t>1</w:t>
            </w:r>
          </w:p>
        </w:tc>
        <w:tc>
          <w:tcPr>
            <w:tcW w:w="4718" w:type="dxa"/>
            <w:shd w:val="clear" w:color="auto" w:fill="auto"/>
          </w:tcPr>
          <w:p w14:paraId="7E07B6C3" w14:textId="2376DD72" w:rsidR="00D917E9" w:rsidRPr="001C2CBA" w:rsidRDefault="00D917E9" w:rsidP="00707582">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Georgia" w:eastAsia="Calibri" w:hAnsi="Georgia" w:cs="Calibri"/>
                <w:color w:val="404040" w:themeColor="text1" w:themeTint="BF"/>
                <w:lang w:val="en-GB"/>
              </w:rPr>
            </w:pPr>
            <w:r>
              <w:rPr>
                <w:rFonts w:ascii="Georgia" w:eastAsia="Calibri" w:hAnsi="Georgia" w:cs="Calibri"/>
                <w:color w:val="404040" w:themeColor="text1" w:themeTint="BF"/>
                <w:lang w:val="en-GB"/>
              </w:rPr>
              <w:t>Waste Bin</w:t>
            </w:r>
          </w:p>
        </w:tc>
        <w:tc>
          <w:tcPr>
            <w:tcW w:w="4372" w:type="dxa"/>
            <w:shd w:val="clear" w:color="auto" w:fill="auto"/>
          </w:tcPr>
          <w:p w14:paraId="7A18A6F0" w14:textId="3A60C05D" w:rsidR="00D917E9" w:rsidRPr="001C2CBA" w:rsidRDefault="00D917E9" w:rsidP="00D917E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Georgia" w:eastAsia="Calibri" w:hAnsi="Georgia" w:cs="Calibri"/>
                <w:color w:val="404040" w:themeColor="text1" w:themeTint="BF"/>
                <w:lang w:val="en-GB"/>
              </w:rPr>
            </w:pPr>
            <w:r>
              <w:rPr>
                <w:rFonts w:ascii="Georgia" w:eastAsia="Calibri" w:hAnsi="Georgia" w:cs="Calibri"/>
                <w:color w:val="404040" w:themeColor="text1" w:themeTint="BF"/>
                <w:lang w:val="en-GB"/>
              </w:rPr>
              <w:t xml:space="preserve">90 </w:t>
            </w:r>
            <w:r w:rsidR="00FE4898">
              <w:rPr>
                <w:rFonts w:ascii="Georgia" w:eastAsia="Calibri" w:hAnsi="Georgia" w:cs="Calibri"/>
                <w:color w:val="404040" w:themeColor="text1" w:themeTint="BF"/>
                <w:lang w:val="en-GB"/>
              </w:rPr>
              <w:t>pcs</w:t>
            </w:r>
          </w:p>
        </w:tc>
      </w:tr>
    </w:tbl>
    <w:p w14:paraId="2A91E06A" w14:textId="4D385A9E" w:rsidR="00475C78" w:rsidRDefault="00475C78" w:rsidP="00707582">
      <w:pPr>
        <w:rPr>
          <w:color w:val="404040" w:themeColor="text1" w:themeTint="BF"/>
        </w:rPr>
      </w:pPr>
    </w:p>
    <w:p w14:paraId="6E2CF288" w14:textId="530431C5" w:rsidR="008B0469" w:rsidRDefault="008B0469" w:rsidP="00707582">
      <w:pPr>
        <w:spacing w:line="276" w:lineRule="auto"/>
        <w:rPr>
          <w:rFonts w:ascii="Impact" w:hAnsi="Impact" w:cstheme="minorHAnsi"/>
          <w:bCs/>
          <w:color w:val="404040" w:themeColor="text1" w:themeTint="BF"/>
          <w:sz w:val="48"/>
          <w:szCs w:val="48"/>
        </w:rPr>
      </w:pPr>
      <w:r w:rsidRPr="00BA1CC0">
        <w:rPr>
          <w:rFonts w:ascii="Impact" w:hAnsi="Impact" w:cstheme="minorHAnsi"/>
          <w:bCs/>
          <w:color w:val="404040" w:themeColor="text1" w:themeTint="BF"/>
          <w:sz w:val="48"/>
          <w:szCs w:val="48"/>
        </w:rPr>
        <w:t>DETAIL SPECIFICATIONS</w:t>
      </w:r>
    </w:p>
    <w:p w14:paraId="4EFDF016" w14:textId="037A775D" w:rsidR="008F6D0F" w:rsidRDefault="00D917E9" w:rsidP="008F6D0F">
      <w:pPr>
        <w:rPr>
          <w:rFonts w:ascii="Georgia" w:hAnsi="Georgia" w:cs="Arial"/>
          <w:b/>
          <w:color w:val="404040" w:themeColor="text1" w:themeTint="BF"/>
        </w:rPr>
      </w:pPr>
      <w:r>
        <w:rPr>
          <w:rFonts w:ascii="Georgia" w:hAnsi="Georgia" w:cs="Arial"/>
          <w:b/>
          <w:color w:val="404040" w:themeColor="text1" w:themeTint="BF"/>
        </w:rPr>
        <w:t>Waste Bin</w:t>
      </w:r>
    </w:p>
    <w:tbl>
      <w:tblPr>
        <w:tblStyle w:val="ListTable6Colorful-Accent5"/>
        <w:tblW w:w="0" w:type="auto"/>
        <w:tblInd w:w="-5" w:type="dxa"/>
        <w:tblBorders>
          <w:top w:val="none" w:sz="0" w:space="0" w:color="auto"/>
          <w:bottom w:val="none" w:sz="0" w:space="0" w:color="auto"/>
        </w:tblBorders>
        <w:tblLook w:val="04A0" w:firstRow="1" w:lastRow="0" w:firstColumn="1" w:lastColumn="0" w:noHBand="0" w:noVBand="1"/>
      </w:tblPr>
      <w:tblGrid>
        <w:gridCol w:w="487"/>
        <w:gridCol w:w="1474"/>
        <w:gridCol w:w="1385"/>
        <w:gridCol w:w="2869"/>
        <w:gridCol w:w="818"/>
        <w:gridCol w:w="2575"/>
      </w:tblGrid>
      <w:tr w:rsidR="006D4C73" w:rsidRPr="008F79F0" w14:paraId="0C913C55" w14:textId="77777777" w:rsidTr="00753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dxa"/>
            <w:tcBorders>
              <w:bottom w:val="single" w:sz="4" w:space="0" w:color="808080" w:themeColor="background1" w:themeShade="80"/>
              <w:right w:val="single" w:sz="12" w:space="0" w:color="FFFFFF" w:themeColor="background1"/>
            </w:tcBorders>
            <w:shd w:val="clear" w:color="auto" w:fill="D9D9D9" w:themeFill="background1" w:themeFillShade="D9"/>
          </w:tcPr>
          <w:p w14:paraId="7EF04B0A" w14:textId="77777777" w:rsidR="008F6D0F" w:rsidRPr="008F79F0" w:rsidRDefault="008F6D0F" w:rsidP="005A496E">
            <w:pPr>
              <w:rPr>
                <w:rFonts w:ascii="Georgia" w:hAnsi="Georgia" w:cs="Arial"/>
                <w:bCs w:val="0"/>
                <w:color w:val="404040" w:themeColor="text1" w:themeTint="BF"/>
                <w:sz w:val="20"/>
                <w:szCs w:val="20"/>
              </w:rPr>
            </w:pPr>
            <w:r w:rsidRPr="008F79F0">
              <w:rPr>
                <w:rFonts w:ascii="Georgia" w:hAnsi="Georgia" w:cs="Arial"/>
                <w:bCs w:val="0"/>
                <w:color w:val="404040" w:themeColor="text1" w:themeTint="BF"/>
                <w:sz w:val="20"/>
                <w:szCs w:val="20"/>
              </w:rPr>
              <w:t>Sl.</w:t>
            </w:r>
          </w:p>
        </w:tc>
        <w:tc>
          <w:tcPr>
            <w:tcW w:w="1474" w:type="dxa"/>
            <w:tcBorders>
              <w:left w:val="single" w:sz="12" w:space="0" w:color="FFFFFF" w:themeColor="background1"/>
              <w:bottom w:val="single" w:sz="4" w:space="0" w:color="808080" w:themeColor="background1" w:themeShade="80"/>
              <w:right w:val="single" w:sz="12" w:space="0" w:color="FFFFFF" w:themeColor="background1"/>
            </w:tcBorders>
            <w:shd w:val="clear" w:color="auto" w:fill="D9D9D9" w:themeFill="background1" w:themeFillShade="D9"/>
          </w:tcPr>
          <w:p w14:paraId="637BBC23" w14:textId="77777777" w:rsidR="008F6D0F" w:rsidRPr="008F79F0" w:rsidRDefault="008F6D0F" w:rsidP="005A496E">
            <w:pPr>
              <w:cnfStyle w:val="100000000000" w:firstRow="1" w:lastRow="0" w:firstColumn="0" w:lastColumn="0" w:oddVBand="0" w:evenVBand="0" w:oddHBand="0" w:evenHBand="0" w:firstRowFirstColumn="0" w:firstRowLastColumn="0" w:lastRowFirstColumn="0" w:lastRowLastColumn="0"/>
              <w:rPr>
                <w:rFonts w:ascii="Georgia" w:hAnsi="Georgia" w:cs="Arial"/>
                <w:bCs w:val="0"/>
                <w:color w:val="404040" w:themeColor="text1" w:themeTint="BF"/>
                <w:sz w:val="20"/>
                <w:szCs w:val="20"/>
              </w:rPr>
            </w:pPr>
            <w:r w:rsidRPr="008F79F0">
              <w:rPr>
                <w:rFonts w:ascii="Georgia" w:hAnsi="Georgia" w:cs="Arial"/>
                <w:bCs w:val="0"/>
                <w:color w:val="404040" w:themeColor="text1" w:themeTint="BF"/>
                <w:sz w:val="20"/>
                <w:szCs w:val="20"/>
              </w:rPr>
              <w:t>Item</w:t>
            </w:r>
          </w:p>
        </w:tc>
        <w:tc>
          <w:tcPr>
            <w:tcW w:w="4254" w:type="dxa"/>
            <w:gridSpan w:val="2"/>
            <w:tcBorders>
              <w:left w:val="single" w:sz="12" w:space="0" w:color="FFFFFF" w:themeColor="background1"/>
              <w:bottom w:val="single" w:sz="4" w:space="0" w:color="auto"/>
              <w:right w:val="single" w:sz="4" w:space="0" w:color="auto"/>
            </w:tcBorders>
            <w:shd w:val="clear" w:color="auto" w:fill="D9D9D9" w:themeFill="background1" w:themeFillShade="D9"/>
          </w:tcPr>
          <w:p w14:paraId="1CED6E26" w14:textId="77777777" w:rsidR="008F6D0F" w:rsidRPr="008F79F0" w:rsidRDefault="008F6D0F" w:rsidP="005A496E">
            <w:pPr>
              <w:cnfStyle w:val="100000000000" w:firstRow="1" w:lastRow="0" w:firstColumn="0" w:lastColumn="0" w:oddVBand="0" w:evenVBand="0" w:oddHBand="0" w:evenHBand="0" w:firstRowFirstColumn="0" w:firstRowLastColumn="0" w:lastRowFirstColumn="0" w:lastRowLastColumn="0"/>
              <w:rPr>
                <w:rFonts w:ascii="Georgia" w:hAnsi="Georgia" w:cs="Arial"/>
                <w:b w:val="0"/>
                <w:color w:val="404040" w:themeColor="text1" w:themeTint="BF"/>
                <w:sz w:val="20"/>
                <w:szCs w:val="20"/>
              </w:rPr>
            </w:pPr>
            <w:r w:rsidRPr="008F79F0">
              <w:rPr>
                <w:rFonts w:ascii="Georgia" w:hAnsi="Georgia" w:cs="Arial"/>
                <w:bCs w:val="0"/>
                <w:color w:val="404040" w:themeColor="text1" w:themeTint="BF"/>
                <w:sz w:val="20"/>
                <w:szCs w:val="20"/>
              </w:rPr>
              <w:t xml:space="preserve">Specifications </w:t>
            </w:r>
          </w:p>
        </w:tc>
        <w:tc>
          <w:tcPr>
            <w:tcW w:w="818" w:type="dxa"/>
            <w:tcBorders>
              <w:left w:val="single" w:sz="4" w:space="0" w:color="auto"/>
              <w:bottom w:val="single" w:sz="4" w:space="0" w:color="auto"/>
              <w:right w:val="single" w:sz="12" w:space="0" w:color="FFFFFF" w:themeColor="background1"/>
            </w:tcBorders>
            <w:shd w:val="clear" w:color="auto" w:fill="D9D9D9" w:themeFill="background1" w:themeFillShade="D9"/>
          </w:tcPr>
          <w:p w14:paraId="5BA75CB4" w14:textId="77777777" w:rsidR="008F6D0F" w:rsidRPr="008F79F0" w:rsidRDefault="008F6D0F" w:rsidP="005A496E">
            <w:pPr>
              <w:cnfStyle w:val="100000000000" w:firstRow="1" w:lastRow="0" w:firstColumn="0" w:lastColumn="0" w:oddVBand="0" w:evenVBand="0" w:oddHBand="0" w:evenHBand="0" w:firstRowFirstColumn="0" w:firstRowLastColumn="0" w:lastRowFirstColumn="0" w:lastRowLastColumn="0"/>
              <w:rPr>
                <w:rFonts w:ascii="Georgia" w:hAnsi="Georgia" w:cs="Arial"/>
                <w:bCs w:val="0"/>
                <w:color w:val="404040" w:themeColor="text1" w:themeTint="BF"/>
                <w:sz w:val="20"/>
                <w:szCs w:val="20"/>
              </w:rPr>
            </w:pPr>
            <w:r w:rsidRPr="008F79F0">
              <w:rPr>
                <w:rFonts w:ascii="Georgia" w:hAnsi="Georgia" w:cs="Arial"/>
                <w:bCs w:val="0"/>
                <w:color w:val="404040" w:themeColor="text1" w:themeTint="BF"/>
                <w:sz w:val="20"/>
                <w:szCs w:val="20"/>
              </w:rPr>
              <w:t xml:space="preserve">Qty. </w:t>
            </w:r>
          </w:p>
        </w:tc>
        <w:tc>
          <w:tcPr>
            <w:tcW w:w="2575" w:type="dxa"/>
            <w:tcBorders>
              <w:left w:val="single" w:sz="12" w:space="0" w:color="FFFFFF" w:themeColor="background1"/>
              <w:bottom w:val="single" w:sz="4" w:space="0" w:color="auto"/>
            </w:tcBorders>
            <w:shd w:val="clear" w:color="auto" w:fill="D9D9D9" w:themeFill="background1" w:themeFillShade="D9"/>
          </w:tcPr>
          <w:p w14:paraId="3E9C485F" w14:textId="77777777" w:rsidR="008F6D0F" w:rsidRPr="008F79F0" w:rsidRDefault="008F6D0F" w:rsidP="005A496E">
            <w:pPr>
              <w:cnfStyle w:val="100000000000" w:firstRow="1" w:lastRow="0" w:firstColumn="0" w:lastColumn="0" w:oddVBand="0" w:evenVBand="0" w:oddHBand="0" w:evenHBand="0" w:firstRowFirstColumn="0" w:firstRowLastColumn="0" w:lastRowFirstColumn="0" w:lastRowLastColumn="0"/>
              <w:rPr>
                <w:rFonts w:ascii="Georgia" w:hAnsi="Georgia" w:cs="Arial"/>
                <w:b w:val="0"/>
                <w:color w:val="404040" w:themeColor="text1" w:themeTint="BF"/>
                <w:sz w:val="20"/>
                <w:szCs w:val="20"/>
              </w:rPr>
            </w:pPr>
            <w:r w:rsidRPr="008F79F0">
              <w:rPr>
                <w:rFonts w:ascii="Georgia" w:hAnsi="Georgia" w:cs="Arial"/>
                <w:color w:val="404040" w:themeColor="text1" w:themeTint="BF"/>
                <w:sz w:val="20"/>
                <w:szCs w:val="20"/>
              </w:rPr>
              <w:t>Remarks</w:t>
            </w:r>
          </w:p>
        </w:tc>
      </w:tr>
      <w:tr w:rsidR="00210F13" w:rsidRPr="008F79F0" w14:paraId="6070D3DD" w14:textId="77777777" w:rsidTr="00753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dxa"/>
            <w:tcBorders>
              <w:top w:val="single" w:sz="4" w:space="0" w:color="808080" w:themeColor="background1" w:themeShade="80"/>
            </w:tcBorders>
            <w:shd w:val="clear" w:color="auto" w:fill="auto"/>
          </w:tcPr>
          <w:p w14:paraId="3AC437DC" w14:textId="5F2B989D" w:rsidR="008F6D0F" w:rsidRPr="008F79F0" w:rsidRDefault="00793C4A" w:rsidP="005A496E">
            <w:pPr>
              <w:contextualSpacing/>
              <w:rPr>
                <w:rFonts w:ascii="Georgia" w:hAnsi="Georgia" w:cstheme="minorHAnsi"/>
                <w:bCs w:val="0"/>
                <w:color w:val="404040" w:themeColor="text1" w:themeTint="BF"/>
                <w:sz w:val="20"/>
                <w:szCs w:val="20"/>
                <w:lang w:val="en-GB"/>
              </w:rPr>
            </w:pPr>
            <w:r>
              <w:rPr>
                <w:rFonts w:ascii="Georgia" w:hAnsi="Georgia" w:cstheme="minorHAnsi"/>
                <w:bCs w:val="0"/>
                <w:color w:val="404040" w:themeColor="text1" w:themeTint="BF"/>
                <w:sz w:val="20"/>
                <w:szCs w:val="20"/>
                <w:lang w:val="en-GB"/>
              </w:rPr>
              <w:t>0</w:t>
            </w:r>
            <w:r w:rsidR="00A265FB">
              <w:rPr>
                <w:rFonts w:ascii="Georgia" w:hAnsi="Georgia" w:cstheme="minorHAnsi"/>
                <w:bCs w:val="0"/>
                <w:color w:val="404040" w:themeColor="text1" w:themeTint="BF"/>
                <w:sz w:val="20"/>
                <w:szCs w:val="20"/>
                <w:lang w:val="en-GB"/>
              </w:rPr>
              <w:t>1</w:t>
            </w:r>
          </w:p>
        </w:tc>
        <w:tc>
          <w:tcPr>
            <w:tcW w:w="1474" w:type="dxa"/>
            <w:vMerge w:val="restart"/>
            <w:tcBorders>
              <w:top w:val="single" w:sz="4" w:space="0" w:color="808080" w:themeColor="background1" w:themeShade="80"/>
            </w:tcBorders>
            <w:shd w:val="clear" w:color="auto" w:fill="auto"/>
          </w:tcPr>
          <w:p w14:paraId="149FC87E" w14:textId="5B633B02" w:rsidR="008F6D0F" w:rsidRPr="00974C61" w:rsidRDefault="008F6D0F"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b/>
                <w:color w:val="FF0000"/>
                <w:sz w:val="20"/>
                <w:szCs w:val="20"/>
                <w:lang w:val="en-GB"/>
              </w:rPr>
            </w:pPr>
            <w:r w:rsidRPr="00A573B3">
              <w:rPr>
                <w:rFonts w:ascii="Georgia" w:hAnsi="Georgia" w:cstheme="minorHAnsi"/>
                <w:b/>
                <w:bCs/>
                <w:color w:val="404040" w:themeColor="text1" w:themeTint="BF"/>
                <w:sz w:val="20"/>
                <w:szCs w:val="20"/>
                <w:lang w:val="en-GB"/>
              </w:rPr>
              <w:t>Waste Bin</w:t>
            </w:r>
          </w:p>
        </w:tc>
        <w:tc>
          <w:tcPr>
            <w:tcW w:w="138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DB4DE2" w14:textId="2426AD00" w:rsidR="008F6D0F" w:rsidRPr="008F79F0" w:rsidRDefault="006D4C73"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b/>
                <w:color w:val="404040" w:themeColor="text1" w:themeTint="BF"/>
                <w:sz w:val="20"/>
                <w:szCs w:val="20"/>
                <w:lang w:val="en-GB"/>
              </w:rPr>
            </w:pPr>
            <w:r>
              <w:rPr>
                <w:rFonts w:ascii="Georgia" w:hAnsi="Georgia" w:cstheme="minorHAnsi"/>
                <w:b/>
                <w:color w:val="404040" w:themeColor="text1" w:themeTint="BF"/>
                <w:sz w:val="20"/>
                <w:szCs w:val="20"/>
                <w:lang w:val="en-GB"/>
              </w:rPr>
              <w:t>Name</w:t>
            </w:r>
          </w:p>
        </w:tc>
        <w:tc>
          <w:tcPr>
            <w:tcW w:w="28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tcPr>
          <w:p w14:paraId="0847B537" w14:textId="3C04AD9D" w:rsidR="008F6D0F" w:rsidRPr="007533BE" w:rsidRDefault="007533BE" w:rsidP="009A616D">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color w:val="404040" w:themeColor="text1" w:themeTint="BF"/>
                <w:sz w:val="20"/>
                <w:szCs w:val="20"/>
                <w:lang w:val="en-GB"/>
              </w:rPr>
            </w:pPr>
            <w:r w:rsidRPr="007533BE">
              <w:rPr>
                <w:rFonts w:ascii="Georgia" w:hAnsi="Georgia" w:cstheme="minorHAnsi"/>
                <w:color w:val="404040" w:themeColor="text1" w:themeTint="BF"/>
                <w:sz w:val="20"/>
                <w:szCs w:val="20"/>
                <w:lang w:val="en-GB"/>
              </w:rPr>
              <w:t>Support SD 08 With Wheel Dustbin 140Ltr</w:t>
            </w:r>
          </w:p>
        </w:tc>
        <w:tc>
          <w:tcPr>
            <w:tcW w:w="818"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14:paraId="41FFB7DA" w14:textId="71451D30" w:rsidR="008F6D0F" w:rsidRPr="008F79F0" w:rsidRDefault="006D4C73"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color w:val="404040" w:themeColor="text1" w:themeTint="BF"/>
                <w:sz w:val="20"/>
                <w:szCs w:val="20"/>
                <w:lang w:val="en-GB"/>
              </w:rPr>
            </w:pPr>
            <w:r>
              <w:rPr>
                <w:rFonts w:ascii="Georgia" w:hAnsi="Georgia" w:cstheme="minorHAnsi"/>
                <w:color w:val="404040" w:themeColor="text1" w:themeTint="BF"/>
                <w:sz w:val="20"/>
                <w:szCs w:val="20"/>
                <w:lang w:val="en-GB"/>
              </w:rPr>
              <w:t>9</w:t>
            </w:r>
            <w:r w:rsidR="008F6D0F" w:rsidRPr="008F79F0">
              <w:rPr>
                <w:rFonts w:ascii="Georgia" w:hAnsi="Georgia" w:cstheme="minorHAnsi"/>
                <w:color w:val="404040" w:themeColor="text1" w:themeTint="BF"/>
                <w:sz w:val="20"/>
                <w:szCs w:val="20"/>
                <w:lang w:val="en-GB"/>
              </w:rPr>
              <w:t xml:space="preserve">0 </w:t>
            </w:r>
            <w:r w:rsidR="00FE4898">
              <w:rPr>
                <w:rFonts w:ascii="Georgia" w:hAnsi="Georgia" w:cstheme="minorHAnsi"/>
                <w:color w:val="404040" w:themeColor="text1" w:themeTint="BF"/>
                <w:sz w:val="20"/>
                <w:szCs w:val="20"/>
                <w:lang w:val="en-GB"/>
              </w:rPr>
              <w:t>pcs</w:t>
            </w:r>
          </w:p>
        </w:tc>
        <w:tc>
          <w:tcPr>
            <w:tcW w:w="2575" w:type="dxa"/>
            <w:vMerge w:val="restart"/>
            <w:shd w:val="clear" w:color="auto" w:fill="auto"/>
            <w:vAlign w:val="center"/>
          </w:tcPr>
          <w:p w14:paraId="0A3CFADE" w14:textId="0E9EBFDA" w:rsidR="008F6D0F" w:rsidRPr="008F79F0" w:rsidRDefault="00210F13"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Arial"/>
                <w:color w:val="404040" w:themeColor="text1" w:themeTint="BF"/>
                <w:sz w:val="20"/>
                <w:szCs w:val="20"/>
              </w:rPr>
            </w:pPr>
            <w:r>
              <w:rPr>
                <w:rFonts w:ascii="Georgia" w:hAnsi="Georgia" w:cs="Arial"/>
                <w:color w:val="404040" w:themeColor="text1" w:themeTint="BF"/>
                <w:sz w:val="20"/>
                <w:szCs w:val="20"/>
              </w:rPr>
              <w:t xml:space="preserve">45 Blue &amp; 45 Green </w:t>
            </w:r>
            <w:proofErr w:type="spellStart"/>
            <w:r>
              <w:rPr>
                <w:rFonts w:ascii="Georgia" w:hAnsi="Georgia" w:cs="Arial"/>
                <w:color w:val="404040" w:themeColor="text1" w:themeTint="BF"/>
                <w:sz w:val="20"/>
                <w:szCs w:val="20"/>
              </w:rPr>
              <w:t>colour</w:t>
            </w:r>
            <w:proofErr w:type="spellEnd"/>
            <w:r>
              <w:rPr>
                <w:rFonts w:ascii="Georgia" w:hAnsi="Georgia" w:cs="Arial"/>
                <w:color w:val="404040" w:themeColor="text1" w:themeTint="BF"/>
                <w:sz w:val="20"/>
                <w:szCs w:val="20"/>
              </w:rPr>
              <w:t xml:space="preserve"> waste bin </w:t>
            </w:r>
            <w:r w:rsidRPr="008F79F0">
              <w:rPr>
                <w:rFonts w:ascii="Georgia" w:hAnsi="Georgia" w:cstheme="minorHAnsi"/>
                <w:color w:val="404040" w:themeColor="text1" w:themeTint="BF"/>
                <w:sz w:val="20"/>
                <w:szCs w:val="20"/>
                <w:lang w:val="en-GB"/>
              </w:rPr>
              <w:t>provided by the selected agency.</w:t>
            </w:r>
          </w:p>
        </w:tc>
      </w:tr>
      <w:tr w:rsidR="008F6D0F" w:rsidRPr="008F79F0" w14:paraId="5F867208" w14:textId="77777777" w:rsidTr="007533BE">
        <w:trPr>
          <w:trHeight w:val="257"/>
        </w:trPr>
        <w:tc>
          <w:tcPr>
            <w:cnfStyle w:val="001000000000" w:firstRow="0" w:lastRow="0" w:firstColumn="1" w:lastColumn="0" w:oddVBand="0" w:evenVBand="0" w:oddHBand="0" w:evenHBand="0" w:firstRowFirstColumn="0" w:firstRowLastColumn="0" w:lastRowFirstColumn="0" w:lastRowLastColumn="0"/>
            <w:tcW w:w="487" w:type="dxa"/>
            <w:shd w:val="clear" w:color="auto" w:fill="auto"/>
          </w:tcPr>
          <w:p w14:paraId="637CAE7C" w14:textId="77777777" w:rsidR="008F6D0F" w:rsidRPr="008F79F0" w:rsidRDefault="008F6D0F" w:rsidP="005A496E">
            <w:pPr>
              <w:contextualSpacing/>
              <w:rPr>
                <w:rFonts w:ascii="Georgia" w:hAnsi="Georgia" w:cstheme="minorHAnsi"/>
                <w:bCs w:val="0"/>
                <w:color w:val="404040" w:themeColor="text1" w:themeTint="BF"/>
                <w:sz w:val="20"/>
                <w:szCs w:val="20"/>
                <w:lang w:val="en-GB"/>
              </w:rPr>
            </w:pPr>
          </w:p>
        </w:tc>
        <w:tc>
          <w:tcPr>
            <w:tcW w:w="1474" w:type="dxa"/>
            <w:vMerge/>
            <w:shd w:val="clear" w:color="auto" w:fill="auto"/>
          </w:tcPr>
          <w:p w14:paraId="413EA5C9" w14:textId="77777777" w:rsidR="008F6D0F" w:rsidRPr="008F79F0" w:rsidRDefault="008F6D0F"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b/>
                <w:color w:val="404040" w:themeColor="text1" w:themeTint="BF"/>
                <w:sz w:val="20"/>
                <w:szCs w:val="20"/>
                <w:lang w:val="en-GB"/>
              </w:rPr>
            </w:pPr>
          </w:p>
        </w:tc>
        <w:tc>
          <w:tcPr>
            <w:tcW w:w="1385"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1B6AE896" w14:textId="760ABC18" w:rsidR="008F6D0F" w:rsidRPr="008F79F0" w:rsidRDefault="007533BE"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b/>
                <w:color w:val="404040" w:themeColor="text1" w:themeTint="BF"/>
                <w:sz w:val="20"/>
                <w:szCs w:val="20"/>
                <w:lang w:val="en-GB"/>
              </w:rPr>
            </w:pPr>
            <w:r w:rsidRPr="007533BE">
              <w:rPr>
                <w:rFonts w:ascii="Georgia" w:hAnsi="Georgia" w:cstheme="minorHAnsi"/>
                <w:b/>
                <w:color w:val="404040" w:themeColor="text1" w:themeTint="BF"/>
                <w:sz w:val="20"/>
                <w:szCs w:val="20"/>
                <w:lang w:val="en-GB"/>
              </w:rPr>
              <w:t>Item code</w:t>
            </w:r>
          </w:p>
        </w:tc>
        <w:tc>
          <w:tcPr>
            <w:tcW w:w="2869"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14:paraId="6F6990CA" w14:textId="0D10DC3B" w:rsidR="008F6D0F" w:rsidRPr="008F79F0" w:rsidRDefault="007533BE"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color w:val="404040" w:themeColor="text1" w:themeTint="BF"/>
                <w:sz w:val="20"/>
                <w:szCs w:val="20"/>
                <w:lang w:val="en-GB"/>
              </w:rPr>
            </w:pPr>
            <w:r w:rsidRPr="007533BE">
              <w:rPr>
                <w:rFonts w:ascii="Georgia" w:hAnsi="Georgia" w:cstheme="minorHAnsi"/>
                <w:color w:val="404040" w:themeColor="text1" w:themeTint="BF"/>
                <w:sz w:val="20"/>
                <w:szCs w:val="20"/>
                <w:lang w:val="en-GB"/>
              </w:rPr>
              <w:t>852032</w:t>
            </w:r>
          </w:p>
        </w:tc>
        <w:tc>
          <w:tcPr>
            <w:tcW w:w="818"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14:paraId="3FE48E78" w14:textId="77777777" w:rsidR="008F6D0F" w:rsidRPr="008F79F0" w:rsidRDefault="008F6D0F"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color w:val="404040" w:themeColor="text1" w:themeTint="BF"/>
                <w:sz w:val="20"/>
                <w:szCs w:val="20"/>
                <w:lang w:val="en-GB"/>
              </w:rPr>
            </w:pPr>
          </w:p>
        </w:tc>
        <w:tc>
          <w:tcPr>
            <w:tcW w:w="2575" w:type="dxa"/>
            <w:vMerge/>
            <w:shd w:val="clear" w:color="auto" w:fill="auto"/>
            <w:vAlign w:val="center"/>
          </w:tcPr>
          <w:p w14:paraId="3E3A5973" w14:textId="77777777" w:rsidR="008F6D0F" w:rsidRPr="008F79F0" w:rsidRDefault="008F6D0F" w:rsidP="005A496E">
            <w:pPr>
              <w:cnfStyle w:val="000000000000" w:firstRow="0" w:lastRow="0" w:firstColumn="0" w:lastColumn="0" w:oddVBand="0" w:evenVBand="0" w:oddHBand="0" w:evenHBand="0" w:firstRowFirstColumn="0" w:firstRowLastColumn="0" w:lastRowFirstColumn="0" w:lastRowLastColumn="0"/>
              <w:rPr>
                <w:rFonts w:ascii="Georgia" w:hAnsi="Georgia" w:cs="Arial"/>
                <w:color w:val="404040" w:themeColor="text1" w:themeTint="BF"/>
                <w:sz w:val="20"/>
                <w:szCs w:val="20"/>
              </w:rPr>
            </w:pPr>
          </w:p>
        </w:tc>
      </w:tr>
      <w:tr w:rsidR="00793C4A" w:rsidRPr="008F79F0" w14:paraId="4EED8DC1" w14:textId="77777777" w:rsidTr="007533BE">
        <w:tblPrEx>
          <w:tblBorders>
            <w:top w:val="single" w:sz="4" w:space="0" w:color="4BACC6" w:themeColor="accent5"/>
            <w:bottom w:val="single" w:sz="4" w:space="0" w:color="4BACC6" w:themeColor="accent5"/>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dxa"/>
            <w:shd w:val="clear" w:color="auto" w:fill="auto"/>
          </w:tcPr>
          <w:p w14:paraId="43D19444" w14:textId="77777777" w:rsidR="008F6D0F" w:rsidRPr="008F79F0" w:rsidRDefault="008F6D0F" w:rsidP="005A496E">
            <w:pPr>
              <w:contextualSpacing/>
              <w:rPr>
                <w:rFonts w:ascii="Georgia" w:hAnsi="Georgia" w:cstheme="minorHAnsi"/>
                <w:bCs w:val="0"/>
                <w:color w:val="404040" w:themeColor="text1" w:themeTint="BF"/>
                <w:sz w:val="20"/>
                <w:szCs w:val="20"/>
                <w:lang w:val="en-GB"/>
              </w:rPr>
            </w:pPr>
            <w:r w:rsidRPr="008F79F0">
              <w:rPr>
                <w:b w:val="0"/>
                <w:bCs w:val="0"/>
                <w:color w:val="auto"/>
                <w:sz w:val="20"/>
                <w:szCs w:val="20"/>
              </w:rPr>
              <w:br w:type="page"/>
            </w:r>
          </w:p>
        </w:tc>
        <w:tc>
          <w:tcPr>
            <w:tcW w:w="1474" w:type="dxa"/>
            <w:vMerge/>
            <w:shd w:val="clear" w:color="auto" w:fill="auto"/>
          </w:tcPr>
          <w:p w14:paraId="5A31DC1A" w14:textId="77777777" w:rsidR="008F6D0F" w:rsidRPr="008F79F0" w:rsidRDefault="008F6D0F"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b/>
                <w:color w:val="404040" w:themeColor="text1" w:themeTint="BF"/>
                <w:sz w:val="20"/>
                <w:szCs w:val="20"/>
                <w:lang w:val="en-GB"/>
              </w:rPr>
            </w:pPr>
          </w:p>
        </w:tc>
        <w:tc>
          <w:tcPr>
            <w:tcW w:w="1385" w:type="dxa"/>
            <w:tcBorders>
              <w:right w:val="single" w:sz="4" w:space="0" w:color="auto"/>
            </w:tcBorders>
            <w:shd w:val="clear" w:color="auto" w:fill="auto"/>
          </w:tcPr>
          <w:p w14:paraId="45D5C4C3" w14:textId="0420FD38" w:rsidR="008F6D0F" w:rsidRPr="008F79F0" w:rsidRDefault="007533BE"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b/>
                <w:color w:val="404040" w:themeColor="text1" w:themeTint="BF"/>
                <w:sz w:val="20"/>
                <w:szCs w:val="20"/>
                <w:lang w:val="en-GB"/>
              </w:rPr>
            </w:pPr>
            <w:r w:rsidRPr="007533BE">
              <w:rPr>
                <w:rFonts w:ascii="Georgia" w:hAnsi="Georgia" w:cstheme="minorHAnsi"/>
                <w:b/>
                <w:color w:val="404040" w:themeColor="text1" w:themeTint="BF"/>
                <w:sz w:val="20"/>
                <w:szCs w:val="20"/>
                <w:lang w:val="en-GB"/>
              </w:rPr>
              <w:t>Materia</w:t>
            </w:r>
          </w:p>
        </w:tc>
        <w:tc>
          <w:tcPr>
            <w:tcW w:w="2869" w:type="dxa"/>
            <w:tcBorders>
              <w:left w:val="single" w:sz="4" w:space="0" w:color="auto"/>
            </w:tcBorders>
            <w:shd w:val="clear" w:color="auto" w:fill="auto"/>
          </w:tcPr>
          <w:p w14:paraId="34EA3539" w14:textId="1A79E41C" w:rsidR="008F6D0F" w:rsidRPr="008F79F0" w:rsidRDefault="007533BE"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color w:val="404040" w:themeColor="text1" w:themeTint="BF"/>
                <w:sz w:val="20"/>
                <w:szCs w:val="20"/>
                <w:lang w:val="en-GB"/>
              </w:rPr>
            </w:pPr>
            <w:r w:rsidRPr="007533BE">
              <w:rPr>
                <w:rFonts w:ascii="Georgia" w:hAnsi="Georgia" w:cstheme="minorHAnsi"/>
                <w:color w:val="404040" w:themeColor="text1" w:themeTint="BF"/>
                <w:sz w:val="20"/>
                <w:szCs w:val="20"/>
                <w:lang w:val="en-GB"/>
              </w:rPr>
              <w:t>LLDPE</w:t>
            </w:r>
          </w:p>
        </w:tc>
        <w:tc>
          <w:tcPr>
            <w:tcW w:w="818" w:type="dxa"/>
            <w:tcBorders>
              <w:left w:val="single" w:sz="4" w:space="0" w:color="auto"/>
            </w:tcBorders>
            <w:shd w:val="clear" w:color="auto" w:fill="auto"/>
          </w:tcPr>
          <w:p w14:paraId="18089105" w14:textId="77777777" w:rsidR="008F6D0F" w:rsidRPr="008F79F0" w:rsidRDefault="008F6D0F"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color w:val="404040" w:themeColor="text1" w:themeTint="BF"/>
                <w:sz w:val="20"/>
                <w:szCs w:val="20"/>
                <w:lang w:val="en-GB"/>
              </w:rPr>
            </w:pPr>
          </w:p>
        </w:tc>
        <w:tc>
          <w:tcPr>
            <w:tcW w:w="2575" w:type="dxa"/>
            <w:shd w:val="clear" w:color="auto" w:fill="auto"/>
          </w:tcPr>
          <w:p w14:paraId="1BB020F8" w14:textId="1D34033E" w:rsidR="008F6D0F" w:rsidRPr="008F79F0" w:rsidRDefault="008F6D0F" w:rsidP="005A496E">
            <w:pPr>
              <w:cnfStyle w:val="000000100000" w:firstRow="0" w:lastRow="0" w:firstColumn="0" w:lastColumn="0" w:oddVBand="0" w:evenVBand="0" w:oddHBand="1" w:evenHBand="0" w:firstRowFirstColumn="0" w:firstRowLastColumn="0" w:lastRowFirstColumn="0" w:lastRowLastColumn="0"/>
              <w:rPr>
                <w:rFonts w:ascii="Georgia" w:hAnsi="Georgia" w:cs="Arial"/>
                <w:color w:val="404040" w:themeColor="text1" w:themeTint="BF"/>
                <w:sz w:val="20"/>
                <w:szCs w:val="20"/>
              </w:rPr>
            </w:pPr>
          </w:p>
        </w:tc>
      </w:tr>
      <w:tr w:rsidR="006D4C73" w:rsidRPr="008F79F0" w14:paraId="1D656FC6" w14:textId="77777777" w:rsidTr="007533BE">
        <w:tc>
          <w:tcPr>
            <w:cnfStyle w:val="001000000000" w:firstRow="0" w:lastRow="0" w:firstColumn="1" w:lastColumn="0" w:oddVBand="0" w:evenVBand="0" w:oddHBand="0" w:evenHBand="0" w:firstRowFirstColumn="0" w:firstRowLastColumn="0" w:lastRowFirstColumn="0" w:lastRowLastColumn="0"/>
            <w:tcW w:w="487" w:type="dxa"/>
            <w:shd w:val="clear" w:color="auto" w:fill="auto"/>
          </w:tcPr>
          <w:p w14:paraId="0A63FFC8" w14:textId="77777777" w:rsidR="008F6D0F" w:rsidRPr="008F79F0" w:rsidRDefault="008F6D0F" w:rsidP="005A496E">
            <w:pPr>
              <w:contextualSpacing/>
              <w:rPr>
                <w:rFonts w:ascii="Georgia" w:hAnsi="Georgia" w:cstheme="minorHAnsi"/>
                <w:bCs w:val="0"/>
                <w:color w:val="404040" w:themeColor="text1" w:themeTint="BF"/>
                <w:sz w:val="20"/>
                <w:szCs w:val="20"/>
                <w:lang w:val="en-GB"/>
              </w:rPr>
            </w:pPr>
          </w:p>
        </w:tc>
        <w:tc>
          <w:tcPr>
            <w:tcW w:w="1474" w:type="dxa"/>
            <w:shd w:val="clear" w:color="auto" w:fill="auto"/>
          </w:tcPr>
          <w:p w14:paraId="395846E4" w14:textId="77777777" w:rsidR="008F6D0F" w:rsidRPr="008F79F0" w:rsidRDefault="008F6D0F"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b/>
                <w:color w:val="404040" w:themeColor="text1" w:themeTint="BF"/>
                <w:sz w:val="20"/>
                <w:szCs w:val="20"/>
                <w:lang w:val="en-GB"/>
              </w:rPr>
            </w:pPr>
          </w:p>
        </w:tc>
        <w:tc>
          <w:tcPr>
            <w:tcW w:w="138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A46B41" w14:textId="692C3D4C" w:rsidR="008F6D0F" w:rsidRPr="008F79F0" w:rsidRDefault="007533BE"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b/>
                <w:color w:val="404040" w:themeColor="text1" w:themeTint="BF"/>
                <w:sz w:val="20"/>
                <w:szCs w:val="20"/>
                <w:lang w:val="en-GB"/>
              </w:rPr>
            </w:pPr>
            <w:r w:rsidRPr="007533BE">
              <w:rPr>
                <w:rFonts w:ascii="Georgia" w:hAnsi="Georgia" w:cstheme="minorHAnsi"/>
                <w:b/>
                <w:color w:val="404040" w:themeColor="text1" w:themeTint="BF"/>
                <w:sz w:val="20"/>
                <w:szCs w:val="20"/>
                <w:lang w:val="en-GB"/>
              </w:rPr>
              <w:t>Dimension</w:t>
            </w:r>
          </w:p>
        </w:tc>
        <w:tc>
          <w:tcPr>
            <w:tcW w:w="28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tcPr>
          <w:p w14:paraId="60B34898" w14:textId="56541656" w:rsidR="008F6D0F" w:rsidRPr="008F79F0" w:rsidRDefault="007533BE"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color w:val="404040" w:themeColor="text1" w:themeTint="BF"/>
                <w:sz w:val="20"/>
                <w:szCs w:val="20"/>
                <w:lang w:val="en-GB"/>
              </w:rPr>
            </w:pPr>
            <w:r w:rsidRPr="007533BE">
              <w:rPr>
                <w:rFonts w:ascii="Georgia" w:hAnsi="Georgia" w:cstheme="minorHAnsi"/>
                <w:color w:val="404040" w:themeColor="text1" w:themeTint="BF"/>
                <w:sz w:val="20"/>
                <w:szCs w:val="20"/>
                <w:lang w:val="en-GB"/>
              </w:rPr>
              <w:t>L- 600 x H-930 x W-495 mm</w:t>
            </w:r>
          </w:p>
        </w:tc>
        <w:tc>
          <w:tcPr>
            <w:tcW w:w="818"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14:paraId="58F4E0F5" w14:textId="77777777" w:rsidR="008F6D0F" w:rsidRPr="008F79F0" w:rsidRDefault="008F6D0F"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color w:val="404040" w:themeColor="text1" w:themeTint="BF"/>
                <w:sz w:val="20"/>
                <w:szCs w:val="20"/>
                <w:lang w:val="en-GB"/>
              </w:rPr>
            </w:pPr>
          </w:p>
        </w:tc>
        <w:tc>
          <w:tcPr>
            <w:tcW w:w="2575" w:type="dxa"/>
            <w:shd w:val="clear" w:color="auto" w:fill="auto"/>
            <w:vAlign w:val="center"/>
          </w:tcPr>
          <w:p w14:paraId="45670CDE" w14:textId="5E25EA7C" w:rsidR="008F6D0F" w:rsidRPr="008F79F0" w:rsidRDefault="008F6D0F" w:rsidP="005A496E">
            <w:pPr>
              <w:cnfStyle w:val="000000000000" w:firstRow="0" w:lastRow="0" w:firstColumn="0" w:lastColumn="0" w:oddVBand="0" w:evenVBand="0" w:oddHBand="0" w:evenHBand="0" w:firstRowFirstColumn="0" w:firstRowLastColumn="0" w:lastRowFirstColumn="0" w:lastRowLastColumn="0"/>
              <w:rPr>
                <w:rFonts w:ascii="Georgia" w:hAnsi="Georgia" w:cs="Arial"/>
                <w:color w:val="404040" w:themeColor="text1" w:themeTint="BF"/>
                <w:sz w:val="20"/>
                <w:szCs w:val="20"/>
              </w:rPr>
            </w:pPr>
          </w:p>
        </w:tc>
      </w:tr>
      <w:tr w:rsidR="006D4C73" w:rsidRPr="008F79F0" w14:paraId="77CB2E5E" w14:textId="77777777" w:rsidTr="00753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dxa"/>
            <w:shd w:val="clear" w:color="auto" w:fill="auto"/>
          </w:tcPr>
          <w:p w14:paraId="31DEA047" w14:textId="77777777" w:rsidR="006D4C73" w:rsidRPr="008F79F0" w:rsidRDefault="006D4C73" w:rsidP="005A496E">
            <w:pPr>
              <w:contextualSpacing/>
              <w:rPr>
                <w:rFonts w:ascii="Georgia" w:hAnsi="Georgia" w:cstheme="minorHAnsi"/>
                <w:bCs w:val="0"/>
                <w:color w:val="404040" w:themeColor="text1" w:themeTint="BF"/>
                <w:sz w:val="20"/>
                <w:szCs w:val="20"/>
                <w:lang w:val="en-GB"/>
              </w:rPr>
            </w:pPr>
          </w:p>
        </w:tc>
        <w:tc>
          <w:tcPr>
            <w:tcW w:w="1474" w:type="dxa"/>
            <w:shd w:val="clear" w:color="auto" w:fill="auto"/>
          </w:tcPr>
          <w:p w14:paraId="44B7855B" w14:textId="77777777" w:rsidR="006D4C73" w:rsidRPr="008F79F0" w:rsidRDefault="006D4C73"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b/>
                <w:color w:val="404040" w:themeColor="text1" w:themeTint="BF"/>
                <w:sz w:val="20"/>
                <w:szCs w:val="20"/>
                <w:lang w:val="en-GB"/>
              </w:rPr>
            </w:pPr>
          </w:p>
        </w:tc>
        <w:tc>
          <w:tcPr>
            <w:tcW w:w="138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83CB6D" w14:textId="61F02390" w:rsidR="006D4C73" w:rsidRPr="008F79F0" w:rsidRDefault="007533BE"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b/>
                <w:color w:val="404040" w:themeColor="text1" w:themeTint="BF"/>
                <w:sz w:val="20"/>
                <w:szCs w:val="20"/>
                <w:lang w:val="en-GB"/>
              </w:rPr>
            </w:pPr>
            <w:r w:rsidRPr="007533BE">
              <w:rPr>
                <w:rFonts w:ascii="Georgia" w:hAnsi="Georgia" w:cstheme="minorHAnsi"/>
                <w:b/>
                <w:color w:val="404040" w:themeColor="text1" w:themeTint="BF"/>
                <w:sz w:val="20"/>
                <w:szCs w:val="20"/>
                <w:lang w:val="en-GB"/>
              </w:rPr>
              <w:t>Capacity</w:t>
            </w:r>
          </w:p>
        </w:tc>
        <w:tc>
          <w:tcPr>
            <w:tcW w:w="28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tcPr>
          <w:p w14:paraId="0E1FE67F" w14:textId="5FB395E0" w:rsidR="006D4C73" w:rsidRPr="006D4C73" w:rsidRDefault="007533BE"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color w:val="404040" w:themeColor="text1" w:themeTint="BF"/>
                <w:sz w:val="20"/>
                <w:szCs w:val="20"/>
                <w:lang w:val="en-GB"/>
              </w:rPr>
            </w:pPr>
            <w:r w:rsidRPr="007533BE">
              <w:rPr>
                <w:rFonts w:ascii="Georgia" w:hAnsi="Georgia" w:cstheme="minorHAnsi"/>
                <w:color w:val="404040" w:themeColor="text1" w:themeTint="BF"/>
                <w:sz w:val="20"/>
                <w:szCs w:val="20"/>
                <w:lang w:val="en-GB"/>
              </w:rPr>
              <w:t xml:space="preserve">140 </w:t>
            </w:r>
            <w:proofErr w:type="spellStart"/>
            <w:r w:rsidRPr="007533BE">
              <w:rPr>
                <w:rFonts w:ascii="Georgia" w:hAnsi="Georgia" w:cstheme="minorHAnsi"/>
                <w:color w:val="404040" w:themeColor="text1" w:themeTint="BF"/>
                <w:sz w:val="20"/>
                <w:szCs w:val="20"/>
                <w:lang w:val="en-GB"/>
              </w:rPr>
              <w:t>Liter</w:t>
            </w:r>
            <w:proofErr w:type="spellEnd"/>
          </w:p>
        </w:tc>
        <w:tc>
          <w:tcPr>
            <w:tcW w:w="818"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14:paraId="78DA5E11" w14:textId="77777777" w:rsidR="006D4C73" w:rsidRPr="008F79F0" w:rsidRDefault="006D4C73"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color w:val="404040" w:themeColor="text1" w:themeTint="BF"/>
                <w:sz w:val="20"/>
                <w:szCs w:val="20"/>
                <w:lang w:val="en-GB"/>
              </w:rPr>
            </w:pPr>
          </w:p>
        </w:tc>
        <w:tc>
          <w:tcPr>
            <w:tcW w:w="2575" w:type="dxa"/>
            <w:shd w:val="clear" w:color="auto" w:fill="auto"/>
            <w:vAlign w:val="center"/>
          </w:tcPr>
          <w:p w14:paraId="6C579A66" w14:textId="6FA17FB8" w:rsidR="006D4C73" w:rsidRPr="008F79F0" w:rsidRDefault="0006169E" w:rsidP="005A496E">
            <w:pPr>
              <w:cnfStyle w:val="000000100000" w:firstRow="0" w:lastRow="0" w:firstColumn="0" w:lastColumn="0" w:oddVBand="0" w:evenVBand="0" w:oddHBand="1" w:evenHBand="0" w:firstRowFirstColumn="0" w:firstRowLastColumn="0" w:lastRowFirstColumn="0" w:lastRowLastColumn="0"/>
              <w:rPr>
                <w:rFonts w:ascii="Georgia" w:hAnsi="Georgia" w:cs="Arial"/>
                <w:color w:val="404040" w:themeColor="text1" w:themeTint="BF"/>
                <w:sz w:val="20"/>
                <w:szCs w:val="20"/>
              </w:rPr>
            </w:pPr>
            <w:r w:rsidRPr="006D4C73">
              <w:rPr>
                <w:rFonts w:ascii="Georgia" w:hAnsi="Georgia" w:cstheme="minorHAnsi"/>
                <w:noProof/>
                <w:color w:val="404040" w:themeColor="text1" w:themeTint="BF"/>
                <w:sz w:val="20"/>
                <w:szCs w:val="20"/>
                <w:lang w:val="en-GB"/>
              </w:rPr>
              <w:drawing>
                <wp:anchor distT="0" distB="0" distL="114300" distR="114300" simplePos="0" relativeHeight="251659264" behindDoc="0" locked="0" layoutInCell="1" allowOverlap="1" wp14:anchorId="64A6B9D4" wp14:editId="0608B345">
                  <wp:simplePos x="0" y="0"/>
                  <wp:positionH relativeFrom="column">
                    <wp:posOffset>969010</wp:posOffset>
                  </wp:positionH>
                  <wp:positionV relativeFrom="paragraph">
                    <wp:posOffset>-438785</wp:posOffset>
                  </wp:positionV>
                  <wp:extent cx="426720" cy="7042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547" t="9147" r="24041" b="9354"/>
                          <a:stretch/>
                        </pic:blipFill>
                        <pic:spPr bwMode="auto">
                          <a:xfrm>
                            <a:off x="0" y="0"/>
                            <a:ext cx="426720" cy="704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D4C73" w:rsidRPr="008F79F0" w14:paraId="1224B53F" w14:textId="77777777" w:rsidTr="00A265FB">
        <w:tc>
          <w:tcPr>
            <w:cnfStyle w:val="001000000000" w:firstRow="0" w:lastRow="0" w:firstColumn="1" w:lastColumn="0" w:oddVBand="0" w:evenVBand="0" w:oddHBand="0" w:evenHBand="0" w:firstRowFirstColumn="0" w:firstRowLastColumn="0" w:lastRowFirstColumn="0" w:lastRowLastColumn="0"/>
            <w:tcW w:w="487" w:type="dxa"/>
            <w:tcBorders>
              <w:bottom w:val="single" w:sz="4" w:space="0" w:color="auto"/>
            </w:tcBorders>
            <w:shd w:val="clear" w:color="auto" w:fill="auto"/>
          </w:tcPr>
          <w:p w14:paraId="7D9A944D" w14:textId="77777777" w:rsidR="006D4C73" w:rsidRPr="008F79F0" w:rsidRDefault="006D4C73" w:rsidP="005A496E">
            <w:pPr>
              <w:contextualSpacing/>
              <w:rPr>
                <w:rFonts w:ascii="Georgia" w:hAnsi="Georgia" w:cstheme="minorHAnsi"/>
                <w:bCs w:val="0"/>
                <w:color w:val="404040" w:themeColor="text1" w:themeTint="BF"/>
                <w:sz w:val="20"/>
                <w:szCs w:val="20"/>
                <w:lang w:val="en-GB"/>
              </w:rPr>
            </w:pPr>
          </w:p>
        </w:tc>
        <w:tc>
          <w:tcPr>
            <w:tcW w:w="1474" w:type="dxa"/>
            <w:tcBorders>
              <w:bottom w:val="single" w:sz="4" w:space="0" w:color="auto"/>
            </w:tcBorders>
            <w:shd w:val="clear" w:color="auto" w:fill="auto"/>
          </w:tcPr>
          <w:p w14:paraId="2E384D81" w14:textId="77777777" w:rsidR="006D4C73" w:rsidRPr="008F79F0" w:rsidRDefault="006D4C73"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b/>
                <w:color w:val="404040" w:themeColor="text1" w:themeTint="BF"/>
                <w:sz w:val="20"/>
                <w:szCs w:val="20"/>
                <w:lang w:val="en-GB"/>
              </w:rPr>
            </w:pPr>
          </w:p>
        </w:tc>
        <w:tc>
          <w:tcPr>
            <w:tcW w:w="1385" w:type="dxa"/>
            <w:tcBorders>
              <w:top w:val="single" w:sz="4" w:space="0" w:color="808080" w:themeColor="background1" w:themeShade="80"/>
              <w:bottom w:val="single" w:sz="4" w:space="0" w:color="auto"/>
              <w:right w:val="single" w:sz="4" w:space="0" w:color="808080" w:themeColor="background1" w:themeShade="80"/>
            </w:tcBorders>
            <w:shd w:val="clear" w:color="auto" w:fill="auto"/>
          </w:tcPr>
          <w:p w14:paraId="41020755" w14:textId="3DFA41C8" w:rsidR="006D4C73" w:rsidRPr="006D4C73" w:rsidRDefault="007533BE"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b/>
                <w:color w:val="404040" w:themeColor="text1" w:themeTint="BF"/>
                <w:sz w:val="20"/>
                <w:szCs w:val="20"/>
                <w:lang w:val="en-GB"/>
              </w:rPr>
            </w:pPr>
            <w:proofErr w:type="spellStart"/>
            <w:r w:rsidRPr="007533BE">
              <w:rPr>
                <w:rFonts w:ascii="Georgia" w:hAnsi="Georgia" w:cstheme="minorHAnsi"/>
                <w:b/>
                <w:color w:val="404040" w:themeColor="text1" w:themeTint="BF"/>
                <w:sz w:val="20"/>
                <w:szCs w:val="20"/>
                <w:lang w:val="en-GB"/>
              </w:rPr>
              <w:t>Color</w:t>
            </w:r>
            <w:proofErr w:type="spellEnd"/>
          </w:p>
        </w:tc>
        <w:tc>
          <w:tcPr>
            <w:tcW w:w="2869" w:type="dxa"/>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auto"/>
          </w:tcPr>
          <w:p w14:paraId="05E02DEF" w14:textId="61627EC2" w:rsidR="006D4C73" w:rsidRPr="006D4C73" w:rsidRDefault="007533BE" w:rsidP="006D4C73">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color w:val="404040" w:themeColor="text1" w:themeTint="BF"/>
                <w:sz w:val="20"/>
                <w:szCs w:val="20"/>
                <w:lang w:val="en-GB"/>
              </w:rPr>
            </w:pPr>
            <w:r w:rsidRPr="007533BE">
              <w:rPr>
                <w:rFonts w:ascii="Georgia" w:hAnsi="Georgia" w:cstheme="minorHAnsi"/>
                <w:color w:val="404040" w:themeColor="text1" w:themeTint="BF"/>
                <w:sz w:val="20"/>
                <w:szCs w:val="20"/>
                <w:lang w:val="en-GB"/>
              </w:rPr>
              <w:t>Blue</w:t>
            </w:r>
            <w:r>
              <w:rPr>
                <w:rFonts w:ascii="Georgia" w:hAnsi="Georgia" w:cstheme="minorHAnsi"/>
                <w:color w:val="404040" w:themeColor="text1" w:themeTint="BF"/>
                <w:sz w:val="20"/>
                <w:szCs w:val="20"/>
                <w:lang w:val="en-GB"/>
              </w:rPr>
              <w:t xml:space="preserve"> &amp; Green</w:t>
            </w:r>
          </w:p>
        </w:tc>
        <w:tc>
          <w:tcPr>
            <w:tcW w:w="818" w:type="dxa"/>
            <w:tcBorders>
              <w:top w:val="single" w:sz="4" w:space="0" w:color="808080" w:themeColor="background1" w:themeShade="80"/>
              <w:left w:val="single" w:sz="4" w:space="0" w:color="auto"/>
              <w:bottom w:val="single" w:sz="4" w:space="0" w:color="auto"/>
            </w:tcBorders>
            <w:shd w:val="clear" w:color="auto" w:fill="auto"/>
          </w:tcPr>
          <w:p w14:paraId="044EEC70" w14:textId="77777777" w:rsidR="006D4C73" w:rsidRPr="008F79F0" w:rsidRDefault="006D4C73"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color w:val="404040" w:themeColor="text1" w:themeTint="BF"/>
                <w:sz w:val="20"/>
                <w:szCs w:val="20"/>
                <w:lang w:val="en-GB"/>
              </w:rPr>
            </w:pPr>
          </w:p>
        </w:tc>
        <w:tc>
          <w:tcPr>
            <w:tcW w:w="2575" w:type="dxa"/>
            <w:tcBorders>
              <w:bottom w:val="single" w:sz="4" w:space="0" w:color="auto"/>
            </w:tcBorders>
            <w:shd w:val="clear" w:color="auto" w:fill="auto"/>
            <w:vAlign w:val="center"/>
          </w:tcPr>
          <w:p w14:paraId="62D14A85" w14:textId="3C5F3792" w:rsidR="006D4C73" w:rsidRPr="008F79F0" w:rsidRDefault="006D4C73" w:rsidP="005A496E">
            <w:pPr>
              <w:cnfStyle w:val="000000000000" w:firstRow="0" w:lastRow="0" w:firstColumn="0" w:lastColumn="0" w:oddVBand="0" w:evenVBand="0" w:oddHBand="0" w:evenHBand="0" w:firstRowFirstColumn="0" w:firstRowLastColumn="0" w:lastRowFirstColumn="0" w:lastRowLastColumn="0"/>
              <w:rPr>
                <w:rFonts w:ascii="Georgia" w:hAnsi="Georgia" w:cs="Arial"/>
                <w:color w:val="404040" w:themeColor="text1" w:themeTint="BF"/>
                <w:sz w:val="20"/>
                <w:szCs w:val="20"/>
              </w:rPr>
            </w:pPr>
          </w:p>
        </w:tc>
      </w:tr>
    </w:tbl>
    <w:p w14:paraId="43A83329" w14:textId="77777777" w:rsidR="007533BE" w:rsidRDefault="007533BE" w:rsidP="0019651E">
      <w:pPr>
        <w:rPr>
          <w:rFonts w:ascii="Georgia" w:hAnsi="Georgia" w:cs="Arial"/>
          <w:b/>
          <w:color w:val="404040" w:themeColor="text1" w:themeTint="BF"/>
        </w:rPr>
      </w:pPr>
    </w:p>
    <w:tbl>
      <w:tblPr>
        <w:tblStyle w:val="ListTable6Colorful-Accent5"/>
        <w:tblW w:w="0" w:type="auto"/>
        <w:tblInd w:w="-5" w:type="dxa"/>
        <w:tblBorders>
          <w:top w:val="none" w:sz="0" w:space="0" w:color="auto"/>
          <w:bottom w:val="none" w:sz="0" w:space="0" w:color="auto"/>
        </w:tblBorders>
        <w:tblLook w:val="04A0" w:firstRow="1" w:lastRow="0" w:firstColumn="1" w:lastColumn="0" w:noHBand="0" w:noVBand="1"/>
      </w:tblPr>
      <w:tblGrid>
        <w:gridCol w:w="481"/>
        <w:gridCol w:w="1504"/>
        <w:gridCol w:w="1170"/>
        <w:gridCol w:w="2700"/>
        <w:gridCol w:w="1080"/>
        <w:gridCol w:w="2645"/>
      </w:tblGrid>
      <w:tr w:rsidR="0019651E" w:rsidRPr="008F79F0" w14:paraId="098D4296" w14:textId="77777777" w:rsidTr="005A4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tcBorders>
              <w:bottom w:val="single" w:sz="4" w:space="0" w:color="808080" w:themeColor="background1" w:themeShade="80"/>
              <w:right w:val="single" w:sz="12" w:space="0" w:color="FFFFFF" w:themeColor="background1"/>
            </w:tcBorders>
            <w:shd w:val="clear" w:color="auto" w:fill="D9D9D9" w:themeFill="background1" w:themeFillShade="D9"/>
          </w:tcPr>
          <w:p w14:paraId="39C3E8BA" w14:textId="77777777" w:rsidR="0019651E" w:rsidRPr="008F79F0" w:rsidRDefault="0019651E" w:rsidP="005A496E">
            <w:pPr>
              <w:rPr>
                <w:rFonts w:ascii="Georgia" w:hAnsi="Georgia" w:cs="Arial"/>
                <w:bCs w:val="0"/>
                <w:color w:val="404040" w:themeColor="text1" w:themeTint="BF"/>
                <w:sz w:val="20"/>
                <w:szCs w:val="20"/>
              </w:rPr>
            </w:pPr>
            <w:r w:rsidRPr="008F79F0">
              <w:rPr>
                <w:rFonts w:ascii="Georgia" w:hAnsi="Georgia" w:cs="Arial"/>
                <w:bCs w:val="0"/>
                <w:color w:val="404040" w:themeColor="text1" w:themeTint="BF"/>
                <w:sz w:val="20"/>
                <w:szCs w:val="20"/>
              </w:rPr>
              <w:t>Sl.</w:t>
            </w:r>
          </w:p>
        </w:tc>
        <w:tc>
          <w:tcPr>
            <w:tcW w:w="1504" w:type="dxa"/>
            <w:tcBorders>
              <w:left w:val="single" w:sz="12" w:space="0" w:color="FFFFFF" w:themeColor="background1"/>
              <w:bottom w:val="single" w:sz="4" w:space="0" w:color="808080" w:themeColor="background1" w:themeShade="80"/>
              <w:right w:val="single" w:sz="12" w:space="0" w:color="FFFFFF" w:themeColor="background1"/>
            </w:tcBorders>
            <w:shd w:val="clear" w:color="auto" w:fill="D9D9D9" w:themeFill="background1" w:themeFillShade="D9"/>
          </w:tcPr>
          <w:p w14:paraId="2BC3FECA" w14:textId="77777777" w:rsidR="0019651E" w:rsidRPr="008F79F0" w:rsidRDefault="0019651E" w:rsidP="005A496E">
            <w:pPr>
              <w:cnfStyle w:val="100000000000" w:firstRow="1" w:lastRow="0" w:firstColumn="0" w:lastColumn="0" w:oddVBand="0" w:evenVBand="0" w:oddHBand="0" w:evenHBand="0" w:firstRowFirstColumn="0" w:firstRowLastColumn="0" w:lastRowFirstColumn="0" w:lastRowLastColumn="0"/>
              <w:rPr>
                <w:rFonts w:ascii="Georgia" w:hAnsi="Georgia" w:cs="Arial"/>
                <w:bCs w:val="0"/>
                <w:color w:val="404040" w:themeColor="text1" w:themeTint="BF"/>
                <w:sz w:val="20"/>
                <w:szCs w:val="20"/>
              </w:rPr>
            </w:pPr>
            <w:r w:rsidRPr="008F79F0">
              <w:rPr>
                <w:rFonts w:ascii="Georgia" w:hAnsi="Georgia" w:cs="Arial"/>
                <w:bCs w:val="0"/>
                <w:color w:val="404040" w:themeColor="text1" w:themeTint="BF"/>
                <w:sz w:val="20"/>
                <w:szCs w:val="20"/>
              </w:rPr>
              <w:t>Item</w:t>
            </w:r>
          </w:p>
        </w:tc>
        <w:tc>
          <w:tcPr>
            <w:tcW w:w="3870" w:type="dxa"/>
            <w:gridSpan w:val="2"/>
            <w:tcBorders>
              <w:left w:val="single" w:sz="12" w:space="0" w:color="FFFFFF" w:themeColor="background1"/>
              <w:bottom w:val="single" w:sz="4" w:space="0" w:color="auto"/>
              <w:right w:val="single" w:sz="4" w:space="0" w:color="auto"/>
            </w:tcBorders>
            <w:shd w:val="clear" w:color="auto" w:fill="D9D9D9" w:themeFill="background1" w:themeFillShade="D9"/>
          </w:tcPr>
          <w:p w14:paraId="19124F58" w14:textId="77777777" w:rsidR="0019651E" w:rsidRPr="008F79F0" w:rsidRDefault="0019651E" w:rsidP="005A496E">
            <w:pPr>
              <w:cnfStyle w:val="100000000000" w:firstRow="1" w:lastRow="0" w:firstColumn="0" w:lastColumn="0" w:oddVBand="0" w:evenVBand="0" w:oddHBand="0" w:evenHBand="0" w:firstRowFirstColumn="0" w:firstRowLastColumn="0" w:lastRowFirstColumn="0" w:lastRowLastColumn="0"/>
              <w:rPr>
                <w:rFonts w:ascii="Georgia" w:hAnsi="Georgia" w:cs="Arial"/>
                <w:b w:val="0"/>
                <w:color w:val="404040" w:themeColor="text1" w:themeTint="BF"/>
                <w:sz w:val="20"/>
                <w:szCs w:val="20"/>
              </w:rPr>
            </w:pPr>
            <w:r w:rsidRPr="008F79F0">
              <w:rPr>
                <w:rFonts w:ascii="Georgia" w:hAnsi="Georgia" w:cs="Arial"/>
                <w:bCs w:val="0"/>
                <w:color w:val="404040" w:themeColor="text1" w:themeTint="BF"/>
                <w:sz w:val="20"/>
                <w:szCs w:val="20"/>
              </w:rPr>
              <w:t xml:space="preserve">Specifications </w:t>
            </w:r>
          </w:p>
        </w:tc>
        <w:tc>
          <w:tcPr>
            <w:tcW w:w="1080" w:type="dxa"/>
            <w:tcBorders>
              <w:left w:val="single" w:sz="4" w:space="0" w:color="auto"/>
              <w:bottom w:val="single" w:sz="4" w:space="0" w:color="auto"/>
              <w:right w:val="single" w:sz="12" w:space="0" w:color="FFFFFF" w:themeColor="background1"/>
            </w:tcBorders>
            <w:shd w:val="clear" w:color="auto" w:fill="D9D9D9" w:themeFill="background1" w:themeFillShade="D9"/>
          </w:tcPr>
          <w:p w14:paraId="6E7AB324" w14:textId="77777777" w:rsidR="0019651E" w:rsidRPr="008F79F0" w:rsidRDefault="0019651E" w:rsidP="005A496E">
            <w:pPr>
              <w:cnfStyle w:val="100000000000" w:firstRow="1" w:lastRow="0" w:firstColumn="0" w:lastColumn="0" w:oddVBand="0" w:evenVBand="0" w:oddHBand="0" w:evenHBand="0" w:firstRowFirstColumn="0" w:firstRowLastColumn="0" w:lastRowFirstColumn="0" w:lastRowLastColumn="0"/>
              <w:rPr>
                <w:rFonts w:ascii="Georgia" w:hAnsi="Georgia" w:cs="Arial"/>
                <w:bCs w:val="0"/>
                <w:color w:val="404040" w:themeColor="text1" w:themeTint="BF"/>
                <w:sz w:val="20"/>
                <w:szCs w:val="20"/>
              </w:rPr>
            </w:pPr>
            <w:r w:rsidRPr="008F79F0">
              <w:rPr>
                <w:rFonts w:ascii="Georgia" w:hAnsi="Georgia" w:cs="Arial"/>
                <w:bCs w:val="0"/>
                <w:color w:val="404040" w:themeColor="text1" w:themeTint="BF"/>
                <w:sz w:val="20"/>
                <w:szCs w:val="20"/>
              </w:rPr>
              <w:t xml:space="preserve">Qty. </w:t>
            </w:r>
          </w:p>
        </w:tc>
        <w:tc>
          <w:tcPr>
            <w:tcW w:w="2645" w:type="dxa"/>
            <w:tcBorders>
              <w:left w:val="single" w:sz="12" w:space="0" w:color="FFFFFF" w:themeColor="background1"/>
              <w:bottom w:val="single" w:sz="4" w:space="0" w:color="auto"/>
            </w:tcBorders>
            <w:shd w:val="clear" w:color="auto" w:fill="D9D9D9" w:themeFill="background1" w:themeFillShade="D9"/>
          </w:tcPr>
          <w:p w14:paraId="7437538D" w14:textId="77777777" w:rsidR="0019651E" w:rsidRPr="008F79F0" w:rsidRDefault="0019651E" w:rsidP="005A496E">
            <w:pPr>
              <w:cnfStyle w:val="100000000000" w:firstRow="1" w:lastRow="0" w:firstColumn="0" w:lastColumn="0" w:oddVBand="0" w:evenVBand="0" w:oddHBand="0" w:evenHBand="0" w:firstRowFirstColumn="0" w:firstRowLastColumn="0" w:lastRowFirstColumn="0" w:lastRowLastColumn="0"/>
              <w:rPr>
                <w:rFonts w:ascii="Georgia" w:hAnsi="Georgia" w:cs="Arial"/>
                <w:b w:val="0"/>
                <w:color w:val="404040" w:themeColor="text1" w:themeTint="BF"/>
                <w:sz w:val="20"/>
                <w:szCs w:val="20"/>
              </w:rPr>
            </w:pPr>
            <w:r w:rsidRPr="008F79F0">
              <w:rPr>
                <w:rFonts w:ascii="Georgia" w:hAnsi="Georgia" w:cs="Arial"/>
                <w:color w:val="404040" w:themeColor="text1" w:themeTint="BF"/>
                <w:sz w:val="20"/>
                <w:szCs w:val="20"/>
              </w:rPr>
              <w:t>Remarks</w:t>
            </w:r>
          </w:p>
        </w:tc>
      </w:tr>
      <w:tr w:rsidR="0019651E" w:rsidRPr="008F79F0" w14:paraId="03AED181" w14:textId="77777777" w:rsidTr="005A4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tcBorders>
              <w:top w:val="single" w:sz="4" w:space="0" w:color="808080" w:themeColor="background1" w:themeShade="80"/>
            </w:tcBorders>
            <w:shd w:val="clear" w:color="auto" w:fill="auto"/>
          </w:tcPr>
          <w:p w14:paraId="0B40196F" w14:textId="4D55832A" w:rsidR="0019651E" w:rsidRPr="008F79F0" w:rsidRDefault="00793C4A" w:rsidP="005A496E">
            <w:pPr>
              <w:contextualSpacing/>
              <w:rPr>
                <w:rFonts w:ascii="Georgia" w:hAnsi="Georgia" w:cstheme="minorHAnsi"/>
                <w:bCs w:val="0"/>
                <w:color w:val="404040" w:themeColor="text1" w:themeTint="BF"/>
                <w:sz w:val="20"/>
                <w:szCs w:val="20"/>
                <w:lang w:val="en-GB"/>
              </w:rPr>
            </w:pPr>
            <w:r>
              <w:rPr>
                <w:rFonts w:ascii="Georgia" w:hAnsi="Georgia" w:cstheme="minorHAnsi"/>
                <w:bCs w:val="0"/>
                <w:color w:val="404040" w:themeColor="text1" w:themeTint="BF"/>
                <w:sz w:val="20"/>
                <w:szCs w:val="20"/>
                <w:lang w:val="en-GB"/>
              </w:rPr>
              <w:t>05</w:t>
            </w:r>
          </w:p>
        </w:tc>
        <w:tc>
          <w:tcPr>
            <w:tcW w:w="1504" w:type="dxa"/>
            <w:vMerge w:val="restart"/>
            <w:tcBorders>
              <w:top w:val="single" w:sz="4" w:space="0" w:color="808080" w:themeColor="background1" w:themeShade="80"/>
            </w:tcBorders>
            <w:shd w:val="clear" w:color="auto" w:fill="auto"/>
          </w:tcPr>
          <w:p w14:paraId="351C7FDB" w14:textId="3EB6CC81" w:rsidR="0019651E" w:rsidRPr="008F79F0" w:rsidRDefault="00D917E9"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b/>
                <w:color w:val="404040" w:themeColor="text1" w:themeTint="BF"/>
                <w:sz w:val="20"/>
                <w:szCs w:val="20"/>
                <w:lang w:val="en-GB"/>
              </w:rPr>
            </w:pPr>
            <w:r w:rsidRPr="00A573B3">
              <w:rPr>
                <w:rFonts w:ascii="Georgia" w:hAnsi="Georgia" w:cstheme="minorHAnsi"/>
                <w:b/>
                <w:bCs/>
                <w:color w:val="404040" w:themeColor="text1" w:themeTint="BF"/>
                <w:sz w:val="20"/>
                <w:szCs w:val="20"/>
                <w:lang w:val="en-GB"/>
              </w:rPr>
              <w:t>Screen print</w:t>
            </w:r>
          </w:p>
        </w:tc>
        <w:tc>
          <w:tcPr>
            <w:tcW w:w="117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61C7CE" w14:textId="77777777" w:rsidR="0019651E" w:rsidRPr="008F79F0" w:rsidRDefault="0019651E"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b/>
                <w:color w:val="404040" w:themeColor="text1" w:themeTint="BF"/>
                <w:sz w:val="20"/>
                <w:szCs w:val="20"/>
                <w:lang w:val="en-GB"/>
              </w:rPr>
            </w:pPr>
            <w:r w:rsidRPr="008F79F0">
              <w:rPr>
                <w:rFonts w:ascii="Georgia" w:hAnsi="Georgia" w:cstheme="minorHAnsi"/>
                <w:b/>
                <w:color w:val="404040" w:themeColor="text1" w:themeTint="BF"/>
                <w:sz w:val="20"/>
                <w:szCs w:val="20"/>
                <w:lang w:val="en-GB"/>
              </w:rPr>
              <w:t>Size</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tcPr>
          <w:p w14:paraId="3F3AFC1C" w14:textId="2D3BA410" w:rsidR="0019651E" w:rsidRPr="008F79F0" w:rsidRDefault="0019651E"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color w:val="404040" w:themeColor="text1" w:themeTint="BF"/>
                <w:sz w:val="20"/>
                <w:szCs w:val="20"/>
                <w:lang w:val="en-GB"/>
              </w:rPr>
            </w:pPr>
            <w:r>
              <w:rPr>
                <w:rFonts w:ascii="Georgia" w:hAnsi="Georgia" w:cstheme="minorHAnsi"/>
                <w:color w:val="404040" w:themeColor="text1" w:themeTint="BF"/>
                <w:sz w:val="20"/>
                <w:szCs w:val="20"/>
                <w:lang w:val="en-GB"/>
              </w:rPr>
              <w:t>H: 1.5’ x W: 1’ feet</w:t>
            </w:r>
          </w:p>
        </w:tc>
        <w:tc>
          <w:tcPr>
            <w:tcW w:w="1080"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14:paraId="54E68295" w14:textId="782C421A" w:rsidR="0019651E" w:rsidRPr="008F79F0" w:rsidRDefault="00077F1F"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theme="minorHAnsi"/>
                <w:color w:val="404040" w:themeColor="text1" w:themeTint="BF"/>
                <w:sz w:val="20"/>
                <w:szCs w:val="20"/>
                <w:lang w:val="en-GB"/>
              </w:rPr>
            </w:pPr>
            <w:r>
              <w:rPr>
                <w:rFonts w:ascii="Georgia" w:hAnsi="Georgia" w:cstheme="minorHAnsi"/>
                <w:color w:val="404040" w:themeColor="text1" w:themeTint="BF"/>
                <w:sz w:val="20"/>
                <w:szCs w:val="20"/>
                <w:lang w:val="en-GB"/>
              </w:rPr>
              <w:t>90</w:t>
            </w:r>
            <w:r w:rsidR="0019651E" w:rsidRPr="008F79F0">
              <w:rPr>
                <w:rFonts w:ascii="Georgia" w:hAnsi="Georgia" w:cstheme="minorHAnsi"/>
                <w:color w:val="404040" w:themeColor="text1" w:themeTint="BF"/>
                <w:sz w:val="20"/>
                <w:szCs w:val="20"/>
                <w:lang w:val="en-GB"/>
              </w:rPr>
              <w:t xml:space="preserve"> </w:t>
            </w:r>
            <w:r w:rsidR="00FE4898">
              <w:rPr>
                <w:rFonts w:ascii="Georgia" w:hAnsi="Georgia" w:cstheme="minorHAnsi"/>
                <w:color w:val="404040" w:themeColor="text1" w:themeTint="BF"/>
                <w:sz w:val="20"/>
                <w:szCs w:val="20"/>
                <w:lang w:val="en-GB"/>
              </w:rPr>
              <w:t>pcs</w:t>
            </w:r>
          </w:p>
        </w:tc>
        <w:tc>
          <w:tcPr>
            <w:tcW w:w="2645" w:type="dxa"/>
            <w:vMerge w:val="restart"/>
            <w:shd w:val="clear" w:color="auto" w:fill="auto"/>
            <w:vAlign w:val="center"/>
          </w:tcPr>
          <w:p w14:paraId="2A2C61C0" w14:textId="16EA8614" w:rsidR="0019651E" w:rsidRPr="008F79F0" w:rsidRDefault="0019651E" w:rsidP="005A496E">
            <w:pPr>
              <w:contextualSpacing/>
              <w:cnfStyle w:val="000000100000" w:firstRow="0" w:lastRow="0" w:firstColumn="0" w:lastColumn="0" w:oddVBand="0" w:evenVBand="0" w:oddHBand="1" w:evenHBand="0" w:firstRowFirstColumn="0" w:firstRowLastColumn="0" w:lastRowFirstColumn="0" w:lastRowLastColumn="0"/>
              <w:rPr>
                <w:rFonts w:ascii="Georgia" w:hAnsi="Georgia" w:cs="Arial"/>
                <w:color w:val="404040" w:themeColor="text1" w:themeTint="BF"/>
                <w:sz w:val="20"/>
                <w:szCs w:val="20"/>
              </w:rPr>
            </w:pPr>
          </w:p>
        </w:tc>
      </w:tr>
      <w:tr w:rsidR="0019651E" w:rsidRPr="008F79F0" w14:paraId="34842253" w14:textId="77777777" w:rsidTr="00EE2909">
        <w:trPr>
          <w:trHeight w:val="257"/>
        </w:trPr>
        <w:tc>
          <w:tcPr>
            <w:cnfStyle w:val="001000000000" w:firstRow="0" w:lastRow="0" w:firstColumn="1" w:lastColumn="0" w:oddVBand="0" w:evenVBand="0" w:oddHBand="0" w:evenHBand="0" w:firstRowFirstColumn="0" w:firstRowLastColumn="0" w:lastRowFirstColumn="0" w:lastRowLastColumn="0"/>
            <w:tcW w:w="481" w:type="dxa"/>
            <w:tcBorders>
              <w:bottom w:val="single" w:sz="4" w:space="0" w:color="auto"/>
            </w:tcBorders>
            <w:shd w:val="clear" w:color="auto" w:fill="auto"/>
          </w:tcPr>
          <w:p w14:paraId="64A7F1AA" w14:textId="77777777" w:rsidR="0019651E" w:rsidRPr="008F79F0" w:rsidRDefault="0019651E" w:rsidP="005A496E">
            <w:pPr>
              <w:contextualSpacing/>
              <w:rPr>
                <w:rFonts w:ascii="Georgia" w:hAnsi="Georgia" w:cstheme="minorHAnsi"/>
                <w:bCs w:val="0"/>
                <w:color w:val="404040" w:themeColor="text1" w:themeTint="BF"/>
                <w:sz w:val="20"/>
                <w:szCs w:val="20"/>
                <w:lang w:val="en-GB"/>
              </w:rPr>
            </w:pPr>
          </w:p>
        </w:tc>
        <w:tc>
          <w:tcPr>
            <w:tcW w:w="1504" w:type="dxa"/>
            <w:vMerge/>
            <w:tcBorders>
              <w:bottom w:val="single" w:sz="4" w:space="0" w:color="auto"/>
            </w:tcBorders>
            <w:shd w:val="clear" w:color="auto" w:fill="auto"/>
          </w:tcPr>
          <w:p w14:paraId="19EF029E" w14:textId="77777777" w:rsidR="0019651E" w:rsidRPr="008F79F0" w:rsidRDefault="0019651E"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b/>
                <w:color w:val="404040" w:themeColor="text1" w:themeTint="BF"/>
                <w:sz w:val="20"/>
                <w:szCs w:val="20"/>
                <w:lang w:val="en-GB"/>
              </w:rPr>
            </w:pPr>
          </w:p>
        </w:tc>
        <w:tc>
          <w:tcPr>
            <w:tcW w:w="1170" w:type="dxa"/>
            <w:tcBorders>
              <w:top w:val="single" w:sz="4" w:space="0" w:color="808080" w:themeColor="background1" w:themeShade="80"/>
              <w:bottom w:val="single" w:sz="4" w:space="0" w:color="auto"/>
              <w:right w:val="single" w:sz="4" w:space="0" w:color="auto"/>
            </w:tcBorders>
            <w:shd w:val="clear" w:color="auto" w:fill="auto"/>
          </w:tcPr>
          <w:p w14:paraId="0144248B" w14:textId="77777777" w:rsidR="0019651E" w:rsidRPr="008F79F0" w:rsidRDefault="0019651E"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b/>
                <w:color w:val="404040" w:themeColor="text1" w:themeTint="BF"/>
                <w:sz w:val="20"/>
                <w:szCs w:val="20"/>
                <w:lang w:val="en-GB"/>
              </w:rPr>
            </w:pPr>
            <w:r w:rsidRPr="008F79F0">
              <w:rPr>
                <w:rFonts w:ascii="Georgia" w:hAnsi="Georgia" w:cstheme="minorHAnsi"/>
                <w:b/>
                <w:color w:val="404040" w:themeColor="text1" w:themeTint="BF"/>
                <w:sz w:val="20"/>
                <w:szCs w:val="20"/>
                <w:lang w:val="en-GB"/>
              </w:rPr>
              <w:t>Print</w:t>
            </w:r>
          </w:p>
        </w:tc>
        <w:tc>
          <w:tcPr>
            <w:tcW w:w="2700" w:type="dxa"/>
            <w:tcBorders>
              <w:top w:val="single" w:sz="4" w:space="0" w:color="808080" w:themeColor="background1" w:themeShade="80"/>
              <w:left w:val="single" w:sz="4" w:space="0" w:color="auto"/>
              <w:bottom w:val="single" w:sz="4" w:space="0" w:color="auto"/>
            </w:tcBorders>
            <w:shd w:val="clear" w:color="auto" w:fill="auto"/>
          </w:tcPr>
          <w:p w14:paraId="2E3AA45D" w14:textId="17A95D5D" w:rsidR="0019651E" w:rsidRPr="008F79F0" w:rsidRDefault="00D917E9"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color w:val="404040" w:themeColor="text1" w:themeTint="BF"/>
                <w:sz w:val="20"/>
                <w:szCs w:val="20"/>
                <w:lang w:val="en-GB"/>
              </w:rPr>
            </w:pPr>
            <w:r>
              <w:rPr>
                <w:rFonts w:ascii="Georgia" w:hAnsi="Georgia" w:cstheme="minorHAnsi"/>
                <w:color w:val="404040" w:themeColor="text1" w:themeTint="BF"/>
                <w:sz w:val="20"/>
                <w:szCs w:val="20"/>
                <w:lang w:val="en-GB"/>
              </w:rPr>
              <w:t>1</w:t>
            </w:r>
            <w:r w:rsidR="0019651E" w:rsidRPr="00707582">
              <w:rPr>
                <w:rFonts w:ascii="Georgia" w:hAnsi="Georgia" w:cstheme="minorHAnsi"/>
                <w:color w:val="404040" w:themeColor="text1" w:themeTint="BF"/>
                <w:sz w:val="20"/>
                <w:szCs w:val="20"/>
                <w:lang w:val="en-GB"/>
              </w:rPr>
              <w:t xml:space="preserve"> colour</w:t>
            </w:r>
            <w:r w:rsidR="00A265FB">
              <w:rPr>
                <w:rFonts w:ascii="Georgia" w:hAnsi="Georgia" w:cstheme="minorHAnsi"/>
                <w:color w:val="404040" w:themeColor="text1" w:themeTint="BF"/>
                <w:sz w:val="20"/>
                <w:szCs w:val="20"/>
                <w:lang w:val="en-GB"/>
              </w:rPr>
              <w:t xml:space="preserve"> (two side)</w:t>
            </w:r>
          </w:p>
        </w:tc>
        <w:tc>
          <w:tcPr>
            <w:tcW w:w="1080" w:type="dxa"/>
            <w:tcBorders>
              <w:top w:val="single" w:sz="4" w:space="0" w:color="808080" w:themeColor="background1" w:themeShade="80"/>
              <w:left w:val="single" w:sz="4" w:space="0" w:color="auto"/>
              <w:bottom w:val="single" w:sz="4" w:space="0" w:color="auto"/>
            </w:tcBorders>
            <w:shd w:val="clear" w:color="auto" w:fill="auto"/>
          </w:tcPr>
          <w:p w14:paraId="1AC062A6" w14:textId="77777777" w:rsidR="0019651E" w:rsidRPr="008F79F0" w:rsidRDefault="0019651E" w:rsidP="005A496E">
            <w:pPr>
              <w:contextualSpacing/>
              <w:cnfStyle w:val="000000000000" w:firstRow="0" w:lastRow="0" w:firstColumn="0" w:lastColumn="0" w:oddVBand="0" w:evenVBand="0" w:oddHBand="0" w:evenHBand="0" w:firstRowFirstColumn="0" w:firstRowLastColumn="0" w:lastRowFirstColumn="0" w:lastRowLastColumn="0"/>
              <w:rPr>
                <w:rFonts w:ascii="Georgia" w:hAnsi="Georgia" w:cstheme="minorHAnsi"/>
                <w:color w:val="404040" w:themeColor="text1" w:themeTint="BF"/>
                <w:sz w:val="20"/>
                <w:szCs w:val="20"/>
                <w:lang w:val="en-GB"/>
              </w:rPr>
            </w:pPr>
          </w:p>
        </w:tc>
        <w:tc>
          <w:tcPr>
            <w:tcW w:w="2645" w:type="dxa"/>
            <w:vMerge/>
            <w:tcBorders>
              <w:bottom w:val="single" w:sz="4" w:space="0" w:color="auto"/>
            </w:tcBorders>
            <w:shd w:val="clear" w:color="auto" w:fill="auto"/>
            <w:vAlign w:val="center"/>
          </w:tcPr>
          <w:p w14:paraId="619537A2" w14:textId="77777777" w:rsidR="0019651E" w:rsidRPr="008F79F0" w:rsidRDefault="0019651E" w:rsidP="005A496E">
            <w:pPr>
              <w:cnfStyle w:val="000000000000" w:firstRow="0" w:lastRow="0" w:firstColumn="0" w:lastColumn="0" w:oddVBand="0" w:evenVBand="0" w:oddHBand="0" w:evenHBand="0" w:firstRowFirstColumn="0" w:firstRowLastColumn="0" w:lastRowFirstColumn="0" w:lastRowLastColumn="0"/>
              <w:rPr>
                <w:rFonts w:ascii="Georgia" w:hAnsi="Georgia" w:cs="Arial"/>
                <w:color w:val="404040" w:themeColor="text1" w:themeTint="BF"/>
                <w:sz w:val="20"/>
                <w:szCs w:val="20"/>
              </w:rPr>
            </w:pPr>
          </w:p>
        </w:tc>
      </w:tr>
    </w:tbl>
    <w:p w14:paraId="6A370563" w14:textId="5BD694BC" w:rsidR="00A265FB" w:rsidRDefault="00A265FB" w:rsidP="00707582">
      <w:pPr>
        <w:rPr>
          <w:rFonts w:ascii="Georgia" w:hAnsi="Georgia" w:cstheme="minorHAnsi"/>
          <w:color w:val="404040" w:themeColor="text1" w:themeTint="BF"/>
          <w:sz w:val="20"/>
          <w:szCs w:val="20"/>
          <w:lang w:val="en-GB"/>
        </w:rPr>
      </w:pPr>
    </w:p>
    <w:p w14:paraId="5214CE1B" w14:textId="0333CB89" w:rsidR="00A265FB" w:rsidRDefault="00A265FB" w:rsidP="00707582">
      <w:pPr>
        <w:rPr>
          <w:rFonts w:ascii="Georgia" w:hAnsi="Georgia" w:cstheme="minorHAnsi"/>
          <w:color w:val="404040" w:themeColor="text1" w:themeTint="BF"/>
          <w:sz w:val="20"/>
          <w:szCs w:val="20"/>
          <w:lang w:val="en-GB"/>
        </w:rPr>
      </w:pPr>
    </w:p>
    <w:p w14:paraId="7514058E" w14:textId="1C262109" w:rsidR="00A265FB" w:rsidRDefault="00A265FB" w:rsidP="00707582">
      <w:pPr>
        <w:rPr>
          <w:rFonts w:ascii="Georgia" w:hAnsi="Georgia" w:cstheme="minorHAnsi"/>
          <w:color w:val="404040" w:themeColor="text1" w:themeTint="BF"/>
          <w:sz w:val="20"/>
          <w:szCs w:val="20"/>
          <w:lang w:val="en-GB"/>
        </w:rPr>
      </w:pPr>
    </w:p>
    <w:p w14:paraId="7DCE17D4" w14:textId="77777777" w:rsidR="00A265FB" w:rsidRDefault="00A265FB" w:rsidP="00707582">
      <w:pPr>
        <w:rPr>
          <w:rFonts w:ascii="Georgia" w:hAnsi="Georgia" w:cstheme="minorHAnsi"/>
          <w:color w:val="404040" w:themeColor="text1" w:themeTint="BF"/>
          <w:sz w:val="20"/>
          <w:szCs w:val="20"/>
          <w:lang w:val="en-GB"/>
        </w:rPr>
      </w:pPr>
    </w:p>
    <w:p w14:paraId="2A2D2B12" w14:textId="576F770D" w:rsidR="000E74F1" w:rsidRPr="00FB52CF" w:rsidRDefault="00191EE7" w:rsidP="00707582">
      <w:pPr>
        <w:rPr>
          <w:rFonts w:ascii="Impact" w:hAnsi="Impact" w:cs="Arial"/>
          <w:bCs/>
          <w:color w:val="3C3C3C"/>
          <w:sz w:val="48"/>
          <w:szCs w:val="48"/>
        </w:rPr>
      </w:pPr>
      <w:r w:rsidRPr="00FB52CF">
        <w:rPr>
          <w:rFonts w:ascii="Impact" w:hAnsi="Impact" w:cs="Arial"/>
          <w:bCs/>
          <w:color w:val="3C3C3C"/>
          <w:sz w:val="48"/>
          <w:szCs w:val="48"/>
        </w:rPr>
        <w:lastRenderedPageBreak/>
        <w:t xml:space="preserve">PRODUCT DELIVERY </w:t>
      </w:r>
      <w:r w:rsidR="00686CFD" w:rsidRPr="00FB52CF">
        <w:rPr>
          <w:rFonts w:ascii="Impact" w:hAnsi="Impact" w:cs="Arial"/>
          <w:bCs/>
          <w:color w:val="3C3C3C"/>
          <w:sz w:val="48"/>
          <w:szCs w:val="48"/>
        </w:rPr>
        <w:t>DEADLINE</w:t>
      </w:r>
    </w:p>
    <w:p w14:paraId="71747B7D" w14:textId="0B14A62F" w:rsidR="0060610E" w:rsidRPr="00D14925" w:rsidRDefault="00532787" w:rsidP="00707582">
      <w:pPr>
        <w:autoSpaceDE w:val="0"/>
        <w:autoSpaceDN w:val="0"/>
        <w:adjustRightInd w:val="0"/>
        <w:rPr>
          <w:rFonts w:ascii="Georgia" w:hAnsi="Georgia" w:cstheme="minorHAnsi"/>
          <w:color w:val="3C3C3C"/>
        </w:rPr>
      </w:pPr>
      <w:r w:rsidRPr="00D14925">
        <w:rPr>
          <w:rFonts w:ascii="Georgia" w:hAnsi="Georgia" w:cstheme="minorHAnsi"/>
          <w:color w:val="3C3C3C"/>
        </w:rPr>
        <w:t xml:space="preserve">The selected agency </w:t>
      </w:r>
      <w:proofErr w:type="gramStart"/>
      <w:r w:rsidRPr="00D14925">
        <w:rPr>
          <w:rFonts w:ascii="Georgia" w:hAnsi="Georgia" w:cstheme="minorHAnsi"/>
          <w:color w:val="3C3C3C"/>
        </w:rPr>
        <w:t>has to</w:t>
      </w:r>
      <w:proofErr w:type="gramEnd"/>
      <w:r w:rsidRPr="00D14925">
        <w:rPr>
          <w:rFonts w:ascii="Georgia" w:hAnsi="Georgia" w:cstheme="minorHAnsi"/>
          <w:color w:val="3C3C3C"/>
        </w:rPr>
        <w:t xml:space="preserve"> deliver all products at the </w:t>
      </w:r>
      <w:r w:rsidR="00605489" w:rsidRPr="00605489">
        <w:rPr>
          <w:rFonts w:ascii="Georgia" w:hAnsi="Georgia" w:cstheme="minorHAnsi"/>
          <w:b/>
          <w:color w:val="3C3C3C"/>
          <w:lang w:val="en-GB"/>
        </w:rPr>
        <w:t>Practical Action</w:t>
      </w:r>
      <w:r w:rsidR="001A5041" w:rsidRPr="00D14925">
        <w:rPr>
          <w:rFonts w:ascii="Georgia" w:hAnsi="Georgia" w:cstheme="minorHAnsi"/>
          <w:b/>
          <w:color w:val="3C3C3C"/>
          <w:lang w:val="en-GB"/>
        </w:rPr>
        <w:t xml:space="preserve">, </w:t>
      </w:r>
      <w:r w:rsidR="0039582B">
        <w:rPr>
          <w:rFonts w:ascii="Georgia" w:hAnsi="Georgia" w:cstheme="minorHAnsi"/>
          <w:b/>
          <w:color w:val="3C3C3C"/>
          <w:lang w:val="en-GB"/>
        </w:rPr>
        <w:t>Faridpur Office</w:t>
      </w:r>
      <w:r w:rsidR="00383820" w:rsidRPr="00D14925">
        <w:rPr>
          <w:rFonts w:ascii="Georgia" w:hAnsi="Georgia" w:cs="Arial"/>
          <w:iCs/>
          <w:color w:val="3C3C3C"/>
        </w:rPr>
        <w:t xml:space="preserve"> </w:t>
      </w:r>
      <w:r w:rsidRPr="00DE224D">
        <w:rPr>
          <w:rFonts w:ascii="Georgia" w:hAnsi="Georgia" w:cstheme="minorHAnsi"/>
          <w:color w:val="3C3C3C"/>
          <w:highlight w:val="yellow"/>
        </w:rPr>
        <w:t xml:space="preserve">by </w:t>
      </w:r>
      <w:r w:rsidR="001A5041" w:rsidRPr="00DE224D">
        <w:rPr>
          <w:rFonts w:ascii="Georgia" w:hAnsi="Georgia" w:cstheme="minorHAnsi"/>
          <w:color w:val="3C3C3C"/>
          <w:highlight w:val="yellow"/>
        </w:rPr>
        <w:t>4</w:t>
      </w:r>
      <w:r w:rsidRPr="00DE224D">
        <w:rPr>
          <w:rFonts w:ascii="Georgia" w:hAnsi="Georgia" w:cstheme="minorHAnsi"/>
          <w:color w:val="3C3C3C"/>
          <w:highlight w:val="yellow"/>
        </w:rPr>
        <w:t xml:space="preserve">:00 pm on </w:t>
      </w:r>
      <w:r w:rsidR="00020E8B" w:rsidRPr="00DE224D">
        <w:rPr>
          <w:rFonts w:ascii="Georgia" w:hAnsi="Georgia" w:cstheme="minorHAnsi"/>
          <w:color w:val="3C3C3C"/>
          <w:highlight w:val="yellow"/>
        </w:rPr>
        <w:t xml:space="preserve">the </w:t>
      </w:r>
      <w:r w:rsidR="005C6562">
        <w:rPr>
          <w:rFonts w:ascii="Georgia" w:hAnsi="Georgia" w:cstheme="minorHAnsi"/>
          <w:color w:val="3C3C3C"/>
          <w:highlight w:val="yellow"/>
        </w:rPr>
        <w:t>30</w:t>
      </w:r>
      <w:r w:rsidR="00020E8B" w:rsidRPr="00DE224D">
        <w:rPr>
          <w:rFonts w:ascii="Georgia" w:hAnsi="Georgia" w:cstheme="minorHAnsi"/>
          <w:color w:val="3C3C3C"/>
          <w:highlight w:val="yellow"/>
        </w:rPr>
        <w:t xml:space="preserve"> </w:t>
      </w:r>
      <w:r w:rsidR="005F74BE">
        <w:rPr>
          <w:rFonts w:ascii="Georgia" w:hAnsi="Georgia" w:cstheme="minorHAnsi"/>
          <w:color w:val="3C3C3C"/>
          <w:highlight w:val="yellow"/>
        </w:rPr>
        <w:t>September</w:t>
      </w:r>
      <w:r w:rsidR="003A20E0">
        <w:rPr>
          <w:rFonts w:ascii="Georgia" w:hAnsi="Georgia" w:cstheme="minorHAnsi"/>
          <w:color w:val="3C3C3C"/>
          <w:highlight w:val="yellow"/>
        </w:rPr>
        <w:t xml:space="preserve"> </w:t>
      </w:r>
      <w:r w:rsidRPr="00DE224D">
        <w:rPr>
          <w:rFonts w:ascii="Georgia" w:hAnsi="Georgia" w:cstheme="minorHAnsi"/>
          <w:color w:val="3C3C3C"/>
          <w:highlight w:val="yellow"/>
        </w:rPr>
        <w:t>202</w:t>
      </w:r>
      <w:r w:rsidR="00605489" w:rsidRPr="00DE224D">
        <w:rPr>
          <w:rFonts w:ascii="Georgia" w:hAnsi="Georgia" w:cstheme="minorHAnsi"/>
          <w:color w:val="3C3C3C"/>
          <w:highlight w:val="yellow"/>
        </w:rPr>
        <w:t>3</w:t>
      </w:r>
      <w:r w:rsidRPr="00DE224D">
        <w:rPr>
          <w:rFonts w:ascii="Georgia" w:hAnsi="Georgia" w:cstheme="minorHAnsi"/>
          <w:color w:val="3C3C3C"/>
          <w:highlight w:val="yellow"/>
        </w:rPr>
        <w:t>.</w:t>
      </w:r>
    </w:p>
    <w:p w14:paraId="087FC7F5" w14:textId="2926B6D4" w:rsidR="000754B3" w:rsidRPr="00D14925" w:rsidRDefault="000754B3" w:rsidP="00707582">
      <w:pPr>
        <w:autoSpaceDE w:val="0"/>
        <w:autoSpaceDN w:val="0"/>
        <w:adjustRightInd w:val="0"/>
        <w:rPr>
          <w:rFonts w:ascii="Georgia" w:hAnsi="Georgia" w:cstheme="minorHAnsi"/>
          <w:color w:val="3C3C3C"/>
        </w:rPr>
      </w:pPr>
    </w:p>
    <w:p w14:paraId="359E7D61" w14:textId="6FB05328" w:rsidR="00752AC9" w:rsidRPr="00FB52CF" w:rsidRDefault="00686CFD" w:rsidP="00707582">
      <w:pPr>
        <w:rPr>
          <w:rFonts w:ascii="Impact" w:hAnsi="Impact" w:cs="Arial"/>
          <w:bCs/>
          <w:color w:val="3C3C3C"/>
          <w:sz w:val="48"/>
          <w:szCs w:val="48"/>
        </w:rPr>
      </w:pPr>
      <w:r w:rsidRPr="00FB52CF">
        <w:rPr>
          <w:rFonts w:ascii="Impact" w:hAnsi="Impact" w:cs="Arial"/>
          <w:bCs/>
          <w:color w:val="3C3C3C"/>
          <w:sz w:val="48"/>
          <w:szCs w:val="48"/>
        </w:rPr>
        <w:t>ROLE OF PRACTICAL ACTION</w:t>
      </w:r>
    </w:p>
    <w:p w14:paraId="236D0C80" w14:textId="448CAEA8" w:rsidR="00E27449" w:rsidRPr="00D14925" w:rsidRDefault="00E27449" w:rsidP="00707582">
      <w:pPr>
        <w:pStyle w:val="ListParagraph"/>
        <w:numPr>
          <w:ilvl w:val="0"/>
          <w:numId w:val="13"/>
        </w:numPr>
        <w:autoSpaceDE w:val="0"/>
        <w:autoSpaceDN w:val="0"/>
        <w:adjustRightInd w:val="0"/>
        <w:spacing w:after="0" w:line="240" w:lineRule="auto"/>
        <w:rPr>
          <w:rFonts w:ascii="Georgia" w:hAnsi="Georgia" w:cstheme="minorHAnsi"/>
          <w:color w:val="3C3C3C"/>
        </w:rPr>
      </w:pPr>
      <w:r w:rsidRPr="00D14925">
        <w:rPr>
          <w:rFonts w:ascii="Georgia" w:hAnsi="Georgia" w:cstheme="minorHAnsi"/>
          <w:color w:val="3C3C3C"/>
        </w:rPr>
        <w:t xml:space="preserve">Practical Action will provide the </w:t>
      </w:r>
      <w:r w:rsidR="00F864EA" w:rsidRPr="00D14925">
        <w:rPr>
          <w:rFonts w:ascii="Georgia" w:hAnsi="Georgia" w:cstheme="minorHAnsi"/>
          <w:color w:val="3C3C3C"/>
        </w:rPr>
        <w:t>design</w:t>
      </w:r>
      <w:r w:rsidR="00BA4968" w:rsidRPr="00D14925">
        <w:rPr>
          <w:rFonts w:ascii="Georgia" w:hAnsi="Georgia" w:cstheme="minorHAnsi"/>
          <w:color w:val="3C3C3C"/>
        </w:rPr>
        <w:t>,</w:t>
      </w:r>
      <w:r w:rsidRPr="00D14925">
        <w:rPr>
          <w:rFonts w:ascii="Georgia" w:hAnsi="Georgia" w:cstheme="minorHAnsi"/>
          <w:color w:val="3C3C3C"/>
        </w:rPr>
        <w:t xml:space="preserve"> and approve </w:t>
      </w:r>
      <w:r w:rsidR="00BA4968" w:rsidRPr="00D14925">
        <w:rPr>
          <w:rFonts w:ascii="Georgia" w:hAnsi="Georgia" w:cstheme="minorHAnsi"/>
          <w:color w:val="3C3C3C"/>
        </w:rPr>
        <w:t>the</w:t>
      </w:r>
      <w:r w:rsidRPr="00D14925">
        <w:rPr>
          <w:rFonts w:ascii="Georgia" w:hAnsi="Georgia" w:cstheme="minorHAnsi"/>
          <w:color w:val="3C3C3C"/>
        </w:rPr>
        <w:t xml:space="preserve"> </w:t>
      </w:r>
      <w:r w:rsidR="00BA4968" w:rsidRPr="00D14925">
        <w:rPr>
          <w:rFonts w:ascii="Georgia" w:hAnsi="Georgia" w:cstheme="minorHAnsi"/>
          <w:color w:val="3C3C3C"/>
        </w:rPr>
        <w:t xml:space="preserve">sample before final </w:t>
      </w:r>
      <w:proofErr w:type="gramStart"/>
      <w:r w:rsidRPr="00D14925">
        <w:rPr>
          <w:rFonts w:ascii="Georgia" w:hAnsi="Georgia" w:cstheme="minorHAnsi"/>
          <w:color w:val="3C3C3C"/>
        </w:rPr>
        <w:t>printing</w:t>
      </w:r>
      <w:r w:rsidR="00BA4968" w:rsidRPr="00D14925">
        <w:rPr>
          <w:rFonts w:ascii="Georgia" w:hAnsi="Georgia" w:cstheme="minorHAnsi"/>
          <w:color w:val="3C3C3C"/>
        </w:rPr>
        <w:t>;</w:t>
      </w:r>
      <w:proofErr w:type="gramEnd"/>
    </w:p>
    <w:p w14:paraId="2A3F085D" w14:textId="3BC6FE1F" w:rsidR="00E27449" w:rsidRPr="00D14925" w:rsidRDefault="00752AC9" w:rsidP="00707582">
      <w:pPr>
        <w:pStyle w:val="ListParagraph"/>
        <w:numPr>
          <w:ilvl w:val="0"/>
          <w:numId w:val="13"/>
        </w:numPr>
        <w:autoSpaceDE w:val="0"/>
        <w:autoSpaceDN w:val="0"/>
        <w:adjustRightInd w:val="0"/>
        <w:spacing w:after="0" w:line="240" w:lineRule="auto"/>
        <w:rPr>
          <w:rFonts w:ascii="Georgia" w:hAnsi="Georgia" w:cstheme="minorHAnsi"/>
          <w:color w:val="3C3C3C"/>
        </w:rPr>
      </w:pPr>
      <w:r w:rsidRPr="00D14925">
        <w:rPr>
          <w:rFonts w:ascii="Georgia" w:hAnsi="Georgia" w:cstheme="minorHAnsi"/>
          <w:color w:val="3C3C3C"/>
        </w:rPr>
        <w:t xml:space="preserve">Practical Action will provide all necessary support, directions, and suggestions to the </w:t>
      </w:r>
      <w:r w:rsidR="00532787" w:rsidRPr="00D14925">
        <w:rPr>
          <w:rFonts w:ascii="Georgia" w:hAnsi="Georgia" w:cstheme="minorHAnsi"/>
          <w:color w:val="3C3C3C"/>
        </w:rPr>
        <w:t xml:space="preserve">selected </w:t>
      </w:r>
      <w:r w:rsidR="004139C6" w:rsidRPr="00D14925">
        <w:rPr>
          <w:rFonts w:ascii="Georgia" w:hAnsi="Georgia" w:cstheme="minorHAnsi"/>
          <w:color w:val="3C3C3C"/>
        </w:rPr>
        <w:t>agency</w:t>
      </w:r>
      <w:r w:rsidRPr="00D14925">
        <w:rPr>
          <w:rFonts w:ascii="Georgia" w:hAnsi="Georgia" w:cstheme="minorHAnsi"/>
          <w:color w:val="3C3C3C"/>
        </w:rPr>
        <w:t xml:space="preserve"> in order to complete the tasks</w:t>
      </w:r>
      <w:r w:rsidR="00054D0B" w:rsidRPr="00D14925">
        <w:rPr>
          <w:rFonts w:ascii="Georgia" w:hAnsi="Georgia" w:cstheme="minorHAnsi"/>
          <w:color w:val="3C3C3C"/>
        </w:rPr>
        <w:t>,</w:t>
      </w:r>
      <w:r w:rsidRPr="00D14925">
        <w:rPr>
          <w:rFonts w:ascii="Georgia" w:hAnsi="Georgia" w:cstheme="minorHAnsi"/>
          <w:color w:val="3C3C3C"/>
        </w:rPr>
        <w:t xml:space="preserve"> </w:t>
      </w:r>
      <w:proofErr w:type="gramStart"/>
      <w:r w:rsidRPr="00D14925">
        <w:rPr>
          <w:rFonts w:ascii="Georgia" w:hAnsi="Georgia" w:cstheme="minorHAnsi"/>
          <w:color w:val="3C3C3C"/>
        </w:rPr>
        <w:t>mentioned</w:t>
      </w:r>
      <w:r w:rsidR="00BA4968" w:rsidRPr="00D14925">
        <w:rPr>
          <w:rFonts w:ascii="Georgia" w:hAnsi="Georgia" w:cstheme="minorHAnsi"/>
          <w:color w:val="3C3C3C"/>
        </w:rPr>
        <w:t>;</w:t>
      </w:r>
      <w:proofErr w:type="gramEnd"/>
    </w:p>
    <w:p w14:paraId="6CB8CA33" w14:textId="0831FF3E" w:rsidR="00D60596" w:rsidRPr="00D14925" w:rsidRDefault="00D60596" w:rsidP="00707582">
      <w:pPr>
        <w:autoSpaceDE w:val="0"/>
        <w:autoSpaceDN w:val="0"/>
        <w:adjustRightInd w:val="0"/>
        <w:rPr>
          <w:rFonts w:ascii="Georgia" w:hAnsi="Georgia" w:cstheme="minorHAnsi"/>
          <w:b/>
          <w:bCs/>
          <w:color w:val="3C3C3C"/>
        </w:rPr>
      </w:pPr>
    </w:p>
    <w:p w14:paraId="0043F63A" w14:textId="71D544E7" w:rsidR="00752AC9" w:rsidRPr="00FB52CF" w:rsidRDefault="00686CFD" w:rsidP="00707582">
      <w:pPr>
        <w:rPr>
          <w:rFonts w:ascii="Impact" w:hAnsi="Impact" w:cs="Arial"/>
          <w:bCs/>
          <w:color w:val="3C3C3C"/>
          <w:sz w:val="48"/>
          <w:szCs w:val="48"/>
        </w:rPr>
      </w:pPr>
      <w:r w:rsidRPr="00FB52CF">
        <w:rPr>
          <w:rFonts w:ascii="Impact" w:hAnsi="Impact" w:cs="Arial"/>
          <w:bCs/>
          <w:color w:val="3C3C3C"/>
          <w:sz w:val="48"/>
          <w:szCs w:val="48"/>
        </w:rPr>
        <w:t>ROLE OF THE AGENCY</w:t>
      </w:r>
    </w:p>
    <w:p w14:paraId="4A49C23F" w14:textId="20679F31" w:rsidR="00752AC9" w:rsidRPr="00D14925" w:rsidRDefault="00752AC9" w:rsidP="00707582">
      <w:pPr>
        <w:pStyle w:val="ListParagraph"/>
        <w:numPr>
          <w:ilvl w:val="0"/>
          <w:numId w:val="12"/>
        </w:numPr>
        <w:spacing w:after="0" w:line="240" w:lineRule="auto"/>
        <w:rPr>
          <w:rFonts w:ascii="Georgia" w:hAnsi="Georgia" w:cs="Arial"/>
          <w:color w:val="3C3C3C"/>
        </w:rPr>
      </w:pPr>
      <w:r w:rsidRPr="00D14925">
        <w:rPr>
          <w:rFonts w:ascii="Georgia" w:hAnsi="Georgia" w:cs="Arial"/>
          <w:color w:val="3C3C3C"/>
        </w:rPr>
        <w:t xml:space="preserve">The </w:t>
      </w:r>
      <w:r w:rsidR="004139C6" w:rsidRPr="00D14925">
        <w:rPr>
          <w:rFonts w:ascii="Georgia" w:hAnsi="Georgia" w:cs="Arial"/>
          <w:color w:val="3C3C3C"/>
        </w:rPr>
        <w:t>agency</w:t>
      </w:r>
      <w:r w:rsidRPr="00D14925">
        <w:rPr>
          <w:rFonts w:ascii="Georgia" w:hAnsi="Georgia" w:cs="Arial"/>
          <w:color w:val="3C3C3C"/>
        </w:rPr>
        <w:t xml:space="preserve"> is responsible </w:t>
      </w:r>
      <w:r w:rsidR="00E27449" w:rsidRPr="00D14925">
        <w:rPr>
          <w:rFonts w:ascii="Georgia" w:hAnsi="Georgia" w:cs="Arial"/>
          <w:color w:val="3C3C3C"/>
        </w:rPr>
        <w:t xml:space="preserve">to deliver all the deliverables mentioned </w:t>
      </w:r>
      <w:proofErr w:type="gramStart"/>
      <w:r w:rsidR="00DA7E83" w:rsidRPr="00D14925">
        <w:rPr>
          <w:rFonts w:ascii="Georgia" w:hAnsi="Georgia" w:cs="Arial"/>
          <w:color w:val="3C3C3C"/>
        </w:rPr>
        <w:t>here;</w:t>
      </w:r>
      <w:proofErr w:type="gramEnd"/>
    </w:p>
    <w:p w14:paraId="0AADC70E" w14:textId="785542FC" w:rsidR="00752AC9" w:rsidRPr="00D14925" w:rsidRDefault="00752AC9" w:rsidP="00707582">
      <w:pPr>
        <w:pStyle w:val="ListParagraph"/>
        <w:numPr>
          <w:ilvl w:val="0"/>
          <w:numId w:val="12"/>
        </w:numPr>
        <w:spacing w:after="0" w:line="240" w:lineRule="auto"/>
        <w:rPr>
          <w:rFonts w:ascii="Georgia" w:hAnsi="Georgia" w:cs="Arial"/>
          <w:color w:val="3C3C3C"/>
        </w:rPr>
      </w:pPr>
      <w:r w:rsidRPr="00D14925">
        <w:rPr>
          <w:rFonts w:ascii="Georgia" w:hAnsi="Georgia" w:cs="Arial"/>
          <w:color w:val="3C3C3C"/>
        </w:rPr>
        <w:t xml:space="preserve">The </w:t>
      </w:r>
      <w:r w:rsidR="004139C6" w:rsidRPr="00D14925">
        <w:rPr>
          <w:rFonts w:ascii="Georgia" w:hAnsi="Georgia" w:cs="Arial"/>
          <w:color w:val="3C3C3C"/>
        </w:rPr>
        <w:t>agency</w:t>
      </w:r>
      <w:r w:rsidRPr="00D14925">
        <w:rPr>
          <w:rFonts w:ascii="Georgia" w:hAnsi="Georgia" w:cs="Arial"/>
          <w:color w:val="3C3C3C"/>
        </w:rPr>
        <w:t xml:space="preserve"> </w:t>
      </w:r>
      <w:r w:rsidR="006034AE" w:rsidRPr="00D14925">
        <w:rPr>
          <w:rFonts w:ascii="Georgia" w:hAnsi="Georgia" w:cs="Arial"/>
          <w:color w:val="3C3C3C"/>
        </w:rPr>
        <w:t xml:space="preserve">must submit the </w:t>
      </w:r>
      <w:r w:rsidR="0017570A" w:rsidRPr="00D14925">
        <w:rPr>
          <w:rFonts w:ascii="Georgia" w:hAnsi="Georgia" w:cs="Arial"/>
          <w:color w:val="3C3C3C"/>
        </w:rPr>
        <w:t>samples that are asked in this job specification</w:t>
      </w:r>
      <w:r w:rsidR="00461935">
        <w:rPr>
          <w:rFonts w:ascii="Georgia" w:hAnsi="Georgia" w:cs="Arial"/>
          <w:color w:val="3C3C3C"/>
        </w:rPr>
        <w:t xml:space="preserve">. </w:t>
      </w:r>
      <w:r w:rsidR="0017570A" w:rsidRPr="00D14925">
        <w:rPr>
          <w:rFonts w:ascii="Georgia" w:hAnsi="Georgia" w:cs="Arial"/>
          <w:color w:val="3C3C3C"/>
        </w:rPr>
        <w:t xml:space="preserve">As per </w:t>
      </w:r>
      <w:r w:rsidR="000E0E70" w:rsidRPr="00D14925">
        <w:rPr>
          <w:rFonts w:ascii="Georgia" w:hAnsi="Georgia" w:cs="Arial"/>
          <w:color w:val="3C3C3C"/>
        </w:rPr>
        <w:t xml:space="preserve">the </w:t>
      </w:r>
      <w:r w:rsidR="0017570A" w:rsidRPr="00D14925">
        <w:rPr>
          <w:rFonts w:ascii="Georgia" w:hAnsi="Georgia" w:cs="Arial"/>
          <w:color w:val="3C3C3C"/>
        </w:rPr>
        <w:t xml:space="preserve">approval of the samples by Practical Action, the </w:t>
      </w:r>
      <w:r w:rsidR="003E35AC" w:rsidRPr="00D14925">
        <w:rPr>
          <w:rFonts w:ascii="Georgia" w:hAnsi="Georgia" w:cs="Arial"/>
          <w:color w:val="3C3C3C"/>
        </w:rPr>
        <w:t>agency</w:t>
      </w:r>
      <w:r w:rsidR="0017570A" w:rsidRPr="00D14925">
        <w:rPr>
          <w:rFonts w:ascii="Georgia" w:hAnsi="Georgia" w:cs="Arial"/>
          <w:color w:val="3C3C3C"/>
        </w:rPr>
        <w:t xml:space="preserve"> will go for </w:t>
      </w:r>
      <w:proofErr w:type="gramStart"/>
      <w:r w:rsidR="0017570A" w:rsidRPr="00D14925">
        <w:rPr>
          <w:rFonts w:ascii="Georgia" w:hAnsi="Georgia" w:cs="Arial"/>
          <w:color w:val="3C3C3C"/>
        </w:rPr>
        <w:t>production;</w:t>
      </w:r>
      <w:proofErr w:type="gramEnd"/>
      <w:r w:rsidR="0017570A" w:rsidRPr="00D14925">
        <w:rPr>
          <w:rFonts w:ascii="Georgia" w:hAnsi="Georgia" w:cs="Arial"/>
          <w:color w:val="3C3C3C"/>
        </w:rPr>
        <w:t xml:space="preserve"> </w:t>
      </w:r>
    </w:p>
    <w:p w14:paraId="459E8487" w14:textId="4AB463A0" w:rsidR="00752AC9" w:rsidRPr="00D14925" w:rsidRDefault="00752AC9" w:rsidP="00707582">
      <w:pPr>
        <w:pStyle w:val="ListParagraph"/>
        <w:numPr>
          <w:ilvl w:val="0"/>
          <w:numId w:val="12"/>
        </w:numPr>
        <w:spacing w:after="0" w:line="240" w:lineRule="auto"/>
        <w:rPr>
          <w:rFonts w:ascii="Georgia" w:hAnsi="Georgia" w:cs="Arial"/>
          <w:iCs/>
          <w:color w:val="3C3C3C"/>
        </w:rPr>
      </w:pPr>
      <w:r w:rsidRPr="00D14925">
        <w:rPr>
          <w:rFonts w:ascii="Georgia" w:hAnsi="Georgia" w:cs="Arial"/>
          <w:iCs/>
          <w:color w:val="3C3C3C"/>
        </w:rPr>
        <w:t xml:space="preserve">The </w:t>
      </w:r>
      <w:r w:rsidR="004139C6" w:rsidRPr="00D14925">
        <w:rPr>
          <w:rFonts w:ascii="Georgia" w:hAnsi="Georgia" w:cs="Arial"/>
          <w:iCs/>
          <w:color w:val="3C3C3C"/>
        </w:rPr>
        <w:t>agency</w:t>
      </w:r>
      <w:r w:rsidRPr="00D14925">
        <w:rPr>
          <w:rFonts w:ascii="Georgia" w:hAnsi="Georgia" w:cs="Arial"/>
          <w:iCs/>
          <w:color w:val="3C3C3C"/>
        </w:rPr>
        <w:t xml:space="preserve"> has to </w:t>
      </w:r>
      <w:r w:rsidR="004139C6" w:rsidRPr="00D14925">
        <w:rPr>
          <w:rFonts w:ascii="Georgia" w:hAnsi="Georgia" w:cs="Arial"/>
          <w:iCs/>
          <w:color w:val="3C3C3C"/>
        </w:rPr>
        <w:t>re-print</w:t>
      </w:r>
      <w:r w:rsidR="000255A6" w:rsidRPr="00D14925">
        <w:rPr>
          <w:rFonts w:ascii="Georgia" w:hAnsi="Georgia" w:cs="Arial"/>
          <w:iCs/>
          <w:color w:val="3C3C3C"/>
        </w:rPr>
        <w:t xml:space="preserve">/re-produce </w:t>
      </w:r>
      <w:r w:rsidRPr="00D14925">
        <w:rPr>
          <w:rFonts w:ascii="Georgia" w:hAnsi="Georgia" w:cs="Arial"/>
          <w:iCs/>
          <w:color w:val="3C3C3C"/>
        </w:rPr>
        <w:t xml:space="preserve">until the satisfactory output </w:t>
      </w:r>
      <w:proofErr w:type="gramStart"/>
      <w:r w:rsidRPr="00D14925">
        <w:rPr>
          <w:rFonts w:ascii="Georgia" w:hAnsi="Georgia" w:cs="Arial"/>
          <w:iCs/>
          <w:color w:val="3C3C3C"/>
        </w:rPr>
        <w:t>comes</w:t>
      </w:r>
      <w:r w:rsidR="0017570A" w:rsidRPr="00D14925">
        <w:rPr>
          <w:rFonts w:ascii="Georgia" w:hAnsi="Georgia" w:cs="Arial"/>
          <w:iCs/>
          <w:color w:val="3C3C3C"/>
        </w:rPr>
        <w:t>;</w:t>
      </w:r>
      <w:proofErr w:type="gramEnd"/>
    </w:p>
    <w:p w14:paraId="362DF0E6" w14:textId="77777777" w:rsidR="00977F0B" w:rsidRPr="00C843BB" w:rsidRDefault="00977F0B" w:rsidP="00707582">
      <w:pPr>
        <w:autoSpaceDE w:val="0"/>
        <w:autoSpaceDN w:val="0"/>
        <w:adjustRightInd w:val="0"/>
        <w:rPr>
          <w:rFonts w:ascii="Georgia" w:hAnsi="Georgia" w:cstheme="minorHAnsi"/>
          <w:b/>
          <w:bCs/>
          <w:color w:val="3C3C3C"/>
        </w:rPr>
      </w:pPr>
    </w:p>
    <w:p w14:paraId="0779D150" w14:textId="49B11EFE" w:rsidR="00752AC9" w:rsidRPr="00FB52CF" w:rsidRDefault="00686CFD" w:rsidP="00707582">
      <w:pPr>
        <w:rPr>
          <w:rFonts w:ascii="Impact" w:hAnsi="Impact" w:cs="Arial"/>
          <w:bCs/>
          <w:color w:val="3C3C3C"/>
          <w:sz w:val="48"/>
          <w:szCs w:val="48"/>
        </w:rPr>
      </w:pPr>
      <w:r w:rsidRPr="00FB52CF">
        <w:rPr>
          <w:rFonts w:ascii="Impact" w:hAnsi="Impact" w:cs="Arial"/>
          <w:bCs/>
          <w:color w:val="3C3C3C"/>
          <w:sz w:val="48"/>
          <w:szCs w:val="48"/>
        </w:rPr>
        <w:t>EXCLUSIVITY</w:t>
      </w:r>
    </w:p>
    <w:p w14:paraId="675FA4CE" w14:textId="79F7C89C" w:rsidR="00752AC9" w:rsidRPr="00D14925" w:rsidRDefault="00752AC9" w:rsidP="00707582">
      <w:pPr>
        <w:autoSpaceDE w:val="0"/>
        <w:autoSpaceDN w:val="0"/>
        <w:adjustRightInd w:val="0"/>
        <w:rPr>
          <w:rFonts w:ascii="Georgia" w:hAnsi="Georgia" w:cstheme="minorHAnsi"/>
          <w:color w:val="3C3C3C"/>
        </w:rPr>
      </w:pPr>
      <w:r w:rsidRPr="00D14925">
        <w:rPr>
          <w:rFonts w:ascii="Georgia" w:hAnsi="Georgia" w:cstheme="minorHAnsi"/>
          <w:color w:val="3C3C3C"/>
        </w:rPr>
        <w:t xml:space="preserve">The </w:t>
      </w:r>
      <w:r w:rsidR="004139C6" w:rsidRPr="00D14925">
        <w:rPr>
          <w:rFonts w:ascii="Georgia" w:hAnsi="Georgia" w:cstheme="minorHAnsi"/>
          <w:color w:val="3C3C3C"/>
        </w:rPr>
        <w:t>agency</w:t>
      </w:r>
      <w:r w:rsidR="00E27449" w:rsidRPr="00D14925">
        <w:rPr>
          <w:rFonts w:ascii="Georgia" w:hAnsi="Georgia" w:cstheme="minorHAnsi"/>
          <w:color w:val="3C3C3C"/>
        </w:rPr>
        <w:t xml:space="preserve"> cannot</w:t>
      </w:r>
      <w:r w:rsidRPr="00D14925">
        <w:rPr>
          <w:rFonts w:ascii="Georgia" w:hAnsi="Georgia" w:cstheme="minorHAnsi"/>
          <w:color w:val="3C3C3C"/>
        </w:rPr>
        <w:t xml:space="preserve"> share the concept, methodology</w:t>
      </w:r>
      <w:r w:rsidR="00BB6A37" w:rsidRPr="00D14925">
        <w:rPr>
          <w:rFonts w:ascii="Georgia" w:hAnsi="Georgia" w:cstheme="minorHAnsi"/>
          <w:color w:val="3C3C3C"/>
        </w:rPr>
        <w:t xml:space="preserve">, </w:t>
      </w:r>
      <w:r w:rsidR="00E27449" w:rsidRPr="00D14925">
        <w:rPr>
          <w:rFonts w:ascii="Georgia" w:hAnsi="Georgia" w:cstheme="minorHAnsi"/>
          <w:color w:val="3C3C3C"/>
        </w:rPr>
        <w:t>content</w:t>
      </w:r>
      <w:r w:rsidR="00BB6A37" w:rsidRPr="00D14925">
        <w:rPr>
          <w:rFonts w:ascii="Georgia" w:hAnsi="Georgia" w:cstheme="minorHAnsi"/>
          <w:color w:val="3C3C3C"/>
        </w:rPr>
        <w:t>, graphics</w:t>
      </w:r>
      <w:r w:rsidR="00F864EA" w:rsidRPr="00D14925">
        <w:rPr>
          <w:rFonts w:ascii="Georgia" w:hAnsi="Georgia" w:cstheme="minorHAnsi"/>
          <w:color w:val="3C3C3C"/>
        </w:rPr>
        <w:t xml:space="preserve">, raw </w:t>
      </w:r>
      <w:proofErr w:type="gramStart"/>
      <w:r w:rsidR="00F864EA" w:rsidRPr="00D14925">
        <w:rPr>
          <w:rFonts w:ascii="Georgia" w:hAnsi="Georgia" w:cstheme="minorHAnsi"/>
          <w:color w:val="3C3C3C"/>
        </w:rPr>
        <w:t>artworks</w:t>
      </w:r>
      <w:proofErr w:type="gramEnd"/>
      <w:r w:rsidRPr="00D14925">
        <w:rPr>
          <w:rFonts w:ascii="Georgia" w:hAnsi="Georgia" w:cstheme="minorHAnsi"/>
          <w:color w:val="3C3C3C"/>
        </w:rPr>
        <w:t xml:space="preserve"> and </w:t>
      </w:r>
      <w:r w:rsidR="00BB6A37" w:rsidRPr="00D14925">
        <w:rPr>
          <w:rFonts w:ascii="Georgia" w:hAnsi="Georgia" w:cstheme="minorHAnsi"/>
          <w:color w:val="3C3C3C"/>
        </w:rPr>
        <w:t>the final products</w:t>
      </w:r>
      <w:r w:rsidRPr="00D14925">
        <w:rPr>
          <w:rFonts w:ascii="Georgia" w:hAnsi="Georgia" w:cstheme="minorHAnsi"/>
          <w:color w:val="3C3C3C"/>
        </w:rPr>
        <w:t xml:space="preserve"> with any other party anywhere in the world during at any time, without written consent from Practical Action.</w:t>
      </w:r>
    </w:p>
    <w:p w14:paraId="177FF590" w14:textId="77777777" w:rsidR="006D7CBC" w:rsidRDefault="006D7CBC" w:rsidP="00707582">
      <w:pPr>
        <w:autoSpaceDE w:val="0"/>
        <w:autoSpaceDN w:val="0"/>
        <w:adjustRightInd w:val="0"/>
        <w:rPr>
          <w:rFonts w:ascii="Georgia" w:hAnsi="Georgia" w:cstheme="minorHAnsi"/>
          <w:color w:val="3C3C3C"/>
        </w:rPr>
      </w:pPr>
    </w:p>
    <w:p w14:paraId="1BDA3F9F" w14:textId="0CEFF54C" w:rsidR="00752AC9" w:rsidRPr="00FB52CF" w:rsidRDefault="00686CFD" w:rsidP="00707582">
      <w:pPr>
        <w:rPr>
          <w:rFonts w:ascii="Impact" w:hAnsi="Impact" w:cs="Arial"/>
          <w:bCs/>
          <w:color w:val="3C3C3C"/>
          <w:sz w:val="48"/>
          <w:szCs w:val="48"/>
        </w:rPr>
      </w:pPr>
      <w:r w:rsidRPr="00FB52CF">
        <w:rPr>
          <w:rFonts w:ascii="Impact" w:hAnsi="Impact" w:cs="Arial"/>
          <w:bCs/>
          <w:color w:val="3C3C3C"/>
          <w:sz w:val="48"/>
          <w:szCs w:val="48"/>
        </w:rPr>
        <w:t>OWNERSHIP AND COPYRIGHT</w:t>
      </w:r>
    </w:p>
    <w:p w14:paraId="4CE2FAC8" w14:textId="726114AD" w:rsidR="005B4016" w:rsidRPr="00D14925" w:rsidRDefault="00D522DC" w:rsidP="00707582">
      <w:pPr>
        <w:autoSpaceDE w:val="0"/>
        <w:autoSpaceDN w:val="0"/>
        <w:adjustRightInd w:val="0"/>
        <w:rPr>
          <w:rFonts w:ascii="Georgia" w:hAnsi="Georgia"/>
          <w:color w:val="3C3C3C"/>
        </w:rPr>
      </w:pPr>
      <w:r w:rsidRPr="00D14925">
        <w:rPr>
          <w:rFonts w:ascii="Georgia" w:hAnsi="Georgia" w:cstheme="minorHAnsi"/>
          <w:bCs/>
          <w:color w:val="3C3C3C"/>
        </w:rPr>
        <w:t xml:space="preserve">Practical Action </w:t>
      </w:r>
      <w:r w:rsidR="00752AC9" w:rsidRPr="00D14925">
        <w:rPr>
          <w:rFonts w:ascii="Georgia" w:hAnsi="Georgia" w:cstheme="minorHAnsi"/>
          <w:color w:val="3C3C3C"/>
        </w:rPr>
        <w:t xml:space="preserve">will own </w:t>
      </w:r>
      <w:r w:rsidR="00E27449" w:rsidRPr="00D14925">
        <w:rPr>
          <w:rFonts w:ascii="Georgia" w:hAnsi="Georgia" w:cstheme="minorHAnsi"/>
          <w:color w:val="3C3C3C"/>
        </w:rPr>
        <w:t xml:space="preserve">the copyright of </w:t>
      </w:r>
      <w:r w:rsidR="00CB3622" w:rsidRPr="00D14925">
        <w:rPr>
          <w:rFonts w:ascii="Georgia" w:hAnsi="Georgia" w:cstheme="minorHAnsi"/>
          <w:color w:val="3C3C3C"/>
        </w:rPr>
        <w:t>a</w:t>
      </w:r>
      <w:r w:rsidR="00CB3622" w:rsidRPr="00D14925">
        <w:rPr>
          <w:rFonts w:ascii="Georgia" w:hAnsi="Georgia"/>
          <w:color w:val="3C3C3C"/>
        </w:rPr>
        <w:t>ll the documents/</w:t>
      </w:r>
      <w:r w:rsidR="00BF63D7" w:rsidRPr="00D14925">
        <w:rPr>
          <w:rFonts w:ascii="Georgia" w:hAnsi="Georgia"/>
          <w:color w:val="3C3C3C"/>
        </w:rPr>
        <w:t xml:space="preserve"> </w:t>
      </w:r>
      <w:r w:rsidR="00CB3622" w:rsidRPr="00D14925">
        <w:rPr>
          <w:rFonts w:ascii="Georgia" w:hAnsi="Georgia"/>
          <w:color w:val="3C3C3C"/>
        </w:rPr>
        <w:t>products/</w:t>
      </w:r>
      <w:r w:rsidR="00BF63D7" w:rsidRPr="00D14925">
        <w:rPr>
          <w:rFonts w:ascii="Georgia" w:hAnsi="Georgia"/>
          <w:color w:val="3C3C3C"/>
        </w:rPr>
        <w:t xml:space="preserve"> </w:t>
      </w:r>
      <w:r w:rsidR="00CB3622" w:rsidRPr="00D14925">
        <w:rPr>
          <w:rFonts w:ascii="Georgia" w:hAnsi="Georgia"/>
          <w:color w:val="3C3C3C"/>
        </w:rPr>
        <w:t>materials</w:t>
      </w:r>
      <w:r w:rsidR="00752AC9" w:rsidRPr="00D14925">
        <w:rPr>
          <w:rFonts w:ascii="Georgia" w:hAnsi="Georgia" w:cstheme="minorHAnsi"/>
          <w:color w:val="3C3C3C"/>
        </w:rPr>
        <w:t xml:space="preserve"> (in full and every single component) to be generated from this assignment and will preserve the right to share it, if required, with any other party as it might find appropriate.</w:t>
      </w:r>
      <w:r w:rsidR="00CB3622" w:rsidRPr="00D14925">
        <w:rPr>
          <w:rFonts w:ascii="Georgia" w:hAnsi="Georgia" w:cstheme="minorHAnsi"/>
          <w:color w:val="3C3C3C"/>
        </w:rPr>
        <w:t xml:space="preserve"> </w:t>
      </w:r>
      <w:proofErr w:type="spellStart"/>
      <w:r w:rsidR="00CB3622" w:rsidRPr="00D14925">
        <w:rPr>
          <w:rFonts w:ascii="Georgia" w:hAnsi="Georgia"/>
          <w:color w:val="3C3C3C"/>
        </w:rPr>
        <w:t>Organisations</w:t>
      </w:r>
      <w:proofErr w:type="spellEnd"/>
      <w:r w:rsidR="00CB3622" w:rsidRPr="00D14925">
        <w:rPr>
          <w:rFonts w:ascii="Georgia" w:hAnsi="Georgia"/>
          <w:color w:val="3C3C3C"/>
        </w:rPr>
        <w:t xml:space="preserve"> might be allowed to use these products only for non-commercial</w:t>
      </w:r>
      <w:r w:rsidR="007D5352" w:rsidRPr="00D14925">
        <w:rPr>
          <w:rFonts w:ascii="Georgia" w:hAnsi="Georgia"/>
          <w:color w:val="3C3C3C"/>
        </w:rPr>
        <w:t xml:space="preserve"> purpose</w:t>
      </w:r>
      <w:r w:rsidR="00CB3622" w:rsidRPr="00D14925">
        <w:rPr>
          <w:rFonts w:ascii="Georgia" w:hAnsi="Georgia"/>
          <w:color w:val="3C3C3C"/>
        </w:rPr>
        <w:t>, subject to written approval from Practical Action.</w:t>
      </w:r>
    </w:p>
    <w:p w14:paraId="11631987" w14:textId="30D28191" w:rsidR="006D700E" w:rsidRDefault="006D700E" w:rsidP="00707582">
      <w:pPr>
        <w:autoSpaceDE w:val="0"/>
        <w:autoSpaceDN w:val="0"/>
        <w:adjustRightInd w:val="0"/>
        <w:rPr>
          <w:rFonts w:ascii="Georgia" w:hAnsi="Georgia"/>
          <w:color w:val="3C3C3C"/>
        </w:rPr>
      </w:pPr>
    </w:p>
    <w:p w14:paraId="17D26314" w14:textId="1CDAF0BE" w:rsidR="006D700E" w:rsidRPr="00FB52CF" w:rsidRDefault="006D700E" w:rsidP="00707582">
      <w:pPr>
        <w:rPr>
          <w:rFonts w:ascii="Impact" w:hAnsi="Impact" w:cs="Arial"/>
          <w:bCs/>
          <w:color w:val="3C3C3C"/>
          <w:sz w:val="48"/>
          <w:szCs w:val="48"/>
        </w:rPr>
      </w:pPr>
      <w:r w:rsidRPr="00FB52CF">
        <w:rPr>
          <w:rFonts w:ascii="Impact" w:hAnsi="Impact" w:cs="Arial"/>
          <w:bCs/>
          <w:color w:val="3C3C3C"/>
          <w:sz w:val="48"/>
          <w:szCs w:val="48"/>
        </w:rPr>
        <w:t>PAYMENT</w:t>
      </w:r>
    </w:p>
    <w:p w14:paraId="7D2FBBA5" w14:textId="77777777" w:rsidR="006D700E" w:rsidRPr="00D14925" w:rsidRDefault="006D700E" w:rsidP="00707582">
      <w:pPr>
        <w:pStyle w:val="ListParagraph"/>
        <w:shd w:val="clear" w:color="auto" w:fill="FFFFFF"/>
        <w:spacing w:after="0" w:line="240" w:lineRule="auto"/>
        <w:ind w:left="0"/>
        <w:rPr>
          <w:rFonts w:ascii="Georgia" w:hAnsi="Georgia"/>
          <w:color w:val="3C3C3C"/>
          <w:szCs w:val="20"/>
          <w:lang w:bidi="ne-NP"/>
        </w:rPr>
      </w:pPr>
      <w:r w:rsidRPr="00D14925">
        <w:rPr>
          <w:rFonts w:ascii="Georgia" w:hAnsi="Georgia"/>
          <w:color w:val="3C3C3C"/>
          <w:szCs w:val="20"/>
          <w:lang w:bidi="ne-NP"/>
        </w:rPr>
        <w:t>All applicable taxes will be deducted at source.</w:t>
      </w:r>
    </w:p>
    <w:p w14:paraId="1F10F500" w14:textId="140B5A02" w:rsidR="006D700E" w:rsidRPr="00D14925" w:rsidRDefault="006D700E" w:rsidP="00707582">
      <w:pPr>
        <w:pStyle w:val="ListParagraph"/>
        <w:shd w:val="clear" w:color="auto" w:fill="FFFFFF"/>
        <w:spacing w:after="0" w:line="240" w:lineRule="auto"/>
        <w:ind w:left="0"/>
        <w:rPr>
          <w:rFonts w:ascii="Georgia" w:hAnsi="Georgia"/>
          <w:color w:val="3C3C3C"/>
          <w:szCs w:val="20"/>
          <w:lang w:bidi="ne-NP"/>
        </w:rPr>
      </w:pPr>
      <w:r w:rsidRPr="00D14925">
        <w:rPr>
          <w:rFonts w:ascii="Georgia" w:hAnsi="Georgia"/>
          <w:color w:val="3C3C3C"/>
          <w:szCs w:val="20"/>
          <w:lang w:bidi="ne-NP"/>
        </w:rPr>
        <w:t xml:space="preserve">Payments will be made in two instalments: </w:t>
      </w:r>
    </w:p>
    <w:p w14:paraId="6893BCA4" w14:textId="77777777" w:rsidR="006D700E" w:rsidRPr="00D14925" w:rsidRDefault="006D700E" w:rsidP="00707582">
      <w:pPr>
        <w:pStyle w:val="ListParagraph"/>
        <w:numPr>
          <w:ilvl w:val="0"/>
          <w:numId w:val="17"/>
        </w:numPr>
        <w:shd w:val="clear" w:color="auto" w:fill="FFFFFF"/>
        <w:spacing w:after="0" w:line="240" w:lineRule="auto"/>
        <w:rPr>
          <w:rFonts w:ascii="Georgia" w:hAnsi="Georgia"/>
          <w:color w:val="3C3C3C"/>
          <w:szCs w:val="20"/>
          <w:lang w:bidi="ne-NP"/>
        </w:rPr>
      </w:pPr>
      <w:r w:rsidRPr="00D14925">
        <w:rPr>
          <w:rFonts w:ascii="Georgia" w:hAnsi="Georgia"/>
          <w:color w:val="3C3C3C"/>
          <w:szCs w:val="20"/>
          <w:lang w:bidi="ne-NP"/>
        </w:rPr>
        <w:t>25% upon signing the work order or contract.</w:t>
      </w:r>
    </w:p>
    <w:p w14:paraId="06B8CFE6" w14:textId="77777777" w:rsidR="006D700E" w:rsidRPr="00D14925" w:rsidRDefault="006D700E" w:rsidP="00707582">
      <w:pPr>
        <w:pStyle w:val="ListParagraph"/>
        <w:numPr>
          <w:ilvl w:val="0"/>
          <w:numId w:val="17"/>
        </w:numPr>
        <w:shd w:val="clear" w:color="auto" w:fill="FFFFFF"/>
        <w:spacing w:after="0" w:line="240" w:lineRule="auto"/>
        <w:rPr>
          <w:rFonts w:ascii="Georgia" w:hAnsi="Georgia"/>
          <w:color w:val="3C3C3C"/>
          <w:szCs w:val="20"/>
          <w:lang w:bidi="ne-NP"/>
        </w:rPr>
      </w:pPr>
      <w:r w:rsidRPr="00D14925">
        <w:rPr>
          <w:rFonts w:ascii="Georgia" w:hAnsi="Georgia"/>
          <w:color w:val="3C3C3C"/>
          <w:szCs w:val="20"/>
          <w:lang w:bidi="ne-NP"/>
        </w:rPr>
        <w:t xml:space="preserve">75% after submission and acceptance of a complete set of deliverables. </w:t>
      </w:r>
    </w:p>
    <w:p w14:paraId="1EA7AD0B" w14:textId="77777777" w:rsidR="004020F6" w:rsidRDefault="004020F6" w:rsidP="00707582">
      <w:pPr>
        <w:autoSpaceDE w:val="0"/>
        <w:autoSpaceDN w:val="0"/>
        <w:adjustRightInd w:val="0"/>
        <w:rPr>
          <w:rFonts w:ascii="Georgia" w:hAnsi="Georgia"/>
          <w:color w:val="3C3C3C"/>
        </w:rPr>
      </w:pPr>
    </w:p>
    <w:p w14:paraId="43F6877B" w14:textId="2E89446A" w:rsidR="005B4016" w:rsidRPr="00FB52CF" w:rsidRDefault="0072516A" w:rsidP="00707582">
      <w:pPr>
        <w:rPr>
          <w:rFonts w:ascii="Impact" w:hAnsi="Impact" w:cs="Arial"/>
          <w:bCs/>
          <w:color w:val="3C3C3C"/>
          <w:sz w:val="48"/>
          <w:szCs w:val="48"/>
        </w:rPr>
      </w:pPr>
      <w:r w:rsidRPr="00FB52CF">
        <w:rPr>
          <w:rFonts w:ascii="Impact" w:hAnsi="Impact" w:cs="Arial"/>
          <w:bCs/>
          <w:color w:val="3C3C3C"/>
          <w:sz w:val="48"/>
          <w:szCs w:val="48"/>
        </w:rPr>
        <w:t>IMPORTANT NOTES FOR THE BIDDER</w:t>
      </w:r>
    </w:p>
    <w:p w14:paraId="23C594AB" w14:textId="77777777" w:rsidR="004A2433" w:rsidRDefault="004A2433" w:rsidP="00707582">
      <w:pPr>
        <w:pStyle w:val="ListParagraph"/>
        <w:keepLines/>
        <w:numPr>
          <w:ilvl w:val="0"/>
          <w:numId w:val="15"/>
        </w:numPr>
        <w:spacing w:before="120" w:after="0" w:line="240" w:lineRule="auto"/>
        <w:rPr>
          <w:rFonts w:ascii="Georgia" w:eastAsia="Trade Gothic LT Com" w:hAnsi="Georgia" w:cstheme="minorHAnsi"/>
          <w:bCs/>
          <w:color w:val="3C3C3C"/>
        </w:rPr>
      </w:pPr>
      <w:r w:rsidRPr="004A2433">
        <w:rPr>
          <w:rFonts w:ascii="Georgia" w:eastAsia="Trade Gothic LT Com" w:hAnsi="Georgia" w:cstheme="minorHAnsi"/>
          <w:bCs/>
          <w:color w:val="3C3C3C"/>
        </w:rPr>
        <w:t>All deliverables must be reached at Practical Action, Faridpur Office</w:t>
      </w:r>
    </w:p>
    <w:p w14:paraId="63B86115" w14:textId="185F86DD" w:rsidR="005B4016" w:rsidRPr="00D14925" w:rsidRDefault="005B4016" w:rsidP="00707582">
      <w:pPr>
        <w:pStyle w:val="ListParagraph"/>
        <w:keepLines/>
        <w:numPr>
          <w:ilvl w:val="0"/>
          <w:numId w:val="15"/>
        </w:numPr>
        <w:spacing w:before="120" w:after="0" w:line="240" w:lineRule="auto"/>
        <w:rPr>
          <w:rFonts w:ascii="Georgia" w:eastAsia="Trade Gothic LT Com" w:hAnsi="Georgia" w:cstheme="minorHAnsi"/>
          <w:bCs/>
          <w:color w:val="3C3C3C"/>
        </w:rPr>
      </w:pPr>
      <w:r w:rsidRPr="00D14925">
        <w:rPr>
          <w:rFonts w:ascii="Georgia" w:eastAsia="Trade Gothic LT Com" w:hAnsi="Georgia" w:cstheme="minorHAnsi"/>
          <w:bCs/>
          <w:color w:val="3C3C3C"/>
        </w:rPr>
        <w:t>Bidding agency must provide a detailed financial proposal.</w:t>
      </w:r>
    </w:p>
    <w:p w14:paraId="33716169" w14:textId="40E5A498" w:rsidR="005B4016" w:rsidRPr="00D14925" w:rsidRDefault="005B4016" w:rsidP="00707582">
      <w:pPr>
        <w:pStyle w:val="ListParagraph"/>
        <w:keepLines/>
        <w:numPr>
          <w:ilvl w:val="0"/>
          <w:numId w:val="15"/>
        </w:numPr>
        <w:spacing w:before="120" w:after="0" w:line="240" w:lineRule="auto"/>
        <w:rPr>
          <w:rFonts w:ascii="Georgia" w:eastAsia="Trade Gothic LT Com" w:hAnsi="Georgia" w:cstheme="minorHAnsi"/>
          <w:bCs/>
          <w:color w:val="3C3C3C"/>
        </w:rPr>
      </w:pPr>
      <w:r w:rsidRPr="00D14925">
        <w:rPr>
          <w:rFonts w:ascii="Georgia" w:eastAsia="Trade Gothic LT Com" w:hAnsi="Georgia" w:cstheme="minorHAnsi"/>
          <w:bCs/>
          <w:color w:val="3C3C3C"/>
        </w:rPr>
        <w:t>Practical Action requires the agency to take all safety measures for its employers to protect the Covid-19 pandemic, especially those who will be involved in this agreement.</w:t>
      </w:r>
    </w:p>
    <w:p w14:paraId="1FB2B983" w14:textId="7FD8E8E6" w:rsidR="005B4016" w:rsidRPr="00D14925" w:rsidRDefault="005B4016" w:rsidP="00707582">
      <w:pPr>
        <w:pStyle w:val="ListParagraph"/>
        <w:keepLines/>
        <w:numPr>
          <w:ilvl w:val="0"/>
          <w:numId w:val="15"/>
        </w:numPr>
        <w:spacing w:before="120" w:after="0" w:line="240" w:lineRule="auto"/>
        <w:rPr>
          <w:rFonts w:ascii="Georgia" w:eastAsia="Trade Gothic LT Com" w:hAnsi="Georgia" w:cstheme="minorHAnsi"/>
          <w:bCs/>
          <w:color w:val="3C3C3C"/>
        </w:rPr>
      </w:pPr>
      <w:r w:rsidRPr="00D14925">
        <w:rPr>
          <w:rFonts w:ascii="Georgia" w:eastAsia="Trade Gothic LT Com" w:hAnsi="Georgia" w:cstheme="minorHAnsi"/>
          <w:bCs/>
          <w:color w:val="3C3C3C"/>
        </w:rPr>
        <w:t>Practical Action will not take any responsibility if any of the members of the selected agency get affected by Covid-19 or any contagious disease during/after the event.</w:t>
      </w:r>
    </w:p>
    <w:p w14:paraId="3F6BB7BD" w14:textId="33749BC2" w:rsidR="0072516A" w:rsidRPr="00D14925" w:rsidRDefault="0072516A" w:rsidP="00707582">
      <w:pPr>
        <w:pStyle w:val="ListParagraph"/>
        <w:numPr>
          <w:ilvl w:val="0"/>
          <w:numId w:val="15"/>
        </w:numPr>
        <w:autoSpaceDE w:val="0"/>
        <w:autoSpaceDN w:val="0"/>
        <w:adjustRightInd w:val="0"/>
        <w:spacing w:after="0" w:line="240" w:lineRule="auto"/>
        <w:rPr>
          <w:rFonts w:ascii="Georgia" w:hAnsi="Georgia" w:cstheme="minorHAnsi"/>
          <w:color w:val="3C3C3C"/>
        </w:rPr>
      </w:pPr>
      <w:r w:rsidRPr="00D14925">
        <w:rPr>
          <w:rFonts w:ascii="Georgia" w:hAnsi="Georgia" w:cs="Arial"/>
          <w:color w:val="3C3C3C"/>
        </w:rPr>
        <w:t>Practical Action holds the authority to take any decision at any stage or moment in the work process.</w:t>
      </w:r>
    </w:p>
    <w:p w14:paraId="26838B31" w14:textId="62CA8B6B" w:rsidR="005B4016" w:rsidRPr="00D14925" w:rsidRDefault="005B4016" w:rsidP="00707582">
      <w:pPr>
        <w:pStyle w:val="ListParagraph"/>
        <w:keepLines/>
        <w:numPr>
          <w:ilvl w:val="0"/>
          <w:numId w:val="15"/>
        </w:numPr>
        <w:spacing w:before="120" w:after="0" w:line="240" w:lineRule="auto"/>
        <w:rPr>
          <w:rFonts w:ascii="Georgia" w:eastAsia="Trade Gothic LT Com" w:hAnsi="Georgia" w:cstheme="minorHAnsi"/>
          <w:bCs/>
          <w:color w:val="3C3C3C"/>
        </w:rPr>
      </w:pPr>
      <w:r w:rsidRPr="00D14925">
        <w:rPr>
          <w:rFonts w:ascii="Georgia" w:eastAsia="Trade Gothic LT Com" w:hAnsi="Georgia" w:cstheme="minorHAnsi"/>
          <w:bCs/>
          <w:color w:val="3C3C3C"/>
        </w:rPr>
        <w:t>Practical Action will not compensate for any damages\loss of any equipment.</w:t>
      </w:r>
    </w:p>
    <w:p w14:paraId="1F7F9DE9" w14:textId="0D0652B9" w:rsidR="005B4016" w:rsidRPr="00D14925" w:rsidRDefault="005B4016" w:rsidP="00707582">
      <w:pPr>
        <w:pStyle w:val="ListParagraph"/>
        <w:keepLines/>
        <w:numPr>
          <w:ilvl w:val="0"/>
          <w:numId w:val="15"/>
        </w:numPr>
        <w:spacing w:before="120" w:after="0" w:line="240" w:lineRule="auto"/>
        <w:rPr>
          <w:rFonts w:ascii="Georgia" w:eastAsia="Trade Gothic LT Com" w:hAnsi="Georgia" w:cstheme="minorHAnsi"/>
          <w:bCs/>
          <w:color w:val="3C3C3C"/>
        </w:rPr>
      </w:pPr>
      <w:r w:rsidRPr="00D14925">
        <w:rPr>
          <w:rFonts w:ascii="Georgia" w:eastAsia="Trade Gothic LT Com" w:hAnsi="Georgia" w:cstheme="minorHAnsi"/>
          <w:bCs/>
          <w:color w:val="3C3C3C"/>
        </w:rPr>
        <w:lastRenderedPageBreak/>
        <w:t>Practical Action will not provide any vehicle, accommodation, food to the selected agency.</w:t>
      </w:r>
    </w:p>
    <w:p w14:paraId="4235541E" w14:textId="1D1BAAFF" w:rsidR="009235F7" w:rsidRPr="00D14925" w:rsidRDefault="005B4016" w:rsidP="00707582">
      <w:pPr>
        <w:pStyle w:val="ListParagraph"/>
        <w:keepLines/>
        <w:numPr>
          <w:ilvl w:val="0"/>
          <w:numId w:val="15"/>
        </w:numPr>
        <w:spacing w:before="120" w:after="0" w:line="240" w:lineRule="auto"/>
        <w:jc w:val="both"/>
        <w:rPr>
          <w:rFonts w:ascii="Georgia" w:hAnsi="Georgia"/>
          <w:color w:val="3C3C3C"/>
          <w:sz w:val="20"/>
          <w:szCs w:val="18"/>
        </w:rPr>
      </w:pPr>
      <w:r w:rsidRPr="00D14925">
        <w:rPr>
          <w:rFonts w:ascii="Georgia" w:eastAsia="Trade Gothic LT Com" w:hAnsi="Georgia" w:cstheme="minorHAnsi"/>
          <w:bCs/>
          <w:color w:val="3C3C3C"/>
        </w:rPr>
        <w:t>The selected agency will directly work with the Communications team of Practical Action</w:t>
      </w:r>
    </w:p>
    <w:p w14:paraId="497BB375" w14:textId="2E04AA38" w:rsidR="00A33BCF" w:rsidRPr="00D14925" w:rsidRDefault="00A33BCF" w:rsidP="00707582">
      <w:pPr>
        <w:pStyle w:val="ListParagraph"/>
        <w:keepLines/>
        <w:numPr>
          <w:ilvl w:val="0"/>
          <w:numId w:val="15"/>
        </w:numPr>
        <w:spacing w:before="120" w:after="0" w:line="240" w:lineRule="auto"/>
        <w:jc w:val="both"/>
        <w:rPr>
          <w:rFonts w:ascii="Georgia" w:hAnsi="Georgia"/>
          <w:color w:val="3C3C3C"/>
          <w:sz w:val="20"/>
          <w:szCs w:val="18"/>
        </w:rPr>
      </w:pPr>
      <w:r w:rsidRPr="00D14925">
        <w:rPr>
          <w:rFonts w:ascii="Georgia" w:eastAsia="Trade Gothic LT Com" w:hAnsi="Georgia" w:cstheme="minorHAnsi"/>
          <w:bCs/>
          <w:color w:val="3C3C3C"/>
        </w:rPr>
        <w:t>Practical Action has got the authority to drop any line item, and accordingly the costs against the line item/s will be deducted.</w:t>
      </w:r>
    </w:p>
    <w:p w14:paraId="040303DC" w14:textId="731C10B9" w:rsidR="0072516A" w:rsidRPr="00D14925" w:rsidRDefault="0072516A" w:rsidP="00707582">
      <w:pPr>
        <w:pStyle w:val="ListParagraph"/>
        <w:keepLines/>
        <w:numPr>
          <w:ilvl w:val="0"/>
          <w:numId w:val="15"/>
        </w:numPr>
        <w:spacing w:before="120" w:after="0" w:line="240" w:lineRule="auto"/>
        <w:jc w:val="both"/>
        <w:rPr>
          <w:rFonts w:ascii="Georgia" w:hAnsi="Georgia"/>
          <w:color w:val="3C3C3C"/>
          <w:sz w:val="20"/>
          <w:szCs w:val="18"/>
        </w:rPr>
      </w:pPr>
      <w:r w:rsidRPr="00D14925">
        <w:rPr>
          <w:rFonts w:ascii="Georgia" w:eastAsia="Trade Gothic LT Com" w:hAnsi="Georgia" w:cstheme="minorHAnsi"/>
          <w:bCs/>
          <w:color w:val="3C3C3C"/>
        </w:rPr>
        <w:t>In the case of increase/decrease of the size</w:t>
      </w:r>
      <w:r w:rsidR="006D700E" w:rsidRPr="00D14925">
        <w:rPr>
          <w:rFonts w:ascii="Georgia" w:eastAsia="Trade Gothic LT Com" w:hAnsi="Georgia" w:cstheme="minorHAnsi"/>
          <w:bCs/>
          <w:color w:val="3C3C3C"/>
        </w:rPr>
        <w:t xml:space="preserve"> of the materials (backdrop, banner, flag, PVC, gate, etc.), payment will be made accordingly.</w:t>
      </w:r>
    </w:p>
    <w:p w14:paraId="6231DD53" w14:textId="36DCAFC8" w:rsidR="0072516A" w:rsidRPr="00D14925" w:rsidRDefault="0072516A" w:rsidP="00707582">
      <w:pPr>
        <w:pStyle w:val="ListParagraph"/>
        <w:keepLines/>
        <w:numPr>
          <w:ilvl w:val="0"/>
          <w:numId w:val="15"/>
        </w:numPr>
        <w:spacing w:before="120" w:after="0" w:line="240" w:lineRule="auto"/>
        <w:jc w:val="both"/>
        <w:rPr>
          <w:rFonts w:ascii="Georgia" w:hAnsi="Georgia"/>
          <w:color w:val="3C3C3C"/>
          <w:sz w:val="20"/>
          <w:szCs w:val="18"/>
        </w:rPr>
      </w:pPr>
      <w:r w:rsidRPr="00D14925">
        <w:rPr>
          <w:rFonts w:ascii="Georgia" w:eastAsia="Trade Gothic LT Com" w:hAnsi="Georgia" w:cstheme="minorHAnsi"/>
          <w:bCs/>
          <w:color w:val="3C3C3C"/>
        </w:rPr>
        <w:t>In case of additional deliverables, Practical Action will pay accordingly following negotiation with the selected bidder.</w:t>
      </w:r>
    </w:p>
    <w:sectPr w:rsidR="0072516A" w:rsidRPr="00D14925" w:rsidSect="00D917D9">
      <w:headerReference w:type="default" r:id="rId9"/>
      <w:pgSz w:w="11907" w:h="16839" w:code="9"/>
      <w:pgMar w:top="1938"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87F1" w14:textId="77777777" w:rsidR="008D6448" w:rsidRDefault="008D6448" w:rsidP="00042403">
      <w:r>
        <w:separator/>
      </w:r>
    </w:p>
  </w:endnote>
  <w:endnote w:type="continuationSeparator" w:id="0">
    <w:p w14:paraId="1040FE1E" w14:textId="77777777" w:rsidR="008D6448" w:rsidRDefault="008D6448" w:rsidP="0004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Com">
    <w:altName w:val="Calibri"/>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AA15" w14:textId="77777777" w:rsidR="008D6448" w:rsidRDefault="008D6448" w:rsidP="00042403">
      <w:r>
        <w:separator/>
      </w:r>
    </w:p>
  </w:footnote>
  <w:footnote w:type="continuationSeparator" w:id="0">
    <w:p w14:paraId="40C67FA5" w14:textId="77777777" w:rsidR="008D6448" w:rsidRDefault="008D6448" w:rsidP="0004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1E4B" w14:textId="24B31A73" w:rsidR="00AE1B1E" w:rsidRDefault="00510744" w:rsidP="0071608C">
    <w:pPr>
      <w:pStyle w:val="Header"/>
      <w:tabs>
        <w:tab w:val="center" w:pos="1435"/>
        <w:tab w:val="right" w:pos="2870"/>
      </w:tabs>
      <w:jc w:val="right"/>
    </w:pPr>
    <w:r>
      <w:rPr>
        <w:rFonts w:ascii="Georgia" w:hAnsi="Georgia" w:cs="Arial"/>
        <w:noProof/>
      </w:rPr>
      <w:drawing>
        <wp:anchor distT="0" distB="0" distL="114300" distR="114300" simplePos="0" relativeHeight="251659264" behindDoc="1" locked="0" layoutInCell="1" allowOverlap="1" wp14:anchorId="0CF1D3B5" wp14:editId="5B3D5F98">
          <wp:simplePos x="0" y="0"/>
          <wp:positionH relativeFrom="column">
            <wp:posOffset>4926485</wp:posOffset>
          </wp:positionH>
          <wp:positionV relativeFrom="paragraph">
            <wp:posOffset>74930</wp:posOffset>
          </wp:positionV>
          <wp:extent cx="1271750" cy="735330"/>
          <wp:effectExtent l="0" t="0" r="508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ctcal_Action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473" cy="736904"/>
                  </a:xfrm>
                  <a:prstGeom prst="rect">
                    <a:avLst/>
                  </a:prstGeom>
                </pic:spPr>
              </pic:pic>
            </a:graphicData>
          </a:graphic>
          <wp14:sizeRelH relativeFrom="margin">
            <wp14:pctWidth>0</wp14:pctWidth>
          </wp14:sizeRelH>
          <wp14:sizeRelV relativeFrom="margin">
            <wp14:pctHeight>0</wp14:pctHeight>
          </wp14:sizeRelV>
        </wp:anchor>
      </w:drawing>
    </w:r>
    <w:r w:rsidR="00F933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FFE"/>
    <w:multiLevelType w:val="hybridMultilevel"/>
    <w:tmpl w:val="AF20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5CBD"/>
    <w:multiLevelType w:val="multilevel"/>
    <w:tmpl w:val="0CC45CBD"/>
    <w:lvl w:ilvl="0">
      <w:start w:val="1"/>
      <w:numFmt w:val="decimal"/>
      <w:lvlText w:val="%1."/>
      <w:lvlJc w:val="left"/>
      <w:pPr>
        <w:ind w:left="360" w:hanging="360"/>
      </w:pPr>
      <w:rPr>
        <w:rFonts w:eastAsia="Trade Gothic LT Com" w:hint="default"/>
        <w:b/>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693F4E"/>
    <w:multiLevelType w:val="multilevel"/>
    <w:tmpl w:val="3A2E5A6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Georgia" w:hAnsi="Georgi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D36C0D"/>
    <w:multiLevelType w:val="multilevel"/>
    <w:tmpl w:val="9BF8ED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09510E1"/>
    <w:multiLevelType w:val="hybridMultilevel"/>
    <w:tmpl w:val="61462918"/>
    <w:lvl w:ilvl="0" w:tplc="F8CAE4AC">
      <w:start w:val="1"/>
      <w:numFmt w:val="decimal"/>
      <w:lvlText w:val="%1."/>
      <w:lvlJc w:val="left"/>
      <w:pPr>
        <w:ind w:left="1080" w:hanging="720"/>
      </w:pPr>
      <w:rPr>
        <w:rFonts w:ascii="Georgia" w:eastAsia="Calibri" w:hAnsi="Georgia" w:cs="Calibri"/>
        <w:b w:val="0"/>
        <w:bCs/>
        <w:color w:val="auto"/>
      </w:rPr>
    </w:lvl>
    <w:lvl w:ilvl="1" w:tplc="08090019">
      <w:start w:val="1"/>
      <w:numFmt w:val="lowerLetter"/>
      <w:lvlText w:val="%2."/>
      <w:lvlJc w:val="left"/>
      <w:pPr>
        <w:ind w:left="1495"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405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A5DA22C8">
      <w:start w:val="1"/>
      <w:numFmt w:val="decimal"/>
      <w:lvlText w:val="%8)"/>
      <w:lvlJc w:val="left"/>
      <w:pPr>
        <w:ind w:left="5760" w:hanging="360"/>
      </w:pPr>
      <w:rPr>
        <w:rFonts w:hint="default"/>
      </w:rPr>
    </w:lvl>
    <w:lvl w:ilvl="8" w:tplc="0809001B" w:tentative="1">
      <w:start w:val="1"/>
      <w:numFmt w:val="lowerRoman"/>
      <w:lvlText w:val="%9."/>
      <w:lvlJc w:val="right"/>
      <w:pPr>
        <w:ind w:left="6480" w:hanging="180"/>
      </w:pPr>
    </w:lvl>
  </w:abstractNum>
  <w:abstractNum w:abstractNumId="5" w15:restartNumberingAfterBreak="0">
    <w:nsid w:val="33D660FF"/>
    <w:multiLevelType w:val="hybridMultilevel"/>
    <w:tmpl w:val="DE14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B4DB3"/>
    <w:multiLevelType w:val="hybridMultilevel"/>
    <w:tmpl w:val="FF06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55153"/>
    <w:multiLevelType w:val="hybridMultilevel"/>
    <w:tmpl w:val="589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B56F4"/>
    <w:multiLevelType w:val="hybridMultilevel"/>
    <w:tmpl w:val="61A8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921AB"/>
    <w:multiLevelType w:val="hybridMultilevel"/>
    <w:tmpl w:val="D0BA1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24EAE"/>
    <w:multiLevelType w:val="hybridMultilevel"/>
    <w:tmpl w:val="49EEA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EA4186"/>
    <w:multiLevelType w:val="hybridMultilevel"/>
    <w:tmpl w:val="BC04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355C6"/>
    <w:multiLevelType w:val="hybridMultilevel"/>
    <w:tmpl w:val="A90A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462B7"/>
    <w:multiLevelType w:val="hybridMultilevel"/>
    <w:tmpl w:val="A046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92262"/>
    <w:multiLevelType w:val="hybridMultilevel"/>
    <w:tmpl w:val="6AA84C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DB360D"/>
    <w:multiLevelType w:val="multilevel"/>
    <w:tmpl w:val="7F487B94"/>
    <w:lvl w:ilvl="0">
      <w:start w:val="3"/>
      <w:numFmt w:val="decimal"/>
      <w:lvlText w:val="%1."/>
      <w:lvlJc w:val="left"/>
      <w:pPr>
        <w:ind w:left="430" w:hanging="43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6" w15:restartNumberingAfterBreak="0">
    <w:nsid w:val="6F9868B2"/>
    <w:multiLevelType w:val="hybridMultilevel"/>
    <w:tmpl w:val="6978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E4E3D"/>
    <w:multiLevelType w:val="hybridMultilevel"/>
    <w:tmpl w:val="9CC80D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86627B6"/>
    <w:multiLevelType w:val="hybridMultilevel"/>
    <w:tmpl w:val="BC04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26C8F"/>
    <w:multiLevelType w:val="hybridMultilevel"/>
    <w:tmpl w:val="D3F0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060131">
    <w:abstractNumId w:val="4"/>
  </w:num>
  <w:num w:numId="2" w16cid:durableId="2083062374">
    <w:abstractNumId w:val="0"/>
  </w:num>
  <w:num w:numId="3" w16cid:durableId="1614047321">
    <w:abstractNumId w:val="12"/>
  </w:num>
  <w:num w:numId="4" w16cid:durableId="849636995">
    <w:abstractNumId w:val="5"/>
  </w:num>
  <w:num w:numId="5" w16cid:durableId="493110922">
    <w:abstractNumId w:val="17"/>
  </w:num>
  <w:num w:numId="6" w16cid:durableId="1472559788">
    <w:abstractNumId w:val="19"/>
  </w:num>
  <w:num w:numId="7" w16cid:durableId="2022849580">
    <w:abstractNumId w:val="11"/>
  </w:num>
  <w:num w:numId="8" w16cid:durableId="791243624">
    <w:abstractNumId w:val="18"/>
  </w:num>
  <w:num w:numId="9" w16cid:durableId="942080248">
    <w:abstractNumId w:val="7"/>
  </w:num>
  <w:num w:numId="10" w16cid:durableId="1465658887">
    <w:abstractNumId w:val="16"/>
  </w:num>
  <w:num w:numId="11" w16cid:durableId="1298954437">
    <w:abstractNumId w:val="8"/>
  </w:num>
  <w:num w:numId="12" w16cid:durableId="1037238530">
    <w:abstractNumId w:val="3"/>
  </w:num>
  <w:num w:numId="13" w16cid:durableId="1263218887">
    <w:abstractNumId w:val="9"/>
  </w:num>
  <w:num w:numId="14" w16cid:durableId="191889856">
    <w:abstractNumId w:val="1"/>
  </w:num>
  <w:num w:numId="15" w16cid:durableId="1762602641">
    <w:abstractNumId w:val="13"/>
  </w:num>
  <w:num w:numId="16" w16cid:durableId="1961759739">
    <w:abstractNumId w:val="14"/>
  </w:num>
  <w:num w:numId="17" w16cid:durableId="966156270">
    <w:abstractNumId w:val="6"/>
  </w:num>
  <w:num w:numId="18" w16cid:durableId="1691449978">
    <w:abstractNumId w:val="2"/>
  </w:num>
  <w:num w:numId="19" w16cid:durableId="257953861">
    <w:abstractNumId w:val="10"/>
  </w:num>
  <w:num w:numId="20" w16cid:durableId="38760563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E4"/>
    <w:rsid w:val="00000361"/>
    <w:rsid w:val="00001EF3"/>
    <w:rsid w:val="000020E9"/>
    <w:rsid w:val="000024CB"/>
    <w:rsid w:val="00003971"/>
    <w:rsid w:val="00004B2E"/>
    <w:rsid w:val="000079A4"/>
    <w:rsid w:val="00007C74"/>
    <w:rsid w:val="0001032C"/>
    <w:rsid w:val="00013820"/>
    <w:rsid w:val="00016D9D"/>
    <w:rsid w:val="00020E8B"/>
    <w:rsid w:val="00021563"/>
    <w:rsid w:val="00024639"/>
    <w:rsid w:val="000255A6"/>
    <w:rsid w:val="0004012C"/>
    <w:rsid w:val="00042403"/>
    <w:rsid w:val="0004322B"/>
    <w:rsid w:val="00045770"/>
    <w:rsid w:val="0004669F"/>
    <w:rsid w:val="000500E7"/>
    <w:rsid w:val="00050AB4"/>
    <w:rsid w:val="00054D0B"/>
    <w:rsid w:val="000570BC"/>
    <w:rsid w:val="00057E65"/>
    <w:rsid w:val="0006169E"/>
    <w:rsid w:val="00064638"/>
    <w:rsid w:val="000712BD"/>
    <w:rsid w:val="000754B3"/>
    <w:rsid w:val="00077F1F"/>
    <w:rsid w:val="00081B3C"/>
    <w:rsid w:val="0008698C"/>
    <w:rsid w:val="000923D0"/>
    <w:rsid w:val="000933CE"/>
    <w:rsid w:val="000944B0"/>
    <w:rsid w:val="00095DCF"/>
    <w:rsid w:val="00097971"/>
    <w:rsid w:val="000C4ED6"/>
    <w:rsid w:val="000D46A1"/>
    <w:rsid w:val="000E0403"/>
    <w:rsid w:val="000E0E70"/>
    <w:rsid w:val="000E4770"/>
    <w:rsid w:val="000E6449"/>
    <w:rsid w:val="000E6984"/>
    <w:rsid w:val="000E74F1"/>
    <w:rsid w:val="000F3C54"/>
    <w:rsid w:val="000F3F6D"/>
    <w:rsid w:val="000F4C49"/>
    <w:rsid w:val="001028AE"/>
    <w:rsid w:val="001034E8"/>
    <w:rsid w:val="001076F2"/>
    <w:rsid w:val="00107962"/>
    <w:rsid w:val="0011011D"/>
    <w:rsid w:val="001112CF"/>
    <w:rsid w:val="00112B9B"/>
    <w:rsid w:val="00112B9C"/>
    <w:rsid w:val="0012058D"/>
    <w:rsid w:val="00121096"/>
    <w:rsid w:val="00121491"/>
    <w:rsid w:val="001317AD"/>
    <w:rsid w:val="001477C9"/>
    <w:rsid w:val="00150B10"/>
    <w:rsid w:val="00152719"/>
    <w:rsid w:val="001532B5"/>
    <w:rsid w:val="00156942"/>
    <w:rsid w:val="00157082"/>
    <w:rsid w:val="00160F65"/>
    <w:rsid w:val="001623E6"/>
    <w:rsid w:val="0016249E"/>
    <w:rsid w:val="00165A56"/>
    <w:rsid w:val="001736F8"/>
    <w:rsid w:val="001747C4"/>
    <w:rsid w:val="00174BFD"/>
    <w:rsid w:val="0017570A"/>
    <w:rsid w:val="00176A8E"/>
    <w:rsid w:val="00182EC8"/>
    <w:rsid w:val="001853B2"/>
    <w:rsid w:val="00191EE7"/>
    <w:rsid w:val="00194DD8"/>
    <w:rsid w:val="00196379"/>
    <w:rsid w:val="0019651E"/>
    <w:rsid w:val="001A3D4E"/>
    <w:rsid w:val="001A42D0"/>
    <w:rsid w:val="001A5041"/>
    <w:rsid w:val="001B4AFF"/>
    <w:rsid w:val="001B5F45"/>
    <w:rsid w:val="001C2CBA"/>
    <w:rsid w:val="001C3407"/>
    <w:rsid w:val="001C3AFE"/>
    <w:rsid w:val="001C5171"/>
    <w:rsid w:val="001C541C"/>
    <w:rsid w:val="001C6AFD"/>
    <w:rsid w:val="001C7368"/>
    <w:rsid w:val="001D29EA"/>
    <w:rsid w:val="001D4BBF"/>
    <w:rsid w:val="001D5ADB"/>
    <w:rsid w:val="001E1D63"/>
    <w:rsid w:val="001E35C8"/>
    <w:rsid w:val="001E4CF1"/>
    <w:rsid w:val="001E69DB"/>
    <w:rsid w:val="001F6672"/>
    <w:rsid w:val="00204542"/>
    <w:rsid w:val="00205BAC"/>
    <w:rsid w:val="00210F13"/>
    <w:rsid w:val="0022180C"/>
    <w:rsid w:val="00226E76"/>
    <w:rsid w:val="00233DDD"/>
    <w:rsid w:val="00240786"/>
    <w:rsid w:val="00241135"/>
    <w:rsid w:val="00243D6F"/>
    <w:rsid w:val="002452D2"/>
    <w:rsid w:val="00251727"/>
    <w:rsid w:val="00256984"/>
    <w:rsid w:val="00256AFF"/>
    <w:rsid w:val="00266B55"/>
    <w:rsid w:val="00267553"/>
    <w:rsid w:val="00271AD6"/>
    <w:rsid w:val="00275FE7"/>
    <w:rsid w:val="00276EA3"/>
    <w:rsid w:val="00281BD2"/>
    <w:rsid w:val="00284B48"/>
    <w:rsid w:val="002905E9"/>
    <w:rsid w:val="00290A67"/>
    <w:rsid w:val="00294892"/>
    <w:rsid w:val="00294C40"/>
    <w:rsid w:val="002958A9"/>
    <w:rsid w:val="00295BB7"/>
    <w:rsid w:val="00296115"/>
    <w:rsid w:val="002A0AFB"/>
    <w:rsid w:val="002A15E3"/>
    <w:rsid w:val="002A16EC"/>
    <w:rsid w:val="002B0A1D"/>
    <w:rsid w:val="002B3EBA"/>
    <w:rsid w:val="002C08AA"/>
    <w:rsid w:val="002C367F"/>
    <w:rsid w:val="002C3B24"/>
    <w:rsid w:val="002C62AC"/>
    <w:rsid w:val="002D3F26"/>
    <w:rsid w:val="002D4470"/>
    <w:rsid w:val="002D45EB"/>
    <w:rsid w:val="002E13F7"/>
    <w:rsid w:val="002E2746"/>
    <w:rsid w:val="002E54AF"/>
    <w:rsid w:val="002F3121"/>
    <w:rsid w:val="002F39E1"/>
    <w:rsid w:val="002F4500"/>
    <w:rsid w:val="002F7412"/>
    <w:rsid w:val="002F74AB"/>
    <w:rsid w:val="003248EB"/>
    <w:rsid w:val="003256CB"/>
    <w:rsid w:val="003304A9"/>
    <w:rsid w:val="003314ED"/>
    <w:rsid w:val="00341937"/>
    <w:rsid w:val="00347A71"/>
    <w:rsid w:val="00352F56"/>
    <w:rsid w:val="003620C4"/>
    <w:rsid w:val="0036268D"/>
    <w:rsid w:val="00365456"/>
    <w:rsid w:val="00365FCA"/>
    <w:rsid w:val="00372373"/>
    <w:rsid w:val="003828F4"/>
    <w:rsid w:val="00383820"/>
    <w:rsid w:val="0039280D"/>
    <w:rsid w:val="003933C4"/>
    <w:rsid w:val="0039582B"/>
    <w:rsid w:val="003A20E0"/>
    <w:rsid w:val="003A2B12"/>
    <w:rsid w:val="003A4716"/>
    <w:rsid w:val="003A6C90"/>
    <w:rsid w:val="003A6D0A"/>
    <w:rsid w:val="003A7315"/>
    <w:rsid w:val="003D3C00"/>
    <w:rsid w:val="003D61C3"/>
    <w:rsid w:val="003E35AC"/>
    <w:rsid w:val="003E55DF"/>
    <w:rsid w:val="003F4AE2"/>
    <w:rsid w:val="004020F6"/>
    <w:rsid w:val="004044D0"/>
    <w:rsid w:val="00407EA0"/>
    <w:rsid w:val="0041294E"/>
    <w:rsid w:val="00412FA6"/>
    <w:rsid w:val="00413289"/>
    <w:rsid w:val="004139C6"/>
    <w:rsid w:val="004159BB"/>
    <w:rsid w:val="00416E0E"/>
    <w:rsid w:val="0044036D"/>
    <w:rsid w:val="0044070D"/>
    <w:rsid w:val="00442D81"/>
    <w:rsid w:val="00452979"/>
    <w:rsid w:val="004567FF"/>
    <w:rsid w:val="00460A69"/>
    <w:rsid w:val="00461935"/>
    <w:rsid w:val="00462438"/>
    <w:rsid w:val="00472505"/>
    <w:rsid w:val="00474898"/>
    <w:rsid w:val="00475221"/>
    <w:rsid w:val="0047575E"/>
    <w:rsid w:val="00475C78"/>
    <w:rsid w:val="0048073D"/>
    <w:rsid w:val="004839E3"/>
    <w:rsid w:val="00485D0A"/>
    <w:rsid w:val="00485E22"/>
    <w:rsid w:val="004867D4"/>
    <w:rsid w:val="004919A3"/>
    <w:rsid w:val="00491CE5"/>
    <w:rsid w:val="00492741"/>
    <w:rsid w:val="00496058"/>
    <w:rsid w:val="004A1B2A"/>
    <w:rsid w:val="004A233E"/>
    <w:rsid w:val="004A2433"/>
    <w:rsid w:val="004A5A75"/>
    <w:rsid w:val="004A70BD"/>
    <w:rsid w:val="004A7DD5"/>
    <w:rsid w:val="004B1351"/>
    <w:rsid w:val="004B713E"/>
    <w:rsid w:val="004C5083"/>
    <w:rsid w:val="004C7A63"/>
    <w:rsid w:val="004D0201"/>
    <w:rsid w:val="004D148B"/>
    <w:rsid w:val="004D2B06"/>
    <w:rsid w:val="004D48E9"/>
    <w:rsid w:val="004E7966"/>
    <w:rsid w:val="004F0205"/>
    <w:rsid w:val="004F1662"/>
    <w:rsid w:val="004F2CEC"/>
    <w:rsid w:val="004F6816"/>
    <w:rsid w:val="005009CC"/>
    <w:rsid w:val="005039A3"/>
    <w:rsid w:val="00503E47"/>
    <w:rsid w:val="00505649"/>
    <w:rsid w:val="00506B62"/>
    <w:rsid w:val="00507D50"/>
    <w:rsid w:val="00510744"/>
    <w:rsid w:val="00511583"/>
    <w:rsid w:val="00511920"/>
    <w:rsid w:val="005126B2"/>
    <w:rsid w:val="00516A6E"/>
    <w:rsid w:val="00517CA8"/>
    <w:rsid w:val="00523554"/>
    <w:rsid w:val="005239F3"/>
    <w:rsid w:val="00526594"/>
    <w:rsid w:val="00532396"/>
    <w:rsid w:val="00532787"/>
    <w:rsid w:val="00536A31"/>
    <w:rsid w:val="00541119"/>
    <w:rsid w:val="005413EC"/>
    <w:rsid w:val="00543696"/>
    <w:rsid w:val="00546B9C"/>
    <w:rsid w:val="0055015E"/>
    <w:rsid w:val="005537CE"/>
    <w:rsid w:val="0057601B"/>
    <w:rsid w:val="00587788"/>
    <w:rsid w:val="00591395"/>
    <w:rsid w:val="005A20D1"/>
    <w:rsid w:val="005A3040"/>
    <w:rsid w:val="005A6EC8"/>
    <w:rsid w:val="005B0A73"/>
    <w:rsid w:val="005B1F66"/>
    <w:rsid w:val="005B4016"/>
    <w:rsid w:val="005B439B"/>
    <w:rsid w:val="005B74AF"/>
    <w:rsid w:val="005C0C49"/>
    <w:rsid w:val="005C6562"/>
    <w:rsid w:val="005C65E9"/>
    <w:rsid w:val="005D711F"/>
    <w:rsid w:val="005E0CDC"/>
    <w:rsid w:val="005E179E"/>
    <w:rsid w:val="005E7C6B"/>
    <w:rsid w:val="005F03B7"/>
    <w:rsid w:val="005F0D2C"/>
    <w:rsid w:val="005F42CC"/>
    <w:rsid w:val="005F4B54"/>
    <w:rsid w:val="005F4BE4"/>
    <w:rsid w:val="005F74BE"/>
    <w:rsid w:val="006034AE"/>
    <w:rsid w:val="00605489"/>
    <w:rsid w:val="0060610E"/>
    <w:rsid w:val="00606787"/>
    <w:rsid w:val="00613CE8"/>
    <w:rsid w:val="006247F7"/>
    <w:rsid w:val="006306B5"/>
    <w:rsid w:val="006325FD"/>
    <w:rsid w:val="00635ABB"/>
    <w:rsid w:val="0064149B"/>
    <w:rsid w:val="00651F32"/>
    <w:rsid w:val="006521F1"/>
    <w:rsid w:val="006529C1"/>
    <w:rsid w:val="00652E2B"/>
    <w:rsid w:val="00661B12"/>
    <w:rsid w:val="00664F9F"/>
    <w:rsid w:val="0066575E"/>
    <w:rsid w:val="0066669F"/>
    <w:rsid w:val="006671A5"/>
    <w:rsid w:val="0067369E"/>
    <w:rsid w:val="00686CFD"/>
    <w:rsid w:val="00687247"/>
    <w:rsid w:val="00687FCA"/>
    <w:rsid w:val="00690D6F"/>
    <w:rsid w:val="006911F5"/>
    <w:rsid w:val="00691CAE"/>
    <w:rsid w:val="00693198"/>
    <w:rsid w:val="00697F50"/>
    <w:rsid w:val="006A16BC"/>
    <w:rsid w:val="006A4348"/>
    <w:rsid w:val="006B0C8B"/>
    <w:rsid w:val="006B13D2"/>
    <w:rsid w:val="006B22CB"/>
    <w:rsid w:val="006B3634"/>
    <w:rsid w:val="006B4262"/>
    <w:rsid w:val="006B4ECA"/>
    <w:rsid w:val="006C3CC8"/>
    <w:rsid w:val="006C56F9"/>
    <w:rsid w:val="006D3270"/>
    <w:rsid w:val="006D3A1D"/>
    <w:rsid w:val="006D493C"/>
    <w:rsid w:val="006D4C73"/>
    <w:rsid w:val="006D700E"/>
    <w:rsid w:val="006D7CBC"/>
    <w:rsid w:val="006E0C9D"/>
    <w:rsid w:val="006E4212"/>
    <w:rsid w:val="006E4417"/>
    <w:rsid w:val="006F25B4"/>
    <w:rsid w:val="006F7E25"/>
    <w:rsid w:val="00707582"/>
    <w:rsid w:val="007108AA"/>
    <w:rsid w:val="007150C8"/>
    <w:rsid w:val="00715475"/>
    <w:rsid w:val="0071608C"/>
    <w:rsid w:val="007167E4"/>
    <w:rsid w:val="00720FFC"/>
    <w:rsid w:val="00721ACA"/>
    <w:rsid w:val="00721B0D"/>
    <w:rsid w:val="0072516A"/>
    <w:rsid w:val="00726F8E"/>
    <w:rsid w:val="00734273"/>
    <w:rsid w:val="007360A3"/>
    <w:rsid w:val="00742159"/>
    <w:rsid w:val="00743773"/>
    <w:rsid w:val="00745718"/>
    <w:rsid w:val="00747B66"/>
    <w:rsid w:val="00751EA6"/>
    <w:rsid w:val="00752AC9"/>
    <w:rsid w:val="007533BE"/>
    <w:rsid w:val="00756244"/>
    <w:rsid w:val="007605C9"/>
    <w:rsid w:val="007617BC"/>
    <w:rsid w:val="00780A2D"/>
    <w:rsid w:val="007814B0"/>
    <w:rsid w:val="007815FF"/>
    <w:rsid w:val="00781ECC"/>
    <w:rsid w:val="0078256B"/>
    <w:rsid w:val="00782F78"/>
    <w:rsid w:val="0078494F"/>
    <w:rsid w:val="00785B0E"/>
    <w:rsid w:val="007862F5"/>
    <w:rsid w:val="0079121B"/>
    <w:rsid w:val="007922E8"/>
    <w:rsid w:val="00793C4A"/>
    <w:rsid w:val="00794F68"/>
    <w:rsid w:val="007A2A75"/>
    <w:rsid w:val="007A3D51"/>
    <w:rsid w:val="007A47AB"/>
    <w:rsid w:val="007A59F0"/>
    <w:rsid w:val="007A6432"/>
    <w:rsid w:val="007B1381"/>
    <w:rsid w:val="007B30B3"/>
    <w:rsid w:val="007B40AA"/>
    <w:rsid w:val="007B66AB"/>
    <w:rsid w:val="007C2BB6"/>
    <w:rsid w:val="007C3844"/>
    <w:rsid w:val="007C46A0"/>
    <w:rsid w:val="007C4DCA"/>
    <w:rsid w:val="007D0DD2"/>
    <w:rsid w:val="007D4CDA"/>
    <w:rsid w:val="007D5352"/>
    <w:rsid w:val="007D7C47"/>
    <w:rsid w:val="007F007A"/>
    <w:rsid w:val="007F164C"/>
    <w:rsid w:val="007F238B"/>
    <w:rsid w:val="007F2C5A"/>
    <w:rsid w:val="007F40D5"/>
    <w:rsid w:val="00800930"/>
    <w:rsid w:val="008034FA"/>
    <w:rsid w:val="00811F29"/>
    <w:rsid w:val="00812DA4"/>
    <w:rsid w:val="00813EEF"/>
    <w:rsid w:val="00814419"/>
    <w:rsid w:val="0081618B"/>
    <w:rsid w:val="00822ABE"/>
    <w:rsid w:val="00825DA8"/>
    <w:rsid w:val="008266DA"/>
    <w:rsid w:val="008303E6"/>
    <w:rsid w:val="00830DFB"/>
    <w:rsid w:val="0083365B"/>
    <w:rsid w:val="00834A58"/>
    <w:rsid w:val="00840B52"/>
    <w:rsid w:val="00850C85"/>
    <w:rsid w:val="00853872"/>
    <w:rsid w:val="008649E9"/>
    <w:rsid w:val="00864A64"/>
    <w:rsid w:val="00864F61"/>
    <w:rsid w:val="00865DB4"/>
    <w:rsid w:val="00870F03"/>
    <w:rsid w:val="00876FE7"/>
    <w:rsid w:val="00880122"/>
    <w:rsid w:val="00881C16"/>
    <w:rsid w:val="0089267D"/>
    <w:rsid w:val="0089608C"/>
    <w:rsid w:val="008A7B78"/>
    <w:rsid w:val="008B0469"/>
    <w:rsid w:val="008B1A19"/>
    <w:rsid w:val="008B23E0"/>
    <w:rsid w:val="008B3293"/>
    <w:rsid w:val="008B625B"/>
    <w:rsid w:val="008B75F2"/>
    <w:rsid w:val="008B76D1"/>
    <w:rsid w:val="008B7A0A"/>
    <w:rsid w:val="008C1C3B"/>
    <w:rsid w:val="008C52CD"/>
    <w:rsid w:val="008D0D7A"/>
    <w:rsid w:val="008D14B8"/>
    <w:rsid w:val="008D1A46"/>
    <w:rsid w:val="008D3BE7"/>
    <w:rsid w:val="008D412D"/>
    <w:rsid w:val="008D4F9C"/>
    <w:rsid w:val="008D6448"/>
    <w:rsid w:val="008D706E"/>
    <w:rsid w:val="008E4D14"/>
    <w:rsid w:val="008E5054"/>
    <w:rsid w:val="008F6D0F"/>
    <w:rsid w:val="008F79F0"/>
    <w:rsid w:val="00900A44"/>
    <w:rsid w:val="00902049"/>
    <w:rsid w:val="009023D8"/>
    <w:rsid w:val="0090571C"/>
    <w:rsid w:val="00910911"/>
    <w:rsid w:val="00912C14"/>
    <w:rsid w:val="00912D79"/>
    <w:rsid w:val="00913701"/>
    <w:rsid w:val="009175F5"/>
    <w:rsid w:val="009200ED"/>
    <w:rsid w:val="00922F0F"/>
    <w:rsid w:val="009235F7"/>
    <w:rsid w:val="00926A38"/>
    <w:rsid w:val="00926AF0"/>
    <w:rsid w:val="00926FD8"/>
    <w:rsid w:val="0093625E"/>
    <w:rsid w:val="0093633C"/>
    <w:rsid w:val="00940590"/>
    <w:rsid w:val="009407D1"/>
    <w:rsid w:val="009461A6"/>
    <w:rsid w:val="00946CB2"/>
    <w:rsid w:val="00951A6E"/>
    <w:rsid w:val="009524B3"/>
    <w:rsid w:val="009558B5"/>
    <w:rsid w:val="00957280"/>
    <w:rsid w:val="009601E2"/>
    <w:rsid w:val="00961EB9"/>
    <w:rsid w:val="009659DA"/>
    <w:rsid w:val="00971A71"/>
    <w:rsid w:val="00972975"/>
    <w:rsid w:val="00974C61"/>
    <w:rsid w:val="00977F0B"/>
    <w:rsid w:val="00981851"/>
    <w:rsid w:val="00983092"/>
    <w:rsid w:val="00983689"/>
    <w:rsid w:val="0098643E"/>
    <w:rsid w:val="009870D4"/>
    <w:rsid w:val="009A4BFF"/>
    <w:rsid w:val="009A616D"/>
    <w:rsid w:val="009B0273"/>
    <w:rsid w:val="009B0C90"/>
    <w:rsid w:val="009B39CA"/>
    <w:rsid w:val="009B7461"/>
    <w:rsid w:val="009C2123"/>
    <w:rsid w:val="009C3B5C"/>
    <w:rsid w:val="009C4340"/>
    <w:rsid w:val="009D18C3"/>
    <w:rsid w:val="009D2FE5"/>
    <w:rsid w:val="009D50D4"/>
    <w:rsid w:val="009D516C"/>
    <w:rsid w:val="009D5524"/>
    <w:rsid w:val="009D55E8"/>
    <w:rsid w:val="009D7185"/>
    <w:rsid w:val="009E336A"/>
    <w:rsid w:val="009E424E"/>
    <w:rsid w:val="009F06F2"/>
    <w:rsid w:val="009F222C"/>
    <w:rsid w:val="009F7464"/>
    <w:rsid w:val="00A0074B"/>
    <w:rsid w:val="00A02EC5"/>
    <w:rsid w:val="00A06609"/>
    <w:rsid w:val="00A1042E"/>
    <w:rsid w:val="00A10FE2"/>
    <w:rsid w:val="00A1524C"/>
    <w:rsid w:val="00A16581"/>
    <w:rsid w:val="00A20AA6"/>
    <w:rsid w:val="00A20AAD"/>
    <w:rsid w:val="00A20F1A"/>
    <w:rsid w:val="00A2132F"/>
    <w:rsid w:val="00A24499"/>
    <w:rsid w:val="00A24650"/>
    <w:rsid w:val="00A265FB"/>
    <w:rsid w:val="00A304D7"/>
    <w:rsid w:val="00A33BCF"/>
    <w:rsid w:val="00A35216"/>
    <w:rsid w:val="00A36A06"/>
    <w:rsid w:val="00A42D88"/>
    <w:rsid w:val="00A4665A"/>
    <w:rsid w:val="00A46BB7"/>
    <w:rsid w:val="00A5370A"/>
    <w:rsid w:val="00A549E0"/>
    <w:rsid w:val="00A54E7E"/>
    <w:rsid w:val="00A56C8D"/>
    <w:rsid w:val="00A573B3"/>
    <w:rsid w:val="00A57741"/>
    <w:rsid w:val="00A60DDD"/>
    <w:rsid w:val="00A61D31"/>
    <w:rsid w:val="00A6447C"/>
    <w:rsid w:val="00A711D6"/>
    <w:rsid w:val="00A71478"/>
    <w:rsid w:val="00A8591C"/>
    <w:rsid w:val="00A870DB"/>
    <w:rsid w:val="00A87AC7"/>
    <w:rsid w:val="00A9216F"/>
    <w:rsid w:val="00A96B01"/>
    <w:rsid w:val="00AA31D4"/>
    <w:rsid w:val="00AB2826"/>
    <w:rsid w:val="00AB394B"/>
    <w:rsid w:val="00AC1F7B"/>
    <w:rsid w:val="00AC51E6"/>
    <w:rsid w:val="00AD0D68"/>
    <w:rsid w:val="00AD3A7B"/>
    <w:rsid w:val="00AD44EB"/>
    <w:rsid w:val="00AE0C35"/>
    <w:rsid w:val="00AE1B1E"/>
    <w:rsid w:val="00AE1D33"/>
    <w:rsid w:val="00AF1F40"/>
    <w:rsid w:val="00AF259B"/>
    <w:rsid w:val="00AF34AA"/>
    <w:rsid w:val="00AF5DF8"/>
    <w:rsid w:val="00AF7482"/>
    <w:rsid w:val="00B015CA"/>
    <w:rsid w:val="00B13339"/>
    <w:rsid w:val="00B138BE"/>
    <w:rsid w:val="00B1593B"/>
    <w:rsid w:val="00B16387"/>
    <w:rsid w:val="00B2088D"/>
    <w:rsid w:val="00B208D6"/>
    <w:rsid w:val="00B21CB0"/>
    <w:rsid w:val="00B2584D"/>
    <w:rsid w:val="00B3169B"/>
    <w:rsid w:val="00B37833"/>
    <w:rsid w:val="00B446AA"/>
    <w:rsid w:val="00B453F2"/>
    <w:rsid w:val="00B51D75"/>
    <w:rsid w:val="00B54059"/>
    <w:rsid w:val="00B55CB0"/>
    <w:rsid w:val="00B60DE6"/>
    <w:rsid w:val="00B632AB"/>
    <w:rsid w:val="00B71600"/>
    <w:rsid w:val="00B81187"/>
    <w:rsid w:val="00B82E15"/>
    <w:rsid w:val="00B8340E"/>
    <w:rsid w:val="00B83C09"/>
    <w:rsid w:val="00B84583"/>
    <w:rsid w:val="00B852B7"/>
    <w:rsid w:val="00B8666D"/>
    <w:rsid w:val="00B94128"/>
    <w:rsid w:val="00B945C2"/>
    <w:rsid w:val="00B96A96"/>
    <w:rsid w:val="00B9703A"/>
    <w:rsid w:val="00BA1CC0"/>
    <w:rsid w:val="00BA4968"/>
    <w:rsid w:val="00BA6AD6"/>
    <w:rsid w:val="00BB0C73"/>
    <w:rsid w:val="00BB33B5"/>
    <w:rsid w:val="00BB6A37"/>
    <w:rsid w:val="00BC0F62"/>
    <w:rsid w:val="00BC1D1D"/>
    <w:rsid w:val="00BC2C53"/>
    <w:rsid w:val="00BC573F"/>
    <w:rsid w:val="00BC6E8A"/>
    <w:rsid w:val="00BC7899"/>
    <w:rsid w:val="00BD5DBF"/>
    <w:rsid w:val="00BD6D50"/>
    <w:rsid w:val="00BF163C"/>
    <w:rsid w:val="00BF60FC"/>
    <w:rsid w:val="00BF6314"/>
    <w:rsid w:val="00BF63D7"/>
    <w:rsid w:val="00BF735D"/>
    <w:rsid w:val="00BF7837"/>
    <w:rsid w:val="00C0216B"/>
    <w:rsid w:val="00C0647D"/>
    <w:rsid w:val="00C06930"/>
    <w:rsid w:val="00C10B17"/>
    <w:rsid w:val="00C14E15"/>
    <w:rsid w:val="00C170EE"/>
    <w:rsid w:val="00C2279C"/>
    <w:rsid w:val="00C2381C"/>
    <w:rsid w:val="00C25503"/>
    <w:rsid w:val="00C318E7"/>
    <w:rsid w:val="00C319E2"/>
    <w:rsid w:val="00C3394B"/>
    <w:rsid w:val="00C347BC"/>
    <w:rsid w:val="00C4194D"/>
    <w:rsid w:val="00C43B7C"/>
    <w:rsid w:val="00C44DD5"/>
    <w:rsid w:val="00C46149"/>
    <w:rsid w:val="00C46B3C"/>
    <w:rsid w:val="00C5259F"/>
    <w:rsid w:val="00C5414C"/>
    <w:rsid w:val="00C54638"/>
    <w:rsid w:val="00C57401"/>
    <w:rsid w:val="00C6067A"/>
    <w:rsid w:val="00C612C6"/>
    <w:rsid w:val="00C61C46"/>
    <w:rsid w:val="00C6280F"/>
    <w:rsid w:val="00C63151"/>
    <w:rsid w:val="00C70400"/>
    <w:rsid w:val="00C70CB7"/>
    <w:rsid w:val="00C739C0"/>
    <w:rsid w:val="00C74704"/>
    <w:rsid w:val="00C843BB"/>
    <w:rsid w:val="00C95E9C"/>
    <w:rsid w:val="00CA0EE0"/>
    <w:rsid w:val="00CA41FF"/>
    <w:rsid w:val="00CB1EFB"/>
    <w:rsid w:val="00CB3622"/>
    <w:rsid w:val="00CC0C1F"/>
    <w:rsid w:val="00CC17D5"/>
    <w:rsid w:val="00CD444C"/>
    <w:rsid w:val="00CD5442"/>
    <w:rsid w:val="00CE09BC"/>
    <w:rsid w:val="00CE444B"/>
    <w:rsid w:val="00CF3FA9"/>
    <w:rsid w:val="00CF537F"/>
    <w:rsid w:val="00CF7EDB"/>
    <w:rsid w:val="00D05F6F"/>
    <w:rsid w:val="00D133AD"/>
    <w:rsid w:val="00D13CD5"/>
    <w:rsid w:val="00D14925"/>
    <w:rsid w:val="00D20FDF"/>
    <w:rsid w:val="00D23346"/>
    <w:rsid w:val="00D2350A"/>
    <w:rsid w:val="00D23820"/>
    <w:rsid w:val="00D26C17"/>
    <w:rsid w:val="00D30B58"/>
    <w:rsid w:val="00D343A7"/>
    <w:rsid w:val="00D3679D"/>
    <w:rsid w:val="00D44F59"/>
    <w:rsid w:val="00D513AD"/>
    <w:rsid w:val="00D522DC"/>
    <w:rsid w:val="00D567CA"/>
    <w:rsid w:val="00D5787E"/>
    <w:rsid w:val="00D60596"/>
    <w:rsid w:val="00D61464"/>
    <w:rsid w:val="00D62C5A"/>
    <w:rsid w:val="00D65810"/>
    <w:rsid w:val="00D65EB6"/>
    <w:rsid w:val="00D70559"/>
    <w:rsid w:val="00D76614"/>
    <w:rsid w:val="00D768E5"/>
    <w:rsid w:val="00D775EA"/>
    <w:rsid w:val="00D80179"/>
    <w:rsid w:val="00D819A0"/>
    <w:rsid w:val="00D8276F"/>
    <w:rsid w:val="00D85637"/>
    <w:rsid w:val="00D85CB5"/>
    <w:rsid w:val="00D85E1D"/>
    <w:rsid w:val="00D90AD5"/>
    <w:rsid w:val="00D917D9"/>
    <w:rsid w:val="00D917E9"/>
    <w:rsid w:val="00D92C8D"/>
    <w:rsid w:val="00DA092A"/>
    <w:rsid w:val="00DA51B2"/>
    <w:rsid w:val="00DA7E83"/>
    <w:rsid w:val="00DB0C5A"/>
    <w:rsid w:val="00DB2272"/>
    <w:rsid w:val="00DC7EC4"/>
    <w:rsid w:val="00DD0EFB"/>
    <w:rsid w:val="00DD414E"/>
    <w:rsid w:val="00DD51FD"/>
    <w:rsid w:val="00DD603F"/>
    <w:rsid w:val="00DE00E4"/>
    <w:rsid w:val="00DE224D"/>
    <w:rsid w:val="00DE2371"/>
    <w:rsid w:val="00DE32E9"/>
    <w:rsid w:val="00DE7556"/>
    <w:rsid w:val="00DF487A"/>
    <w:rsid w:val="00E012DF"/>
    <w:rsid w:val="00E0305C"/>
    <w:rsid w:val="00E10CA3"/>
    <w:rsid w:val="00E126A3"/>
    <w:rsid w:val="00E146EB"/>
    <w:rsid w:val="00E211DC"/>
    <w:rsid w:val="00E25285"/>
    <w:rsid w:val="00E2718F"/>
    <w:rsid w:val="00E27449"/>
    <w:rsid w:val="00E41121"/>
    <w:rsid w:val="00E4112D"/>
    <w:rsid w:val="00E46811"/>
    <w:rsid w:val="00E476E1"/>
    <w:rsid w:val="00E51B06"/>
    <w:rsid w:val="00E57848"/>
    <w:rsid w:val="00E61CCC"/>
    <w:rsid w:val="00E63636"/>
    <w:rsid w:val="00E67F9C"/>
    <w:rsid w:val="00E67FB5"/>
    <w:rsid w:val="00E7080E"/>
    <w:rsid w:val="00E71BB5"/>
    <w:rsid w:val="00E76EC9"/>
    <w:rsid w:val="00E77B95"/>
    <w:rsid w:val="00E81722"/>
    <w:rsid w:val="00E827D0"/>
    <w:rsid w:val="00E83B75"/>
    <w:rsid w:val="00E84014"/>
    <w:rsid w:val="00E87DA2"/>
    <w:rsid w:val="00E96268"/>
    <w:rsid w:val="00EA15FA"/>
    <w:rsid w:val="00EA44C0"/>
    <w:rsid w:val="00EB08EE"/>
    <w:rsid w:val="00EB3703"/>
    <w:rsid w:val="00EB43D1"/>
    <w:rsid w:val="00EB7052"/>
    <w:rsid w:val="00ED0154"/>
    <w:rsid w:val="00ED3844"/>
    <w:rsid w:val="00ED401B"/>
    <w:rsid w:val="00ED56B9"/>
    <w:rsid w:val="00EE2909"/>
    <w:rsid w:val="00EE3659"/>
    <w:rsid w:val="00EF25CC"/>
    <w:rsid w:val="00EF28DA"/>
    <w:rsid w:val="00EF5BC7"/>
    <w:rsid w:val="00EF5E4F"/>
    <w:rsid w:val="00EF6690"/>
    <w:rsid w:val="00EF7B4F"/>
    <w:rsid w:val="00F021FD"/>
    <w:rsid w:val="00F02601"/>
    <w:rsid w:val="00F07BEE"/>
    <w:rsid w:val="00F11F91"/>
    <w:rsid w:val="00F1527F"/>
    <w:rsid w:val="00F31FD4"/>
    <w:rsid w:val="00F34219"/>
    <w:rsid w:val="00F42CE4"/>
    <w:rsid w:val="00F43968"/>
    <w:rsid w:val="00F43D53"/>
    <w:rsid w:val="00F43E55"/>
    <w:rsid w:val="00F44743"/>
    <w:rsid w:val="00F44FF8"/>
    <w:rsid w:val="00F45A3A"/>
    <w:rsid w:val="00F46419"/>
    <w:rsid w:val="00F4697F"/>
    <w:rsid w:val="00F46BB3"/>
    <w:rsid w:val="00F52F9D"/>
    <w:rsid w:val="00F54004"/>
    <w:rsid w:val="00F5692D"/>
    <w:rsid w:val="00F57BA1"/>
    <w:rsid w:val="00F67146"/>
    <w:rsid w:val="00F80EF8"/>
    <w:rsid w:val="00F864EA"/>
    <w:rsid w:val="00F87869"/>
    <w:rsid w:val="00F93300"/>
    <w:rsid w:val="00F937C9"/>
    <w:rsid w:val="00F945B6"/>
    <w:rsid w:val="00FA210C"/>
    <w:rsid w:val="00FA41B1"/>
    <w:rsid w:val="00FA54A7"/>
    <w:rsid w:val="00FA6649"/>
    <w:rsid w:val="00FA7002"/>
    <w:rsid w:val="00FB078B"/>
    <w:rsid w:val="00FB0B0D"/>
    <w:rsid w:val="00FB52CF"/>
    <w:rsid w:val="00FB68D4"/>
    <w:rsid w:val="00FB7249"/>
    <w:rsid w:val="00FC32ED"/>
    <w:rsid w:val="00FC3635"/>
    <w:rsid w:val="00FD5222"/>
    <w:rsid w:val="00FD548A"/>
    <w:rsid w:val="00FD557E"/>
    <w:rsid w:val="00FD5F61"/>
    <w:rsid w:val="00FD7E2F"/>
    <w:rsid w:val="00FE3F39"/>
    <w:rsid w:val="00FE4898"/>
    <w:rsid w:val="00FE494D"/>
    <w:rsid w:val="00FF0BBE"/>
    <w:rsid w:val="00FF3B12"/>
    <w:rsid w:val="00FF4D93"/>
    <w:rsid w:val="00FF5C86"/>
    <w:rsid w:val="00FF633B"/>
    <w:rsid w:val="00FF7D7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67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62"/>
    <w:pPr>
      <w:spacing w:after="0" w:line="240" w:lineRule="auto"/>
    </w:pPr>
    <w:rPr>
      <w:rFonts w:ascii="Times New Roman" w:eastAsia="Times New Roman" w:hAnsi="Times New Roman" w:cs="Times New Roman"/>
      <w:sz w:val="24"/>
      <w:szCs w:val="24"/>
      <w:lang w:eastAsia="en-GB" w:bidi="bn-IN"/>
    </w:rPr>
  </w:style>
  <w:style w:type="paragraph" w:styleId="Heading1">
    <w:name w:val="heading 1"/>
    <w:basedOn w:val="Normal"/>
    <w:next w:val="Normal"/>
    <w:link w:val="Heading1Char"/>
    <w:uiPriority w:val="9"/>
    <w:qFormat/>
    <w:rsid w:val="009A616D"/>
    <w:pPr>
      <w:keepNext/>
      <w:keepLines/>
      <w:spacing w:before="240"/>
      <w:outlineLvl w:val="0"/>
    </w:pPr>
    <w:rPr>
      <w:rFonts w:asciiTheme="majorHAnsi" w:eastAsiaTheme="majorEastAsia" w:hAnsiTheme="majorHAnsi" w:cstheme="majorBidi"/>
      <w:color w:val="365F91" w:themeColor="accent1" w:themeShade="BF"/>
      <w:sz w:val="32"/>
      <w:szCs w:val="40"/>
    </w:rPr>
  </w:style>
  <w:style w:type="paragraph" w:styleId="Heading3">
    <w:name w:val="heading 3"/>
    <w:basedOn w:val="Normal"/>
    <w:next w:val="Normal"/>
    <w:link w:val="Heading3Char"/>
    <w:uiPriority w:val="9"/>
    <w:semiHidden/>
    <w:unhideWhenUsed/>
    <w:qFormat/>
    <w:rsid w:val="001C2CBA"/>
    <w:pPr>
      <w:keepNext/>
      <w:keepLines/>
      <w:spacing w:before="40"/>
      <w:outlineLvl w:val="2"/>
    </w:pPr>
    <w:rPr>
      <w:rFonts w:asciiTheme="majorHAnsi" w:eastAsiaTheme="majorEastAsia" w:hAnsiTheme="majorHAnsi" w:cstheme="majorBidi"/>
      <w:color w:val="243F60" w:themeColor="accent1" w:themeShade="7F"/>
      <w:szCs w:val="3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D2"/>
    <w:pPr>
      <w:spacing w:after="200" w:line="276" w:lineRule="auto"/>
      <w:ind w:left="720"/>
      <w:contextualSpacing/>
    </w:pPr>
    <w:rPr>
      <w:rFonts w:asciiTheme="minorHAnsi" w:eastAsiaTheme="minorHAnsi" w:hAnsiTheme="minorHAnsi" w:cstheme="minorBidi"/>
      <w:sz w:val="22"/>
      <w:szCs w:val="22"/>
      <w:lang w:eastAsia="en-US" w:bidi="ar-SA"/>
    </w:rPr>
  </w:style>
  <w:style w:type="table" w:styleId="TableGrid">
    <w:name w:val="Table Grid"/>
    <w:basedOn w:val="TableNormal"/>
    <w:uiPriority w:val="59"/>
    <w:rsid w:val="0020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CE44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042403"/>
    <w:pPr>
      <w:tabs>
        <w:tab w:val="center" w:pos="4680"/>
        <w:tab w:val="right" w:pos="9360"/>
      </w:tabs>
    </w:pPr>
    <w:rPr>
      <w:rFonts w:asciiTheme="minorHAnsi" w:eastAsiaTheme="minorHAnsi" w:hAnsiTheme="minorHAnsi" w:cstheme="minorBidi"/>
      <w:sz w:val="22"/>
      <w:szCs w:val="22"/>
      <w:lang w:eastAsia="en-US" w:bidi="ar-SA"/>
    </w:rPr>
  </w:style>
  <w:style w:type="character" w:customStyle="1" w:styleId="HeaderChar">
    <w:name w:val="Header Char"/>
    <w:basedOn w:val="DefaultParagraphFont"/>
    <w:link w:val="Header"/>
    <w:uiPriority w:val="99"/>
    <w:rsid w:val="00042403"/>
  </w:style>
  <w:style w:type="paragraph" w:styleId="Footer">
    <w:name w:val="footer"/>
    <w:basedOn w:val="Normal"/>
    <w:link w:val="FooterChar"/>
    <w:uiPriority w:val="99"/>
    <w:unhideWhenUsed/>
    <w:rsid w:val="00042403"/>
    <w:pPr>
      <w:tabs>
        <w:tab w:val="center" w:pos="4680"/>
        <w:tab w:val="right" w:pos="9360"/>
      </w:tabs>
    </w:pPr>
    <w:rPr>
      <w:rFonts w:asciiTheme="minorHAnsi" w:eastAsiaTheme="minorHAnsi" w:hAnsiTheme="minorHAnsi" w:cstheme="minorBidi"/>
      <w:sz w:val="22"/>
      <w:szCs w:val="22"/>
      <w:lang w:eastAsia="en-US" w:bidi="ar-SA"/>
    </w:rPr>
  </w:style>
  <w:style w:type="character" w:customStyle="1" w:styleId="FooterChar">
    <w:name w:val="Footer Char"/>
    <w:basedOn w:val="DefaultParagraphFont"/>
    <w:link w:val="Footer"/>
    <w:uiPriority w:val="99"/>
    <w:rsid w:val="00042403"/>
  </w:style>
  <w:style w:type="table" w:styleId="PlainTable3">
    <w:name w:val="Plain Table 3"/>
    <w:basedOn w:val="TableNormal"/>
    <w:uiPriority w:val="43"/>
    <w:rsid w:val="006911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6911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0024CB"/>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165A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C1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0003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
    <w:uiPriority w:val="40"/>
    <w:rsid w:val="002C3B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essageHeader">
    <w:name w:val="Message Header"/>
    <w:basedOn w:val="BodyText"/>
    <w:link w:val="MessageHeaderChar"/>
    <w:rsid w:val="00752AC9"/>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752AC9"/>
    <w:rPr>
      <w:rFonts w:ascii="Times New Roman" w:eastAsia="Times New Roman" w:hAnsi="Times New Roman" w:cs="Times New Roman"/>
      <w:sz w:val="20"/>
      <w:szCs w:val="20"/>
    </w:rPr>
  </w:style>
  <w:style w:type="character" w:customStyle="1" w:styleId="MessageHeaderLabel">
    <w:name w:val="Message Header Label"/>
    <w:rsid w:val="00752AC9"/>
    <w:rPr>
      <w:rFonts w:ascii="Arial" w:hAnsi="Arial"/>
      <w:b/>
      <w:spacing w:val="-4"/>
      <w:sz w:val="18"/>
      <w:vertAlign w:val="baseline"/>
    </w:rPr>
  </w:style>
  <w:style w:type="table" w:styleId="ListTable6Colorful-Accent5">
    <w:name w:val="List Table 6 Colorful Accent 5"/>
    <w:basedOn w:val="TableNormal"/>
    <w:uiPriority w:val="51"/>
    <w:rsid w:val="00752A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752AC9"/>
    <w:rPr>
      <w:color w:val="0000FF" w:themeColor="hyperlink"/>
      <w:u w:val="single"/>
    </w:rPr>
  </w:style>
  <w:style w:type="paragraph" w:styleId="BodyText">
    <w:name w:val="Body Text"/>
    <w:basedOn w:val="Normal"/>
    <w:link w:val="BodyTextChar"/>
    <w:uiPriority w:val="99"/>
    <w:semiHidden/>
    <w:unhideWhenUsed/>
    <w:rsid w:val="00752AC9"/>
    <w:pPr>
      <w:spacing w:after="120" w:line="276" w:lineRule="auto"/>
    </w:pPr>
    <w:rPr>
      <w:rFonts w:asciiTheme="minorHAnsi" w:eastAsiaTheme="minorHAnsi" w:hAnsiTheme="minorHAnsi" w:cstheme="minorBidi"/>
      <w:sz w:val="22"/>
      <w:szCs w:val="22"/>
      <w:lang w:eastAsia="en-US" w:bidi="ar-SA"/>
    </w:rPr>
  </w:style>
  <w:style w:type="character" w:customStyle="1" w:styleId="BodyTextChar">
    <w:name w:val="Body Text Char"/>
    <w:basedOn w:val="DefaultParagraphFont"/>
    <w:link w:val="BodyText"/>
    <w:uiPriority w:val="99"/>
    <w:semiHidden/>
    <w:rsid w:val="00752AC9"/>
  </w:style>
  <w:style w:type="paragraph" w:styleId="BalloonText">
    <w:name w:val="Balloon Text"/>
    <w:basedOn w:val="Normal"/>
    <w:link w:val="BalloonTextChar"/>
    <w:uiPriority w:val="99"/>
    <w:semiHidden/>
    <w:unhideWhenUsed/>
    <w:rsid w:val="008C52CD"/>
    <w:rPr>
      <w:rFonts w:eastAsiaTheme="minorHAnsi"/>
      <w:sz w:val="18"/>
      <w:szCs w:val="18"/>
      <w:lang w:eastAsia="en-US" w:bidi="ar-SA"/>
    </w:rPr>
  </w:style>
  <w:style w:type="character" w:customStyle="1" w:styleId="BalloonTextChar">
    <w:name w:val="Balloon Text Char"/>
    <w:basedOn w:val="DefaultParagraphFont"/>
    <w:link w:val="BalloonText"/>
    <w:uiPriority w:val="99"/>
    <w:semiHidden/>
    <w:rsid w:val="008C52C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9235F7"/>
    <w:rPr>
      <w:color w:val="605E5C"/>
      <w:shd w:val="clear" w:color="auto" w:fill="E1DFDD"/>
    </w:rPr>
  </w:style>
  <w:style w:type="character" w:customStyle="1" w:styleId="Heading3Char">
    <w:name w:val="Heading 3 Char"/>
    <w:basedOn w:val="DefaultParagraphFont"/>
    <w:link w:val="Heading3"/>
    <w:uiPriority w:val="9"/>
    <w:semiHidden/>
    <w:rsid w:val="001C2CBA"/>
    <w:rPr>
      <w:rFonts w:asciiTheme="majorHAnsi" w:eastAsiaTheme="majorEastAsia" w:hAnsiTheme="majorHAnsi" w:cstheme="majorBidi"/>
      <w:color w:val="243F60" w:themeColor="accent1" w:themeShade="7F"/>
      <w:sz w:val="24"/>
      <w:szCs w:val="30"/>
      <w:lang w:val="en-GB" w:bidi="bn-IN"/>
    </w:rPr>
  </w:style>
  <w:style w:type="character" w:customStyle="1" w:styleId="Heading1Char">
    <w:name w:val="Heading 1 Char"/>
    <w:basedOn w:val="DefaultParagraphFont"/>
    <w:link w:val="Heading1"/>
    <w:uiPriority w:val="9"/>
    <w:rsid w:val="009A616D"/>
    <w:rPr>
      <w:rFonts w:asciiTheme="majorHAnsi" w:eastAsiaTheme="majorEastAsia" w:hAnsiTheme="majorHAnsi" w:cstheme="majorBidi"/>
      <w:color w:val="365F91" w:themeColor="accent1" w:themeShade="BF"/>
      <w:sz w:val="32"/>
      <w:szCs w:val="40"/>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7289">
      <w:bodyDiv w:val="1"/>
      <w:marLeft w:val="0"/>
      <w:marRight w:val="0"/>
      <w:marTop w:val="0"/>
      <w:marBottom w:val="0"/>
      <w:divBdr>
        <w:top w:val="none" w:sz="0" w:space="0" w:color="auto"/>
        <w:left w:val="none" w:sz="0" w:space="0" w:color="auto"/>
        <w:bottom w:val="none" w:sz="0" w:space="0" w:color="auto"/>
        <w:right w:val="none" w:sz="0" w:space="0" w:color="auto"/>
      </w:divBdr>
    </w:div>
    <w:div w:id="417680472">
      <w:bodyDiv w:val="1"/>
      <w:marLeft w:val="0"/>
      <w:marRight w:val="0"/>
      <w:marTop w:val="0"/>
      <w:marBottom w:val="0"/>
      <w:divBdr>
        <w:top w:val="none" w:sz="0" w:space="0" w:color="auto"/>
        <w:left w:val="none" w:sz="0" w:space="0" w:color="auto"/>
        <w:bottom w:val="none" w:sz="0" w:space="0" w:color="auto"/>
        <w:right w:val="none" w:sz="0" w:space="0" w:color="auto"/>
      </w:divBdr>
    </w:div>
    <w:div w:id="471677508">
      <w:bodyDiv w:val="1"/>
      <w:marLeft w:val="0"/>
      <w:marRight w:val="0"/>
      <w:marTop w:val="0"/>
      <w:marBottom w:val="0"/>
      <w:divBdr>
        <w:top w:val="none" w:sz="0" w:space="0" w:color="auto"/>
        <w:left w:val="none" w:sz="0" w:space="0" w:color="auto"/>
        <w:bottom w:val="none" w:sz="0" w:space="0" w:color="auto"/>
        <w:right w:val="none" w:sz="0" w:space="0" w:color="auto"/>
      </w:divBdr>
    </w:div>
    <w:div w:id="748040582">
      <w:bodyDiv w:val="1"/>
      <w:marLeft w:val="0"/>
      <w:marRight w:val="0"/>
      <w:marTop w:val="0"/>
      <w:marBottom w:val="0"/>
      <w:divBdr>
        <w:top w:val="none" w:sz="0" w:space="0" w:color="auto"/>
        <w:left w:val="none" w:sz="0" w:space="0" w:color="auto"/>
        <w:bottom w:val="none" w:sz="0" w:space="0" w:color="auto"/>
        <w:right w:val="none" w:sz="0" w:space="0" w:color="auto"/>
      </w:divBdr>
    </w:div>
    <w:div w:id="785392721">
      <w:bodyDiv w:val="1"/>
      <w:marLeft w:val="0"/>
      <w:marRight w:val="0"/>
      <w:marTop w:val="0"/>
      <w:marBottom w:val="0"/>
      <w:divBdr>
        <w:top w:val="none" w:sz="0" w:space="0" w:color="auto"/>
        <w:left w:val="none" w:sz="0" w:space="0" w:color="auto"/>
        <w:bottom w:val="none" w:sz="0" w:space="0" w:color="auto"/>
        <w:right w:val="none" w:sz="0" w:space="0" w:color="auto"/>
      </w:divBdr>
    </w:div>
    <w:div w:id="1004210535">
      <w:bodyDiv w:val="1"/>
      <w:marLeft w:val="0"/>
      <w:marRight w:val="0"/>
      <w:marTop w:val="0"/>
      <w:marBottom w:val="0"/>
      <w:divBdr>
        <w:top w:val="none" w:sz="0" w:space="0" w:color="auto"/>
        <w:left w:val="none" w:sz="0" w:space="0" w:color="auto"/>
        <w:bottom w:val="none" w:sz="0" w:space="0" w:color="auto"/>
        <w:right w:val="none" w:sz="0" w:space="0" w:color="auto"/>
      </w:divBdr>
    </w:div>
    <w:div w:id="1011220753">
      <w:bodyDiv w:val="1"/>
      <w:marLeft w:val="0"/>
      <w:marRight w:val="0"/>
      <w:marTop w:val="0"/>
      <w:marBottom w:val="0"/>
      <w:divBdr>
        <w:top w:val="none" w:sz="0" w:space="0" w:color="auto"/>
        <w:left w:val="none" w:sz="0" w:space="0" w:color="auto"/>
        <w:bottom w:val="none" w:sz="0" w:space="0" w:color="auto"/>
        <w:right w:val="none" w:sz="0" w:space="0" w:color="auto"/>
      </w:divBdr>
    </w:div>
    <w:div w:id="1054961184">
      <w:bodyDiv w:val="1"/>
      <w:marLeft w:val="0"/>
      <w:marRight w:val="0"/>
      <w:marTop w:val="0"/>
      <w:marBottom w:val="0"/>
      <w:divBdr>
        <w:top w:val="none" w:sz="0" w:space="0" w:color="auto"/>
        <w:left w:val="none" w:sz="0" w:space="0" w:color="auto"/>
        <w:bottom w:val="none" w:sz="0" w:space="0" w:color="auto"/>
        <w:right w:val="none" w:sz="0" w:space="0" w:color="auto"/>
      </w:divBdr>
    </w:div>
    <w:div w:id="1130124514">
      <w:bodyDiv w:val="1"/>
      <w:marLeft w:val="0"/>
      <w:marRight w:val="0"/>
      <w:marTop w:val="0"/>
      <w:marBottom w:val="0"/>
      <w:divBdr>
        <w:top w:val="none" w:sz="0" w:space="0" w:color="auto"/>
        <w:left w:val="none" w:sz="0" w:space="0" w:color="auto"/>
        <w:bottom w:val="none" w:sz="0" w:space="0" w:color="auto"/>
        <w:right w:val="none" w:sz="0" w:space="0" w:color="auto"/>
      </w:divBdr>
    </w:div>
    <w:div w:id="1231426755">
      <w:bodyDiv w:val="1"/>
      <w:marLeft w:val="0"/>
      <w:marRight w:val="0"/>
      <w:marTop w:val="0"/>
      <w:marBottom w:val="0"/>
      <w:divBdr>
        <w:top w:val="none" w:sz="0" w:space="0" w:color="auto"/>
        <w:left w:val="none" w:sz="0" w:space="0" w:color="auto"/>
        <w:bottom w:val="none" w:sz="0" w:space="0" w:color="auto"/>
        <w:right w:val="none" w:sz="0" w:space="0" w:color="auto"/>
      </w:divBdr>
    </w:div>
    <w:div w:id="1287389447">
      <w:bodyDiv w:val="1"/>
      <w:marLeft w:val="0"/>
      <w:marRight w:val="0"/>
      <w:marTop w:val="0"/>
      <w:marBottom w:val="0"/>
      <w:divBdr>
        <w:top w:val="none" w:sz="0" w:space="0" w:color="auto"/>
        <w:left w:val="none" w:sz="0" w:space="0" w:color="auto"/>
        <w:bottom w:val="none" w:sz="0" w:space="0" w:color="auto"/>
        <w:right w:val="none" w:sz="0" w:space="0" w:color="auto"/>
      </w:divBdr>
    </w:div>
    <w:div w:id="1293704767">
      <w:bodyDiv w:val="1"/>
      <w:marLeft w:val="0"/>
      <w:marRight w:val="0"/>
      <w:marTop w:val="0"/>
      <w:marBottom w:val="0"/>
      <w:divBdr>
        <w:top w:val="none" w:sz="0" w:space="0" w:color="auto"/>
        <w:left w:val="none" w:sz="0" w:space="0" w:color="auto"/>
        <w:bottom w:val="none" w:sz="0" w:space="0" w:color="auto"/>
        <w:right w:val="none" w:sz="0" w:space="0" w:color="auto"/>
      </w:divBdr>
    </w:div>
    <w:div w:id="1349797274">
      <w:bodyDiv w:val="1"/>
      <w:marLeft w:val="0"/>
      <w:marRight w:val="0"/>
      <w:marTop w:val="0"/>
      <w:marBottom w:val="0"/>
      <w:divBdr>
        <w:top w:val="none" w:sz="0" w:space="0" w:color="auto"/>
        <w:left w:val="none" w:sz="0" w:space="0" w:color="auto"/>
        <w:bottom w:val="none" w:sz="0" w:space="0" w:color="auto"/>
        <w:right w:val="none" w:sz="0" w:space="0" w:color="auto"/>
      </w:divBdr>
    </w:div>
    <w:div w:id="1515994302">
      <w:bodyDiv w:val="1"/>
      <w:marLeft w:val="0"/>
      <w:marRight w:val="0"/>
      <w:marTop w:val="0"/>
      <w:marBottom w:val="0"/>
      <w:divBdr>
        <w:top w:val="none" w:sz="0" w:space="0" w:color="auto"/>
        <w:left w:val="none" w:sz="0" w:space="0" w:color="auto"/>
        <w:bottom w:val="none" w:sz="0" w:space="0" w:color="auto"/>
        <w:right w:val="none" w:sz="0" w:space="0" w:color="auto"/>
      </w:divBdr>
    </w:div>
    <w:div w:id="1538468962">
      <w:bodyDiv w:val="1"/>
      <w:marLeft w:val="0"/>
      <w:marRight w:val="0"/>
      <w:marTop w:val="0"/>
      <w:marBottom w:val="0"/>
      <w:divBdr>
        <w:top w:val="none" w:sz="0" w:space="0" w:color="auto"/>
        <w:left w:val="none" w:sz="0" w:space="0" w:color="auto"/>
        <w:bottom w:val="none" w:sz="0" w:space="0" w:color="auto"/>
        <w:right w:val="none" w:sz="0" w:space="0" w:color="auto"/>
      </w:divBdr>
    </w:div>
    <w:div w:id="1615936461">
      <w:bodyDiv w:val="1"/>
      <w:marLeft w:val="0"/>
      <w:marRight w:val="0"/>
      <w:marTop w:val="0"/>
      <w:marBottom w:val="0"/>
      <w:divBdr>
        <w:top w:val="none" w:sz="0" w:space="0" w:color="auto"/>
        <w:left w:val="none" w:sz="0" w:space="0" w:color="auto"/>
        <w:bottom w:val="none" w:sz="0" w:space="0" w:color="auto"/>
        <w:right w:val="none" w:sz="0" w:space="0" w:color="auto"/>
      </w:divBdr>
    </w:div>
    <w:div w:id="1770194371">
      <w:bodyDiv w:val="1"/>
      <w:marLeft w:val="0"/>
      <w:marRight w:val="0"/>
      <w:marTop w:val="0"/>
      <w:marBottom w:val="0"/>
      <w:divBdr>
        <w:top w:val="none" w:sz="0" w:space="0" w:color="auto"/>
        <w:left w:val="none" w:sz="0" w:space="0" w:color="auto"/>
        <w:bottom w:val="none" w:sz="0" w:space="0" w:color="auto"/>
        <w:right w:val="none" w:sz="0" w:space="0" w:color="auto"/>
      </w:divBdr>
    </w:div>
    <w:div w:id="1781757301">
      <w:bodyDiv w:val="1"/>
      <w:marLeft w:val="0"/>
      <w:marRight w:val="0"/>
      <w:marTop w:val="0"/>
      <w:marBottom w:val="0"/>
      <w:divBdr>
        <w:top w:val="none" w:sz="0" w:space="0" w:color="auto"/>
        <w:left w:val="none" w:sz="0" w:space="0" w:color="auto"/>
        <w:bottom w:val="none" w:sz="0" w:space="0" w:color="auto"/>
        <w:right w:val="none" w:sz="0" w:space="0" w:color="auto"/>
      </w:divBdr>
    </w:div>
    <w:div w:id="1897930426">
      <w:bodyDiv w:val="1"/>
      <w:marLeft w:val="0"/>
      <w:marRight w:val="0"/>
      <w:marTop w:val="0"/>
      <w:marBottom w:val="0"/>
      <w:divBdr>
        <w:top w:val="none" w:sz="0" w:space="0" w:color="auto"/>
        <w:left w:val="none" w:sz="0" w:space="0" w:color="auto"/>
        <w:bottom w:val="none" w:sz="0" w:space="0" w:color="auto"/>
        <w:right w:val="none" w:sz="0" w:space="0" w:color="auto"/>
      </w:divBdr>
    </w:div>
    <w:div w:id="1976061419">
      <w:bodyDiv w:val="1"/>
      <w:marLeft w:val="0"/>
      <w:marRight w:val="0"/>
      <w:marTop w:val="0"/>
      <w:marBottom w:val="0"/>
      <w:divBdr>
        <w:top w:val="none" w:sz="0" w:space="0" w:color="auto"/>
        <w:left w:val="none" w:sz="0" w:space="0" w:color="auto"/>
        <w:bottom w:val="none" w:sz="0" w:space="0" w:color="auto"/>
        <w:right w:val="none" w:sz="0" w:space="0" w:color="auto"/>
      </w:divBdr>
    </w:div>
    <w:div w:id="20201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AA95-CA9D-4427-97A1-6F4EB153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Plaban Gongopaddhay</dc:creator>
  <cp:lastModifiedBy>Fariduzzaman Shapon</cp:lastModifiedBy>
  <cp:revision>63</cp:revision>
  <cp:lastPrinted>2020-01-30T04:16:00Z</cp:lastPrinted>
  <dcterms:created xsi:type="dcterms:W3CDTF">2023-01-01T11:03:00Z</dcterms:created>
  <dcterms:modified xsi:type="dcterms:W3CDTF">2023-09-20T11:24:00Z</dcterms:modified>
</cp:coreProperties>
</file>