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BCDB" w14:textId="77777777" w:rsidR="009F49D7" w:rsidRPr="00DB5B24" w:rsidRDefault="009F49D7" w:rsidP="1A80AE79">
      <w:pPr>
        <w:pStyle w:val="Header"/>
        <w:spacing w:after="0" w:line="312" w:lineRule="auto"/>
        <w:contextualSpacing/>
        <w:jc w:val="center"/>
        <w:rPr>
          <w:rFonts w:ascii="Georgia" w:hAnsi="Georgia"/>
          <w:b/>
          <w:bCs/>
          <w:lang w:val="en-GB"/>
        </w:rPr>
      </w:pPr>
      <w:r w:rsidRPr="00DB5B24">
        <w:rPr>
          <w:rFonts w:ascii="Georgia" w:hAnsi="Georgia"/>
          <w:b/>
          <w:bCs/>
          <w:lang w:val="en-GB"/>
        </w:rPr>
        <w:t>Terms of Reference (</w:t>
      </w:r>
      <w:proofErr w:type="spellStart"/>
      <w:r w:rsidRPr="00DB5B24">
        <w:rPr>
          <w:rFonts w:ascii="Georgia" w:hAnsi="Georgia"/>
          <w:b/>
          <w:bCs/>
          <w:lang w:val="en-GB"/>
        </w:rPr>
        <w:t>ToR</w:t>
      </w:r>
      <w:proofErr w:type="spellEnd"/>
      <w:r w:rsidRPr="00DB5B24">
        <w:rPr>
          <w:rFonts w:ascii="Georgia" w:hAnsi="Georgia"/>
          <w:b/>
          <w:bCs/>
          <w:lang w:val="en-GB"/>
        </w:rPr>
        <w:t>)</w:t>
      </w:r>
    </w:p>
    <w:p w14:paraId="5FBAB4B8" w14:textId="77777777" w:rsidR="009F49D7" w:rsidRPr="00DB5B24" w:rsidRDefault="009F49D7" w:rsidP="1A80AE79">
      <w:pPr>
        <w:pStyle w:val="Header"/>
        <w:spacing w:after="0" w:line="312" w:lineRule="auto"/>
        <w:contextualSpacing/>
        <w:jc w:val="center"/>
        <w:rPr>
          <w:rFonts w:ascii="Georgia" w:hAnsi="Georgia"/>
          <w:b/>
          <w:bCs/>
          <w:lang w:val="en-GB"/>
        </w:rPr>
      </w:pPr>
      <w:r w:rsidRPr="00DB5B24">
        <w:rPr>
          <w:rFonts w:ascii="Georgia" w:hAnsi="Georgia"/>
          <w:b/>
          <w:bCs/>
          <w:lang w:val="en-GB"/>
        </w:rPr>
        <w:t>For</w:t>
      </w:r>
    </w:p>
    <w:p w14:paraId="262C0FA2" w14:textId="731EA32A" w:rsidR="005B407A" w:rsidRPr="00DB5B24" w:rsidRDefault="009F49D7" w:rsidP="00FF5603">
      <w:pPr>
        <w:pStyle w:val="Header"/>
        <w:tabs>
          <w:tab w:val="clear" w:pos="9360"/>
          <w:tab w:val="right" w:pos="9450"/>
        </w:tabs>
        <w:spacing w:after="0" w:line="312" w:lineRule="auto"/>
        <w:contextualSpacing/>
        <w:jc w:val="center"/>
        <w:rPr>
          <w:rFonts w:ascii="Georgia" w:hAnsi="Georgia"/>
          <w:lang w:val="en-GB"/>
        </w:rPr>
      </w:pPr>
      <w:r w:rsidRPr="00DB5B24">
        <w:rPr>
          <w:rFonts w:ascii="Georgia" w:hAnsi="Georgia"/>
          <w:lang w:val="en-GB"/>
        </w:rPr>
        <w:t xml:space="preserve">Facilitating a </w:t>
      </w:r>
      <w:r w:rsidR="003E30EC" w:rsidRPr="00DB5B24">
        <w:rPr>
          <w:rFonts w:ascii="Georgia" w:hAnsi="Georgia"/>
          <w:lang w:val="en-GB"/>
        </w:rPr>
        <w:t>study on</w:t>
      </w:r>
      <w:r w:rsidR="003E30EC" w:rsidRPr="00DB5B24">
        <w:rPr>
          <w:rFonts w:ascii="Georgia" w:hAnsi="Georgia"/>
          <w:color w:val="FF0000"/>
          <w:lang w:val="en-GB"/>
        </w:rPr>
        <w:t xml:space="preserve"> </w:t>
      </w:r>
      <w:r w:rsidR="005B407A" w:rsidRPr="00DB5B24">
        <w:rPr>
          <w:rFonts w:ascii="Georgia" w:hAnsi="Georgia"/>
          <w:b/>
          <w:bCs/>
          <w:lang w:val="en-GB"/>
        </w:rPr>
        <w:t>‘</w:t>
      </w:r>
      <w:r w:rsidR="6185C9CE" w:rsidRPr="00DB5B24">
        <w:rPr>
          <w:rFonts w:ascii="Georgia" w:hAnsi="Georgia"/>
          <w:b/>
          <w:bCs/>
          <w:lang w:val="en-GB"/>
        </w:rPr>
        <w:t>Dynamics of extreme poverty</w:t>
      </w:r>
      <w:r w:rsidR="3992775B" w:rsidRPr="00DB5B24">
        <w:rPr>
          <w:rFonts w:ascii="Georgia" w:hAnsi="Georgia"/>
          <w:b/>
          <w:bCs/>
          <w:lang w:val="en-GB"/>
        </w:rPr>
        <w:t>, new poor</w:t>
      </w:r>
      <w:r w:rsidR="6185C9CE" w:rsidRPr="00DB5B24">
        <w:rPr>
          <w:rFonts w:ascii="Georgia" w:hAnsi="Georgia"/>
          <w:b/>
          <w:bCs/>
          <w:lang w:val="en-GB"/>
        </w:rPr>
        <w:t xml:space="preserve"> and exclusio</w:t>
      </w:r>
      <w:r w:rsidR="57CDAA65" w:rsidRPr="00DB5B24">
        <w:rPr>
          <w:rFonts w:ascii="Georgia" w:hAnsi="Georgia"/>
          <w:b/>
          <w:bCs/>
          <w:lang w:val="en-GB"/>
        </w:rPr>
        <w:t>n in a post-</w:t>
      </w:r>
      <w:r w:rsidR="6185C9CE" w:rsidRPr="00DB5B24">
        <w:rPr>
          <w:rFonts w:ascii="Georgia" w:hAnsi="Georgia"/>
          <w:b/>
          <w:bCs/>
          <w:lang w:val="en-GB"/>
        </w:rPr>
        <w:t xml:space="preserve">covid and </w:t>
      </w:r>
      <w:r w:rsidR="59848460" w:rsidRPr="00DB5B24">
        <w:rPr>
          <w:rFonts w:ascii="Georgia" w:hAnsi="Georgia"/>
          <w:b/>
          <w:bCs/>
          <w:lang w:val="en-GB"/>
        </w:rPr>
        <w:t>inflationary economy</w:t>
      </w:r>
      <w:r w:rsidR="3DE7EF26" w:rsidRPr="00DB5B24">
        <w:rPr>
          <w:rFonts w:ascii="Georgia" w:hAnsi="Georgia"/>
          <w:b/>
          <w:bCs/>
          <w:lang w:val="en-GB"/>
        </w:rPr>
        <w:t xml:space="preserve">: review of existing national data </w:t>
      </w:r>
      <w:r w:rsidR="27E095D9" w:rsidRPr="00DB5B24">
        <w:rPr>
          <w:rFonts w:ascii="Georgia" w:hAnsi="Georgia"/>
          <w:b/>
          <w:bCs/>
          <w:lang w:val="en-GB"/>
        </w:rPr>
        <w:t>with</w:t>
      </w:r>
      <w:r w:rsidR="3DE7EF26" w:rsidRPr="00DB5B24">
        <w:rPr>
          <w:rFonts w:ascii="Georgia" w:hAnsi="Georgia"/>
          <w:b/>
          <w:bCs/>
          <w:lang w:val="en-GB"/>
        </w:rPr>
        <w:t xml:space="preserve"> regional perspective</w:t>
      </w:r>
      <w:r w:rsidR="242F2191" w:rsidRPr="00DB5B24">
        <w:rPr>
          <w:rFonts w:ascii="Georgia" w:hAnsi="Georgia"/>
          <w:b/>
          <w:bCs/>
          <w:lang w:val="en-GB"/>
        </w:rPr>
        <w:t>s</w:t>
      </w:r>
      <w:r w:rsidR="3DE7EF26" w:rsidRPr="00DB5B24">
        <w:rPr>
          <w:rFonts w:ascii="Georgia" w:hAnsi="Georgia"/>
          <w:b/>
          <w:bCs/>
          <w:lang w:val="en-GB"/>
        </w:rPr>
        <w:t xml:space="preserve"> from Rangpur and </w:t>
      </w:r>
      <w:proofErr w:type="spellStart"/>
      <w:r w:rsidR="3DE7EF26" w:rsidRPr="00DB5B24">
        <w:rPr>
          <w:rFonts w:ascii="Georgia" w:hAnsi="Georgia"/>
          <w:b/>
          <w:bCs/>
          <w:lang w:val="en-GB"/>
        </w:rPr>
        <w:t>Rajshahi</w:t>
      </w:r>
      <w:proofErr w:type="spellEnd"/>
      <w:r w:rsidR="3DE7EF26" w:rsidRPr="00DB5B24">
        <w:rPr>
          <w:rFonts w:ascii="Georgia" w:hAnsi="Georgia"/>
          <w:b/>
          <w:bCs/>
          <w:lang w:val="en-GB"/>
        </w:rPr>
        <w:t xml:space="preserve"> Division</w:t>
      </w:r>
      <w:r w:rsidR="005B407A" w:rsidRPr="00DB5B24">
        <w:rPr>
          <w:rFonts w:ascii="Georgia" w:hAnsi="Georgia"/>
          <w:b/>
          <w:bCs/>
          <w:lang w:val="en-GB"/>
        </w:rPr>
        <w:t>’</w:t>
      </w:r>
    </w:p>
    <w:p w14:paraId="42BC34BF" w14:textId="183658C0" w:rsidR="009F49D7" w:rsidRPr="00DB5B24" w:rsidRDefault="009F49D7" w:rsidP="00FF5603">
      <w:pPr>
        <w:pStyle w:val="Header"/>
        <w:spacing w:after="0" w:line="312" w:lineRule="auto"/>
        <w:contextualSpacing/>
        <w:jc w:val="center"/>
        <w:rPr>
          <w:rFonts w:ascii="Georgia" w:hAnsi="Georgia"/>
          <w:lang w:val="en-GB"/>
        </w:rPr>
      </w:pPr>
      <w:r w:rsidRPr="00DB5B24">
        <w:rPr>
          <w:rFonts w:ascii="Georgia" w:hAnsi="Georgia"/>
          <w:lang w:val="en-GB"/>
        </w:rPr>
        <w:t xml:space="preserve">under the </w:t>
      </w:r>
      <w:r w:rsidR="003E30EC" w:rsidRPr="00DB5B24">
        <w:rPr>
          <w:rFonts w:ascii="Georgia" w:hAnsi="Georgia"/>
          <w:lang w:val="en-GB"/>
        </w:rPr>
        <w:t>p</w:t>
      </w:r>
      <w:r w:rsidR="00D764C6" w:rsidRPr="00DB5B24">
        <w:rPr>
          <w:rFonts w:ascii="Georgia" w:hAnsi="Georgia"/>
          <w:lang w:val="en-GB"/>
        </w:rPr>
        <w:t>roject</w:t>
      </w:r>
      <w:r w:rsidR="00922C4B" w:rsidRPr="00DB5B24">
        <w:rPr>
          <w:rFonts w:ascii="Georgia" w:hAnsi="Georgia"/>
          <w:lang w:val="en-GB"/>
        </w:rPr>
        <w:t>s</w:t>
      </w:r>
      <w:r w:rsidR="00297E57" w:rsidRPr="00DB5B24">
        <w:rPr>
          <w:rFonts w:ascii="Georgia" w:hAnsi="Georgia"/>
          <w:lang w:val="en-GB"/>
        </w:rPr>
        <w:t xml:space="preserve"> </w:t>
      </w:r>
      <w:r w:rsidR="00922C4B" w:rsidRPr="00DB5B24">
        <w:rPr>
          <w:rFonts w:ascii="Georgia" w:hAnsi="Georgia"/>
          <w:lang w:val="en-GB"/>
        </w:rPr>
        <w:t>‘</w:t>
      </w:r>
      <w:r w:rsidR="00C43D43" w:rsidRPr="00DB5B24">
        <w:rPr>
          <w:rFonts w:ascii="Georgia" w:hAnsi="Georgia"/>
          <w:i/>
          <w:iCs/>
          <w:spacing w:val="-1"/>
          <w:lang w:val="en-GB"/>
        </w:rPr>
        <w:t>Promotion of Social Partnership for Empowerment of Marginalised C</w:t>
      </w:r>
      <w:r w:rsidR="00D764C6" w:rsidRPr="00DB5B24">
        <w:rPr>
          <w:rFonts w:ascii="Georgia" w:hAnsi="Georgia"/>
          <w:i/>
          <w:iCs/>
          <w:spacing w:val="-1"/>
          <w:lang w:val="en-GB"/>
        </w:rPr>
        <w:t>ommunities in 6 districts and at national level in Bangladesh (PROSPECT)</w:t>
      </w:r>
      <w:r w:rsidR="00922C4B" w:rsidRPr="00DB5B24">
        <w:rPr>
          <w:rFonts w:ascii="Georgia" w:hAnsi="Georgia"/>
          <w:lang w:val="en-GB"/>
        </w:rPr>
        <w:t>’</w:t>
      </w:r>
      <w:r w:rsidRPr="00DB5B24">
        <w:rPr>
          <w:rFonts w:ascii="Georgia" w:hAnsi="Georgia"/>
          <w:lang w:val="en-GB"/>
        </w:rPr>
        <w:t xml:space="preserve"> </w:t>
      </w:r>
      <w:r w:rsidR="00922C4B" w:rsidRPr="00DB5B24">
        <w:rPr>
          <w:rFonts w:ascii="Georgia" w:hAnsi="Georgia"/>
          <w:lang w:val="en-GB"/>
        </w:rPr>
        <w:t xml:space="preserve">and </w:t>
      </w:r>
      <w:r w:rsidR="007F41F8" w:rsidRPr="00DB5B24">
        <w:rPr>
          <w:rFonts w:ascii="Georgia" w:hAnsi="Georgia"/>
          <w:lang w:val="en-GB"/>
        </w:rPr>
        <w:t>‘</w:t>
      </w:r>
      <w:r w:rsidR="007F41F8" w:rsidRPr="00DB5B24">
        <w:rPr>
          <w:rFonts w:ascii="Georgia" w:hAnsi="Georgia"/>
          <w:i/>
          <w:iCs/>
          <w:spacing w:val="-1"/>
          <w:lang w:val="en-GB"/>
        </w:rPr>
        <w:t>Strengthening the resilience of the poorest population to the impacts of climate change in Bangladesh</w:t>
      </w:r>
      <w:r w:rsidR="007F41F8" w:rsidRPr="00DB5B24">
        <w:rPr>
          <w:rFonts w:ascii="Georgia" w:hAnsi="Georgia"/>
          <w:lang w:val="en-GB"/>
        </w:rPr>
        <w:t xml:space="preserve"> </w:t>
      </w:r>
      <w:r w:rsidR="00922C4B" w:rsidRPr="00DB5B24">
        <w:rPr>
          <w:rFonts w:ascii="Georgia" w:hAnsi="Georgia"/>
          <w:i/>
          <w:iCs/>
          <w:lang w:val="en-GB"/>
        </w:rPr>
        <w:t>(</w:t>
      </w:r>
      <w:r w:rsidR="0C33E368" w:rsidRPr="00DB5B24">
        <w:rPr>
          <w:rFonts w:ascii="Georgia" w:hAnsi="Georgia"/>
          <w:i/>
          <w:iCs/>
          <w:lang w:val="en-GB"/>
        </w:rPr>
        <w:t>PORIBESH</w:t>
      </w:r>
      <w:r w:rsidR="00922C4B" w:rsidRPr="00DB5B24">
        <w:rPr>
          <w:rFonts w:ascii="Georgia" w:hAnsi="Georgia"/>
          <w:i/>
          <w:iCs/>
          <w:lang w:val="en-GB"/>
        </w:rPr>
        <w:t>)</w:t>
      </w:r>
      <w:r w:rsidR="00922C4B" w:rsidRPr="00DB5B24">
        <w:rPr>
          <w:rFonts w:ascii="Georgia" w:hAnsi="Georgia"/>
          <w:lang w:val="en-GB"/>
        </w:rPr>
        <w:t>’</w:t>
      </w:r>
    </w:p>
    <w:p w14:paraId="672A6659" w14:textId="77777777" w:rsidR="001B6BA1" w:rsidRPr="00DB5B24" w:rsidRDefault="001B6BA1" w:rsidP="1A80AE79">
      <w:pPr>
        <w:pStyle w:val="Header"/>
        <w:spacing w:after="0" w:line="312" w:lineRule="auto"/>
        <w:contextualSpacing/>
        <w:rPr>
          <w:rFonts w:ascii="Georgia" w:hAnsi="Georgia"/>
          <w:b/>
          <w:bCs/>
          <w:lang w:val="en-GB"/>
        </w:rPr>
      </w:pPr>
    </w:p>
    <w:p w14:paraId="0814DD51" w14:textId="2BB37CC7" w:rsidR="001B6BA1" w:rsidRPr="00DB5B24" w:rsidRDefault="001B6BA1" w:rsidP="00FF5603">
      <w:pPr>
        <w:pStyle w:val="Header"/>
        <w:spacing w:after="0" w:line="312" w:lineRule="auto"/>
        <w:contextualSpacing/>
        <w:jc w:val="center"/>
        <w:rPr>
          <w:rFonts w:ascii="Georgia" w:hAnsi="Georgia"/>
          <w:b/>
          <w:bCs/>
          <w:lang w:val="en-GB"/>
        </w:rPr>
      </w:pPr>
      <w:r w:rsidRPr="00DB5B24">
        <w:rPr>
          <w:rFonts w:ascii="Georgia" w:hAnsi="Georgia"/>
          <w:b/>
          <w:bCs/>
          <w:lang w:val="en-GB"/>
        </w:rPr>
        <w:t>BMZ Project No.: 4163</w:t>
      </w:r>
      <w:r w:rsidR="001F7EAF" w:rsidRPr="00DB5B24">
        <w:rPr>
          <w:rFonts w:ascii="Georgia" w:hAnsi="Georgia"/>
          <w:b/>
          <w:bCs/>
          <w:lang w:val="en-GB"/>
        </w:rPr>
        <w:t xml:space="preserve"> &amp; 5981</w:t>
      </w:r>
    </w:p>
    <w:p w14:paraId="0BA32BAF" w14:textId="77777777" w:rsidR="009F49D7" w:rsidRPr="00DB5B24" w:rsidRDefault="00ED5A11" w:rsidP="1A80AE79">
      <w:pPr>
        <w:pStyle w:val="Header"/>
        <w:spacing w:after="0" w:line="312" w:lineRule="auto"/>
        <w:contextualSpacing/>
        <w:rPr>
          <w:rFonts w:ascii="Georgia" w:hAnsi="Georgia"/>
          <w:b/>
          <w:bCs/>
          <w:lang w:val="en-GB"/>
        </w:rPr>
      </w:pPr>
      <w:r w:rsidRPr="00DB5B24">
        <w:rPr>
          <w:rFonts w:ascii="Georgia" w:hAnsi="Georgia"/>
          <w:b/>
          <w:noProof/>
          <w:lang w:val="de-DE" w:eastAsia="de-DE"/>
        </w:rPr>
        <mc:AlternateContent>
          <mc:Choice Requires="wps">
            <w:drawing>
              <wp:anchor distT="0" distB="0" distL="114300" distR="114300" simplePos="0" relativeHeight="251658240" behindDoc="0" locked="0" layoutInCell="1" allowOverlap="1" wp14:anchorId="2462B21B" wp14:editId="07777777">
                <wp:simplePos x="0" y="0"/>
                <wp:positionH relativeFrom="column">
                  <wp:posOffset>-114300</wp:posOffset>
                </wp:positionH>
                <wp:positionV relativeFrom="paragraph">
                  <wp:posOffset>85090</wp:posOffset>
                </wp:positionV>
                <wp:extent cx="6057900" cy="4445"/>
                <wp:effectExtent l="0" t="19050" r="0" b="14605"/>
                <wp:wrapThrough wrapText="bothSides">
                  <wp:wrapPolygon edited="0">
                    <wp:start x="0" y="-92571"/>
                    <wp:lineTo x="0" y="92571"/>
                    <wp:lineTo x="21600" y="92571"/>
                    <wp:lineTo x="21600" y="-92571"/>
                    <wp:lineTo x="0" y="-92571"/>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4445"/>
                        </a:xfrm>
                        <a:prstGeom prst="line">
                          <a:avLst/>
                        </a:prstGeom>
                        <a:noFill/>
                        <a:ln w="2857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arto="http://schemas.microsoft.com/office/word/2006/arto" xmlns:w16sdtdh="http://schemas.microsoft.com/office/word/2020/wordml/sdtdatahash" xmlns:oel="http://schemas.microsoft.com/office/2019/extlst">
            <w:pict w14:anchorId="2AF280AD">
              <v:line id="Line 3"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90" strokeweight="2.25pt" from="-9pt,6.7pt" to="468pt,7.05pt" w14:anchorId="03871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">
                <w10:wrap type="through"/>
              </v:line>
            </w:pict>
          </mc:Fallback>
        </mc:AlternateContent>
      </w:r>
    </w:p>
    <w:p w14:paraId="3E7A9F1C" w14:textId="77777777" w:rsidR="00656C64" w:rsidRPr="00DB5B24" w:rsidRDefault="00656C64" w:rsidP="00695527">
      <w:pPr>
        <w:numPr>
          <w:ilvl w:val="0"/>
          <w:numId w:val="2"/>
        </w:numPr>
        <w:tabs>
          <w:tab w:val="clear" w:pos="720"/>
        </w:tabs>
        <w:spacing w:line="312" w:lineRule="auto"/>
        <w:ind w:left="360"/>
        <w:jc w:val="both"/>
        <w:rPr>
          <w:rFonts w:ascii="Georgia" w:hAnsi="Georgia"/>
          <w:sz w:val="22"/>
          <w:szCs w:val="22"/>
          <w:lang w:val="en-GB"/>
        </w:rPr>
      </w:pPr>
      <w:r w:rsidRPr="00DB5B24">
        <w:rPr>
          <w:rFonts w:ascii="Georgia" w:hAnsi="Georgia"/>
          <w:b/>
          <w:bCs/>
          <w:sz w:val="22"/>
          <w:szCs w:val="22"/>
          <w:lang w:val="en-GB"/>
        </w:rPr>
        <w:t>Introduction</w:t>
      </w:r>
    </w:p>
    <w:p w14:paraId="37FF97F0" w14:textId="0C08194C" w:rsidR="006F78BB" w:rsidRPr="00DB5B24" w:rsidRDefault="00644682" w:rsidP="00695527">
      <w:pPr>
        <w:pStyle w:val="Header"/>
        <w:tabs>
          <w:tab w:val="clear" w:pos="9360"/>
          <w:tab w:val="right" w:pos="9450"/>
        </w:tabs>
        <w:spacing w:after="0" w:line="312" w:lineRule="auto"/>
        <w:contextualSpacing/>
        <w:rPr>
          <w:rFonts w:ascii="Georgia" w:hAnsi="Georgia"/>
          <w:lang w:val="en-GB"/>
        </w:rPr>
      </w:pPr>
      <w:r w:rsidRPr="00DB5B24">
        <w:rPr>
          <w:rFonts w:ascii="Georgia" w:hAnsi="Georgia"/>
          <w:lang w:val="en-GB"/>
        </w:rPr>
        <w:t>NETZ</w:t>
      </w:r>
      <w:r w:rsidR="00C547EA" w:rsidRPr="00DB5B24">
        <w:rPr>
          <w:rFonts w:ascii="Georgia" w:hAnsi="Georgia"/>
          <w:lang w:val="en-GB"/>
        </w:rPr>
        <w:t xml:space="preserve"> Partnership for Development and Justice (short: NETZ)</w:t>
      </w:r>
      <w:r w:rsidRPr="00DB5B24">
        <w:rPr>
          <w:rFonts w:ascii="Georgia" w:hAnsi="Georgia"/>
          <w:lang w:val="en-GB"/>
        </w:rPr>
        <w:t xml:space="preserve"> is a non-governmental organisation </w:t>
      </w:r>
      <w:r w:rsidR="001125FB" w:rsidRPr="00DB5B24">
        <w:rPr>
          <w:rFonts w:ascii="Georgia" w:hAnsi="Georgia"/>
          <w:lang w:val="en-GB"/>
        </w:rPr>
        <w:t xml:space="preserve">which promotes </w:t>
      </w:r>
      <w:r w:rsidR="00A756AD" w:rsidRPr="00DB5B24">
        <w:rPr>
          <w:rFonts w:ascii="Georgia" w:hAnsi="Georgia"/>
          <w:lang w:val="en-GB"/>
        </w:rPr>
        <w:t>human rights and justice in Bangladesh with a focus on the most vuln</w:t>
      </w:r>
      <w:r w:rsidR="0040121A" w:rsidRPr="00DB5B24">
        <w:rPr>
          <w:rFonts w:ascii="Georgia" w:hAnsi="Georgia"/>
          <w:lang w:val="en-GB"/>
        </w:rPr>
        <w:t xml:space="preserve">erable and marginalised people </w:t>
      </w:r>
      <w:r w:rsidR="00A756AD" w:rsidRPr="00DB5B24">
        <w:rPr>
          <w:rFonts w:ascii="Georgia" w:hAnsi="Georgia"/>
          <w:lang w:val="en-GB"/>
        </w:rPr>
        <w:t>to create an enabling environment in the society for demanding good governance, a non-discriminatory society and social justice.</w:t>
      </w:r>
      <w:r w:rsidR="006F78BB" w:rsidRPr="00DB5B24">
        <w:rPr>
          <w:rFonts w:ascii="Georgia" w:hAnsi="Georgia"/>
          <w:lang w:val="en-GB"/>
        </w:rPr>
        <w:t xml:space="preserve"> NETZ </w:t>
      </w:r>
      <w:r w:rsidR="2679C0DF" w:rsidRPr="00DB5B24">
        <w:rPr>
          <w:rFonts w:ascii="Georgia" w:hAnsi="Georgia"/>
          <w:lang w:val="en-GB"/>
        </w:rPr>
        <w:t xml:space="preserve">is </w:t>
      </w:r>
      <w:r w:rsidR="00B547DD" w:rsidRPr="00DB5B24">
        <w:rPr>
          <w:rFonts w:ascii="Georgia" w:hAnsi="Georgia"/>
          <w:lang w:val="en-GB"/>
        </w:rPr>
        <w:t>looking for</w:t>
      </w:r>
      <w:r w:rsidR="002531A0" w:rsidRPr="00DB5B24">
        <w:rPr>
          <w:rFonts w:ascii="Georgia" w:hAnsi="Georgia"/>
          <w:lang w:val="en-GB"/>
        </w:rPr>
        <w:t xml:space="preserve"> hir</w:t>
      </w:r>
      <w:r w:rsidR="00B547DD" w:rsidRPr="00DB5B24">
        <w:rPr>
          <w:rFonts w:ascii="Georgia" w:hAnsi="Georgia"/>
          <w:lang w:val="en-GB"/>
        </w:rPr>
        <w:t>ing</w:t>
      </w:r>
      <w:r w:rsidR="002531A0" w:rsidRPr="00DB5B24">
        <w:rPr>
          <w:rFonts w:ascii="Georgia" w:hAnsi="Georgia"/>
          <w:lang w:val="en-GB"/>
        </w:rPr>
        <w:t xml:space="preserve"> </w:t>
      </w:r>
      <w:r w:rsidR="00F87645" w:rsidRPr="00DB5B24">
        <w:rPr>
          <w:rFonts w:ascii="Georgia" w:hAnsi="Georgia"/>
          <w:lang w:val="en-GB"/>
        </w:rPr>
        <w:t>researchers</w:t>
      </w:r>
      <w:r w:rsidR="0040121A" w:rsidRPr="00DB5B24">
        <w:rPr>
          <w:rFonts w:ascii="Georgia" w:hAnsi="Georgia"/>
          <w:lang w:val="en-GB"/>
        </w:rPr>
        <w:t xml:space="preserve"> t</w:t>
      </w:r>
      <w:r w:rsidR="00940B34" w:rsidRPr="00DB5B24">
        <w:rPr>
          <w:rFonts w:ascii="Georgia" w:hAnsi="Georgia"/>
          <w:lang w:val="en-GB"/>
        </w:rPr>
        <w:t xml:space="preserve">o carry out a </w:t>
      </w:r>
      <w:r w:rsidR="000C46C5" w:rsidRPr="00DB5B24">
        <w:rPr>
          <w:rFonts w:ascii="Georgia" w:hAnsi="Georgia"/>
          <w:lang w:val="en-GB"/>
        </w:rPr>
        <w:t xml:space="preserve">study on </w:t>
      </w:r>
      <w:r w:rsidR="009ACB5D" w:rsidRPr="00DB5B24">
        <w:rPr>
          <w:rFonts w:ascii="Georgia" w:hAnsi="Georgia"/>
          <w:lang w:val="en-GB"/>
        </w:rPr>
        <w:t xml:space="preserve">‘Dynamics of extreme poverty, new poor and exclusion in a post-covid and inflationary economy: review of existing national data with regional perspectives from Rangpur and </w:t>
      </w:r>
      <w:proofErr w:type="spellStart"/>
      <w:r w:rsidR="009ACB5D" w:rsidRPr="00DB5B24">
        <w:rPr>
          <w:rFonts w:ascii="Georgia" w:hAnsi="Georgia"/>
          <w:lang w:val="en-GB"/>
        </w:rPr>
        <w:t>Rajshahi</w:t>
      </w:r>
      <w:proofErr w:type="spellEnd"/>
      <w:r w:rsidR="009ACB5D" w:rsidRPr="00DB5B24">
        <w:rPr>
          <w:rFonts w:ascii="Georgia" w:hAnsi="Georgia"/>
          <w:lang w:val="en-GB"/>
        </w:rPr>
        <w:t xml:space="preserve"> Division’</w:t>
      </w:r>
      <w:r w:rsidR="005B407A" w:rsidRPr="00DB5B24">
        <w:rPr>
          <w:rFonts w:ascii="Georgia" w:hAnsi="Georgia"/>
          <w:lang w:val="en-GB"/>
        </w:rPr>
        <w:t xml:space="preserve"> </w:t>
      </w:r>
      <w:r w:rsidR="4D75B201" w:rsidRPr="00DB5B24">
        <w:rPr>
          <w:rFonts w:ascii="Georgia" w:hAnsi="Georgia"/>
          <w:lang w:val="en-GB"/>
        </w:rPr>
        <w:t>in</w:t>
      </w:r>
      <w:r w:rsidR="00634492" w:rsidRPr="00DB5B24">
        <w:rPr>
          <w:rFonts w:ascii="Georgia" w:hAnsi="Georgia"/>
          <w:lang w:val="en-GB"/>
        </w:rPr>
        <w:t xml:space="preserve"> </w:t>
      </w:r>
      <w:r w:rsidR="005766E1" w:rsidRPr="00DB5B24">
        <w:rPr>
          <w:rFonts w:ascii="Georgia" w:hAnsi="Georgia"/>
          <w:lang w:val="en-GB"/>
        </w:rPr>
        <w:t xml:space="preserve">two </w:t>
      </w:r>
      <w:r w:rsidR="00634492" w:rsidRPr="00DB5B24">
        <w:rPr>
          <w:rFonts w:ascii="Georgia" w:hAnsi="Georgia"/>
          <w:lang w:val="en-GB"/>
        </w:rPr>
        <w:t xml:space="preserve">of </w:t>
      </w:r>
      <w:r w:rsidR="0040121A" w:rsidRPr="00DB5B24">
        <w:rPr>
          <w:rFonts w:ascii="Georgia" w:hAnsi="Georgia"/>
          <w:lang w:val="en-GB"/>
        </w:rPr>
        <w:t>its</w:t>
      </w:r>
      <w:r w:rsidR="00634492" w:rsidRPr="00DB5B24">
        <w:rPr>
          <w:rFonts w:ascii="Georgia" w:hAnsi="Georgia"/>
          <w:lang w:val="en-GB"/>
        </w:rPr>
        <w:t xml:space="preserve"> project</w:t>
      </w:r>
      <w:r w:rsidR="4AD1114A" w:rsidRPr="00DB5B24">
        <w:rPr>
          <w:rFonts w:ascii="Georgia" w:hAnsi="Georgia"/>
          <w:lang w:val="en-GB"/>
        </w:rPr>
        <w:t>s</w:t>
      </w:r>
      <w:r w:rsidR="00634492" w:rsidRPr="00DB5B24">
        <w:rPr>
          <w:rFonts w:ascii="Georgia" w:hAnsi="Georgia"/>
          <w:lang w:val="en-GB"/>
        </w:rPr>
        <w:t xml:space="preserve"> titled</w:t>
      </w:r>
      <w:r w:rsidR="0040121A" w:rsidRPr="00DB5B24">
        <w:rPr>
          <w:rFonts w:ascii="Georgia" w:hAnsi="Georgia"/>
          <w:lang w:val="en-GB"/>
        </w:rPr>
        <w:t xml:space="preserve"> </w:t>
      </w:r>
      <w:r w:rsidR="6DB3BB91" w:rsidRPr="00DB5B24">
        <w:rPr>
          <w:rFonts w:ascii="Georgia" w:hAnsi="Georgia"/>
          <w:lang w:val="en-GB"/>
        </w:rPr>
        <w:t>‘</w:t>
      </w:r>
      <w:r w:rsidR="00B56031" w:rsidRPr="00DB5B24">
        <w:rPr>
          <w:rFonts w:ascii="Georgia" w:hAnsi="Georgia"/>
          <w:spacing w:val="-1"/>
          <w:lang w:val="en-GB"/>
        </w:rPr>
        <w:t>Pr</w:t>
      </w:r>
      <w:r w:rsidR="0034714B" w:rsidRPr="00DB5B24">
        <w:rPr>
          <w:rFonts w:ascii="Georgia" w:hAnsi="Georgia"/>
          <w:spacing w:val="-1"/>
          <w:lang w:val="en-GB"/>
        </w:rPr>
        <w:t>omotion of Social Partnership for Empowerment of M</w:t>
      </w:r>
      <w:r w:rsidR="00B56031" w:rsidRPr="00DB5B24">
        <w:rPr>
          <w:rFonts w:ascii="Georgia" w:hAnsi="Georgia"/>
          <w:spacing w:val="-1"/>
          <w:lang w:val="en-GB"/>
        </w:rPr>
        <w:t xml:space="preserve">arginalised </w:t>
      </w:r>
      <w:r w:rsidR="0034714B" w:rsidRPr="00DB5B24">
        <w:rPr>
          <w:rFonts w:ascii="Georgia" w:hAnsi="Georgia"/>
          <w:spacing w:val="-1"/>
          <w:lang w:val="en-GB"/>
        </w:rPr>
        <w:t>C</w:t>
      </w:r>
      <w:r w:rsidR="00B56031" w:rsidRPr="00DB5B24">
        <w:rPr>
          <w:rFonts w:ascii="Georgia" w:hAnsi="Georgia"/>
          <w:spacing w:val="-1"/>
          <w:lang w:val="en-GB"/>
        </w:rPr>
        <w:t>ommunities in 6 districts and at national level in Bangladesh (PROSPECT)</w:t>
      </w:r>
      <w:r w:rsidR="65002B55" w:rsidRPr="00DB5B24">
        <w:rPr>
          <w:rFonts w:ascii="Georgia" w:hAnsi="Georgia"/>
          <w:spacing w:val="-1"/>
          <w:lang w:val="en-GB"/>
        </w:rPr>
        <w:t>’ and ‘</w:t>
      </w:r>
      <w:r w:rsidR="00152C95" w:rsidRPr="00DB5B24">
        <w:rPr>
          <w:rFonts w:ascii="Georgia" w:hAnsi="Georgia"/>
          <w:spacing w:val="-1"/>
          <w:lang w:val="en-GB"/>
        </w:rPr>
        <w:t>Strengthening the resilience of the poorest population to the impacts of climate change in Bangladesh (PORIBESH)</w:t>
      </w:r>
      <w:r w:rsidR="65002B55" w:rsidRPr="00DB5B24">
        <w:rPr>
          <w:rFonts w:ascii="Georgia" w:hAnsi="Georgia"/>
          <w:spacing w:val="-1"/>
          <w:lang w:val="en-GB"/>
        </w:rPr>
        <w:t>’</w:t>
      </w:r>
    </w:p>
    <w:p w14:paraId="0A37501D" w14:textId="77777777" w:rsidR="006F78BB" w:rsidRPr="00DB5B24" w:rsidRDefault="006F78BB" w:rsidP="1A80AE79">
      <w:pPr>
        <w:spacing w:line="312" w:lineRule="auto"/>
        <w:jc w:val="both"/>
        <w:rPr>
          <w:rFonts w:ascii="Georgia" w:hAnsi="Georgia"/>
          <w:sz w:val="22"/>
          <w:szCs w:val="22"/>
          <w:lang w:val="en-GB"/>
        </w:rPr>
      </w:pPr>
    </w:p>
    <w:p w14:paraId="7AC0A320" w14:textId="77777777" w:rsidR="00656C64" w:rsidRPr="00DB5B24" w:rsidRDefault="00656C64" w:rsidP="1A80AE79">
      <w:pPr>
        <w:numPr>
          <w:ilvl w:val="0"/>
          <w:numId w:val="2"/>
        </w:numPr>
        <w:tabs>
          <w:tab w:val="clear" w:pos="720"/>
          <w:tab w:val="num" w:pos="360"/>
        </w:tabs>
        <w:spacing w:line="312" w:lineRule="auto"/>
        <w:ind w:hanging="720"/>
        <w:jc w:val="both"/>
        <w:rPr>
          <w:rFonts w:ascii="Georgia" w:hAnsi="Georgia"/>
          <w:b/>
          <w:bCs/>
          <w:sz w:val="22"/>
          <w:szCs w:val="22"/>
          <w:lang w:val="en-GB"/>
        </w:rPr>
      </w:pPr>
      <w:r w:rsidRPr="00DB5B24">
        <w:rPr>
          <w:rFonts w:ascii="Georgia" w:hAnsi="Georgia"/>
          <w:b/>
          <w:bCs/>
          <w:sz w:val="22"/>
          <w:szCs w:val="22"/>
          <w:lang w:val="en-GB"/>
        </w:rPr>
        <w:t>Rationale</w:t>
      </w:r>
      <w:r w:rsidR="00232DB1" w:rsidRPr="00DB5B24">
        <w:rPr>
          <w:rFonts w:ascii="Georgia" w:hAnsi="Georgia"/>
          <w:b/>
          <w:bCs/>
          <w:sz w:val="22"/>
          <w:szCs w:val="22"/>
          <w:lang w:val="en-GB"/>
        </w:rPr>
        <w:t xml:space="preserve"> of the study</w:t>
      </w:r>
    </w:p>
    <w:p w14:paraId="5DAB6C7B" w14:textId="77777777" w:rsidR="00232DB1" w:rsidRPr="00DB5B24" w:rsidRDefault="00232DB1" w:rsidP="00695527">
      <w:pPr>
        <w:spacing w:line="312" w:lineRule="auto"/>
        <w:jc w:val="both"/>
        <w:rPr>
          <w:rFonts w:ascii="Georgia" w:hAnsi="Georgia"/>
          <w:color w:val="FF0000"/>
          <w:sz w:val="22"/>
          <w:szCs w:val="22"/>
          <w:lang w:val="en-GB"/>
        </w:rPr>
      </w:pPr>
    </w:p>
    <w:p w14:paraId="0148B349" w14:textId="6609004E" w:rsidR="00887EEE" w:rsidRPr="00DB5B24" w:rsidRDefault="1837E942" w:rsidP="00695527">
      <w:pPr>
        <w:spacing w:line="312" w:lineRule="auto"/>
        <w:jc w:val="both"/>
        <w:rPr>
          <w:rFonts w:ascii="Georgia" w:hAnsi="Georgia"/>
          <w:sz w:val="22"/>
          <w:szCs w:val="22"/>
          <w:lang w:val="en-GB"/>
        </w:rPr>
      </w:pPr>
      <w:r w:rsidRPr="00DB5B24">
        <w:rPr>
          <w:rFonts w:ascii="Georgia" w:hAnsi="Georgia"/>
          <w:sz w:val="22"/>
          <w:szCs w:val="22"/>
          <w:lang w:val="en-GB"/>
        </w:rPr>
        <w:t xml:space="preserve">In </w:t>
      </w:r>
      <w:r w:rsidR="5B17DA1C" w:rsidRPr="00DB5B24">
        <w:rPr>
          <w:rFonts w:ascii="Georgia" w:hAnsi="Georgia"/>
          <w:sz w:val="22"/>
          <w:szCs w:val="22"/>
          <w:lang w:val="en-GB"/>
        </w:rPr>
        <w:t>the last years</w:t>
      </w:r>
      <w:r w:rsidR="043C7BF3" w:rsidRPr="00DB5B24">
        <w:rPr>
          <w:rFonts w:ascii="Georgia" w:hAnsi="Georgia"/>
          <w:sz w:val="22"/>
          <w:szCs w:val="22"/>
          <w:lang w:val="en-GB"/>
        </w:rPr>
        <w:t xml:space="preserve"> of economic shocks induced by pandemic and inflationary pressure, previously positive poverty trends have been reversed and new exclusions created. </w:t>
      </w:r>
      <w:r w:rsidR="70E9216A" w:rsidRPr="00DB5B24">
        <w:rPr>
          <w:rFonts w:ascii="Georgia" w:hAnsi="Georgia"/>
          <w:sz w:val="22"/>
          <w:szCs w:val="22"/>
          <w:lang w:val="en-GB"/>
        </w:rPr>
        <w:t>Several</w:t>
      </w:r>
      <w:r w:rsidR="043C7BF3" w:rsidRPr="00DB5B24">
        <w:rPr>
          <w:rFonts w:ascii="Georgia" w:hAnsi="Georgia"/>
          <w:sz w:val="22"/>
          <w:szCs w:val="22"/>
          <w:lang w:val="en-GB"/>
        </w:rPr>
        <w:t xml:space="preserve"> studies have </w:t>
      </w:r>
      <w:r w:rsidR="0B1C8FBD" w:rsidRPr="00DB5B24">
        <w:rPr>
          <w:rFonts w:ascii="Georgia" w:hAnsi="Georgia"/>
          <w:sz w:val="22"/>
          <w:szCs w:val="22"/>
          <w:lang w:val="en-GB"/>
        </w:rPr>
        <w:t xml:space="preserve">been conducted by various think-tanks and institutions particularly focusing on newly poor people. </w:t>
      </w:r>
      <w:r w:rsidR="37D9F146" w:rsidRPr="00DB5B24">
        <w:rPr>
          <w:rFonts w:ascii="Georgia" w:hAnsi="Georgia"/>
          <w:sz w:val="22"/>
          <w:szCs w:val="22"/>
          <w:lang w:val="en-GB"/>
        </w:rPr>
        <w:t>At the same time, other trends such as the effects on lower poverty lines (extreme poverty)</w:t>
      </w:r>
      <w:r w:rsidR="26280FC4" w:rsidRPr="00DB5B24">
        <w:rPr>
          <w:rFonts w:ascii="Georgia" w:hAnsi="Georgia"/>
          <w:sz w:val="22"/>
          <w:szCs w:val="22"/>
          <w:lang w:val="en-GB"/>
        </w:rPr>
        <w:t xml:space="preserve">, the increasing pressure from human-induced climate change and deteriorating ecological </w:t>
      </w:r>
      <w:r w:rsidR="67B8CCB8" w:rsidRPr="00DB5B24">
        <w:rPr>
          <w:rFonts w:ascii="Georgia" w:hAnsi="Georgia"/>
          <w:sz w:val="22"/>
          <w:szCs w:val="22"/>
          <w:lang w:val="en-GB"/>
        </w:rPr>
        <w:t>resources and the volatile human rights situation with increasing violence against women and minorities and other conflicts, have often not been integrated in the analysis.</w:t>
      </w:r>
    </w:p>
    <w:p w14:paraId="0D0B940D" w14:textId="77777777" w:rsidR="00776DFE" w:rsidRPr="00DB5B24" w:rsidRDefault="00776DFE" w:rsidP="1A80AE79">
      <w:pPr>
        <w:jc w:val="both"/>
        <w:rPr>
          <w:rFonts w:ascii="Georgia" w:hAnsi="Georgia"/>
          <w:sz w:val="22"/>
          <w:szCs w:val="22"/>
          <w:lang w:val="en-GB"/>
        </w:rPr>
      </w:pPr>
      <w:bookmarkStart w:id="0" w:name="_TOC_250011"/>
    </w:p>
    <w:p w14:paraId="596E6B11" w14:textId="77777777" w:rsidR="00232DB1" w:rsidRPr="00DB5B24" w:rsidRDefault="00232DB1" w:rsidP="1A80AE79">
      <w:pPr>
        <w:pStyle w:val="Heading5"/>
        <w:widowControl w:val="0"/>
        <w:numPr>
          <w:ilvl w:val="0"/>
          <w:numId w:val="2"/>
        </w:numPr>
        <w:tabs>
          <w:tab w:val="clear" w:pos="720"/>
          <w:tab w:val="left" w:pos="360"/>
        </w:tabs>
        <w:spacing w:before="0" w:after="0" w:line="312" w:lineRule="auto"/>
        <w:ind w:left="360"/>
        <w:jc w:val="both"/>
        <w:rPr>
          <w:rFonts w:ascii="Georgia" w:hAnsi="Georgia"/>
          <w:i w:val="0"/>
          <w:iCs w:val="0"/>
          <w:sz w:val="22"/>
          <w:szCs w:val="22"/>
          <w:lang w:val="en-GB"/>
        </w:rPr>
      </w:pPr>
      <w:r w:rsidRPr="00DB5B24">
        <w:rPr>
          <w:rFonts w:ascii="Georgia" w:hAnsi="Georgia"/>
          <w:i w:val="0"/>
          <w:iCs w:val="0"/>
          <w:sz w:val="22"/>
          <w:szCs w:val="22"/>
        </w:rPr>
        <w:t>Objectives</w:t>
      </w:r>
      <w:r w:rsidRPr="00DB5B24">
        <w:rPr>
          <w:rFonts w:ascii="Georgia" w:hAnsi="Georgia"/>
          <w:i w:val="0"/>
          <w:iCs w:val="0"/>
          <w:spacing w:val="-8"/>
          <w:sz w:val="22"/>
          <w:szCs w:val="22"/>
        </w:rPr>
        <w:t xml:space="preserve"> </w:t>
      </w:r>
      <w:r w:rsidRPr="00DB5B24">
        <w:rPr>
          <w:rFonts w:ascii="Georgia" w:hAnsi="Georgia"/>
          <w:i w:val="0"/>
          <w:iCs w:val="0"/>
          <w:sz w:val="22"/>
          <w:szCs w:val="22"/>
        </w:rPr>
        <w:t>of</w:t>
      </w:r>
      <w:r w:rsidRPr="00DB5B24">
        <w:rPr>
          <w:rFonts w:ascii="Georgia" w:hAnsi="Georgia"/>
          <w:i w:val="0"/>
          <w:iCs w:val="0"/>
          <w:spacing w:val="-10"/>
          <w:sz w:val="22"/>
          <w:szCs w:val="22"/>
        </w:rPr>
        <w:t xml:space="preserve"> </w:t>
      </w:r>
      <w:r w:rsidRPr="00DB5B24">
        <w:rPr>
          <w:rFonts w:ascii="Georgia" w:hAnsi="Georgia"/>
          <w:i w:val="0"/>
          <w:iCs w:val="0"/>
          <w:sz w:val="22"/>
          <w:szCs w:val="22"/>
        </w:rPr>
        <w:t>the</w:t>
      </w:r>
      <w:r w:rsidRPr="00DB5B24">
        <w:rPr>
          <w:rFonts w:ascii="Georgia" w:hAnsi="Georgia"/>
          <w:i w:val="0"/>
          <w:iCs w:val="0"/>
          <w:spacing w:val="-7"/>
          <w:sz w:val="22"/>
          <w:szCs w:val="22"/>
        </w:rPr>
        <w:t xml:space="preserve"> </w:t>
      </w:r>
      <w:bookmarkEnd w:id="0"/>
      <w:r w:rsidR="00332C8B" w:rsidRPr="00DB5B24">
        <w:rPr>
          <w:rFonts w:ascii="Georgia" w:hAnsi="Georgia"/>
          <w:i w:val="0"/>
          <w:iCs w:val="0"/>
          <w:sz w:val="22"/>
          <w:szCs w:val="22"/>
        </w:rPr>
        <w:t>study</w:t>
      </w:r>
    </w:p>
    <w:p w14:paraId="47C489CE" w14:textId="1A0142F3" w:rsidR="1BF2DE33" w:rsidRPr="00DB5B24" w:rsidRDefault="1BF2DE33" w:rsidP="1A80AE79">
      <w:pPr>
        <w:spacing w:line="312" w:lineRule="auto"/>
        <w:jc w:val="both"/>
        <w:rPr>
          <w:rFonts w:ascii="Georgia" w:hAnsi="Georgia"/>
          <w:sz w:val="22"/>
          <w:szCs w:val="22"/>
          <w:lang w:val="en-GB"/>
        </w:rPr>
      </w:pPr>
    </w:p>
    <w:p w14:paraId="02BE2B2B" w14:textId="10BF5929" w:rsidR="003F2A94" w:rsidRPr="00DB5B24" w:rsidRDefault="5BB028F4" w:rsidP="1A80AE79">
      <w:pPr>
        <w:spacing w:line="312" w:lineRule="auto"/>
        <w:jc w:val="both"/>
        <w:rPr>
          <w:rFonts w:ascii="Georgia" w:hAnsi="Georgia"/>
          <w:sz w:val="22"/>
          <w:szCs w:val="22"/>
          <w:lang w:val="en-GB"/>
        </w:rPr>
      </w:pPr>
      <w:r w:rsidRPr="00DB5B24">
        <w:rPr>
          <w:rFonts w:ascii="Georgia" w:hAnsi="Georgia"/>
          <w:sz w:val="22"/>
          <w:szCs w:val="22"/>
        </w:rPr>
        <w:t xml:space="preserve">There are three major </w:t>
      </w:r>
      <w:r w:rsidR="00673641" w:rsidRPr="00DB5B24">
        <w:rPr>
          <w:rFonts w:ascii="Georgia" w:hAnsi="Georgia"/>
          <w:sz w:val="22"/>
          <w:szCs w:val="22"/>
        </w:rPr>
        <w:t>objectives of the study</w:t>
      </w:r>
      <w:r w:rsidR="00C64F11" w:rsidRPr="00DB5B24">
        <w:rPr>
          <w:rFonts w:ascii="Georgia" w:hAnsi="Georgia"/>
          <w:sz w:val="22"/>
          <w:szCs w:val="22"/>
        </w:rPr>
        <w:t xml:space="preserve"> which should be </w:t>
      </w:r>
      <w:r w:rsidR="008A79C0" w:rsidRPr="00DB5B24">
        <w:rPr>
          <w:rFonts w:ascii="Georgia" w:hAnsi="Georgia"/>
          <w:sz w:val="22"/>
          <w:szCs w:val="22"/>
        </w:rPr>
        <w:t>addressed in three distinct parts</w:t>
      </w:r>
      <w:r w:rsidR="00673641" w:rsidRPr="00DB5B24">
        <w:rPr>
          <w:rFonts w:ascii="Georgia" w:hAnsi="Georgia"/>
          <w:sz w:val="22"/>
          <w:szCs w:val="22"/>
        </w:rPr>
        <w:t>:</w:t>
      </w:r>
    </w:p>
    <w:p w14:paraId="427A297C" w14:textId="005DE6AE" w:rsidR="7928B557" w:rsidRPr="00DB5B24" w:rsidRDefault="00FE1365" w:rsidP="1A80AE79">
      <w:pPr>
        <w:pStyle w:val="ListParagraph"/>
        <w:numPr>
          <w:ilvl w:val="0"/>
          <w:numId w:val="1"/>
        </w:numPr>
        <w:spacing w:line="312" w:lineRule="auto"/>
        <w:jc w:val="both"/>
        <w:rPr>
          <w:rFonts w:ascii="Georgia" w:hAnsi="Georgia"/>
          <w:lang w:val="en-GB"/>
        </w:rPr>
      </w:pPr>
      <w:r w:rsidRPr="00DB5B24">
        <w:rPr>
          <w:rFonts w:ascii="Georgia" w:hAnsi="Georgia"/>
          <w:b/>
          <w:bCs/>
        </w:rPr>
        <w:t>Review</w:t>
      </w:r>
      <w:r w:rsidR="3BEE8D9D" w:rsidRPr="00DB5B24">
        <w:rPr>
          <w:rFonts w:ascii="Georgia" w:hAnsi="Georgia"/>
          <w:b/>
          <w:bCs/>
        </w:rPr>
        <w:t xml:space="preserve"> of </w:t>
      </w:r>
      <w:r w:rsidR="7928B557" w:rsidRPr="00DB5B24">
        <w:rPr>
          <w:rFonts w:ascii="Georgia" w:hAnsi="Georgia"/>
          <w:b/>
          <w:bCs/>
        </w:rPr>
        <w:t xml:space="preserve">existing data </w:t>
      </w:r>
      <w:r w:rsidR="7928B557" w:rsidRPr="00DB5B24">
        <w:rPr>
          <w:rFonts w:ascii="Georgia" w:hAnsi="Georgia"/>
        </w:rPr>
        <w:t xml:space="preserve">from major studies conducted </w:t>
      </w:r>
      <w:r w:rsidR="71126B3D" w:rsidRPr="00DB5B24">
        <w:rPr>
          <w:rFonts w:ascii="Georgia" w:hAnsi="Georgia"/>
        </w:rPr>
        <w:t xml:space="preserve">since 2020 </w:t>
      </w:r>
      <w:r w:rsidR="7928B557" w:rsidRPr="00DB5B24">
        <w:rPr>
          <w:rFonts w:ascii="Georgia" w:hAnsi="Georgia"/>
        </w:rPr>
        <w:t>on the national level</w:t>
      </w:r>
      <w:r w:rsidR="47E8E3C7" w:rsidRPr="00DB5B24">
        <w:rPr>
          <w:rFonts w:ascii="Georgia" w:hAnsi="Georgia"/>
        </w:rPr>
        <w:t xml:space="preserve">. Particularly, data will be </w:t>
      </w:r>
      <w:proofErr w:type="spellStart"/>
      <w:r w:rsidR="47E8E3C7" w:rsidRPr="00DB5B24">
        <w:rPr>
          <w:rFonts w:ascii="Georgia" w:hAnsi="Georgia"/>
        </w:rPr>
        <w:t>analysed</w:t>
      </w:r>
      <w:proofErr w:type="spellEnd"/>
      <w:r w:rsidR="47E8E3C7" w:rsidRPr="00DB5B24">
        <w:rPr>
          <w:rFonts w:ascii="Georgia" w:hAnsi="Georgia"/>
        </w:rPr>
        <w:t xml:space="preserve"> </w:t>
      </w:r>
      <w:r w:rsidR="00090BA1" w:rsidRPr="00DB5B24">
        <w:rPr>
          <w:rFonts w:ascii="Georgia" w:hAnsi="Georgia"/>
        </w:rPr>
        <w:t>regarding</w:t>
      </w:r>
      <w:r w:rsidR="47E8E3C7" w:rsidRPr="00DB5B24">
        <w:rPr>
          <w:rFonts w:ascii="Georgia" w:hAnsi="Georgia"/>
        </w:rPr>
        <w:t xml:space="preserve"> the following questions</w:t>
      </w:r>
      <w:r w:rsidR="5F2032D9" w:rsidRPr="00DB5B24">
        <w:rPr>
          <w:rFonts w:ascii="Georgia" w:hAnsi="Georgia"/>
        </w:rPr>
        <w:t xml:space="preserve">: </w:t>
      </w:r>
    </w:p>
    <w:p w14:paraId="162A304B" w14:textId="12AB5F45" w:rsidR="14762E42" w:rsidRPr="00DB5B24" w:rsidRDefault="14762E42" w:rsidP="1A80AE79">
      <w:pPr>
        <w:pStyle w:val="ListParagraph"/>
        <w:numPr>
          <w:ilvl w:val="1"/>
          <w:numId w:val="1"/>
        </w:numPr>
        <w:spacing w:line="312" w:lineRule="auto"/>
        <w:jc w:val="both"/>
        <w:rPr>
          <w:rFonts w:ascii="Georgia" w:hAnsi="Georgia"/>
          <w:lang w:val="en-GB"/>
        </w:rPr>
      </w:pPr>
      <w:r w:rsidRPr="00DB5B24">
        <w:rPr>
          <w:rFonts w:ascii="Georgia" w:hAnsi="Georgia"/>
        </w:rPr>
        <w:t xml:space="preserve">Who are groups of new poor following the pandemic and the </w:t>
      </w:r>
      <w:r w:rsidR="1D813CCB" w:rsidRPr="00DB5B24">
        <w:rPr>
          <w:rFonts w:ascii="Georgia" w:hAnsi="Georgia"/>
        </w:rPr>
        <w:t>global economy</w:t>
      </w:r>
      <w:r w:rsidRPr="00DB5B24">
        <w:rPr>
          <w:rFonts w:ascii="Georgia" w:hAnsi="Georgia"/>
        </w:rPr>
        <w:t xml:space="preserve">? </w:t>
      </w:r>
      <w:r w:rsidR="117A7245" w:rsidRPr="00DB5B24">
        <w:rPr>
          <w:rFonts w:ascii="Georgia" w:hAnsi="Georgia"/>
        </w:rPr>
        <w:lastRenderedPageBreak/>
        <w:t>(Particular occupational or social backgrounds, geographical areas, etc.)</w:t>
      </w:r>
    </w:p>
    <w:p w14:paraId="753475F4" w14:textId="33700D1D" w:rsidR="32D3B5E5" w:rsidRPr="00DB5B24" w:rsidRDefault="192AC614" w:rsidP="1A80AE79">
      <w:pPr>
        <w:pStyle w:val="ListParagraph"/>
        <w:numPr>
          <w:ilvl w:val="1"/>
          <w:numId w:val="1"/>
        </w:numPr>
        <w:spacing w:line="312" w:lineRule="auto"/>
        <w:jc w:val="both"/>
        <w:rPr>
          <w:rFonts w:ascii="Georgia" w:hAnsi="Georgia"/>
          <w:lang w:val="en-GB"/>
        </w:rPr>
      </w:pPr>
      <w:r w:rsidRPr="00DB5B24">
        <w:rPr>
          <w:rFonts w:ascii="Georgia" w:hAnsi="Georgia"/>
        </w:rPr>
        <w:t>What</w:t>
      </w:r>
      <w:r w:rsidR="32D3B5E5" w:rsidRPr="00DB5B24">
        <w:rPr>
          <w:rFonts w:ascii="Georgia" w:hAnsi="Georgia"/>
        </w:rPr>
        <w:t xml:space="preserve"> is the increase of poor people living in Bangladesh</w:t>
      </w:r>
      <w:r w:rsidR="00B06AEA" w:rsidRPr="00DB5B24">
        <w:rPr>
          <w:rFonts w:ascii="Georgia" w:hAnsi="Georgia"/>
        </w:rPr>
        <w:t xml:space="preserve"> </w:t>
      </w:r>
      <w:r w:rsidR="00015BFD" w:rsidRPr="00DB5B24">
        <w:rPr>
          <w:rFonts w:ascii="Georgia" w:hAnsi="Georgia"/>
        </w:rPr>
        <w:t>in 2020, 2021, 2022 according to studies conducted during this period</w:t>
      </w:r>
      <w:r w:rsidR="32D3B5E5" w:rsidRPr="00DB5B24">
        <w:rPr>
          <w:rFonts w:ascii="Georgia" w:hAnsi="Georgia"/>
        </w:rPr>
        <w:t>?</w:t>
      </w:r>
    </w:p>
    <w:p w14:paraId="2D935C49" w14:textId="77777777" w:rsidR="006E4422" w:rsidRPr="00DB5B24" w:rsidRDefault="14762E42" w:rsidP="1A80AE79">
      <w:pPr>
        <w:pStyle w:val="ListParagraph"/>
        <w:numPr>
          <w:ilvl w:val="1"/>
          <w:numId w:val="1"/>
        </w:numPr>
        <w:spacing w:line="312" w:lineRule="auto"/>
        <w:jc w:val="both"/>
        <w:rPr>
          <w:rFonts w:ascii="Georgia" w:hAnsi="Georgia"/>
          <w:lang w:val="en-GB"/>
        </w:rPr>
      </w:pPr>
      <w:r w:rsidRPr="00DB5B24">
        <w:rPr>
          <w:rFonts w:ascii="Georgia" w:hAnsi="Georgia"/>
        </w:rPr>
        <w:t>What is the effect (economic</w:t>
      </w:r>
      <w:r w:rsidR="46D06DAD" w:rsidRPr="00DB5B24">
        <w:rPr>
          <w:rFonts w:ascii="Georgia" w:hAnsi="Georgia"/>
        </w:rPr>
        <w:t xml:space="preserve"> and </w:t>
      </w:r>
      <w:r w:rsidRPr="00DB5B24">
        <w:rPr>
          <w:rFonts w:ascii="Georgia" w:hAnsi="Georgia"/>
        </w:rPr>
        <w:t>rights-based</w:t>
      </w:r>
      <w:r w:rsidR="46D06DAD" w:rsidRPr="00DB5B24">
        <w:rPr>
          <w:rFonts w:ascii="Georgia" w:hAnsi="Georgia"/>
        </w:rPr>
        <w:t xml:space="preserve">; qualitatively and quantitatively) of </w:t>
      </w:r>
      <w:r w:rsidR="001C7D43" w:rsidRPr="00DB5B24">
        <w:rPr>
          <w:rFonts w:ascii="Georgia" w:hAnsi="Georgia"/>
        </w:rPr>
        <w:t xml:space="preserve">the </w:t>
      </w:r>
      <w:r w:rsidR="46D06DAD" w:rsidRPr="00DB5B24">
        <w:rPr>
          <w:rFonts w:ascii="Georgia" w:hAnsi="Georgia"/>
        </w:rPr>
        <w:t xml:space="preserve">increasing numbers of </w:t>
      </w:r>
      <w:r w:rsidR="001C7D43" w:rsidRPr="00DB5B24">
        <w:rPr>
          <w:rFonts w:ascii="Georgia" w:hAnsi="Georgia"/>
        </w:rPr>
        <w:t xml:space="preserve">“new </w:t>
      </w:r>
      <w:r w:rsidR="46D06DAD" w:rsidRPr="00DB5B24">
        <w:rPr>
          <w:rFonts w:ascii="Georgia" w:hAnsi="Georgia"/>
        </w:rPr>
        <w:t>poor</w:t>
      </w:r>
      <w:r w:rsidR="001C7D43" w:rsidRPr="00DB5B24">
        <w:rPr>
          <w:rFonts w:ascii="Georgia" w:hAnsi="Georgia"/>
        </w:rPr>
        <w:t>”</w:t>
      </w:r>
      <w:r w:rsidR="46D06DAD" w:rsidRPr="00DB5B24">
        <w:rPr>
          <w:rFonts w:ascii="Georgia" w:hAnsi="Georgia"/>
        </w:rPr>
        <w:t xml:space="preserve"> </w:t>
      </w:r>
      <w:r w:rsidRPr="00DB5B24">
        <w:rPr>
          <w:rFonts w:ascii="Georgia" w:hAnsi="Georgia"/>
        </w:rPr>
        <w:t xml:space="preserve">on extreme poor groups, both pre-existing and new? </w:t>
      </w:r>
      <w:r w:rsidR="006E4422" w:rsidRPr="00DB5B24">
        <w:rPr>
          <w:rFonts w:ascii="Georgia" w:hAnsi="Georgia"/>
        </w:rPr>
        <w:t xml:space="preserve">Are the extreme poor pushed down further by new poor? </w:t>
      </w:r>
    </w:p>
    <w:p w14:paraId="5160A2B8" w14:textId="7B5ABA1D" w:rsidR="14762E42" w:rsidRPr="00DB5B24" w:rsidRDefault="006E4422" w:rsidP="1A80AE79">
      <w:pPr>
        <w:pStyle w:val="ListParagraph"/>
        <w:numPr>
          <w:ilvl w:val="1"/>
          <w:numId w:val="1"/>
        </w:numPr>
        <w:spacing w:line="312" w:lineRule="auto"/>
        <w:jc w:val="both"/>
        <w:rPr>
          <w:rFonts w:ascii="Georgia" w:hAnsi="Georgia"/>
          <w:lang w:val="en-GB"/>
        </w:rPr>
      </w:pPr>
      <w:r w:rsidRPr="00DB5B24">
        <w:rPr>
          <w:rFonts w:ascii="Georgia" w:hAnsi="Georgia"/>
          <w:lang w:val="en-GB"/>
        </w:rPr>
        <w:t xml:space="preserve">Is there any recovery of the </w:t>
      </w:r>
      <w:r w:rsidR="630C5E4A" w:rsidRPr="00DB5B24">
        <w:rPr>
          <w:rFonts w:ascii="Georgia" w:hAnsi="Georgia"/>
          <w:lang w:val="en-GB"/>
        </w:rPr>
        <w:t>“</w:t>
      </w:r>
      <w:r w:rsidRPr="00DB5B24">
        <w:rPr>
          <w:rFonts w:ascii="Georgia" w:hAnsi="Georgia"/>
          <w:lang w:val="en-GB"/>
        </w:rPr>
        <w:t>new poor</w:t>
      </w:r>
      <w:r w:rsidR="1409D58D" w:rsidRPr="00DB5B24">
        <w:rPr>
          <w:rFonts w:ascii="Georgia" w:hAnsi="Georgia"/>
          <w:lang w:val="en-GB"/>
        </w:rPr>
        <w:t>”</w:t>
      </w:r>
      <w:r w:rsidR="78F6B612" w:rsidRPr="00DB5B24">
        <w:rPr>
          <w:rFonts w:ascii="Georgia" w:hAnsi="Georgia"/>
          <w:lang w:val="en-GB"/>
        </w:rPr>
        <w:t>?</w:t>
      </w:r>
    </w:p>
    <w:p w14:paraId="64B81A55" w14:textId="35EBA887" w:rsidR="14762E42" w:rsidRPr="00DB5B24" w:rsidRDefault="14762E42" w:rsidP="1A80AE79">
      <w:pPr>
        <w:pStyle w:val="ListParagraph"/>
        <w:numPr>
          <w:ilvl w:val="1"/>
          <w:numId w:val="1"/>
        </w:numPr>
        <w:spacing w:line="312" w:lineRule="auto"/>
        <w:jc w:val="both"/>
        <w:rPr>
          <w:rFonts w:ascii="Georgia" w:hAnsi="Georgia"/>
          <w:lang w:val="en-GB"/>
        </w:rPr>
      </w:pPr>
      <w:r w:rsidRPr="00DB5B24">
        <w:rPr>
          <w:rFonts w:ascii="Georgia" w:hAnsi="Georgia"/>
        </w:rPr>
        <w:t>What are group- and region-specific problems?</w:t>
      </w:r>
    </w:p>
    <w:p w14:paraId="19C0DAAE" w14:textId="3B02F524" w:rsidR="61B89408" w:rsidRPr="00DB5B24" w:rsidRDefault="61B89408" w:rsidP="1A80AE79">
      <w:pPr>
        <w:pStyle w:val="ListParagraph"/>
        <w:numPr>
          <w:ilvl w:val="1"/>
          <w:numId w:val="1"/>
        </w:numPr>
        <w:spacing w:line="312" w:lineRule="auto"/>
        <w:jc w:val="both"/>
        <w:rPr>
          <w:rFonts w:ascii="Georgia" w:hAnsi="Georgia"/>
          <w:lang w:val="en-GB"/>
        </w:rPr>
      </w:pPr>
      <w:r w:rsidRPr="00DB5B24">
        <w:rPr>
          <w:rFonts w:ascii="Georgia" w:hAnsi="Georgia"/>
        </w:rPr>
        <w:t>As far as possible, all data should be gender-disaggregated</w:t>
      </w:r>
    </w:p>
    <w:p w14:paraId="7B8341F0" w14:textId="77777777" w:rsidR="00695527" w:rsidRPr="00DB5B24" w:rsidRDefault="00695527" w:rsidP="1A80AE79">
      <w:pPr>
        <w:pStyle w:val="ListParagraph"/>
        <w:spacing w:line="312" w:lineRule="auto"/>
        <w:ind w:left="1440"/>
        <w:jc w:val="both"/>
        <w:rPr>
          <w:rFonts w:ascii="Georgia" w:hAnsi="Georgia"/>
          <w:lang w:val="en-GB"/>
        </w:rPr>
      </w:pPr>
    </w:p>
    <w:p w14:paraId="0399396C" w14:textId="23D024DB" w:rsidR="0666746D" w:rsidRPr="00DB5B24" w:rsidRDefault="3FF059E3" w:rsidP="1A80AE79">
      <w:pPr>
        <w:pStyle w:val="ListParagraph"/>
        <w:numPr>
          <w:ilvl w:val="0"/>
          <w:numId w:val="1"/>
        </w:numPr>
        <w:spacing w:line="312" w:lineRule="auto"/>
        <w:jc w:val="both"/>
        <w:rPr>
          <w:rStyle w:val="normaltextrun"/>
          <w:rFonts w:ascii="Georgia" w:hAnsi="Georgia" w:cs="Calibri"/>
          <w:color w:val="000000" w:themeColor="text1"/>
          <w:lang w:val="en-GB"/>
        </w:rPr>
      </w:pPr>
      <w:r w:rsidRPr="00DB5B24">
        <w:rPr>
          <w:rStyle w:val="normaltextrun"/>
          <w:rFonts w:ascii="Georgia" w:hAnsi="Georgia" w:cs="Calibri"/>
          <w:b/>
          <w:bCs/>
          <w:color w:val="000000" w:themeColor="text1"/>
        </w:rPr>
        <w:t>Quantitative and q</w:t>
      </w:r>
      <w:r w:rsidR="0666746D" w:rsidRPr="00DB5B24">
        <w:rPr>
          <w:rStyle w:val="normaltextrun"/>
          <w:rFonts w:ascii="Georgia" w:hAnsi="Georgia" w:cs="Calibri"/>
          <w:b/>
          <w:bCs/>
          <w:color w:val="000000" w:themeColor="text1"/>
        </w:rPr>
        <w:t>ualitative e</w:t>
      </w:r>
      <w:r w:rsidR="2A0A8E53" w:rsidRPr="00DB5B24">
        <w:rPr>
          <w:rStyle w:val="normaltextrun"/>
          <w:rFonts w:ascii="Georgia" w:hAnsi="Georgia" w:cs="Calibri"/>
          <w:b/>
          <w:bCs/>
          <w:color w:val="000000" w:themeColor="text1"/>
        </w:rPr>
        <w:t xml:space="preserve">mpirical study </w:t>
      </w:r>
      <w:r w:rsidR="2A0A8E53" w:rsidRPr="00DB5B24">
        <w:rPr>
          <w:rStyle w:val="normaltextrun"/>
          <w:rFonts w:ascii="Georgia" w:hAnsi="Georgia" w:cs="Calibri"/>
          <w:color w:val="000000" w:themeColor="text1"/>
        </w:rPr>
        <w:t>in two working regions of NETZ PNGOs (</w:t>
      </w:r>
      <w:proofErr w:type="spellStart"/>
      <w:r w:rsidR="0039571E" w:rsidRPr="00DB5B24">
        <w:rPr>
          <w:rStyle w:val="normaltextrun"/>
          <w:rFonts w:ascii="Georgia" w:hAnsi="Georgia" w:cs="Calibri"/>
          <w:color w:val="000000" w:themeColor="text1"/>
        </w:rPr>
        <w:t>Naogaon</w:t>
      </w:r>
      <w:proofErr w:type="spellEnd"/>
      <w:r w:rsidR="0039571E" w:rsidRPr="00DB5B24">
        <w:rPr>
          <w:rStyle w:val="normaltextrun"/>
          <w:rFonts w:ascii="Georgia" w:hAnsi="Georgia" w:cs="Calibri"/>
          <w:color w:val="000000" w:themeColor="text1"/>
        </w:rPr>
        <w:t xml:space="preserve"> and </w:t>
      </w:r>
      <w:proofErr w:type="spellStart"/>
      <w:r w:rsidR="7A523015" w:rsidRPr="00DB5B24">
        <w:rPr>
          <w:rStyle w:val="normaltextrun"/>
          <w:rFonts w:ascii="Georgia" w:hAnsi="Georgia" w:cs="Calibri"/>
          <w:color w:val="000000" w:themeColor="text1"/>
        </w:rPr>
        <w:t>Lalmonirhat</w:t>
      </w:r>
      <w:proofErr w:type="spellEnd"/>
      <w:r w:rsidR="2A0A8E53" w:rsidRPr="00DB5B24">
        <w:rPr>
          <w:rStyle w:val="normaltextrun"/>
          <w:rFonts w:ascii="Georgia" w:hAnsi="Georgia" w:cs="Calibri"/>
          <w:color w:val="000000" w:themeColor="text1"/>
        </w:rPr>
        <w:t>)</w:t>
      </w:r>
      <w:r w:rsidR="7D8D83AB" w:rsidRPr="00DB5B24">
        <w:rPr>
          <w:rStyle w:val="normaltextrun"/>
          <w:rFonts w:ascii="Georgia" w:hAnsi="Georgia" w:cs="Calibri"/>
          <w:color w:val="000000" w:themeColor="text1"/>
        </w:rPr>
        <w:t xml:space="preserve">. </w:t>
      </w:r>
      <w:r w:rsidR="000A5B64" w:rsidRPr="00DB5B24">
        <w:rPr>
          <w:rStyle w:val="normaltextrun"/>
          <w:rFonts w:ascii="Georgia" w:hAnsi="Georgia" w:cs="Calibri"/>
          <w:color w:val="000000" w:themeColor="text1"/>
        </w:rPr>
        <w:t xml:space="preserve">The data adds to and can be compared with the existing data </w:t>
      </w:r>
      <w:proofErr w:type="spellStart"/>
      <w:r w:rsidR="000A5B64" w:rsidRPr="00DB5B24">
        <w:rPr>
          <w:rStyle w:val="normaltextrun"/>
          <w:rFonts w:ascii="Georgia" w:hAnsi="Georgia" w:cs="Calibri"/>
          <w:color w:val="000000" w:themeColor="text1"/>
        </w:rPr>
        <w:t>analysed</w:t>
      </w:r>
      <w:proofErr w:type="spellEnd"/>
      <w:r w:rsidR="000A5B64" w:rsidRPr="00DB5B24">
        <w:rPr>
          <w:rStyle w:val="normaltextrun"/>
          <w:rFonts w:ascii="Georgia" w:hAnsi="Georgia" w:cs="Calibri"/>
          <w:color w:val="000000" w:themeColor="text1"/>
        </w:rPr>
        <w:t xml:space="preserve"> under</w:t>
      </w:r>
      <w:r w:rsidR="00C15F90" w:rsidRPr="00DB5B24">
        <w:rPr>
          <w:rStyle w:val="normaltextrun"/>
          <w:rFonts w:ascii="Georgia" w:hAnsi="Georgia" w:cs="Calibri"/>
          <w:color w:val="000000" w:themeColor="text1"/>
        </w:rPr>
        <w:t xml:space="preserve"> </w:t>
      </w:r>
      <w:r w:rsidR="004751A3" w:rsidRPr="00DB5B24">
        <w:rPr>
          <w:rStyle w:val="normaltextrun"/>
          <w:rFonts w:ascii="Georgia" w:hAnsi="Georgia" w:cs="Calibri"/>
          <w:color w:val="000000" w:themeColor="text1"/>
        </w:rPr>
        <w:t>objective</w:t>
      </w:r>
      <w:r w:rsidR="000A5B64" w:rsidRPr="00DB5B24">
        <w:rPr>
          <w:rStyle w:val="normaltextrun"/>
          <w:rFonts w:ascii="Georgia" w:hAnsi="Georgia" w:cs="Calibri"/>
          <w:color w:val="000000" w:themeColor="text1"/>
        </w:rPr>
        <w:t xml:space="preserve"> 1). </w:t>
      </w:r>
      <w:r w:rsidR="001F333C" w:rsidRPr="00DB5B24">
        <w:rPr>
          <w:rStyle w:val="normaltextrun"/>
          <w:rFonts w:ascii="Georgia" w:hAnsi="Georgia" w:cs="Calibri"/>
          <w:color w:val="000000" w:themeColor="text1"/>
        </w:rPr>
        <w:t>In this part of the study</w:t>
      </w:r>
      <w:r w:rsidR="7D8D83AB" w:rsidRPr="00DB5B24">
        <w:rPr>
          <w:rStyle w:val="normaltextrun"/>
          <w:rFonts w:ascii="Georgia" w:hAnsi="Georgia" w:cs="Calibri"/>
          <w:color w:val="000000" w:themeColor="text1"/>
        </w:rPr>
        <w:t>, qualitative data and case studies</w:t>
      </w:r>
      <w:r w:rsidR="001F333C" w:rsidRPr="00DB5B24">
        <w:rPr>
          <w:rStyle w:val="normaltextrun"/>
          <w:rFonts w:ascii="Georgia" w:hAnsi="Georgia" w:cs="Calibri"/>
          <w:color w:val="000000" w:themeColor="text1"/>
        </w:rPr>
        <w:t xml:space="preserve"> can be added</w:t>
      </w:r>
      <w:r w:rsidR="7D8D83AB" w:rsidRPr="00DB5B24">
        <w:rPr>
          <w:rStyle w:val="normaltextrun"/>
          <w:rFonts w:ascii="Georgia" w:hAnsi="Georgia" w:cs="Calibri"/>
          <w:color w:val="000000" w:themeColor="text1"/>
        </w:rPr>
        <w:t>.</w:t>
      </w:r>
    </w:p>
    <w:p w14:paraId="3A1C6A08" w14:textId="388E5EA6" w:rsidR="7D8D83AB" w:rsidRPr="00DB5B24" w:rsidRDefault="7D8D83AB" w:rsidP="1A80AE79">
      <w:pPr>
        <w:pStyle w:val="ListParagraph"/>
        <w:numPr>
          <w:ilvl w:val="1"/>
          <w:numId w:val="1"/>
        </w:numPr>
        <w:spacing w:line="312" w:lineRule="auto"/>
        <w:jc w:val="both"/>
        <w:rPr>
          <w:rFonts w:ascii="Georgia" w:hAnsi="Georgia"/>
          <w:lang w:val="en-GB"/>
        </w:rPr>
      </w:pPr>
      <w:r w:rsidRPr="00DB5B24">
        <w:rPr>
          <w:rFonts w:ascii="Georgia" w:hAnsi="Georgia"/>
          <w:lang w:val="en-GB"/>
        </w:rPr>
        <w:t>Who are groups of new poor?</w:t>
      </w:r>
    </w:p>
    <w:p w14:paraId="563C89F1" w14:textId="6AD09205" w:rsidR="51A23B65" w:rsidRPr="00DB5B24" w:rsidRDefault="51A23B65" w:rsidP="1A80AE79">
      <w:pPr>
        <w:pStyle w:val="ListParagraph"/>
        <w:numPr>
          <w:ilvl w:val="1"/>
          <w:numId w:val="1"/>
        </w:numPr>
        <w:spacing w:line="312" w:lineRule="auto"/>
        <w:jc w:val="both"/>
        <w:rPr>
          <w:rFonts w:ascii="Georgia" w:hAnsi="Georgia"/>
          <w:lang w:val="en-GB"/>
        </w:rPr>
      </w:pPr>
      <w:r w:rsidRPr="00DB5B24">
        <w:rPr>
          <w:rFonts w:ascii="Georgia" w:hAnsi="Georgia"/>
        </w:rPr>
        <w:t xml:space="preserve">What is the effect (economic and rights-based; qualitatively and quantitatively) of increasing numbers of poor people on extreme poor groups, both pre-existing and new? How is their recovery? </w:t>
      </w:r>
    </w:p>
    <w:p w14:paraId="05BD9214" w14:textId="35EBA887" w:rsidR="44C77E5E" w:rsidRPr="00DB5B24" w:rsidRDefault="44C77E5E" w:rsidP="1A80AE79">
      <w:pPr>
        <w:pStyle w:val="ListParagraph"/>
        <w:numPr>
          <w:ilvl w:val="1"/>
          <w:numId w:val="1"/>
        </w:numPr>
        <w:spacing w:line="312" w:lineRule="auto"/>
        <w:jc w:val="both"/>
        <w:rPr>
          <w:rFonts w:ascii="Georgia" w:hAnsi="Georgia"/>
          <w:lang w:val="en-GB"/>
        </w:rPr>
      </w:pPr>
      <w:r w:rsidRPr="00DB5B24">
        <w:rPr>
          <w:rFonts w:ascii="Georgia" w:hAnsi="Georgia"/>
        </w:rPr>
        <w:t>What are group- and region-specific problems?</w:t>
      </w:r>
    </w:p>
    <w:p w14:paraId="478BEFF7" w14:textId="7585888C" w:rsidR="44C77E5E" w:rsidRPr="00DB5B24" w:rsidRDefault="44C77E5E" w:rsidP="1A80AE79">
      <w:pPr>
        <w:pStyle w:val="ListParagraph"/>
        <w:numPr>
          <w:ilvl w:val="1"/>
          <w:numId w:val="1"/>
        </w:numPr>
        <w:spacing w:line="312" w:lineRule="auto"/>
        <w:jc w:val="both"/>
        <w:rPr>
          <w:rFonts w:ascii="Georgia" w:hAnsi="Georgia"/>
          <w:lang w:val="en-GB"/>
        </w:rPr>
      </w:pPr>
      <w:r w:rsidRPr="00DB5B24">
        <w:rPr>
          <w:rFonts w:ascii="Georgia" w:hAnsi="Georgia"/>
        </w:rPr>
        <w:t>Collection of case studies in an annex to the study.</w:t>
      </w:r>
    </w:p>
    <w:p w14:paraId="1ED46683" w14:textId="77777777" w:rsidR="00695527" w:rsidRPr="00DB5B24" w:rsidRDefault="00695527" w:rsidP="1A80AE79">
      <w:pPr>
        <w:pStyle w:val="ListParagraph"/>
        <w:spacing w:line="312" w:lineRule="auto"/>
        <w:ind w:left="1440"/>
        <w:jc w:val="both"/>
        <w:rPr>
          <w:rFonts w:ascii="Georgia" w:hAnsi="Georgia"/>
          <w:lang w:val="en-GB"/>
        </w:rPr>
      </w:pPr>
    </w:p>
    <w:p w14:paraId="5C97C0E1" w14:textId="06831950" w:rsidR="44C77E5E" w:rsidRPr="00DB5B24" w:rsidRDefault="44C77E5E" w:rsidP="1A80AE79">
      <w:pPr>
        <w:pStyle w:val="ListParagraph"/>
        <w:numPr>
          <w:ilvl w:val="0"/>
          <w:numId w:val="1"/>
        </w:numPr>
        <w:spacing w:line="312" w:lineRule="auto"/>
        <w:jc w:val="both"/>
        <w:rPr>
          <w:rFonts w:ascii="Georgia" w:hAnsi="Georgia"/>
          <w:lang w:val="en-GB"/>
        </w:rPr>
      </w:pPr>
      <w:r w:rsidRPr="00DB5B24">
        <w:rPr>
          <w:rFonts w:ascii="Georgia" w:hAnsi="Georgia"/>
          <w:b/>
          <w:bCs/>
        </w:rPr>
        <w:t xml:space="preserve">Advocacy </w:t>
      </w:r>
      <w:r w:rsidR="390D1B3C" w:rsidRPr="00DB5B24">
        <w:rPr>
          <w:rFonts w:ascii="Georgia" w:hAnsi="Georgia"/>
          <w:b/>
          <w:bCs/>
        </w:rPr>
        <w:t xml:space="preserve">Brief </w:t>
      </w:r>
      <w:r w:rsidR="390D1B3C" w:rsidRPr="00DB5B24">
        <w:rPr>
          <w:rFonts w:ascii="Georgia" w:hAnsi="Georgia"/>
        </w:rPr>
        <w:t>to create visibility and awareness of the topic for both decision makers and public</w:t>
      </w:r>
      <w:r w:rsidR="33159CDC" w:rsidRPr="00DB5B24">
        <w:rPr>
          <w:rFonts w:ascii="Georgia" w:hAnsi="Georgia"/>
        </w:rPr>
        <w:t>.</w:t>
      </w:r>
    </w:p>
    <w:p w14:paraId="74AC5393" w14:textId="48FC71B6" w:rsidR="33159CDC" w:rsidRPr="00DB5B24" w:rsidRDefault="33159CDC" w:rsidP="1A80AE79">
      <w:pPr>
        <w:pStyle w:val="ListParagraph"/>
        <w:numPr>
          <w:ilvl w:val="1"/>
          <w:numId w:val="1"/>
        </w:numPr>
        <w:spacing w:line="312" w:lineRule="auto"/>
        <w:jc w:val="both"/>
        <w:rPr>
          <w:rFonts w:ascii="Georgia" w:hAnsi="Georgia"/>
          <w:lang w:val="en-GB"/>
        </w:rPr>
      </w:pPr>
      <w:r w:rsidRPr="00DB5B24">
        <w:rPr>
          <w:rFonts w:ascii="Georgia" w:hAnsi="Georgia"/>
        </w:rPr>
        <w:t>Policy brief for international donors and development agencies</w:t>
      </w:r>
    </w:p>
    <w:p w14:paraId="22241DE5" w14:textId="548886CF" w:rsidR="4959ED1D" w:rsidRPr="00DB5B24" w:rsidRDefault="4959ED1D" w:rsidP="1A80AE79">
      <w:pPr>
        <w:pStyle w:val="ListParagraph"/>
        <w:numPr>
          <w:ilvl w:val="1"/>
          <w:numId w:val="1"/>
        </w:numPr>
        <w:spacing w:line="312" w:lineRule="auto"/>
        <w:jc w:val="both"/>
        <w:rPr>
          <w:rFonts w:ascii="Georgia" w:hAnsi="Georgia"/>
          <w:lang w:val="en-GB"/>
        </w:rPr>
      </w:pPr>
      <w:r w:rsidRPr="00DB5B24">
        <w:rPr>
          <w:rFonts w:ascii="Georgia" w:hAnsi="Georgia"/>
        </w:rPr>
        <w:t xml:space="preserve">Policy brief for </w:t>
      </w:r>
      <w:proofErr w:type="spellStart"/>
      <w:r w:rsidRPr="00DB5B24">
        <w:rPr>
          <w:rFonts w:ascii="Georgia" w:hAnsi="Georgia"/>
        </w:rPr>
        <w:t>GoB</w:t>
      </w:r>
      <w:proofErr w:type="spellEnd"/>
    </w:p>
    <w:p w14:paraId="4A42B798" w14:textId="0F5282BC" w:rsidR="33159CDC" w:rsidRPr="00DB5B24" w:rsidRDefault="33159CDC" w:rsidP="1A80AE79">
      <w:pPr>
        <w:pStyle w:val="ListParagraph"/>
        <w:numPr>
          <w:ilvl w:val="1"/>
          <w:numId w:val="1"/>
        </w:numPr>
        <w:spacing w:line="312" w:lineRule="auto"/>
        <w:jc w:val="both"/>
        <w:rPr>
          <w:rFonts w:ascii="Georgia" w:hAnsi="Georgia"/>
          <w:lang w:val="en-GB"/>
        </w:rPr>
      </w:pPr>
      <w:r w:rsidRPr="00DB5B24">
        <w:rPr>
          <w:rFonts w:ascii="Georgia" w:hAnsi="Georgia"/>
        </w:rPr>
        <w:t>Newspaper article</w:t>
      </w:r>
    </w:p>
    <w:p w14:paraId="1C167A5E" w14:textId="625AD48A" w:rsidR="33159CDC" w:rsidRPr="00DB5B24" w:rsidRDefault="33159CDC" w:rsidP="1A80AE79">
      <w:pPr>
        <w:pStyle w:val="ListParagraph"/>
        <w:numPr>
          <w:ilvl w:val="1"/>
          <w:numId w:val="1"/>
        </w:numPr>
        <w:spacing w:line="312" w:lineRule="auto"/>
        <w:jc w:val="both"/>
        <w:rPr>
          <w:rFonts w:ascii="Georgia" w:hAnsi="Georgia"/>
          <w:lang w:val="en-GB"/>
        </w:rPr>
      </w:pPr>
      <w:r w:rsidRPr="00DB5B24">
        <w:rPr>
          <w:rFonts w:ascii="Georgia" w:hAnsi="Georgia"/>
        </w:rPr>
        <w:t>Study brochure (digital)</w:t>
      </w:r>
      <w:r w:rsidR="678559E7" w:rsidRPr="00DB5B24">
        <w:rPr>
          <w:rFonts w:ascii="Georgia" w:hAnsi="Georgia"/>
        </w:rPr>
        <w:t xml:space="preserve"> summarizing the main findings of the study</w:t>
      </w:r>
    </w:p>
    <w:p w14:paraId="144BF509" w14:textId="35A8733A" w:rsidR="14762E42" w:rsidRPr="00DB5B24" w:rsidRDefault="14762E42" w:rsidP="1A80AE79">
      <w:pPr>
        <w:spacing w:line="312" w:lineRule="auto"/>
        <w:jc w:val="both"/>
        <w:rPr>
          <w:rFonts w:ascii="Georgia" w:hAnsi="Georgia"/>
          <w:sz w:val="22"/>
          <w:szCs w:val="22"/>
          <w:lang w:val="en-GB"/>
        </w:rPr>
      </w:pPr>
      <w:r w:rsidRPr="00DB5B24">
        <w:rPr>
          <w:rFonts w:ascii="Georgia" w:hAnsi="Georgia"/>
          <w:sz w:val="22"/>
          <w:szCs w:val="22"/>
        </w:rPr>
        <w:t xml:space="preserve"> </w:t>
      </w:r>
    </w:p>
    <w:p w14:paraId="0E9BEC01" w14:textId="2DF6D414" w:rsidR="00691CF9" w:rsidRPr="00DB5B24" w:rsidRDefault="0037276D" w:rsidP="1A80AE79">
      <w:pPr>
        <w:numPr>
          <w:ilvl w:val="0"/>
          <w:numId w:val="2"/>
        </w:numPr>
        <w:tabs>
          <w:tab w:val="clear" w:pos="720"/>
        </w:tabs>
        <w:spacing w:line="312" w:lineRule="auto"/>
        <w:ind w:left="360"/>
        <w:jc w:val="both"/>
        <w:rPr>
          <w:rFonts w:ascii="Georgia" w:hAnsi="Georgia"/>
          <w:b/>
          <w:bCs/>
          <w:sz w:val="22"/>
          <w:szCs w:val="22"/>
          <w:lang w:val="en-GB"/>
        </w:rPr>
      </w:pPr>
      <w:r w:rsidRPr="00DB5B24">
        <w:rPr>
          <w:rFonts w:ascii="Georgia" w:hAnsi="Georgia"/>
          <w:b/>
          <w:bCs/>
          <w:sz w:val="22"/>
          <w:szCs w:val="22"/>
          <w:lang w:val="en-GB"/>
        </w:rPr>
        <w:t>Study Team</w:t>
      </w:r>
    </w:p>
    <w:p w14:paraId="06A40859" w14:textId="72F3DC6C" w:rsidR="00FF5603" w:rsidRPr="00DB5B24" w:rsidRDefault="4877DF25" w:rsidP="00695527">
      <w:pPr>
        <w:spacing w:line="312" w:lineRule="auto"/>
        <w:jc w:val="both"/>
        <w:rPr>
          <w:rFonts w:ascii="Georgia" w:hAnsi="Georgia"/>
          <w:sz w:val="22"/>
          <w:szCs w:val="22"/>
          <w:lang w:val="en-GB"/>
        </w:rPr>
      </w:pPr>
      <w:r w:rsidRPr="00DB5B24">
        <w:rPr>
          <w:rFonts w:ascii="Georgia" w:hAnsi="Georgia"/>
          <w:sz w:val="22"/>
          <w:szCs w:val="22"/>
          <w:lang w:val="en-GB"/>
        </w:rPr>
        <w:t>We suggest forming a study team consisting of</w:t>
      </w:r>
      <w:r w:rsidR="0039571E" w:rsidRPr="00DB5B24">
        <w:rPr>
          <w:rFonts w:ascii="Georgia" w:hAnsi="Georgia"/>
          <w:sz w:val="22"/>
          <w:szCs w:val="22"/>
          <w:lang w:val="en-GB"/>
        </w:rPr>
        <w:t xml:space="preserve"> two</w:t>
      </w:r>
      <w:r w:rsidR="00505C5E" w:rsidRPr="00DB5B24">
        <w:rPr>
          <w:rFonts w:ascii="Georgia" w:hAnsi="Georgia"/>
          <w:sz w:val="22"/>
          <w:szCs w:val="22"/>
          <w:lang w:val="en-GB"/>
        </w:rPr>
        <w:t xml:space="preserve"> people/parties</w:t>
      </w:r>
      <w:r w:rsidR="794701A9" w:rsidRPr="00DB5B24">
        <w:rPr>
          <w:rFonts w:ascii="Georgia" w:hAnsi="Georgia"/>
          <w:sz w:val="22"/>
          <w:szCs w:val="22"/>
          <w:lang w:val="en-GB"/>
        </w:rPr>
        <w:t xml:space="preserve"> (gender parity should be maintained)</w:t>
      </w:r>
      <w:r w:rsidR="00505C5E" w:rsidRPr="00DB5B24">
        <w:rPr>
          <w:rFonts w:ascii="Georgia" w:hAnsi="Georgia"/>
          <w:sz w:val="22"/>
          <w:szCs w:val="22"/>
          <w:lang w:val="en-GB"/>
        </w:rPr>
        <w:t>:</w:t>
      </w:r>
    </w:p>
    <w:p w14:paraId="184D9386" w14:textId="77777777" w:rsidR="00FF5603" w:rsidRPr="00DB5B24" w:rsidRDefault="4877DF25" w:rsidP="00FF5603">
      <w:pPr>
        <w:spacing w:line="312" w:lineRule="auto"/>
        <w:ind w:left="1134"/>
        <w:jc w:val="both"/>
        <w:rPr>
          <w:rFonts w:ascii="Georgia" w:hAnsi="Georgia"/>
          <w:sz w:val="22"/>
          <w:szCs w:val="22"/>
          <w:lang w:val="en-GB"/>
        </w:rPr>
      </w:pPr>
      <w:r w:rsidRPr="00DB5B24">
        <w:rPr>
          <w:rFonts w:ascii="Georgia" w:hAnsi="Georgia"/>
        </w:rPr>
        <w:br/>
      </w:r>
      <w:r w:rsidRPr="00DB5B24">
        <w:rPr>
          <w:rFonts w:ascii="Georgia" w:hAnsi="Georgia"/>
          <w:sz w:val="22"/>
          <w:szCs w:val="22"/>
          <w:lang w:val="en-GB"/>
        </w:rPr>
        <w:t xml:space="preserve">A) </w:t>
      </w:r>
      <w:r w:rsidR="00505C5E" w:rsidRPr="00DB5B24">
        <w:rPr>
          <w:rFonts w:ascii="Georgia" w:hAnsi="Georgia"/>
          <w:sz w:val="22"/>
          <w:szCs w:val="22"/>
          <w:lang w:val="en-GB"/>
        </w:rPr>
        <w:t xml:space="preserve">a </w:t>
      </w:r>
      <w:r w:rsidRPr="00DB5B24">
        <w:rPr>
          <w:rFonts w:ascii="Georgia" w:hAnsi="Georgia"/>
          <w:sz w:val="22"/>
          <w:szCs w:val="22"/>
          <w:lang w:val="en-GB"/>
        </w:rPr>
        <w:t xml:space="preserve">senior researcher from a civil society think tank,  </w:t>
      </w:r>
    </w:p>
    <w:p w14:paraId="37A8124A" w14:textId="2BDCDEB5" w:rsidR="0039571E" w:rsidRPr="00DB5B24" w:rsidRDefault="4877DF25" w:rsidP="0039571E">
      <w:pPr>
        <w:spacing w:line="312" w:lineRule="auto"/>
        <w:ind w:left="1134"/>
        <w:jc w:val="both"/>
        <w:rPr>
          <w:rFonts w:ascii="Georgia" w:hAnsi="Georgia"/>
          <w:sz w:val="22"/>
          <w:szCs w:val="22"/>
          <w:lang w:val="en-GB"/>
        </w:rPr>
      </w:pPr>
      <w:r w:rsidRPr="00DB5B24">
        <w:rPr>
          <w:rFonts w:ascii="Georgia" w:hAnsi="Georgia"/>
          <w:sz w:val="22"/>
          <w:szCs w:val="22"/>
          <w:lang w:val="en-GB"/>
        </w:rPr>
        <w:t xml:space="preserve">B) </w:t>
      </w:r>
      <w:r w:rsidR="00505C5E" w:rsidRPr="00DB5B24">
        <w:rPr>
          <w:rFonts w:ascii="Georgia" w:hAnsi="Georgia"/>
          <w:sz w:val="22"/>
          <w:szCs w:val="22"/>
          <w:lang w:val="en-GB"/>
        </w:rPr>
        <w:t>a</w:t>
      </w:r>
      <w:r w:rsidRPr="00DB5B24">
        <w:rPr>
          <w:rFonts w:ascii="Georgia" w:hAnsi="Georgia"/>
          <w:sz w:val="22"/>
          <w:szCs w:val="22"/>
          <w:lang w:val="en-GB"/>
        </w:rPr>
        <w:t xml:space="preserve"> junior researcher/research team for the field,</w:t>
      </w:r>
    </w:p>
    <w:p w14:paraId="53589A92" w14:textId="59537FE9" w:rsidR="00393147" w:rsidRPr="00DB5B24" w:rsidRDefault="00393147" w:rsidP="0039571E">
      <w:pPr>
        <w:spacing w:line="312" w:lineRule="auto"/>
        <w:ind w:left="1134"/>
        <w:jc w:val="both"/>
        <w:rPr>
          <w:rFonts w:ascii="Georgia" w:hAnsi="Georgia"/>
          <w:sz w:val="22"/>
          <w:szCs w:val="22"/>
          <w:lang w:val="en-GB"/>
        </w:rPr>
      </w:pPr>
      <w:r w:rsidRPr="00DB5B24">
        <w:rPr>
          <w:rFonts w:ascii="Georgia" w:hAnsi="Georgia"/>
          <w:sz w:val="22"/>
          <w:szCs w:val="22"/>
          <w:lang w:val="en-GB"/>
        </w:rPr>
        <w:t xml:space="preserve">C) </w:t>
      </w:r>
      <w:r w:rsidR="00970655" w:rsidRPr="00DB5B24">
        <w:rPr>
          <w:rFonts w:ascii="Georgia" w:hAnsi="Georgia"/>
          <w:sz w:val="22"/>
          <w:szCs w:val="22"/>
          <w:lang w:val="en-GB"/>
        </w:rPr>
        <w:t xml:space="preserve">a team of </w:t>
      </w:r>
      <w:r w:rsidRPr="00DB5B24">
        <w:rPr>
          <w:rFonts w:ascii="Georgia" w:hAnsi="Georgia"/>
          <w:sz w:val="22"/>
          <w:szCs w:val="22"/>
          <w:lang w:val="en-GB"/>
        </w:rPr>
        <w:t>data enumerator supervised by the junior researcher</w:t>
      </w:r>
    </w:p>
    <w:p w14:paraId="422DD922" w14:textId="77777777" w:rsidR="0039571E" w:rsidRPr="00DB5B24" w:rsidRDefault="0039571E" w:rsidP="1A80AE79">
      <w:pPr>
        <w:spacing w:line="312" w:lineRule="auto"/>
        <w:jc w:val="both"/>
        <w:rPr>
          <w:rFonts w:ascii="Georgia" w:hAnsi="Georgia"/>
          <w:sz w:val="22"/>
          <w:szCs w:val="22"/>
          <w:lang w:val="en-GB"/>
        </w:rPr>
      </w:pPr>
    </w:p>
    <w:p w14:paraId="066F647E" w14:textId="333CE51A" w:rsidR="00FF5603" w:rsidRPr="00DB5B24" w:rsidRDefault="004D73D1" w:rsidP="0039571E">
      <w:pPr>
        <w:spacing w:line="312" w:lineRule="auto"/>
        <w:jc w:val="both"/>
        <w:rPr>
          <w:rFonts w:ascii="Georgia" w:hAnsi="Georgia"/>
          <w:sz w:val="22"/>
          <w:szCs w:val="22"/>
          <w:lang w:val="en-GB"/>
        </w:rPr>
      </w:pPr>
      <w:r w:rsidRPr="00DB5B24">
        <w:rPr>
          <w:rFonts w:ascii="Georgia" w:hAnsi="Georgia"/>
          <w:sz w:val="22"/>
          <w:szCs w:val="22"/>
          <w:lang w:val="en-GB"/>
        </w:rPr>
        <w:t>The r</w:t>
      </w:r>
      <w:r w:rsidR="00912B12" w:rsidRPr="00DB5B24">
        <w:rPr>
          <w:rFonts w:ascii="Georgia" w:hAnsi="Georgia"/>
          <w:sz w:val="22"/>
          <w:szCs w:val="22"/>
          <w:lang w:val="en-GB"/>
        </w:rPr>
        <w:t>esponsibilities</w:t>
      </w:r>
      <w:r w:rsidRPr="00DB5B24">
        <w:rPr>
          <w:rFonts w:ascii="Georgia" w:hAnsi="Georgia"/>
          <w:sz w:val="22"/>
          <w:szCs w:val="22"/>
          <w:lang w:val="en-GB"/>
        </w:rPr>
        <w:t xml:space="preserve"> of the respective team members are</w:t>
      </w:r>
      <w:r w:rsidR="4877DF25" w:rsidRPr="00DB5B24">
        <w:rPr>
          <w:rFonts w:ascii="Georgia" w:hAnsi="Georgia"/>
          <w:sz w:val="22"/>
          <w:szCs w:val="22"/>
          <w:lang w:val="en-GB"/>
        </w:rPr>
        <w:t xml:space="preserve">:  </w:t>
      </w:r>
    </w:p>
    <w:p w14:paraId="0BEB8E71" w14:textId="77777777" w:rsidR="00FF5603" w:rsidRPr="00DB5B24" w:rsidRDefault="4877DF25" w:rsidP="00695527">
      <w:pPr>
        <w:spacing w:line="312" w:lineRule="auto"/>
        <w:jc w:val="both"/>
        <w:rPr>
          <w:rFonts w:ascii="Georgia" w:hAnsi="Georgia"/>
          <w:sz w:val="22"/>
          <w:szCs w:val="22"/>
          <w:lang w:val="en-GB"/>
        </w:rPr>
      </w:pPr>
      <w:r w:rsidRPr="00DB5B24">
        <w:rPr>
          <w:rFonts w:ascii="Georgia" w:hAnsi="Georgia"/>
        </w:rPr>
        <w:br/>
      </w:r>
      <w:r w:rsidRPr="00DB5B24">
        <w:rPr>
          <w:rFonts w:ascii="Georgia" w:hAnsi="Georgia"/>
          <w:sz w:val="22"/>
          <w:szCs w:val="22"/>
          <w:lang w:val="en-GB"/>
        </w:rPr>
        <w:t>A)</w:t>
      </w:r>
      <w:r w:rsidR="004D73D1" w:rsidRPr="00DB5B24">
        <w:rPr>
          <w:rFonts w:ascii="Georgia" w:hAnsi="Georgia"/>
          <w:sz w:val="22"/>
          <w:szCs w:val="22"/>
          <w:lang w:val="en-GB"/>
        </w:rPr>
        <w:t xml:space="preserve"> The senior researcher</w:t>
      </w:r>
      <w:r w:rsidRPr="00DB5B24">
        <w:rPr>
          <w:rFonts w:ascii="Georgia" w:hAnsi="Georgia"/>
          <w:sz w:val="22"/>
          <w:szCs w:val="22"/>
          <w:lang w:val="en-GB"/>
        </w:rPr>
        <w:t xml:space="preserve"> reviews literature and suggests research design</w:t>
      </w:r>
      <w:r w:rsidR="008A79C0" w:rsidRPr="00DB5B24">
        <w:rPr>
          <w:rFonts w:ascii="Georgia" w:hAnsi="Georgia"/>
          <w:sz w:val="22"/>
          <w:szCs w:val="22"/>
          <w:lang w:val="en-GB"/>
        </w:rPr>
        <w:t xml:space="preserve">. The main responsibility is for </w:t>
      </w:r>
      <w:r w:rsidR="006023DD" w:rsidRPr="00DB5B24">
        <w:rPr>
          <w:rFonts w:ascii="Georgia" w:hAnsi="Georgia"/>
          <w:sz w:val="22"/>
          <w:szCs w:val="22"/>
          <w:lang w:val="en-GB"/>
        </w:rPr>
        <w:t>objective</w:t>
      </w:r>
      <w:r w:rsidR="00042BE3" w:rsidRPr="00DB5B24">
        <w:rPr>
          <w:rFonts w:ascii="Georgia" w:hAnsi="Georgia"/>
          <w:sz w:val="22"/>
          <w:szCs w:val="22"/>
          <w:lang w:val="en-GB"/>
        </w:rPr>
        <w:t>/</w:t>
      </w:r>
      <w:r w:rsidR="008A79C0" w:rsidRPr="00DB5B24">
        <w:rPr>
          <w:rFonts w:ascii="Georgia" w:hAnsi="Georgia"/>
          <w:sz w:val="22"/>
          <w:szCs w:val="22"/>
          <w:lang w:val="en-GB"/>
        </w:rPr>
        <w:t xml:space="preserve">part </w:t>
      </w:r>
      <w:r w:rsidR="006023DD" w:rsidRPr="00DB5B24">
        <w:rPr>
          <w:rFonts w:ascii="Georgia" w:hAnsi="Georgia"/>
          <w:sz w:val="22"/>
          <w:szCs w:val="22"/>
          <w:lang w:val="en-GB"/>
        </w:rPr>
        <w:t>1)</w:t>
      </w:r>
      <w:r w:rsidR="5445B392" w:rsidRPr="00DB5B24">
        <w:rPr>
          <w:rFonts w:ascii="Georgia" w:hAnsi="Georgia"/>
          <w:sz w:val="22"/>
          <w:szCs w:val="22"/>
          <w:lang w:val="en-GB"/>
        </w:rPr>
        <w:t xml:space="preserve"> and 3)</w:t>
      </w:r>
      <w:r w:rsidR="006023DD" w:rsidRPr="00DB5B24">
        <w:rPr>
          <w:rFonts w:ascii="Georgia" w:hAnsi="Georgia"/>
          <w:sz w:val="22"/>
          <w:szCs w:val="22"/>
          <w:lang w:val="en-GB"/>
        </w:rPr>
        <w:t xml:space="preserve">, but </w:t>
      </w:r>
      <w:r w:rsidR="6CC6FE16" w:rsidRPr="00DB5B24">
        <w:rPr>
          <w:rFonts w:ascii="Georgia" w:hAnsi="Georgia"/>
          <w:sz w:val="22"/>
          <w:szCs w:val="22"/>
          <w:lang w:val="en-GB"/>
        </w:rPr>
        <w:t xml:space="preserve">s/he </w:t>
      </w:r>
      <w:r w:rsidR="0736AC7D" w:rsidRPr="00DB5B24">
        <w:rPr>
          <w:rFonts w:ascii="Georgia" w:hAnsi="Georgia"/>
          <w:sz w:val="22"/>
          <w:szCs w:val="22"/>
          <w:lang w:val="en-GB"/>
        </w:rPr>
        <w:t xml:space="preserve">also </w:t>
      </w:r>
      <w:r w:rsidR="5D3CAB94" w:rsidRPr="00DB5B24">
        <w:rPr>
          <w:rFonts w:ascii="Georgia" w:hAnsi="Georgia"/>
          <w:sz w:val="22"/>
          <w:szCs w:val="22"/>
          <w:lang w:val="en-GB"/>
        </w:rPr>
        <w:t xml:space="preserve">provides </w:t>
      </w:r>
      <w:r w:rsidR="00042BE3" w:rsidRPr="00DB5B24">
        <w:rPr>
          <w:rFonts w:ascii="Georgia" w:hAnsi="Georgia"/>
          <w:sz w:val="22"/>
          <w:szCs w:val="22"/>
          <w:lang w:val="en-GB"/>
        </w:rPr>
        <w:t xml:space="preserve">supervision for </w:t>
      </w:r>
      <w:r w:rsidR="006023DD" w:rsidRPr="00DB5B24">
        <w:rPr>
          <w:rFonts w:ascii="Georgia" w:hAnsi="Georgia"/>
          <w:sz w:val="22"/>
          <w:szCs w:val="22"/>
          <w:lang w:val="en-GB"/>
        </w:rPr>
        <w:t xml:space="preserve">part </w:t>
      </w:r>
      <w:r w:rsidR="00042BE3" w:rsidRPr="00DB5B24">
        <w:rPr>
          <w:rFonts w:ascii="Georgia" w:hAnsi="Georgia"/>
          <w:sz w:val="22"/>
          <w:szCs w:val="22"/>
          <w:lang w:val="en-GB"/>
        </w:rPr>
        <w:t xml:space="preserve">2) </w:t>
      </w:r>
      <w:r w:rsidR="1525D601" w:rsidRPr="00DB5B24">
        <w:rPr>
          <w:rFonts w:ascii="Georgia" w:hAnsi="Georgia"/>
          <w:sz w:val="22"/>
          <w:szCs w:val="22"/>
          <w:lang w:val="en-GB"/>
        </w:rPr>
        <w:t xml:space="preserve">and </w:t>
      </w:r>
      <w:r w:rsidR="1EBEB9BF" w:rsidRPr="00DB5B24">
        <w:rPr>
          <w:rFonts w:ascii="Georgia" w:hAnsi="Georgia"/>
          <w:sz w:val="22"/>
          <w:szCs w:val="22"/>
          <w:lang w:val="en-GB"/>
        </w:rPr>
        <w:t xml:space="preserve">ensures </w:t>
      </w:r>
      <w:r w:rsidR="1525D601" w:rsidRPr="00DB5B24">
        <w:rPr>
          <w:rFonts w:ascii="Georgia" w:hAnsi="Georgia"/>
          <w:sz w:val="22"/>
          <w:szCs w:val="22"/>
          <w:lang w:val="en-GB"/>
        </w:rPr>
        <w:t>interlinkages with the other parts of the study</w:t>
      </w:r>
      <w:r w:rsidR="00042BE3" w:rsidRPr="00DB5B24">
        <w:rPr>
          <w:rFonts w:ascii="Georgia" w:hAnsi="Georgia"/>
          <w:sz w:val="22"/>
          <w:szCs w:val="22"/>
          <w:lang w:val="en-GB"/>
        </w:rPr>
        <w:t>.</w:t>
      </w:r>
    </w:p>
    <w:p w14:paraId="54039B7C" w14:textId="230110F7" w:rsidR="00A6360C" w:rsidRPr="00DB5B24" w:rsidRDefault="4877DF25" w:rsidP="00695527">
      <w:pPr>
        <w:spacing w:line="312" w:lineRule="auto"/>
        <w:jc w:val="both"/>
        <w:rPr>
          <w:rFonts w:ascii="Georgia" w:hAnsi="Georgia"/>
          <w:sz w:val="22"/>
          <w:szCs w:val="22"/>
          <w:lang w:val="en-GB"/>
        </w:rPr>
      </w:pPr>
      <w:r w:rsidRPr="00DB5B24">
        <w:rPr>
          <w:rFonts w:ascii="Georgia" w:hAnsi="Georgia"/>
          <w:sz w:val="22"/>
          <w:szCs w:val="22"/>
          <w:lang w:val="en-GB"/>
        </w:rPr>
        <w:lastRenderedPageBreak/>
        <w:t xml:space="preserve">B) </w:t>
      </w:r>
      <w:r w:rsidR="004D73D1" w:rsidRPr="00DB5B24">
        <w:rPr>
          <w:rFonts w:ascii="Georgia" w:hAnsi="Georgia"/>
          <w:sz w:val="22"/>
          <w:szCs w:val="22"/>
          <w:lang w:val="en-GB"/>
        </w:rPr>
        <w:t xml:space="preserve">The junior researcher/research team </w:t>
      </w:r>
      <w:r w:rsidRPr="00DB5B24">
        <w:rPr>
          <w:rFonts w:ascii="Georgia" w:hAnsi="Georgia"/>
          <w:sz w:val="22"/>
          <w:szCs w:val="22"/>
          <w:lang w:val="en-GB"/>
        </w:rPr>
        <w:t xml:space="preserve">conducts field research in collaboration with </w:t>
      </w:r>
      <w:r w:rsidR="004D73D1" w:rsidRPr="00DB5B24">
        <w:rPr>
          <w:rFonts w:ascii="Georgia" w:hAnsi="Georgia"/>
          <w:sz w:val="22"/>
          <w:szCs w:val="22"/>
          <w:lang w:val="en-GB"/>
        </w:rPr>
        <w:t>the senior researcher</w:t>
      </w:r>
      <w:r w:rsidR="00912B12" w:rsidRPr="00DB5B24">
        <w:rPr>
          <w:rFonts w:ascii="Georgia" w:hAnsi="Georgia"/>
          <w:sz w:val="22"/>
          <w:szCs w:val="22"/>
          <w:lang w:val="en-GB"/>
        </w:rPr>
        <w:t xml:space="preserve"> and </w:t>
      </w:r>
      <w:r w:rsidR="004D73D1" w:rsidRPr="00DB5B24">
        <w:rPr>
          <w:rFonts w:ascii="Georgia" w:hAnsi="Georgia"/>
          <w:sz w:val="22"/>
          <w:szCs w:val="22"/>
          <w:lang w:val="en-GB"/>
        </w:rPr>
        <w:t>NETZ</w:t>
      </w:r>
      <w:r w:rsidR="006023DD" w:rsidRPr="00DB5B24">
        <w:rPr>
          <w:rFonts w:ascii="Georgia" w:hAnsi="Georgia"/>
          <w:sz w:val="22"/>
          <w:szCs w:val="22"/>
          <w:lang w:val="en-GB"/>
        </w:rPr>
        <w:t xml:space="preserve">. The main responsibility is for </w:t>
      </w:r>
      <w:r w:rsidR="004D73D1" w:rsidRPr="00DB5B24">
        <w:rPr>
          <w:rFonts w:ascii="Georgia" w:hAnsi="Georgia"/>
          <w:sz w:val="22"/>
          <w:szCs w:val="22"/>
          <w:lang w:val="en-GB"/>
        </w:rPr>
        <w:t>part 2) of the study.</w:t>
      </w:r>
    </w:p>
    <w:p w14:paraId="4EC54AFA" w14:textId="77777777" w:rsidR="0039571E" w:rsidRPr="00DB5B24" w:rsidRDefault="0039571E" w:rsidP="00695527">
      <w:pPr>
        <w:spacing w:line="312" w:lineRule="auto"/>
        <w:jc w:val="both"/>
        <w:rPr>
          <w:rFonts w:ascii="Georgia" w:hAnsi="Georgia"/>
          <w:sz w:val="22"/>
          <w:szCs w:val="22"/>
          <w:lang w:val="en-GB"/>
        </w:rPr>
      </w:pPr>
    </w:p>
    <w:p w14:paraId="61530B47" w14:textId="7C3A55B6" w:rsidR="00695527" w:rsidRPr="00DB5B24" w:rsidRDefault="00F00F40" w:rsidP="00695527">
      <w:pPr>
        <w:spacing w:line="312" w:lineRule="auto"/>
        <w:jc w:val="both"/>
        <w:rPr>
          <w:rFonts w:ascii="Georgia" w:hAnsi="Georgia"/>
          <w:sz w:val="22"/>
          <w:szCs w:val="22"/>
          <w:lang w:val="en-GB"/>
        </w:rPr>
      </w:pPr>
      <w:r w:rsidRPr="00DB5B24">
        <w:rPr>
          <w:rFonts w:ascii="Georgia" w:hAnsi="Georgia"/>
          <w:sz w:val="22"/>
          <w:szCs w:val="22"/>
          <w:lang w:val="en-GB"/>
        </w:rPr>
        <w:t>To support the team, a</w:t>
      </w:r>
      <w:r w:rsidR="0039571E" w:rsidRPr="00DB5B24">
        <w:rPr>
          <w:rFonts w:ascii="Georgia" w:hAnsi="Georgia"/>
          <w:sz w:val="22"/>
          <w:szCs w:val="22"/>
          <w:lang w:val="en-GB"/>
        </w:rPr>
        <w:t xml:space="preserve"> staff member of </w:t>
      </w:r>
      <w:r w:rsidR="00C5568B" w:rsidRPr="00DB5B24">
        <w:rPr>
          <w:rFonts w:ascii="Georgia" w:hAnsi="Georgia"/>
          <w:sz w:val="22"/>
          <w:szCs w:val="22"/>
          <w:lang w:val="en-GB"/>
        </w:rPr>
        <w:t xml:space="preserve">NETZ </w:t>
      </w:r>
      <w:r w:rsidR="00A6360C" w:rsidRPr="00DB5B24">
        <w:rPr>
          <w:rFonts w:ascii="Georgia" w:hAnsi="Georgia"/>
          <w:sz w:val="22"/>
          <w:szCs w:val="22"/>
          <w:lang w:val="en-GB"/>
        </w:rPr>
        <w:t xml:space="preserve">coordinates with </w:t>
      </w:r>
      <w:r w:rsidR="00C5568B" w:rsidRPr="00DB5B24">
        <w:rPr>
          <w:rFonts w:ascii="Georgia" w:hAnsi="Georgia"/>
          <w:sz w:val="22"/>
          <w:szCs w:val="22"/>
          <w:lang w:val="en-GB"/>
        </w:rPr>
        <w:t xml:space="preserve">other </w:t>
      </w:r>
      <w:r w:rsidR="00A6360C" w:rsidRPr="00DB5B24">
        <w:rPr>
          <w:rFonts w:ascii="Georgia" w:hAnsi="Georgia"/>
          <w:sz w:val="22"/>
          <w:szCs w:val="22"/>
          <w:lang w:val="en-GB"/>
        </w:rPr>
        <w:t>NETZ co-workers, PNGOs and advocacy partners</w:t>
      </w:r>
      <w:r w:rsidR="00C5568B" w:rsidRPr="00DB5B24">
        <w:rPr>
          <w:rFonts w:ascii="Georgia" w:hAnsi="Georgia"/>
          <w:sz w:val="22"/>
          <w:szCs w:val="22"/>
          <w:lang w:val="en-GB"/>
        </w:rPr>
        <w:t xml:space="preserve"> of NETZ.</w:t>
      </w:r>
    </w:p>
    <w:p w14:paraId="52F8443E" w14:textId="49E47E21" w:rsidR="003A5D78" w:rsidRPr="00DB5B24" w:rsidRDefault="4877DF25" w:rsidP="00695527">
      <w:pPr>
        <w:spacing w:line="312" w:lineRule="auto"/>
        <w:jc w:val="both"/>
        <w:rPr>
          <w:rFonts w:ascii="Georgia" w:hAnsi="Georgia"/>
          <w:b/>
          <w:bCs/>
          <w:sz w:val="22"/>
          <w:szCs w:val="22"/>
          <w:lang w:val="en-GB"/>
        </w:rPr>
      </w:pPr>
      <w:r w:rsidRPr="00DB5B24">
        <w:rPr>
          <w:rFonts w:ascii="Georgia" w:hAnsi="Georgia"/>
          <w:sz w:val="22"/>
          <w:szCs w:val="22"/>
          <w:lang w:val="en-GB"/>
        </w:rPr>
        <w:t xml:space="preserve"> </w:t>
      </w:r>
      <w:r w:rsidRPr="00DB5B24">
        <w:rPr>
          <w:rFonts w:ascii="Georgia" w:hAnsi="Georgia"/>
        </w:rPr>
        <w:br/>
      </w:r>
      <w:r w:rsidR="003A5D78" w:rsidRPr="00DB5B24">
        <w:rPr>
          <w:rFonts w:ascii="Georgia" w:hAnsi="Georgia"/>
          <w:b/>
          <w:bCs/>
          <w:sz w:val="22"/>
          <w:szCs w:val="22"/>
          <w:lang w:val="en-GB"/>
        </w:rPr>
        <w:t>5. Method</w:t>
      </w:r>
      <w:r w:rsidR="00314977" w:rsidRPr="00DB5B24">
        <w:rPr>
          <w:rFonts w:ascii="Georgia" w:hAnsi="Georgia"/>
          <w:b/>
          <w:bCs/>
          <w:sz w:val="22"/>
          <w:szCs w:val="22"/>
          <w:lang w:val="en-GB"/>
        </w:rPr>
        <w:t>s</w:t>
      </w:r>
    </w:p>
    <w:p w14:paraId="18B880FB" w14:textId="050C5A66" w:rsidR="4877DF25" w:rsidRPr="00DB5B24" w:rsidRDefault="00FE1365" w:rsidP="00695527">
      <w:pPr>
        <w:spacing w:line="312" w:lineRule="auto"/>
        <w:jc w:val="both"/>
        <w:rPr>
          <w:rFonts w:ascii="Georgia" w:hAnsi="Georgia"/>
          <w:sz w:val="22"/>
          <w:szCs w:val="22"/>
          <w:lang w:val="en-GB"/>
        </w:rPr>
      </w:pPr>
      <w:r w:rsidRPr="00DB5B24">
        <w:rPr>
          <w:rFonts w:ascii="Georgia" w:hAnsi="Georgia"/>
          <w:sz w:val="22"/>
          <w:szCs w:val="22"/>
          <w:lang w:val="en-GB"/>
        </w:rPr>
        <w:t xml:space="preserve">1) </w:t>
      </w:r>
      <w:r w:rsidR="4877DF25" w:rsidRPr="00DB5B24">
        <w:rPr>
          <w:rFonts w:ascii="Georgia" w:hAnsi="Georgia"/>
          <w:sz w:val="22"/>
          <w:szCs w:val="22"/>
          <w:lang w:val="en-GB"/>
        </w:rPr>
        <w:t xml:space="preserve">Review: </w:t>
      </w:r>
      <w:r w:rsidR="0090386E" w:rsidRPr="00DB5B24">
        <w:rPr>
          <w:rFonts w:ascii="Georgia" w:hAnsi="Georgia"/>
          <w:sz w:val="22"/>
          <w:szCs w:val="22"/>
          <w:lang w:val="en-GB"/>
        </w:rPr>
        <w:t xml:space="preserve">It would be preferable </w:t>
      </w:r>
      <w:r w:rsidR="51448202" w:rsidRPr="00DB5B24">
        <w:rPr>
          <w:rFonts w:ascii="Georgia" w:hAnsi="Georgia"/>
          <w:sz w:val="22"/>
          <w:szCs w:val="22"/>
          <w:lang w:val="en-GB"/>
        </w:rPr>
        <w:t xml:space="preserve">that </w:t>
      </w:r>
      <w:r w:rsidR="0090386E" w:rsidRPr="00DB5B24">
        <w:rPr>
          <w:rFonts w:ascii="Georgia" w:hAnsi="Georgia"/>
          <w:sz w:val="22"/>
          <w:szCs w:val="22"/>
          <w:lang w:val="en-GB"/>
        </w:rPr>
        <w:t xml:space="preserve">the reviewers </w:t>
      </w:r>
      <w:r w:rsidR="00D56DBF" w:rsidRPr="00DB5B24">
        <w:rPr>
          <w:rFonts w:ascii="Georgia" w:hAnsi="Georgia"/>
          <w:sz w:val="22"/>
          <w:szCs w:val="22"/>
          <w:lang w:val="en-GB"/>
        </w:rPr>
        <w:t xml:space="preserve">have </w:t>
      </w:r>
      <w:r w:rsidR="6D4A1D88" w:rsidRPr="00DB5B24">
        <w:rPr>
          <w:rFonts w:ascii="Georgia" w:hAnsi="Georgia"/>
          <w:sz w:val="22"/>
          <w:szCs w:val="22"/>
          <w:lang w:val="en-GB"/>
        </w:rPr>
        <w:t xml:space="preserve">already </w:t>
      </w:r>
      <w:r w:rsidR="008F6E04" w:rsidRPr="00DB5B24">
        <w:rPr>
          <w:rFonts w:ascii="Georgia" w:hAnsi="Georgia"/>
          <w:sz w:val="22"/>
          <w:szCs w:val="22"/>
          <w:lang w:val="en-GB"/>
        </w:rPr>
        <w:t>contributed to data collection of existing studies on new poor and/or extreme poverty</w:t>
      </w:r>
      <w:r w:rsidR="4877DF25" w:rsidRPr="00DB5B24">
        <w:rPr>
          <w:rFonts w:ascii="Georgia" w:hAnsi="Georgia"/>
          <w:sz w:val="22"/>
          <w:szCs w:val="22"/>
          <w:lang w:val="en-GB"/>
        </w:rPr>
        <w:t xml:space="preserve">. </w:t>
      </w:r>
      <w:r w:rsidR="00314977" w:rsidRPr="00DB5B24">
        <w:rPr>
          <w:rFonts w:ascii="Georgia" w:hAnsi="Georgia"/>
          <w:i/>
          <w:iCs/>
          <w:sz w:val="22"/>
          <w:szCs w:val="22"/>
          <w:lang w:val="en-GB"/>
        </w:rPr>
        <w:t>Geographical area</w:t>
      </w:r>
      <w:r w:rsidR="00314977" w:rsidRPr="00DB5B24">
        <w:rPr>
          <w:rFonts w:ascii="Georgia" w:hAnsi="Georgia"/>
          <w:sz w:val="22"/>
          <w:szCs w:val="22"/>
          <w:lang w:val="en-GB"/>
        </w:rPr>
        <w:t>: na</w:t>
      </w:r>
      <w:r w:rsidR="235A2C52" w:rsidRPr="00DB5B24">
        <w:rPr>
          <w:rFonts w:ascii="Georgia" w:hAnsi="Georgia"/>
          <w:sz w:val="22"/>
          <w:szCs w:val="22"/>
          <w:lang w:val="en-GB"/>
        </w:rPr>
        <w:t>tionwide</w:t>
      </w:r>
      <w:r w:rsidR="00314977" w:rsidRPr="00DB5B24">
        <w:rPr>
          <w:rFonts w:ascii="Georgia" w:hAnsi="Georgia"/>
          <w:sz w:val="22"/>
          <w:szCs w:val="22"/>
          <w:lang w:val="en-GB"/>
        </w:rPr>
        <w:t>.</w:t>
      </w:r>
    </w:p>
    <w:p w14:paraId="3BC43F1D" w14:textId="77777777" w:rsidR="00740580" w:rsidRPr="00DB5B24" w:rsidRDefault="00740580" w:rsidP="00695527">
      <w:pPr>
        <w:spacing w:line="312" w:lineRule="auto"/>
        <w:jc w:val="both"/>
        <w:rPr>
          <w:rFonts w:ascii="Georgia" w:hAnsi="Georgia"/>
          <w:sz w:val="22"/>
          <w:szCs w:val="22"/>
          <w:lang w:val="en-GB"/>
        </w:rPr>
      </w:pPr>
    </w:p>
    <w:p w14:paraId="5DBE23D2" w14:textId="05056A1B" w:rsidR="4877DF25" w:rsidRPr="00DB5B24" w:rsidRDefault="00552583" w:rsidP="00695527">
      <w:pPr>
        <w:spacing w:line="312" w:lineRule="auto"/>
        <w:jc w:val="both"/>
        <w:rPr>
          <w:rFonts w:ascii="Georgia" w:hAnsi="Georgia"/>
          <w:sz w:val="22"/>
          <w:szCs w:val="22"/>
          <w:lang w:val="en-GB"/>
        </w:rPr>
      </w:pPr>
      <w:r w:rsidRPr="00DB5B24">
        <w:rPr>
          <w:rFonts w:ascii="Georgia" w:hAnsi="Georgia"/>
          <w:sz w:val="22"/>
          <w:szCs w:val="22"/>
          <w:lang w:val="en-GB"/>
        </w:rPr>
        <w:t xml:space="preserve">2) </w:t>
      </w:r>
      <w:r w:rsidR="4B6CC2D1" w:rsidRPr="00DB5B24">
        <w:rPr>
          <w:rFonts w:ascii="Georgia" w:hAnsi="Georgia"/>
          <w:sz w:val="22"/>
          <w:szCs w:val="22"/>
          <w:lang w:val="en-GB"/>
        </w:rPr>
        <w:t>F</w:t>
      </w:r>
      <w:r w:rsidR="4877DF25" w:rsidRPr="00DB5B24">
        <w:rPr>
          <w:rFonts w:ascii="Georgia" w:hAnsi="Georgia"/>
          <w:sz w:val="22"/>
          <w:szCs w:val="22"/>
          <w:lang w:val="en-GB"/>
        </w:rPr>
        <w:t>ield survey</w:t>
      </w:r>
      <w:r w:rsidR="14679609" w:rsidRPr="00DB5B24">
        <w:rPr>
          <w:rFonts w:ascii="Georgia" w:hAnsi="Georgia"/>
          <w:sz w:val="22"/>
          <w:szCs w:val="22"/>
          <w:lang w:val="en-GB"/>
        </w:rPr>
        <w:t>:</w:t>
      </w:r>
      <w:r w:rsidR="4877DF25" w:rsidRPr="00DB5B24">
        <w:rPr>
          <w:rFonts w:ascii="Georgia" w:hAnsi="Georgia"/>
          <w:sz w:val="22"/>
          <w:szCs w:val="22"/>
          <w:lang w:val="en-GB"/>
        </w:rPr>
        <w:t xml:space="preserve"> Identif</w:t>
      </w:r>
      <w:r w:rsidRPr="00DB5B24">
        <w:rPr>
          <w:rFonts w:ascii="Georgia" w:hAnsi="Georgia"/>
          <w:sz w:val="22"/>
          <w:szCs w:val="22"/>
          <w:lang w:val="en-GB"/>
        </w:rPr>
        <w:t>ying</w:t>
      </w:r>
      <w:r w:rsidR="4877DF25" w:rsidRPr="00DB5B24">
        <w:rPr>
          <w:rFonts w:ascii="Georgia" w:hAnsi="Georgia"/>
          <w:sz w:val="22"/>
          <w:szCs w:val="22"/>
          <w:lang w:val="en-GB"/>
        </w:rPr>
        <w:t xml:space="preserve"> people below extreme poverty line before </w:t>
      </w:r>
      <w:r w:rsidR="00674690" w:rsidRPr="00DB5B24">
        <w:rPr>
          <w:rFonts w:ascii="Georgia" w:hAnsi="Georgia"/>
          <w:sz w:val="22"/>
          <w:szCs w:val="22"/>
          <w:lang w:val="en-GB"/>
        </w:rPr>
        <w:t>C</w:t>
      </w:r>
      <w:r w:rsidR="4877DF25" w:rsidRPr="00DB5B24">
        <w:rPr>
          <w:rFonts w:ascii="Georgia" w:hAnsi="Georgia"/>
          <w:sz w:val="22"/>
          <w:szCs w:val="22"/>
          <w:lang w:val="en-GB"/>
        </w:rPr>
        <w:t>ovid and ask</w:t>
      </w:r>
      <w:r w:rsidR="00314977" w:rsidRPr="00DB5B24">
        <w:rPr>
          <w:rFonts w:ascii="Georgia" w:hAnsi="Georgia"/>
          <w:sz w:val="22"/>
          <w:szCs w:val="22"/>
          <w:lang w:val="en-GB"/>
        </w:rPr>
        <w:t>ing</w:t>
      </w:r>
      <w:r w:rsidR="4877DF25" w:rsidRPr="00DB5B24">
        <w:rPr>
          <w:rFonts w:ascii="Georgia" w:hAnsi="Georgia"/>
          <w:sz w:val="22"/>
          <w:szCs w:val="22"/>
          <w:lang w:val="en-GB"/>
        </w:rPr>
        <w:t xml:space="preserve"> them </w:t>
      </w:r>
      <w:r w:rsidR="00314977" w:rsidRPr="00DB5B24">
        <w:rPr>
          <w:rFonts w:ascii="Georgia" w:hAnsi="Georgia"/>
          <w:sz w:val="22"/>
          <w:szCs w:val="22"/>
          <w:lang w:val="en-GB"/>
        </w:rPr>
        <w:t>about the later change in their situation</w:t>
      </w:r>
      <w:r w:rsidR="2872382A" w:rsidRPr="00DB5B24">
        <w:rPr>
          <w:rFonts w:ascii="Georgia" w:hAnsi="Georgia"/>
          <w:sz w:val="22"/>
          <w:szCs w:val="22"/>
          <w:lang w:val="en-GB"/>
        </w:rPr>
        <w:t xml:space="preserve"> (recall method)</w:t>
      </w:r>
      <w:r w:rsidR="00314977" w:rsidRPr="00DB5B24">
        <w:rPr>
          <w:rFonts w:ascii="Georgia" w:hAnsi="Georgia"/>
          <w:sz w:val="22"/>
          <w:szCs w:val="22"/>
          <w:lang w:val="en-GB"/>
        </w:rPr>
        <w:t>.</w:t>
      </w:r>
    </w:p>
    <w:p w14:paraId="0C1DA91E" w14:textId="77777777" w:rsidR="00740580" w:rsidRPr="00DB5B24" w:rsidRDefault="00740580" w:rsidP="00695527">
      <w:pPr>
        <w:spacing w:line="312" w:lineRule="auto"/>
        <w:jc w:val="both"/>
        <w:rPr>
          <w:rFonts w:ascii="Georgia" w:hAnsi="Georgia"/>
          <w:sz w:val="22"/>
          <w:szCs w:val="22"/>
          <w:lang w:val="en-GB"/>
        </w:rPr>
      </w:pPr>
    </w:p>
    <w:p w14:paraId="0504DE3A" w14:textId="28B7549B" w:rsidR="00314977" w:rsidRPr="00DB5B24" w:rsidRDefault="00314977" w:rsidP="00695527">
      <w:pPr>
        <w:spacing w:line="312" w:lineRule="auto"/>
        <w:jc w:val="both"/>
        <w:rPr>
          <w:rFonts w:ascii="Georgia" w:hAnsi="Georgia"/>
          <w:sz w:val="22"/>
          <w:szCs w:val="22"/>
          <w:lang w:val="en-GB"/>
        </w:rPr>
      </w:pPr>
      <w:r w:rsidRPr="00DB5B24">
        <w:rPr>
          <w:rFonts w:ascii="Georgia" w:hAnsi="Georgia"/>
          <w:sz w:val="22"/>
          <w:szCs w:val="22"/>
          <w:lang w:val="en-GB"/>
        </w:rPr>
        <w:t>Geographical area: The primary data and qualitative information for the study will be collected from t</w:t>
      </w:r>
      <w:r w:rsidR="1A0EA38D" w:rsidRPr="00DB5B24">
        <w:rPr>
          <w:rFonts w:ascii="Georgia" w:hAnsi="Georgia"/>
          <w:sz w:val="22"/>
          <w:szCs w:val="22"/>
          <w:lang w:val="en-GB"/>
        </w:rPr>
        <w:t xml:space="preserve">wo </w:t>
      </w:r>
      <w:r w:rsidRPr="00DB5B24">
        <w:rPr>
          <w:rFonts w:ascii="Georgia" w:hAnsi="Georgia"/>
          <w:sz w:val="22"/>
          <w:szCs w:val="22"/>
          <w:lang w:val="en-GB"/>
        </w:rPr>
        <w:t xml:space="preserve">working districts </w:t>
      </w:r>
      <w:proofErr w:type="gramStart"/>
      <w:r w:rsidRPr="00DB5B24">
        <w:rPr>
          <w:rFonts w:ascii="Georgia" w:hAnsi="Georgia"/>
          <w:sz w:val="22"/>
          <w:szCs w:val="22"/>
          <w:lang w:val="en-GB"/>
        </w:rPr>
        <w:t>i.e.</w:t>
      </w:r>
      <w:proofErr w:type="gramEnd"/>
      <w:r w:rsidRPr="00DB5B24">
        <w:rPr>
          <w:rFonts w:ascii="Georgia" w:hAnsi="Georgia"/>
          <w:sz w:val="22"/>
          <w:szCs w:val="22"/>
          <w:lang w:val="en-GB"/>
        </w:rPr>
        <w:t xml:space="preserve"> </w:t>
      </w:r>
      <w:proofErr w:type="spellStart"/>
      <w:r w:rsidR="0039571E" w:rsidRPr="00DB5B24">
        <w:rPr>
          <w:rFonts w:ascii="Georgia" w:hAnsi="Georgia"/>
          <w:sz w:val="22"/>
          <w:szCs w:val="22"/>
          <w:lang w:val="en-GB"/>
        </w:rPr>
        <w:t>Naogaon</w:t>
      </w:r>
      <w:proofErr w:type="spellEnd"/>
      <w:r w:rsidR="00695527" w:rsidRPr="00DB5B24">
        <w:rPr>
          <w:rFonts w:ascii="Georgia" w:hAnsi="Georgia"/>
          <w:sz w:val="22"/>
          <w:szCs w:val="22"/>
          <w:lang w:val="en-GB"/>
        </w:rPr>
        <w:t xml:space="preserve"> and </w:t>
      </w:r>
      <w:proofErr w:type="spellStart"/>
      <w:r w:rsidR="5C73F3A6" w:rsidRPr="00DB5B24">
        <w:rPr>
          <w:rFonts w:ascii="Georgia" w:hAnsi="Georgia"/>
          <w:sz w:val="22"/>
          <w:szCs w:val="22"/>
          <w:lang w:val="en-GB"/>
        </w:rPr>
        <w:t>Lalmonirhat</w:t>
      </w:r>
      <w:proofErr w:type="spellEnd"/>
      <w:r w:rsidR="02E2612B" w:rsidRPr="00DB5B24">
        <w:rPr>
          <w:rFonts w:ascii="Georgia" w:hAnsi="Georgia"/>
          <w:sz w:val="22"/>
          <w:szCs w:val="22"/>
          <w:lang w:val="en-GB"/>
        </w:rPr>
        <w:t xml:space="preserve"> </w:t>
      </w:r>
      <w:r w:rsidRPr="00DB5B24">
        <w:rPr>
          <w:rFonts w:ascii="Georgia" w:hAnsi="Georgia"/>
          <w:sz w:val="22"/>
          <w:szCs w:val="22"/>
          <w:lang w:val="en-GB"/>
        </w:rPr>
        <w:t>of the project</w:t>
      </w:r>
      <w:r w:rsidR="0168DF93" w:rsidRPr="00DB5B24">
        <w:rPr>
          <w:rFonts w:ascii="Georgia" w:hAnsi="Georgia"/>
          <w:sz w:val="22"/>
          <w:szCs w:val="22"/>
          <w:lang w:val="en-GB"/>
        </w:rPr>
        <w:t>s</w:t>
      </w:r>
      <w:r w:rsidRPr="00DB5B24">
        <w:rPr>
          <w:rFonts w:ascii="Georgia" w:hAnsi="Georgia"/>
          <w:sz w:val="22"/>
          <w:szCs w:val="22"/>
          <w:lang w:val="en-GB"/>
        </w:rPr>
        <w:t xml:space="preserve"> and including project participants and other people of their communities at community, union, sub-district and district level. Existing partnerships with NGOs in this region can be used to acquire in-depth information on local dynamics and build up relations with the study field. However, the study should not be limited to people who are in </w:t>
      </w:r>
      <w:r w:rsidR="10EE376F" w:rsidRPr="00DB5B24">
        <w:rPr>
          <w:rFonts w:ascii="Georgia" w:hAnsi="Georgia"/>
          <w:sz w:val="22"/>
          <w:szCs w:val="22"/>
          <w:lang w:val="en-GB"/>
        </w:rPr>
        <w:t xml:space="preserve">NETZ </w:t>
      </w:r>
      <w:r w:rsidRPr="00DB5B24">
        <w:rPr>
          <w:rFonts w:ascii="Georgia" w:hAnsi="Georgia"/>
          <w:sz w:val="22"/>
          <w:szCs w:val="22"/>
          <w:lang w:val="en-GB"/>
        </w:rPr>
        <w:t xml:space="preserve">projects. </w:t>
      </w:r>
    </w:p>
    <w:p w14:paraId="006A31CE" w14:textId="77777777" w:rsidR="00740580" w:rsidRPr="00DB5B24" w:rsidRDefault="00740580" w:rsidP="00695527">
      <w:pPr>
        <w:spacing w:line="312" w:lineRule="auto"/>
        <w:jc w:val="both"/>
        <w:rPr>
          <w:rFonts w:ascii="Georgia" w:hAnsi="Georgia"/>
          <w:sz w:val="22"/>
          <w:szCs w:val="22"/>
          <w:lang w:val="en-GB"/>
        </w:rPr>
      </w:pPr>
    </w:p>
    <w:p w14:paraId="01F42F79" w14:textId="68EDA89B" w:rsidR="1B7FAE45" w:rsidRPr="00DB5B24" w:rsidRDefault="1B7FAE45" w:rsidP="00695527">
      <w:pPr>
        <w:spacing w:line="312" w:lineRule="auto"/>
        <w:jc w:val="both"/>
        <w:rPr>
          <w:rFonts w:ascii="Georgia" w:hAnsi="Georgia"/>
          <w:sz w:val="22"/>
          <w:szCs w:val="22"/>
          <w:lang w:val="en-GB"/>
        </w:rPr>
      </w:pPr>
      <w:r w:rsidRPr="00DB5B24">
        <w:rPr>
          <w:rFonts w:ascii="Georgia" w:hAnsi="Georgia"/>
          <w:sz w:val="22"/>
          <w:szCs w:val="22"/>
          <w:lang w:val="en-GB"/>
        </w:rPr>
        <w:t xml:space="preserve">3) Advocacy </w:t>
      </w:r>
      <w:r w:rsidR="1CA3E2CD" w:rsidRPr="00DB5B24">
        <w:rPr>
          <w:rFonts w:ascii="Georgia" w:hAnsi="Georgia"/>
          <w:sz w:val="22"/>
          <w:szCs w:val="22"/>
          <w:lang w:val="en-GB"/>
        </w:rPr>
        <w:t xml:space="preserve">Brief: </w:t>
      </w:r>
      <w:r w:rsidR="54755FAC" w:rsidRPr="00DB5B24">
        <w:rPr>
          <w:rFonts w:ascii="Georgia" w:hAnsi="Georgia"/>
          <w:sz w:val="22"/>
          <w:szCs w:val="22"/>
          <w:lang w:val="en-GB"/>
        </w:rPr>
        <w:t xml:space="preserve">A short and pointed overview of the findings is prepared. </w:t>
      </w:r>
      <w:r w:rsidR="3090EEE4" w:rsidRPr="00DB5B24">
        <w:rPr>
          <w:rFonts w:ascii="Georgia" w:hAnsi="Georgia"/>
          <w:sz w:val="22"/>
          <w:szCs w:val="22"/>
          <w:lang w:val="en-GB"/>
        </w:rPr>
        <w:t>Based on an analy</w:t>
      </w:r>
      <w:r w:rsidR="10AB6EDF" w:rsidRPr="00DB5B24">
        <w:rPr>
          <w:rFonts w:ascii="Georgia" w:hAnsi="Georgia"/>
          <w:sz w:val="22"/>
          <w:szCs w:val="22"/>
          <w:lang w:val="en-GB"/>
        </w:rPr>
        <w:t>sis of current main development discourses of international organisations,</w:t>
      </w:r>
      <w:r w:rsidR="0859ACFE" w:rsidRPr="00DB5B24">
        <w:rPr>
          <w:rFonts w:ascii="Georgia" w:hAnsi="Georgia"/>
          <w:sz w:val="22"/>
          <w:szCs w:val="22"/>
          <w:lang w:val="en-GB"/>
        </w:rPr>
        <w:t xml:space="preserve"> interlinkage is made to development initiatives</w:t>
      </w:r>
      <w:r w:rsidR="001F333C" w:rsidRPr="00DB5B24">
        <w:rPr>
          <w:rFonts w:ascii="Georgia" w:hAnsi="Georgia"/>
          <w:sz w:val="22"/>
          <w:szCs w:val="22"/>
          <w:lang w:val="en-GB"/>
        </w:rPr>
        <w:t>, budget allocations in the national budget of Bangladesh</w:t>
      </w:r>
      <w:r w:rsidR="0859ACFE" w:rsidRPr="00DB5B24">
        <w:rPr>
          <w:rFonts w:ascii="Georgia" w:hAnsi="Georgia"/>
          <w:sz w:val="22"/>
          <w:szCs w:val="22"/>
          <w:lang w:val="en-GB"/>
        </w:rPr>
        <w:t xml:space="preserve"> and recommendations are formulated. </w:t>
      </w:r>
      <w:r w:rsidR="1F1F6444" w:rsidRPr="00DB5B24">
        <w:rPr>
          <w:rFonts w:ascii="Georgia" w:hAnsi="Georgia"/>
          <w:sz w:val="22"/>
          <w:szCs w:val="22"/>
          <w:lang w:val="en-GB"/>
        </w:rPr>
        <w:t>T</w:t>
      </w:r>
      <w:r w:rsidR="0859ACFE" w:rsidRPr="00DB5B24">
        <w:rPr>
          <w:rFonts w:ascii="Georgia" w:hAnsi="Georgia"/>
          <w:sz w:val="22"/>
          <w:szCs w:val="22"/>
          <w:lang w:val="en-GB"/>
        </w:rPr>
        <w:t>he Advocacy Brief</w:t>
      </w:r>
      <w:r w:rsidR="1F1F6444" w:rsidRPr="00DB5B24">
        <w:rPr>
          <w:rFonts w:ascii="Georgia" w:hAnsi="Georgia"/>
          <w:sz w:val="22"/>
          <w:szCs w:val="22"/>
          <w:lang w:val="en-GB"/>
        </w:rPr>
        <w:t xml:space="preserve"> is published in a digital form and </w:t>
      </w:r>
      <w:r w:rsidR="0859ACFE" w:rsidRPr="00DB5B24">
        <w:rPr>
          <w:rFonts w:ascii="Georgia" w:hAnsi="Georgia"/>
          <w:sz w:val="22"/>
          <w:szCs w:val="22"/>
          <w:lang w:val="en-GB"/>
        </w:rPr>
        <w:t xml:space="preserve">a newspaper article </w:t>
      </w:r>
      <w:r w:rsidR="76209C9B" w:rsidRPr="00DB5B24">
        <w:rPr>
          <w:rFonts w:ascii="Georgia" w:hAnsi="Georgia"/>
          <w:sz w:val="22"/>
          <w:szCs w:val="22"/>
          <w:lang w:val="en-GB"/>
        </w:rPr>
        <w:t xml:space="preserve">is </w:t>
      </w:r>
      <w:r w:rsidR="0859ACFE" w:rsidRPr="00DB5B24">
        <w:rPr>
          <w:rFonts w:ascii="Georgia" w:hAnsi="Georgia"/>
          <w:sz w:val="22"/>
          <w:szCs w:val="22"/>
          <w:lang w:val="en-GB"/>
        </w:rPr>
        <w:t>pu</w:t>
      </w:r>
      <w:r w:rsidR="2E9811ED" w:rsidRPr="00DB5B24">
        <w:rPr>
          <w:rFonts w:ascii="Georgia" w:hAnsi="Georgia"/>
          <w:sz w:val="22"/>
          <w:szCs w:val="22"/>
          <w:lang w:val="en-GB"/>
        </w:rPr>
        <w:t xml:space="preserve">blished in a national </w:t>
      </w:r>
      <w:r w:rsidR="2CAF7324" w:rsidRPr="00DB5B24">
        <w:rPr>
          <w:rFonts w:ascii="Georgia" w:hAnsi="Georgia"/>
          <w:sz w:val="22"/>
          <w:szCs w:val="22"/>
          <w:lang w:val="en-GB"/>
        </w:rPr>
        <w:t xml:space="preserve">English </w:t>
      </w:r>
      <w:r w:rsidR="2E9811ED" w:rsidRPr="00DB5B24">
        <w:rPr>
          <w:rFonts w:ascii="Georgia" w:hAnsi="Georgia"/>
          <w:sz w:val="22"/>
          <w:szCs w:val="22"/>
          <w:lang w:val="en-GB"/>
        </w:rPr>
        <w:t>daily in Bangladesh</w:t>
      </w:r>
      <w:r w:rsidR="32DED1A7" w:rsidRPr="00DB5B24">
        <w:rPr>
          <w:rFonts w:ascii="Georgia" w:hAnsi="Georgia"/>
          <w:sz w:val="22"/>
          <w:szCs w:val="22"/>
          <w:lang w:val="en-GB"/>
        </w:rPr>
        <w:t>.</w:t>
      </w:r>
    </w:p>
    <w:p w14:paraId="7F5019D9" w14:textId="044400A6" w:rsidR="1BF2DE33" w:rsidRPr="00DB5B24" w:rsidRDefault="1BF2DE33" w:rsidP="00695527">
      <w:pPr>
        <w:spacing w:line="312" w:lineRule="auto"/>
        <w:jc w:val="both"/>
        <w:rPr>
          <w:rFonts w:ascii="Georgia" w:hAnsi="Georgia"/>
          <w:sz w:val="22"/>
          <w:szCs w:val="22"/>
          <w:lang w:val="en-GB"/>
        </w:rPr>
      </w:pPr>
    </w:p>
    <w:p w14:paraId="27E11156" w14:textId="23FDB54D" w:rsidR="00BA4AD6" w:rsidRPr="00DB5B24" w:rsidRDefault="00C66F02" w:rsidP="00695527">
      <w:pPr>
        <w:spacing w:line="312" w:lineRule="auto"/>
        <w:jc w:val="both"/>
        <w:rPr>
          <w:rFonts w:ascii="Georgia" w:hAnsi="Georgia"/>
          <w:sz w:val="22"/>
          <w:szCs w:val="22"/>
          <w:shd w:val="clear" w:color="auto" w:fill="FFFFFF"/>
          <w:lang w:val="en-GB"/>
        </w:rPr>
      </w:pPr>
      <w:r w:rsidRPr="00DB5B24">
        <w:rPr>
          <w:rFonts w:ascii="Georgia" w:hAnsi="Georgia"/>
          <w:sz w:val="22"/>
          <w:szCs w:val="22"/>
          <w:shd w:val="clear" w:color="auto" w:fill="FFFFFF"/>
          <w:lang w:val="en-GB"/>
        </w:rPr>
        <w:t>The</w:t>
      </w:r>
      <w:r w:rsidR="00D958FD" w:rsidRPr="00DB5B24">
        <w:rPr>
          <w:rFonts w:ascii="Georgia" w:hAnsi="Georgia"/>
          <w:sz w:val="22"/>
          <w:szCs w:val="22"/>
          <w:shd w:val="clear" w:color="auto" w:fill="FFFFFF"/>
          <w:lang w:val="en-GB"/>
        </w:rPr>
        <w:t xml:space="preserve"> study is ex</w:t>
      </w:r>
      <w:r w:rsidR="006E6AF3" w:rsidRPr="00DB5B24">
        <w:rPr>
          <w:rFonts w:ascii="Georgia" w:hAnsi="Georgia"/>
          <w:sz w:val="22"/>
          <w:szCs w:val="22"/>
          <w:shd w:val="clear" w:color="auto" w:fill="FFFFFF"/>
          <w:lang w:val="en-GB"/>
        </w:rPr>
        <w:t xml:space="preserve">pected to be completed within </w:t>
      </w:r>
      <w:r w:rsidR="00393147" w:rsidRPr="00DB5B24">
        <w:rPr>
          <w:rFonts w:ascii="Georgia" w:hAnsi="Georgia"/>
          <w:sz w:val="22"/>
          <w:szCs w:val="22"/>
          <w:shd w:val="clear" w:color="auto" w:fill="FFFFFF"/>
          <w:lang w:val="en-GB"/>
        </w:rPr>
        <w:t>3</w:t>
      </w:r>
      <w:r w:rsidR="004A77ED" w:rsidRPr="00DB5B24">
        <w:rPr>
          <w:rFonts w:ascii="Georgia" w:hAnsi="Georgia"/>
          <w:sz w:val="22"/>
          <w:szCs w:val="22"/>
          <w:shd w:val="clear" w:color="auto" w:fill="FFFFFF"/>
          <w:lang w:val="en-GB"/>
        </w:rPr>
        <w:t>0</w:t>
      </w:r>
      <w:r w:rsidR="00EF5477" w:rsidRPr="00DB5B24">
        <w:rPr>
          <w:rFonts w:ascii="Georgia" w:hAnsi="Georgia"/>
          <w:sz w:val="22"/>
          <w:szCs w:val="22"/>
          <w:shd w:val="clear" w:color="auto" w:fill="FFFFFF"/>
          <w:lang w:val="en-GB"/>
        </w:rPr>
        <w:t xml:space="preserve"> </w:t>
      </w:r>
      <w:r w:rsidR="00D958FD" w:rsidRPr="00DB5B24">
        <w:rPr>
          <w:rFonts w:ascii="Georgia" w:hAnsi="Georgia"/>
          <w:sz w:val="22"/>
          <w:szCs w:val="22"/>
          <w:shd w:val="clear" w:color="auto" w:fill="FFFFFF"/>
          <w:lang w:val="en-GB"/>
        </w:rPr>
        <w:t xml:space="preserve">working days, including </w:t>
      </w:r>
      <w:r w:rsidR="09687E36" w:rsidRPr="00DB5B24">
        <w:rPr>
          <w:rFonts w:ascii="Georgia" w:hAnsi="Georgia"/>
          <w:sz w:val="22"/>
          <w:szCs w:val="22"/>
          <w:shd w:val="clear" w:color="auto" w:fill="FFFFFF"/>
          <w:lang w:val="en-GB"/>
        </w:rPr>
        <w:t xml:space="preserve">review by senior researcher; orientation of </w:t>
      </w:r>
      <w:r w:rsidR="00393147" w:rsidRPr="00DB5B24">
        <w:rPr>
          <w:rFonts w:ascii="Georgia" w:hAnsi="Georgia"/>
          <w:sz w:val="22"/>
          <w:szCs w:val="22"/>
          <w:shd w:val="clear" w:color="auto" w:fill="FFFFFF"/>
          <w:lang w:val="en-GB"/>
        </w:rPr>
        <w:t>data enumerators</w:t>
      </w:r>
      <w:r w:rsidR="09687E36" w:rsidRPr="00DB5B24">
        <w:rPr>
          <w:rFonts w:ascii="Georgia" w:hAnsi="Georgia"/>
          <w:sz w:val="22"/>
          <w:szCs w:val="22"/>
          <w:shd w:val="clear" w:color="auto" w:fill="FFFFFF"/>
          <w:lang w:val="en-GB"/>
        </w:rPr>
        <w:t xml:space="preserve">; </w:t>
      </w:r>
      <w:r w:rsidR="00D958FD" w:rsidRPr="00DB5B24">
        <w:rPr>
          <w:rFonts w:ascii="Georgia" w:hAnsi="Georgia"/>
          <w:sz w:val="22"/>
          <w:szCs w:val="22"/>
          <w:shd w:val="clear" w:color="auto" w:fill="FFFFFF"/>
          <w:lang w:val="en-GB"/>
        </w:rPr>
        <w:t>field work in the working area</w:t>
      </w:r>
      <w:r w:rsidR="006F78BB" w:rsidRPr="00DB5B24">
        <w:rPr>
          <w:rFonts w:ascii="Georgia" w:hAnsi="Georgia"/>
          <w:sz w:val="22"/>
          <w:szCs w:val="22"/>
          <w:shd w:val="clear" w:color="auto" w:fill="FFFFFF"/>
          <w:lang w:val="en-GB"/>
        </w:rPr>
        <w:t>s</w:t>
      </w:r>
      <w:r w:rsidR="00D958FD" w:rsidRPr="00DB5B24">
        <w:rPr>
          <w:rFonts w:ascii="Georgia" w:hAnsi="Georgia"/>
          <w:sz w:val="22"/>
          <w:szCs w:val="22"/>
          <w:shd w:val="clear" w:color="auto" w:fill="FFFFFF"/>
          <w:lang w:val="en-GB"/>
        </w:rPr>
        <w:t xml:space="preserve"> of the above</w:t>
      </w:r>
      <w:r w:rsidR="19C72830" w:rsidRPr="00DB5B24">
        <w:rPr>
          <w:rFonts w:ascii="Georgia" w:hAnsi="Georgia"/>
          <w:sz w:val="22"/>
          <w:szCs w:val="22"/>
          <w:shd w:val="clear" w:color="auto" w:fill="FFFFFF"/>
          <w:lang w:val="en-GB"/>
        </w:rPr>
        <w:t>-</w:t>
      </w:r>
      <w:r w:rsidR="00D958FD" w:rsidRPr="00DB5B24">
        <w:rPr>
          <w:rFonts w:ascii="Georgia" w:hAnsi="Georgia"/>
          <w:sz w:val="22"/>
          <w:szCs w:val="22"/>
          <w:shd w:val="clear" w:color="auto" w:fill="FFFFFF"/>
          <w:lang w:val="en-GB"/>
        </w:rPr>
        <w:t>mentioned project</w:t>
      </w:r>
      <w:r w:rsidR="0D6F067F" w:rsidRPr="00DB5B24">
        <w:rPr>
          <w:rFonts w:ascii="Georgia" w:hAnsi="Georgia"/>
          <w:sz w:val="22"/>
          <w:szCs w:val="22"/>
          <w:shd w:val="clear" w:color="auto" w:fill="FFFFFF"/>
          <w:lang w:val="en-GB"/>
        </w:rPr>
        <w:t>s</w:t>
      </w:r>
      <w:r w:rsidR="00D958FD" w:rsidRPr="00DB5B24">
        <w:rPr>
          <w:rFonts w:ascii="Georgia" w:hAnsi="Georgia"/>
          <w:sz w:val="22"/>
          <w:szCs w:val="22"/>
          <w:shd w:val="clear" w:color="auto" w:fill="FFFFFF"/>
          <w:lang w:val="en-GB"/>
        </w:rPr>
        <w:t xml:space="preserve">. </w:t>
      </w:r>
      <w:r w:rsidR="006E6AF3" w:rsidRPr="00DB5B24">
        <w:rPr>
          <w:rFonts w:ascii="Georgia" w:hAnsi="Georgia"/>
          <w:sz w:val="22"/>
          <w:szCs w:val="22"/>
          <w:shd w:val="clear" w:color="auto" w:fill="FFFFFF"/>
          <w:lang w:val="en-GB"/>
        </w:rPr>
        <w:t xml:space="preserve">The </w:t>
      </w:r>
      <w:r w:rsidR="006F78BB" w:rsidRPr="00DB5B24">
        <w:rPr>
          <w:rFonts w:ascii="Georgia" w:hAnsi="Georgia"/>
          <w:sz w:val="22"/>
          <w:szCs w:val="22"/>
          <w:shd w:val="clear" w:color="auto" w:fill="FFFFFF"/>
          <w:lang w:val="en-GB"/>
        </w:rPr>
        <w:t xml:space="preserve">first draft of the report should be submitted to NETZ on or before </w:t>
      </w:r>
      <w:r w:rsidR="00DF05D4" w:rsidRPr="00DB5B24">
        <w:rPr>
          <w:rFonts w:ascii="Georgia" w:hAnsi="Georgia"/>
          <w:sz w:val="22"/>
          <w:szCs w:val="22"/>
          <w:shd w:val="clear" w:color="auto" w:fill="FFFFFF"/>
          <w:lang w:val="en-GB"/>
        </w:rPr>
        <w:t>25</w:t>
      </w:r>
      <w:r w:rsidR="00695527" w:rsidRPr="00DB5B24">
        <w:rPr>
          <w:rFonts w:ascii="Georgia" w:hAnsi="Georgia"/>
          <w:sz w:val="22"/>
          <w:szCs w:val="22"/>
          <w:shd w:val="clear" w:color="auto" w:fill="FFFFFF"/>
          <w:lang w:val="en-GB"/>
        </w:rPr>
        <w:t xml:space="preserve"> March 2023</w:t>
      </w:r>
      <w:r w:rsidR="006F78BB" w:rsidRPr="00DB5B24">
        <w:rPr>
          <w:rFonts w:ascii="Georgia" w:hAnsi="Georgia"/>
          <w:sz w:val="22"/>
          <w:szCs w:val="22"/>
          <w:shd w:val="clear" w:color="auto" w:fill="FFFFFF"/>
          <w:lang w:val="en-GB"/>
        </w:rPr>
        <w:t xml:space="preserve">. NETZ will provide feedback and comments within </w:t>
      </w:r>
      <w:r w:rsidR="7AAD8DDE" w:rsidRPr="00DB5B24">
        <w:rPr>
          <w:rFonts w:ascii="Georgia" w:hAnsi="Georgia"/>
          <w:sz w:val="22"/>
          <w:szCs w:val="22"/>
          <w:shd w:val="clear" w:color="auto" w:fill="FFFFFF"/>
          <w:lang w:val="en-GB"/>
        </w:rPr>
        <w:t xml:space="preserve">two </w:t>
      </w:r>
      <w:r w:rsidR="006F78BB" w:rsidRPr="00DB5B24">
        <w:rPr>
          <w:rFonts w:ascii="Georgia" w:hAnsi="Georgia"/>
          <w:sz w:val="22"/>
          <w:szCs w:val="22"/>
          <w:shd w:val="clear" w:color="auto" w:fill="FFFFFF"/>
          <w:lang w:val="en-GB"/>
        </w:rPr>
        <w:t>working week</w:t>
      </w:r>
      <w:r w:rsidR="1D46EF2C" w:rsidRPr="00DB5B24">
        <w:rPr>
          <w:rFonts w:ascii="Georgia" w:hAnsi="Georgia"/>
          <w:sz w:val="22"/>
          <w:szCs w:val="22"/>
          <w:shd w:val="clear" w:color="auto" w:fill="FFFFFF"/>
          <w:lang w:val="en-GB"/>
        </w:rPr>
        <w:t>s</w:t>
      </w:r>
      <w:r w:rsidR="006F78BB" w:rsidRPr="00DB5B24">
        <w:rPr>
          <w:rFonts w:ascii="Georgia" w:hAnsi="Georgia"/>
          <w:sz w:val="22"/>
          <w:szCs w:val="22"/>
          <w:shd w:val="clear" w:color="auto" w:fill="FFFFFF"/>
          <w:lang w:val="en-GB"/>
        </w:rPr>
        <w:t xml:space="preserve"> of receiving the first draft of the report. The </w:t>
      </w:r>
      <w:r w:rsidR="00DA4452" w:rsidRPr="00DB5B24">
        <w:rPr>
          <w:rFonts w:ascii="Georgia" w:hAnsi="Georgia"/>
          <w:sz w:val="22"/>
          <w:szCs w:val="22"/>
          <w:shd w:val="clear" w:color="auto" w:fill="FFFFFF"/>
          <w:lang w:val="en-GB"/>
        </w:rPr>
        <w:t xml:space="preserve">final </w:t>
      </w:r>
      <w:r w:rsidR="006E6AF3" w:rsidRPr="00DB5B24">
        <w:rPr>
          <w:rFonts w:ascii="Georgia" w:hAnsi="Georgia"/>
          <w:sz w:val="22"/>
          <w:szCs w:val="22"/>
          <w:shd w:val="clear" w:color="auto" w:fill="FFFFFF"/>
          <w:lang w:val="en-GB"/>
        </w:rPr>
        <w:t xml:space="preserve">report </w:t>
      </w:r>
      <w:r w:rsidR="00BA4AD6" w:rsidRPr="00DB5B24">
        <w:rPr>
          <w:rFonts w:ascii="Georgia" w:hAnsi="Georgia"/>
          <w:sz w:val="22"/>
          <w:szCs w:val="22"/>
          <w:shd w:val="clear" w:color="auto" w:fill="FFFFFF"/>
          <w:lang w:val="en-GB"/>
        </w:rPr>
        <w:t>should be submi</w:t>
      </w:r>
      <w:r w:rsidR="00E4474E" w:rsidRPr="00DB5B24">
        <w:rPr>
          <w:rFonts w:ascii="Georgia" w:hAnsi="Georgia"/>
          <w:sz w:val="22"/>
          <w:szCs w:val="22"/>
          <w:shd w:val="clear" w:color="auto" w:fill="FFFFFF"/>
          <w:lang w:val="en-GB"/>
        </w:rPr>
        <w:t>tted to NETZ by no later</w:t>
      </w:r>
      <w:r w:rsidR="0037430A" w:rsidRPr="00DB5B24">
        <w:rPr>
          <w:rFonts w:ascii="Georgia" w:hAnsi="Georgia"/>
          <w:sz w:val="22"/>
          <w:szCs w:val="22"/>
          <w:shd w:val="clear" w:color="auto" w:fill="FFFFFF"/>
          <w:lang w:val="en-GB"/>
        </w:rPr>
        <w:t xml:space="preserve"> than </w:t>
      </w:r>
      <w:r w:rsidR="00C7298A" w:rsidRPr="00DB5B24">
        <w:rPr>
          <w:rFonts w:ascii="Georgia" w:hAnsi="Georgia"/>
          <w:sz w:val="22"/>
          <w:szCs w:val="22"/>
          <w:shd w:val="clear" w:color="auto" w:fill="FFFFFF"/>
          <w:lang w:val="en-GB"/>
        </w:rPr>
        <w:t>20</w:t>
      </w:r>
      <w:r w:rsidR="00695527" w:rsidRPr="00DB5B24">
        <w:rPr>
          <w:rFonts w:ascii="Georgia" w:hAnsi="Georgia"/>
          <w:sz w:val="22"/>
          <w:szCs w:val="22"/>
          <w:shd w:val="clear" w:color="auto" w:fill="FFFFFF"/>
          <w:lang w:val="en-GB"/>
        </w:rPr>
        <w:t xml:space="preserve"> April 2023</w:t>
      </w:r>
      <w:r w:rsidR="00BA4AD6" w:rsidRPr="00DB5B24">
        <w:rPr>
          <w:rFonts w:ascii="Georgia" w:hAnsi="Georgia"/>
          <w:sz w:val="22"/>
          <w:szCs w:val="22"/>
          <w:shd w:val="clear" w:color="auto" w:fill="FFFFFF"/>
          <w:lang w:val="en-GB"/>
        </w:rPr>
        <w:t>.</w:t>
      </w:r>
    </w:p>
    <w:p w14:paraId="0F3514F1" w14:textId="77777777" w:rsidR="0067359C" w:rsidRPr="00DB5B24" w:rsidRDefault="0067359C" w:rsidP="00695527">
      <w:pPr>
        <w:spacing w:line="312" w:lineRule="auto"/>
        <w:jc w:val="both"/>
        <w:rPr>
          <w:rFonts w:ascii="Georgia" w:hAnsi="Georgia"/>
          <w:sz w:val="22"/>
          <w:szCs w:val="22"/>
          <w:shd w:val="clear" w:color="auto" w:fill="FFFFFF"/>
          <w:lang w:val="en-GB"/>
        </w:rPr>
      </w:pPr>
    </w:p>
    <w:p w14:paraId="1E29A79A" w14:textId="77777777" w:rsidR="00B65FCF" w:rsidRPr="00DB5B24" w:rsidRDefault="00B65FCF" w:rsidP="00B65FCF">
      <w:pPr>
        <w:spacing w:line="312" w:lineRule="auto"/>
        <w:jc w:val="both"/>
        <w:rPr>
          <w:rFonts w:ascii="Georgia" w:hAnsi="Georgia"/>
          <w:sz w:val="22"/>
          <w:szCs w:val="22"/>
          <w:lang w:val="en-GB"/>
        </w:rPr>
      </w:pPr>
      <w:r w:rsidRPr="00DB5B24">
        <w:rPr>
          <w:rFonts w:ascii="Georgia" w:hAnsi="Georgia"/>
          <w:sz w:val="22"/>
          <w:szCs w:val="22"/>
          <w:lang w:val="en-GB"/>
        </w:rPr>
        <w:t xml:space="preserve">A draft of the detail methodology to be used for the study will be prepared by the selected researchers and shared with NETZ to accumulate feedback and suggestions before information collection. </w:t>
      </w:r>
    </w:p>
    <w:p w14:paraId="4B0872D1" w14:textId="77777777" w:rsidR="00B65FCF" w:rsidRPr="00DB5B24" w:rsidRDefault="00B65FCF" w:rsidP="00695527">
      <w:pPr>
        <w:spacing w:line="312" w:lineRule="auto"/>
        <w:jc w:val="both"/>
        <w:rPr>
          <w:rFonts w:ascii="Georgia" w:hAnsi="Georgia"/>
          <w:sz w:val="22"/>
          <w:szCs w:val="22"/>
          <w:shd w:val="clear" w:color="auto" w:fill="FFFFFF"/>
          <w:lang w:val="en-GB"/>
        </w:rPr>
      </w:pPr>
    </w:p>
    <w:p w14:paraId="402EA3DB" w14:textId="2645D4F1" w:rsidR="00D958FD" w:rsidRPr="00DB5B24" w:rsidRDefault="57B69FD8" w:rsidP="1A80AE79">
      <w:pPr>
        <w:spacing w:line="312" w:lineRule="auto"/>
        <w:jc w:val="both"/>
        <w:rPr>
          <w:rFonts w:ascii="Georgia" w:hAnsi="Georgia"/>
          <w:sz w:val="22"/>
          <w:szCs w:val="22"/>
          <w:shd w:val="clear" w:color="auto" w:fill="FFFFFF"/>
          <w:lang w:val="en-GB"/>
        </w:rPr>
      </w:pPr>
      <w:r w:rsidRPr="00DB5B24">
        <w:rPr>
          <w:rFonts w:ascii="Georgia" w:hAnsi="Georgia"/>
          <w:b/>
          <w:bCs/>
          <w:sz w:val="22"/>
          <w:szCs w:val="22"/>
          <w:lang w:val="en-GB"/>
        </w:rPr>
        <w:t xml:space="preserve">6.   </w:t>
      </w:r>
      <w:r w:rsidR="00D958FD" w:rsidRPr="00DB5B24">
        <w:rPr>
          <w:rFonts w:ascii="Georgia" w:hAnsi="Georgia"/>
          <w:b/>
          <w:bCs/>
          <w:sz w:val="22"/>
          <w:szCs w:val="22"/>
          <w:lang w:val="en-GB"/>
        </w:rPr>
        <w:t>Tasks and duties</w:t>
      </w:r>
    </w:p>
    <w:p w14:paraId="3A416317" w14:textId="568A3331" w:rsidR="4603DBF5" w:rsidRPr="00DB5B24" w:rsidRDefault="4603DBF5"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Review study design and propose a work plan</w:t>
      </w:r>
      <w:r w:rsidR="00731763" w:rsidRPr="00DB5B24">
        <w:rPr>
          <w:rFonts w:ascii="Georgia" w:hAnsi="Georgia"/>
          <w:sz w:val="22"/>
          <w:szCs w:val="22"/>
          <w:lang w:val="en-GB"/>
        </w:rPr>
        <w:t xml:space="preserve"> with detailed methodology</w:t>
      </w:r>
    </w:p>
    <w:p w14:paraId="3AED81FC" w14:textId="7DF74808" w:rsidR="4603DBF5" w:rsidRPr="00DB5B24" w:rsidRDefault="4603DBF5"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Include feedback given by NETZ, if any</w:t>
      </w:r>
    </w:p>
    <w:p w14:paraId="533CBFB6" w14:textId="3CAC197B" w:rsidR="6ABFC14A" w:rsidRPr="00DB5B24" w:rsidRDefault="6ABFC14A"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lastRenderedPageBreak/>
        <w:t xml:space="preserve">Collect and </w:t>
      </w:r>
      <w:r w:rsidR="59D96DB2" w:rsidRPr="00DB5B24">
        <w:rPr>
          <w:rFonts w:ascii="Georgia" w:hAnsi="Georgia"/>
          <w:sz w:val="22"/>
          <w:szCs w:val="22"/>
          <w:lang w:val="en-GB"/>
        </w:rPr>
        <w:t xml:space="preserve">in-depth </w:t>
      </w:r>
      <w:r w:rsidRPr="00DB5B24">
        <w:rPr>
          <w:rFonts w:ascii="Georgia" w:hAnsi="Georgia"/>
          <w:sz w:val="22"/>
          <w:szCs w:val="22"/>
          <w:lang w:val="en-GB"/>
        </w:rPr>
        <w:t>r</w:t>
      </w:r>
      <w:r w:rsidR="190ABA0E" w:rsidRPr="00DB5B24">
        <w:rPr>
          <w:rFonts w:ascii="Georgia" w:hAnsi="Georgia"/>
          <w:sz w:val="22"/>
          <w:szCs w:val="22"/>
          <w:lang w:val="en-GB"/>
        </w:rPr>
        <w:t>eview existing studies on new poor from organisations such as P</w:t>
      </w:r>
      <w:r w:rsidR="2B7909B2" w:rsidRPr="00DB5B24">
        <w:rPr>
          <w:rFonts w:ascii="Georgia" w:hAnsi="Georgia"/>
          <w:sz w:val="22"/>
          <w:szCs w:val="22"/>
          <w:lang w:val="en-GB"/>
        </w:rPr>
        <w:t>PRC, BIGD, CPD, SANEM</w:t>
      </w:r>
      <w:r w:rsidR="521B7C9F" w:rsidRPr="00DB5B24">
        <w:rPr>
          <w:rFonts w:ascii="Georgia" w:hAnsi="Georgia"/>
          <w:sz w:val="22"/>
          <w:szCs w:val="22"/>
          <w:lang w:val="en-GB"/>
        </w:rPr>
        <w:t xml:space="preserve">, </w:t>
      </w:r>
      <w:r w:rsidR="25199AAD" w:rsidRPr="00DB5B24">
        <w:rPr>
          <w:rFonts w:ascii="Georgia" w:hAnsi="Georgia"/>
          <w:sz w:val="22"/>
          <w:szCs w:val="22"/>
          <w:lang w:val="en-GB"/>
        </w:rPr>
        <w:t xml:space="preserve">BRAC, </w:t>
      </w:r>
      <w:r w:rsidR="521B7C9F" w:rsidRPr="00DB5B24">
        <w:rPr>
          <w:rFonts w:ascii="Georgia" w:hAnsi="Georgia"/>
          <w:sz w:val="22"/>
          <w:szCs w:val="22"/>
          <w:lang w:val="en-GB"/>
        </w:rPr>
        <w:t>World Bank</w:t>
      </w:r>
      <w:r w:rsidR="2B7909B2" w:rsidRPr="00DB5B24">
        <w:rPr>
          <w:rFonts w:ascii="Georgia" w:hAnsi="Georgia"/>
          <w:sz w:val="22"/>
          <w:szCs w:val="22"/>
          <w:lang w:val="en-GB"/>
        </w:rPr>
        <w:t>.</w:t>
      </w:r>
    </w:p>
    <w:p w14:paraId="14D20690" w14:textId="6A8BEDA7" w:rsidR="30E1F08E" w:rsidRPr="00DB5B24" w:rsidRDefault="30E1F08E"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Collect overall trends in numbers</w:t>
      </w:r>
    </w:p>
    <w:p w14:paraId="1FD34528" w14:textId="3EF7DD0A" w:rsidR="30E1F08E" w:rsidRPr="00DB5B24" w:rsidRDefault="30E1F08E"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Review </w:t>
      </w:r>
      <w:r w:rsidR="2B7909B2" w:rsidRPr="00DB5B24">
        <w:rPr>
          <w:rFonts w:ascii="Georgia" w:hAnsi="Georgia"/>
          <w:sz w:val="22"/>
          <w:szCs w:val="22"/>
          <w:lang w:val="en-GB"/>
        </w:rPr>
        <w:t xml:space="preserve">relating to </w:t>
      </w:r>
      <w:r w:rsidR="2DD261AF" w:rsidRPr="00DB5B24">
        <w:rPr>
          <w:rFonts w:ascii="Georgia" w:hAnsi="Georgia"/>
          <w:sz w:val="22"/>
          <w:szCs w:val="22"/>
          <w:lang w:val="en-GB"/>
        </w:rPr>
        <w:t xml:space="preserve">the questions on </w:t>
      </w:r>
      <w:r w:rsidR="2B7909B2" w:rsidRPr="00DB5B24">
        <w:rPr>
          <w:rFonts w:ascii="Georgia" w:hAnsi="Georgia"/>
          <w:sz w:val="22"/>
          <w:szCs w:val="22"/>
          <w:lang w:val="en-GB"/>
        </w:rPr>
        <w:t>extreme poverty and exclusion</w:t>
      </w:r>
    </w:p>
    <w:p w14:paraId="1BBB5892" w14:textId="1D1F7537" w:rsidR="0D576D1C" w:rsidRPr="00DB5B24" w:rsidRDefault="0D576D1C"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Identify gaps </w:t>
      </w:r>
      <w:r w:rsidR="000522A9" w:rsidRPr="00DB5B24">
        <w:rPr>
          <w:rFonts w:ascii="Georgia" w:hAnsi="Georgia"/>
          <w:sz w:val="22"/>
          <w:szCs w:val="22"/>
          <w:lang w:val="en-GB"/>
        </w:rPr>
        <w:t xml:space="preserve">in the existing data </w:t>
      </w:r>
      <w:r w:rsidRPr="00DB5B24">
        <w:rPr>
          <w:rFonts w:ascii="Georgia" w:hAnsi="Georgia"/>
          <w:sz w:val="22"/>
          <w:szCs w:val="22"/>
          <w:lang w:val="en-GB"/>
        </w:rPr>
        <w:t>that might be addressed by field study</w:t>
      </w:r>
    </w:p>
    <w:p w14:paraId="4257BC05" w14:textId="24F5FD83" w:rsidR="0D576D1C" w:rsidRPr="00DB5B24" w:rsidRDefault="0D576D1C"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Discuss with field team how to address the gaps</w:t>
      </w:r>
    </w:p>
    <w:p w14:paraId="35AF2F09" w14:textId="6554A2AB" w:rsidR="00314977" w:rsidRPr="00DB5B24" w:rsidRDefault="00D958FD"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Visit project areas (</w:t>
      </w:r>
      <w:proofErr w:type="spellStart"/>
      <w:r w:rsidR="0039571E" w:rsidRPr="00DB5B24">
        <w:rPr>
          <w:rFonts w:ascii="Georgia" w:hAnsi="Georgia"/>
          <w:sz w:val="22"/>
          <w:szCs w:val="22"/>
          <w:lang w:val="en-GB"/>
        </w:rPr>
        <w:t>Naogaon</w:t>
      </w:r>
      <w:proofErr w:type="spellEnd"/>
      <w:r w:rsidR="004A77ED" w:rsidRPr="00DB5B24">
        <w:rPr>
          <w:rFonts w:ascii="Georgia" w:hAnsi="Georgia"/>
          <w:sz w:val="22"/>
          <w:szCs w:val="22"/>
          <w:lang w:val="en-GB"/>
        </w:rPr>
        <w:t xml:space="preserve"> and </w:t>
      </w:r>
      <w:proofErr w:type="spellStart"/>
      <w:r w:rsidR="1DA09CAD" w:rsidRPr="00DB5B24">
        <w:rPr>
          <w:rFonts w:ascii="Georgia" w:hAnsi="Georgia"/>
          <w:sz w:val="22"/>
          <w:szCs w:val="22"/>
          <w:lang w:val="en-GB"/>
        </w:rPr>
        <w:t>Lalmonirhat</w:t>
      </w:r>
      <w:proofErr w:type="spellEnd"/>
      <w:r w:rsidRPr="00DB5B24">
        <w:rPr>
          <w:rFonts w:ascii="Georgia" w:hAnsi="Georgia"/>
          <w:sz w:val="22"/>
          <w:szCs w:val="22"/>
          <w:lang w:val="en-GB"/>
        </w:rPr>
        <w:t>) to</w:t>
      </w:r>
      <w:r w:rsidR="00824A78" w:rsidRPr="00DB5B24">
        <w:rPr>
          <w:rFonts w:ascii="Georgia" w:hAnsi="Georgia"/>
          <w:sz w:val="22"/>
          <w:szCs w:val="22"/>
          <w:lang w:val="en-GB"/>
        </w:rPr>
        <w:t xml:space="preserve"> </w:t>
      </w:r>
      <w:r w:rsidRPr="00DB5B24">
        <w:rPr>
          <w:rFonts w:ascii="Georgia" w:hAnsi="Georgia"/>
          <w:sz w:val="22"/>
          <w:szCs w:val="22"/>
          <w:lang w:val="en-GB"/>
        </w:rPr>
        <w:t>collect data</w:t>
      </w:r>
      <w:r w:rsidR="00935E6E" w:rsidRPr="00DB5B24">
        <w:rPr>
          <w:rFonts w:ascii="Georgia" w:hAnsi="Georgia"/>
          <w:sz w:val="22"/>
          <w:szCs w:val="22"/>
          <w:lang w:val="en-GB"/>
        </w:rPr>
        <w:t xml:space="preserve"> and qualitative information</w:t>
      </w:r>
    </w:p>
    <w:p w14:paraId="6E58D5B3" w14:textId="63149CE5" w:rsidR="00314977" w:rsidRPr="00DB5B24" w:rsidRDefault="7CDF2CAD" w:rsidP="1A80AE79">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Systematically collect </w:t>
      </w:r>
      <w:r w:rsidR="30779152" w:rsidRPr="00DB5B24">
        <w:rPr>
          <w:rFonts w:ascii="Georgia" w:hAnsi="Georgia"/>
          <w:sz w:val="22"/>
          <w:szCs w:val="22"/>
          <w:lang w:val="en-GB"/>
        </w:rPr>
        <w:t>quantitative data of 2.000 households</w:t>
      </w:r>
      <w:r w:rsidR="54E19F31" w:rsidRPr="00DB5B24">
        <w:rPr>
          <w:rFonts w:ascii="Georgia" w:hAnsi="Georgia"/>
          <w:sz w:val="22"/>
          <w:szCs w:val="22"/>
          <w:lang w:val="en-GB"/>
        </w:rPr>
        <w:t xml:space="preserve"> in 4 sub-districts</w:t>
      </w:r>
    </w:p>
    <w:p w14:paraId="1C254108" w14:textId="47A3FD6C" w:rsidR="00314977" w:rsidRPr="00DB5B24" w:rsidRDefault="30779152"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Systematically collect </w:t>
      </w:r>
      <w:r w:rsidR="7CDF2CAD" w:rsidRPr="00DB5B24">
        <w:rPr>
          <w:rFonts w:ascii="Georgia" w:hAnsi="Georgia"/>
          <w:sz w:val="22"/>
          <w:szCs w:val="22"/>
          <w:lang w:val="en-GB"/>
        </w:rPr>
        <w:t>qualitative data on the research questions of the field study</w:t>
      </w:r>
      <w:r w:rsidR="333EE438" w:rsidRPr="00DB5B24">
        <w:rPr>
          <w:rFonts w:ascii="Georgia" w:hAnsi="Georgia"/>
          <w:sz w:val="22"/>
          <w:szCs w:val="22"/>
          <w:lang w:val="en-GB"/>
        </w:rPr>
        <w:t xml:space="preserve"> by visiting at least </w:t>
      </w:r>
      <w:r w:rsidR="690584F9" w:rsidRPr="00DB5B24">
        <w:rPr>
          <w:rFonts w:ascii="Georgia" w:hAnsi="Georgia"/>
          <w:sz w:val="22"/>
          <w:szCs w:val="22"/>
          <w:lang w:val="en-GB"/>
        </w:rPr>
        <w:t>2</w:t>
      </w:r>
      <w:r w:rsidR="004A77ED" w:rsidRPr="00DB5B24">
        <w:rPr>
          <w:rFonts w:ascii="Georgia" w:hAnsi="Georgia"/>
          <w:sz w:val="22"/>
          <w:szCs w:val="22"/>
          <w:lang w:val="en-GB"/>
        </w:rPr>
        <w:t>00</w:t>
      </w:r>
      <w:r w:rsidR="333EE438" w:rsidRPr="00DB5B24">
        <w:rPr>
          <w:rFonts w:ascii="Georgia" w:hAnsi="Georgia"/>
          <w:sz w:val="22"/>
          <w:szCs w:val="22"/>
          <w:lang w:val="en-GB"/>
        </w:rPr>
        <w:t xml:space="preserve"> households</w:t>
      </w:r>
      <w:r w:rsidR="00F00F40" w:rsidRPr="00DB5B24">
        <w:rPr>
          <w:rFonts w:ascii="Georgia" w:hAnsi="Georgia"/>
          <w:sz w:val="22"/>
          <w:szCs w:val="22"/>
          <w:lang w:val="en-GB"/>
        </w:rPr>
        <w:t xml:space="preserve"> (</w:t>
      </w:r>
      <w:r w:rsidR="25352F7E" w:rsidRPr="00DB5B24">
        <w:rPr>
          <w:rFonts w:ascii="Georgia" w:hAnsi="Georgia"/>
          <w:sz w:val="22"/>
          <w:szCs w:val="22"/>
          <w:lang w:val="en-GB"/>
        </w:rPr>
        <w:t xml:space="preserve">4 </w:t>
      </w:r>
      <w:r w:rsidR="00F00F40" w:rsidRPr="00DB5B24">
        <w:rPr>
          <w:rFonts w:ascii="Georgia" w:hAnsi="Georgia"/>
          <w:sz w:val="22"/>
          <w:szCs w:val="22"/>
          <w:lang w:val="en-GB"/>
        </w:rPr>
        <w:t xml:space="preserve">sub-districts, </w:t>
      </w:r>
      <w:r w:rsidR="0A66FE66" w:rsidRPr="00DB5B24">
        <w:rPr>
          <w:rFonts w:ascii="Georgia" w:hAnsi="Georgia"/>
          <w:sz w:val="22"/>
          <w:szCs w:val="22"/>
          <w:lang w:val="en-GB"/>
        </w:rPr>
        <w:t>5</w:t>
      </w:r>
      <w:r w:rsidR="00F00F40" w:rsidRPr="00DB5B24">
        <w:rPr>
          <w:rFonts w:ascii="Georgia" w:hAnsi="Georgia"/>
          <w:sz w:val="22"/>
          <w:szCs w:val="22"/>
          <w:lang w:val="en-GB"/>
        </w:rPr>
        <w:t>0 respondents per sub-district)</w:t>
      </w:r>
      <w:r w:rsidR="004C7CA9" w:rsidRPr="00DB5B24">
        <w:rPr>
          <w:rFonts w:ascii="Georgia" w:hAnsi="Georgia"/>
          <w:sz w:val="22"/>
          <w:szCs w:val="22"/>
          <w:lang w:val="en-GB"/>
        </w:rPr>
        <w:t xml:space="preserve"> and Focus Group Dis</w:t>
      </w:r>
      <w:r w:rsidR="0049129D" w:rsidRPr="00DB5B24">
        <w:rPr>
          <w:rFonts w:ascii="Georgia" w:hAnsi="Georgia"/>
          <w:sz w:val="22"/>
          <w:szCs w:val="22"/>
          <w:lang w:val="en-GB"/>
        </w:rPr>
        <w:t>cussion (FGD)</w:t>
      </w:r>
    </w:p>
    <w:p w14:paraId="6B43A8FF" w14:textId="360500DF" w:rsidR="00314977" w:rsidRPr="00DB5B24" w:rsidRDefault="5F123339"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Prepare </w:t>
      </w:r>
      <w:r w:rsidR="1739D9F7" w:rsidRPr="00DB5B24">
        <w:rPr>
          <w:rFonts w:ascii="Georgia" w:hAnsi="Georgia"/>
          <w:sz w:val="22"/>
          <w:szCs w:val="22"/>
          <w:lang w:val="en-GB"/>
        </w:rPr>
        <w:t xml:space="preserve">10 detailed </w:t>
      </w:r>
      <w:r w:rsidR="3983D32A" w:rsidRPr="00DB5B24">
        <w:rPr>
          <w:rFonts w:ascii="Georgia" w:hAnsi="Georgia"/>
          <w:sz w:val="22"/>
          <w:szCs w:val="22"/>
          <w:lang w:val="en-GB"/>
        </w:rPr>
        <w:t>case studies from the field</w:t>
      </w:r>
      <w:r w:rsidR="67BD4146" w:rsidRPr="00DB5B24">
        <w:rPr>
          <w:rFonts w:ascii="Georgia" w:hAnsi="Georgia"/>
          <w:sz w:val="22"/>
          <w:szCs w:val="22"/>
          <w:lang w:val="en-GB"/>
        </w:rPr>
        <w:t xml:space="preserve"> showing different dimensions found in the field study</w:t>
      </w:r>
    </w:p>
    <w:p w14:paraId="6A37FB29" w14:textId="28C3AD5A" w:rsidR="6B2D4B2B" w:rsidRPr="00DB5B24" w:rsidRDefault="6B2D4B2B"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Share insights with senior researcher and discuss integration with national data</w:t>
      </w:r>
    </w:p>
    <w:p w14:paraId="44F26654" w14:textId="1FF7B85F" w:rsidR="00CB67B8" w:rsidRPr="00DB5B24" w:rsidRDefault="00CB67B8"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Share draft study </w:t>
      </w:r>
      <w:r w:rsidR="75B7E73C" w:rsidRPr="00DB5B24">
        <w:rPr>
          <w:rFonts w:ascii="Georgia" w:hAnsi="Georgia"/>
          <w:sz w:val="22"/>
          <w:szCs w:val="22"/>
          <w:lang w:val="en-GB"/>
        </w:rPr>
        <w:t xml:space="preserve">(in English) </w:t>
      </w:r>
      <w:r w:rsidRPr="00DB5B24">
        <w:rPr>
          <w:rFonts w:ascii="Georgia" w:hAnsi="Georgia"/>
          <w:sz w:val="22"/>
          <w:szCs w:val="22"/>
          <w:lang w:val="en-GB"/>
        </w:rPr>
        <w:t>with NETZ</w:t>
      </w:r>
      <w:r w:rsidR="00935E6E" w:rsidRPr="00DB5B24">
        <w:rPr>
          <w:rFonts w:ascii="Georgia" w:hAnsi="Georgia"/>
          <w:sz w:val="22"/>
          <w:szCs w:val="22"/>
          <w:lang w:val="en-GB"/>
        </w:rPr>
        <w:t xml:space="preserve"> and adjust </w:t>
      </w:r>
      <w:r w:rsidR="51B9C9AC" w:rsidRPr="00DB5B24">
        <w:rPr>
          <w:rFonts w:ascii="Georgia" w:hAnsi="Georgia"/>
          <w:sz w:val="22"/>
          <w:szCs w:val="22"/>
          <w:lang w:val="en-GB"/>
        </w:rPr>
        <w:t xml:space="preserve">to </w:t>
      </w:r>
      <w:r w:rsidR="00935E6E" w:rsidRPr="00DB5B24">
        <w:rPr>
          <w:rFonts w:ascii="Georgia" w:hAnsi="Georgia"/>
          <w:sz w:val="22"/>
          <w:szCs w:val="22"/>
          <w:lang w:val="en-GB"/>
        </w:rPr>
        <w:t>feedbacks from NETZ</w:t>
      </w:r>
    </w:p>
    <w:p w14:paraId="438474E9" w14:textId="09A778E3" w:rsidR="00D958FD" w:rsidRPr="00DB5B24" w:rsidRDefault="00D958FD"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Prepare the final report</w:t>
      </w:r>
      <w:r w:rsidR="00824A78" w:rsidRPr="00DB5B24">
        <w:rPr>
          <w:rFonts w:ascii="Georgia" w:hAnsi="Georgia"/>
          <w:sz w:val="22"/>
          <w:szCs w:val="22"/>
          <w:lang w:val="en-GB"/>
        </w:rPr>
        <w:t xml:space="preserve"> </w:t>
      </w:r>
      <w:r w:rsidR="00AD652A" w:rsidRPr="00DB5B24">
        <w:rPr>
          <w:rFonts w:ascii="Georgia" w:hAnsi="Georgia"/>
          <w:sz w:val="22"/>
          <w:szCs w:val="22"/>
          <w:lang w:val="en-GB"/>
        </w:rPr>
        <w:t xml:space="preserve">in English </w:t>
      </w:r>
    </w:p>
    <w:p w14:paraId="53AA5E01" w14:textId="0510D0D5" w:rsidR="00935E6E" w:rsidRPr="00DB5B24" w:rsidRDefault="115B8CC2"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Prepare </w:t>
      </w:r>
      <w:r w:rsidR="621E5487" w:rsidRPr="00DB5B24">
        <w:rPr>
          <w:rFonts w:ascii="Georgia" w:hAnsi="Georgia"/>
          <w:sz w:val="22"/>
          <w:szCs w:val="22"/>
          <w:lang w:val="en-GB"/>
        </w:rPr>
        <w:t xml:space="preserve">an </w:t>
      </w:r>
      <w:r w:rsidRPr="00DB5B24">
        <w:rPr>
          <w:rFonts w:ascii="Georgia" w:hAnsi="Georgia"/>
          <w:sz w:val="22"/>
          <w:szCs w:val="22"/>
          <w:lang w:val="en-GB"/>
        </w:rPr>
        <w:t>Advocacy Brief in a short and precise manner suitable for international advocacy</w:t>
      </w:r>
      <w:r w:rsidR="0B1D1C30" w:rsidRPr="00DB5B24">
        <w:rPr>
          <w:rFonts w:ascii="Georgia" w:hAnsi="Georgia"/>
          <w:sz w:val="22"/>
          <w:szCs w:val="22"/>
          <w:lang w:val="en-GB"/>
        </w:rPr>
        <w:t xml:space="preserve"> including recommendations </w:t>
      </w:r>
      <w:r w:rsidR="0B1D1C30" w:rsidRPr="00DB5B24">
        <w:rPr>
          <w:rFonts w:ascii="Georgia" w:hAnsi="Georgia"/>
          <w:sz w:val="22"/>
          <w:szCs w:val="22"/>
        </w:rPr>
        <w:t xml:space="preserve">for programmatic intervention </w:t>
      </w:r>
      <w:r w:rsidR="0B1D1C30" w:rsidRPr="00DB5B24">
        <w:rPr>
          <w:rFonts w:ascii="Georgia" w:hAnsi="Georgia"/>
          <w:sz w:val="22"/>
          <w:szCs w:val="22"/>
          <w:lang w:val="en-SG"/>
        </w:rPr>
        <w:t>both for government and non-government actors.</w:t>
      </w:r>
      <w:r w:rsidRPr="00DB5B24">
        <w:rPr>
          <w:rFonts w:ascii="Georgia" w:hAnsi="Georgia"/>
          <w:sz w:val="22"/>
          <w:szCs w:val="22"/>
          <w:lang w:val="en-GB"/>
        </w:rPr>
        <w:t xml:space="preserve"> </w:t>
      </w:r>
    </w:p>
    <w:p w14:paraId="5F8ED1A0" w14:textId="3CD7F533" w:rsidR="00935E6E" w:rsidRPr="00DB5B24" w:rsidRDefault="115B8CC2"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Incorporate feedback from NETZ after submitting a draft.</w:t>
      </w:r>
    </w:p>
    <w:p w14:paraId="2E5A9071" w14:textId="289EC8AE" w:rsidR="00935E6E" w:rsidRPr="00DB5B24" w:rsidRDefault="115B8CC2"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Prepare </w:t>
      </w:r>
      <w:r w:rsidR="132CF2CC" w:rsidRPr="00DB5B24">
        <w:rPr>
          <w:rFonts w:ascii="Georgia" w:hAnsi="Georgia"/>
          <w:sz w:val="22"/>
          <w:szCs w:val="22"/>
          <w:lang w:val="en-GB"/>
        </w:rPr>
        <w:t xml:space="preserve">a </w:t>
      </w:r>
      <w:r w:rsidRPr="00DB5B24">
        <w:rPr>
          <w:rFonts w:ascii="Georgia" w:hAnsi="Georgia"/>
          <w:sz w:val="22"/>
          <w:szCs w:val="22"/>
          <w:lang w:val="en-GB"/>
        </w:rPr>
        <w:t>newspaper article to be submitted to a national newspaper.</w:t>
      </w:r>
      <w:r w:rsidR="6E2FE444" w:rsidRPr="00DB5B24">
        <w:rPr>
          <w:rFonts w:ascii="Georgia" w:hAnsi="Georgia"/>
          <w:sz w:val="22"/>
          <w:szCs w:val="22"/>
          <w:lang w:val="en-GB"/>
        </w:rPr>
        <w:t xml:space="preserve"> </w:t>
      </w:r>
    </w:p>
    <w:p w14:paraId="57E539A2" w14:textId="44F33B50" w:rsidR="32980638" w:rsidRPr="00DB5B24" w:rsidRDefault="32980638"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Prepare a </w:t>
      </w:r>
      <w:r w:rsidR="6A7E5B57" w:rsidRPr="00DB5B24">
        <w:rPr>
          <w:rFonts w:ascii="Georgia" w:hAnsi="Georgia"/>
          <w:sz w:val="22"/>
          <w:szCs w:val="22"/>
          <w:lang w:val="en-GB"/>
        </w:rPr>
        <w:t>short brochure based on the findings of the study.</w:t>
      </w:r>
    </w:p>
    <w:p w14:paraId="13F3DAA4" w14:textId="16A0D255" w:rsidR="00935E6E" w:rsidRPr="00DB5B24" w:rsidRDefault="6E2FE444" w:rsidP="00695527">
      <w:pPr>
        <w:numPr>
          <w:ilvl w:val="0"/>
          <w:numId w:val="13"/>
        </w:numPr>
        <w:spacing w:line="312" w:lineRule="auto"/>
        <w:ind w:left="360"/>
        <w:jc w:val="both"/>
        <w:rPr>
          <w:rFonts w:ascii="Georgia" w:hAnsi="Georgia"/>
          <w:sz w:val="22"/>
          <w:szCs w:val="22"/>
          <w:lang w:val="en-GB"/>
        </w:rPr>
      </w:pPr>
      <w:r w:rsidRPr="00DB5B24">
        <w:rPr>
          <w:rFonts w:ascii="Georgia" w:hAnsi="Georgia"/>
          <w:sz w:val="22"/>
          <w:szCs w:val="22"/>
          <w:lang w:val="en-GB"/>
        </w:rPr>
        <w:t>Share the draft with NETZ</w:t>
      </w:r>
      <w:r w:rsidR="755E93F7" w:rsidRPr="00DB5B24">
        <w:rPr>
          <w:rFonts w:ascii="Georgia" w:hAnsi="Georgia"/>
          <w:sz w:val="22"/>
          <w:szCs w:val="22"/>
          <w:lang w:val="en-GB"/>
        </w:rPr>
        <w:t xml:space="preserve"> before submission</w:t>
      </w:r>
      <w:r w:rsidRPr="00DB5B24">
        <w:rPr>
          <w:rFonts w:ascii="Georgia" w:hAnsi="Georgia"/>
          <w:sz w:val="22"/>
          <w:szCs w:val="22"/>
          <w:lang w:val="en-GB"/>
        </w:rPr>
        <w:t>.</w:t>
      </w:r>
    </w:p>
    <w:p w14:paraId="3FE35FA5" w14:textId="77777777" w:rsidR="00971ED1" w:rsidRPr="00DB5B24" w:rsidRDefault="00971ED1" w:rsidP="00695527">
      <w:pPr>
        <w:pStyle w:val="BodyText"/>
        <w:widowControl w:val="0"/>
        <w:tabs>
          <w:tab w:val="left" w:pos="460"/>
        </w:tabs>
        <w:spacing w:after="0" w:line="312" w:lineRule="auto"/>
        <w:ind w:right="126"/>
        <w:jc w:val="both"/>
        <w:rPr>
          <w:rFonts w:ascii="Georgia" w:hAnsi="Georgia"/>
          <w:sz w:val="22"/>
          <w:szCs w:val="22"/>
          <w:lang w:val="en-GB"/>
        </w:rPr>
      </w:pPr>
    </w:p>
    <w:p w14:paraId="7CA84402" w14:textId="61E568E8" w:rsidR="006E6AF3" w:rsidRPr="00DB5B24" w:rsidRDefault="006E6AF3" w:rsidP="003857B6">
      <w:pPr>
        <w:pStyle w:val="ListParagraph"/>
        <w:numPr>
          <w:ilvl w:val="0"/>
          <w:numId w:val="38"/>
        </w:numPr>
        <w:spacing w:line="312" w:lineRule="auto"/>
        <w:ind w:left="567" w:hanging="567"/>
        <w:jc w:val="both"/>
        <w:rPr>
          <w:rFonts w:ascii="Georgia" w:hAnsi="Georgia"/>
          <w:b/>
          <w:bCs/>
          <w:shd w:val="clear" w:color="auto" w:fill="FFFFFF"/>
          <w:lang w:val="en-GB"/>
        </w:rPr>
      </w:pPr>
      <w:r w:rsidRPr="00DB5B24">
        <w:rPr>
          <w:rFonts w:ascii="Georgia" w:hAnsi="Georgia"/>
          <w:b/>
          <w:bCs/>
        </w:rPr>
        <w:t>Ex</w:t>
      </w:r>
      <w:r w:rsidRPr="00DB5B24">
        <w:rPr>
          <w:rFonts w:ascii="Georgia" w:hAnsi="Georgia"/>
          <w:b/>
          <w:bCs/>
          <w:spacing w:val="1"/>
        </w:rPr>
        <w:t>p</w:t>
      </w:r>
      <w:r w:rsidRPr="00DB5B24">
        <w:rPr>
          <w:rFonts w:ascii="Georgia" w:hAnsi="Georgia"/>
          <w:b/>
          <w:bCs/>
          <w:spacing w:val="-1"/>
        </w:rPr>
        <w:t>ec</w:t>
      </w:r>
      <w:r w:rsidRPr="00DB5B24">
        <w:rPr>
          <w:rFonts w:ascii="Georgia" w:hAnsi="Georgia"/>
          <w:b/>
          <w:bCs/>
        </w:rPr>
        <w:t>t</w:t>
      </w:r>
      <w:r w:rsidRPr="00DB5B24">
        <w:rPr>
          <w:rFonts w:ascii="Georgia" w:hAnsi="Georgia"/>
          <w:b/>
          <w:bCs/>
          <w:spacing w:val="-2"/>
        </w:rPr>
        <w:t>e</w:t>
      </w:r>
      <w:r w:rsidRPr="00DB5B24">
        <w:rPr>
          <w:rFonts w:ascii="Georgia" w:hAnsi="Georgia"/>
          <w:b/>
          <w:bCs/>
        </w:rPr>
        <w:t>d</w:t>
      </w:r>
      <w:r w:rsidRPr="00DB5B24">
        <w:rPr>
          <w:rFonts w:ascii="Georgia" w:hAnsi="Georgia"/>
          <w:b/>
          <w:bCs/>
          <w:spacing w:val="1"/>
        </w:rPr>
        <w:t xml:space="preserve"> </w:t>
      </w:r>
      <w:r w:rsidRPr="00DB5B24">
        <w:rPr>
          <w:rFonts w:ascii="Georgia" w:hAnsi="Georgia"/>
          <w:b/>
          <w:bCs/>
        </w:rPr>
        <w:t>O</w:t>
      </w:r>
      <w:r w:rsidRPr="00DB5B24">
        <w:rPr>
          <w:rFonts w:ascii="Georgia" w:hAnsi="Georgia"/>
          <w:b/>
          <w:bCs/>
          <w:spacing w:val="1"/>
        </w:rPr>
        <w:t>u</w:t>
      </w:r>
      <w:r w:rsidRPr="00DB5B24">
        <w:rPr>
          <w:rFonts w:ascii="Georgia" w:hAnsi="Georgia"/>
          <w:b/>
          <w:bCs/>
        </w:rPr>
        <w:t>t</w:t>
      </w:r>
      <w:r w:rsidRPr="00DB5B24">
        <w:rPr>
          <w:rFonts w:ascii="Georgia" w:hAnsi="Georgia"/>
          <w:b/>
          <w:bCs/>
          <w:spacing w:val="1"/>
        </w:rPr>
        <w:t>pu</w:t>
      </w:r>
      <w:r w:rsidRPr="00DB5B24">
        <w:rPr>
          <w:rFonts w:ascii="Georgia" w:hAnsi="Georgia"/>
          <w:b/>
          <w:bCs/>
        </w:rPr>
        <w:t>ts a</w:t>
      </w:r>
      <w:r w:rsidRPr="00DB5B24">
        <w:rPr>
          <w:rFonts w:ascii="Georgia" w:hAnsi="Georgia"/>
          <w:b/>
          <w:bCs/>
          <w:spacing w:val="1"/>
        </w:rPr>
        <w:t>n</w:t>
      </w:r>
      <w:r w:rsidRPr="00DB5B24">
        <w:rPr>
          <w:rFonts w:ascii="Georgia" w:hAnsi="Georgia"/>
          <w:b/>
          <w:bCs/>
        </w:rPr>
        <w:t>d</w:t>
      </w:r>
      <w:r w:rsidRPr="00DB5B24">
        <w:rPr>
          <w:rFonts w:ascii="Georgia" w:hAnsi="Georgia"/>
          <w:b/>
          <w:bCs/>
          <w:spacing w:val="-2"/>
        </w:rPr>
        <w:t xml:space="preserve"> </w:t>
      </w:r>
      <w:r w:rsidRPr="00DB5B24">
        <w:rPr>
          <w:rFonts w:ascii="Georgia" w:hAnsi="Georgia"/>
          <w:b/>
          <w:bCs/>
        </w:rPr>
        <w:t>D</w:t>
      </w:r>
      <w:r w:rsidRPr="00DB5B24">
        <w:rPr>
          <w:rFonts w:ascii="Georgia" w:hAnsi="Georgia"/>
          <w:b/>
          <w:bCs/>
          <w:spacing w:val="-1"/>
        </w:rPr>
        <w:t>e</w:t>
      </w:r>
      <w:r w:rsidRPr="00DB5B24">
        <w:rPr>
          <w:rFonts w:ascii="Georgia" w:hAnsi="Georgia"/>
          <w:b/>
          <w:bCs/>
        </w:rPr>
        <w:t>l</w:t>
      </w:r>
      <w:r w:rsidRPr="00DB5B24">
        <w:rPr>
          <w:rFonts w:ascii="Georgia" w:hAnsi="Georgia"/>
          <w:b/>
          <w:bCs/>
          <w:spacing w:val="1"/>
        </w:rPr>
        <w:t>i</w:t>
      </w:r>
      <w:r w:rsidRPr="00DB5B24">
        <w:rPr>
          <w:rFonts w:ascii="Georgia" w:hAnsi="Georgia"/>
          <w:b/>
          <w:bCs/>
        </w:rPr>
        <w:t>v</w:t>
      </w:r>
      <w:r w:rsidRPr="00DB5B24">
        <w:rPr>
          <w:rFonts w:ascii="Georgia" w:hAnsi="Georgia"/>
          <w:b/>
          <w:bCs/>
          <w:spacing w:val="-1"/>
        </w:rPr>
        <w:t>er</w:t>
      </w:r>
      <w:r w:rsidRPr="00DB5B24">
        <w:rPr>
          <w:rFonts w:ascii="Georgia" w:hAnsi="Georgia"/>
          <w:b/>
          <w:bCs/>
        </w:rPr>
        <w:t>a</w:t>
      </w:r>
      <w:r w:rsidRPr="00DB5B24">
        <w:rPr>
          <w:rFonts w:ascii="Georgia" w:hAnsi="Georgia"/>
          <w:b/>
          <w:bCs/>
          <w:spacing w:val="1"/>
        </w:rPr>
        <w:t>b</w:t>
      </w:r>
      <w:r w:rsidRPr="00DB5B24">
        <w:rPr>
          <w:rFonts w:ascii="Georgia" w:hAnsi="Georgia"/>
          <w:b/>
          <w:bCs/>
        </w:rPr>
        <w:t>les</w:t>
      </w:r>
    </w:p>
    <w:p w14:paraId="4F4537F0" w14:textId="0D603603" w:rsidR="006E6AF3" w:rsidRPr="00DB5B24" w:rsidRDefault="006E6AF3" w:rsidP="1A80AE79">
      <w:pPr>
        <w:pStyle w:val="BodyText"/>
        <w:widowControl w:val="0"/>
        <w:tabs>
          <w:tab w:val="left" w:pos="460"/>
        </w:tabs>
        <w:spacing w:after="0" w:line="312" w:lineRule="auto"/>
        <w:ind w:right="126"/>
        <w:jc w:val="both"/>
        <w:rPr>
          <w:rFonts w:ascii="Georgia" w:hAnsi="Georgia"/>
          <w:sz w:val="22"/>
          <w:szCs w:val="22"/>
          <w:lang w:val="en-GB"/>
        </w:rPr>
      </w:pPr>
      <w:r w:rsidRPr="00DB5B24">
        <w:rPr>
          <w:rFonts w:ascii="Georgia" w:hAnsi="Georgia"/>
          <w:sz w:val="22"/>
          <w:szCs w:val="22"/>
          <w:lang w:val="en-GB"/>
        </w:rPr>
        <w:t>The</w:t>
      </w:r>
      <w:r w:rsidRPr="00DB5B24">
        <w:rPr>
          <w:rFonts w:ascii="Georgia" w:hAnsi="Georgia"/>
          <w:spacing w:val="37"/>
          <w:sz w:val="22"/>
          <w:szCs w:val="22"/>
          <w:lang w:val="en-GB"/>
        </w:rPr>
        <w:t xml:space="preserve"> </w:t>
      </w:r>
      <w:r w:rsidR="22FC55C5" w:rsidRPr="00DB5B24">
        <w:rPr>
          <w:rFonts w:ascii="Georgia" w:hAnsi="Georgia"/>
          <w:spacing w:val="37"/>
          <w:sz w:val="22"/>
          <w:szCs w:val="22"/>
          <w:lang w:val="en-GB"/>
        </w:rPr>
        <w:t>c</w:t>
      </w:r>
      <w:r w:rsidR="00C434E1" w:rsidRPr="00DB5B24">
        <w:rPr>
          <w:rFonts w:ascii="Georgia" w:hAnsi="Georgia"/>
          <w:sz w:val="22"/>
          <w:szCs w:val="22"/>
          <w:lang w:val="en-GB"/>
        </w:rPr>
        <w:t>onsultant</w:t>
      </w:r>
      <w:r w:rsidR="006F78BB" w:rsidRPr="00DB5B24">
        <w:rPr>
          <w:rFonts w:ascii="Georgia" w:hAnsi="Georgia"/>
          <w:sz w:val="22"/>
          <w:szCs w:val="22"/>
          <w:lang w:val="en-GB"/>
        </w:rPr>
        <w:t>s</w:t>
      </w:r>
      <w:r w:rsidRPr="00DB5B24">
        <w:rPr>
          <w:rFonts w:ascii="Georgia" w:hAnsi="Georgia"/>
          <w:spacing w:val="38"/>
          <w:sz w:val="22"/>
          <w:szCs w:val="22"/>
          <w:lang w:val="en-GB"/>
        </w:rPr>
        <w:t xml:space="preserve"> </w:t>
      </w:r>
      <w:r w:rsidRPr="00DB5B24">
        <w:rPr>
          <w:rFonts w:ascii="Georgia" w:hAnsi="Georgia"/>
          <w:sz w:val="22"/>
          <w:szCs w:val="22"/>
          <w:lang w:val="en-GB"/>
        </w:rPr>
        <w:t>will</w:t>
      </w:r>
      <w:r w:rsidRPr="00DB5B24">
        <w:rPr>
          <w:rFonts w:ascii="Georgia" w:hAnsi="Georgia"/>
          <w:spacing w:val="39"/>
          <w:sz w:val="22"/>
          <w:szCs w:val="22"/>
          <w:lang w:val="en-GB"/>
        </w:rPr>
        <w:t xml:space="preserve"> </w:t>
      </w:r>
      <w:r w:rsidRPr="00DB5B24">
        <w:rPr>
          <w:rFonts w:ascii="Georgia" w:hAnsi="Georgia"/>
          <w:sz w:val="22"/>
          <w:szCs w:val="22"/>
          <w:lang w:val="en-GB"/>
        </w:rPr>
        <w:t>fo</w:t>
      </w:r>
      <w:r w:rsidRPr="00DB5B24">
        <w:rPr>
          <w:rFonts w:ascii="Georgia" w:hAnsi="Georgia"/>
          <w:spacing w:val="-1"/>
          <w:sz w:val="22"/>
          <w:szCs w:val="22"/>
          <w:lang w:val="en-GB"/>
        </w:rPr>
        <w:t>r</w:t>
      </w:r>
      <w:r w:rsidRPr="00DB5B24">
        <w:rPr>
          <w:rFonts w:ascii="Georgia" w:hAnsi="Georgia"/>
          <w:sz w:val="22"/>
          <w:szCs w:val="22"/>
          <w:lang w:val="en-GB"/>
        </w:rPr>
        <w:t>mu</w:t>
      </w:r>
      <w:r w:rsidRPr="00DB5B24">
        <w:rPr>
          <w:rFonts w:ascii="Georgia" w:hAnsi="Georgia"/>
          <w:spacing w:val="1"/>
          <w:sz w:val="22"/>
          <w:szCs w:val="22"/>
          <w:lang w:val="en-GB"/>
        </w:rPr>
        <w:t>l</w:t>
      </w:r>
      <w:r w:rsidRPr="00DB5B24">
        <w:rPr>
          <w:rFonts w:ascii="Georgia" w:hAnsi="Georgia"/>
          <w:spacing w:val="-1"/>
          <w:sz w:val="22"/>
          <w:szCs w:val="22"/>
          <w:lang w:val="en-GB"/>
        </w:rPr>
        <w:t>a</w:t>
      </w:r>
      <w:r w:rsidRPr="00DB5B24">
        <w:rPr>
          <w:rFonts w:ascii="Georgia" w:hAnsi="Georgia"/>
          <w:sz w:val="22"/>
          <w:szCs w:val="22"/>
          <w:lang w:val="en-GB"/>
        </w:rPr>
        <w:t>te</w:t>
      </w:r>
      <w:r w:rsidRPr="00DB5B24">
        <w:rPr>
          <w:rFonts w:ascii="Georgia" w:hAnsi="Georgia"/>
          <w:spacing w:val="40"/>
          <w:sz w:val="22"/>
          <w:szCs w:val="22"/>
          <w:lang w:val="en-GB"/>
        </w:rPr>
        <w:t xml:space="preserve"> </w:t>
      </w:r>
      <w:r w:rsidRPr="00DB5B24">
        <w:rPr>
          <w:rFonts w:ascii="Georgia" w:hAnsi="Georgia"/>
          <w:sz w:val="22"/>
          <w:szCs w:val="22"/>
          <w:lang w:val="en-GB"/>
        </w:rPr>
        <w:t>a</w:t>
      </w:r>
      <w:r w:rsidRPr="00DB5B24">
        <w:rPr>
          <w:rFonts w:ascii="Georgia" w:hAnsi="Georgia"/>
          <w:spacing w:val="37"/>
          <w:sz w:val="22"/>
          <w:szCs w:val="22"/>
          <w:lang w:val="en-GB"/>
        </w:rPr>
        <w:t xml:space="preserve"> </w:t>
      </w:r>
      <w:r w:rsidRPr="00DB5B24">
        <w:rPr>
          <w:rFonts w:ascii="Georgia" w:hAnsi="Georgia"/>
          <w:sz w:val="22"/>
          <w:szCs w:val="22"/>
          <w:lang w:val="en-GB"/>
        </w:rPr>
        <w:t>r</w:t>
      </w:r>
      <w:r w:rsidRPr="00DB5B24">
        <w:rPr>
          <w:rFonts w:ascii="Georgia" w:hAnsi="Georgia"/>
          <w:spacing w:val="-2"/>
          <w:sz w:val="22"/>
          <w:szCs w:val="22"/>
          <w:lang w:val="en-GB"/>
        </w:rPr>
        <w:t>e</w:t>
      </w:r>
      <w:r w:rsidRPr="00DB5B24">
        <w:rPr>
          <w:rFonts w:ascii="Georgia" w:hAnsi="Georgia"/>
          <w:sz w:val="22"/>
          <w:szCs w:val="22"/>
          <w:lang w:val="en-GB"/>
        </w:rPr>
        <w:t>port following the format provide</w:t>
      </w:r>
      <w:r w:rsidR="007F22C2" w:rsidRPr="00DB5B24">
        <w:rPr>
          <w:rFonts w:ascii="Georgia" w:hAnsi="Georgia"/>
          <w:sz w:val="22"/>
          <w:szCs w:val="22"/>
          <w:lang w:val="en-GB"/>
        </w:rPr>
        <w:t>d</w:t>
      </w:r>
      <w:r w:rsidRPr="00DB5B24">
        <w:rPr>
          <w:rFonts w:ascii="Georgia" w:hAnsi="Georgia"/>
          <w:sz w:val="22"/>
          <w:szCs w:val="22"/>
          <w:lang w:val="en-GB"/>
        </w:rPr>
        <w:t xml:space="preserve"> by NETZ </w:t>
      </w:r>
      <w:r w:rsidR="00BD3C63" w:rsidRPr="00DB5B24">
        <w:rPr>
          <w:rFonts w:ascii="Georgia" w:hAnsi="Georgia"/>
          <w:sz w:val="22"/>
          <w:szCs w:val="22"/>
          <w:lang w:val="en-GB"/>
        </w:rPr>
        <w:t xml:space="preserve">or with consensus of NETZ </w:t>
      </w:r>
      <w:r w:rsidRPr="00DB5B24">
        <w:rPr>
          <w:rFonts w:ascii="Georgia" w:hAnsi="Georgia"/>
          <w:sz w:val="22"/>
          <w:szCs w:val="22"/>
          <w:lang w:val="en-GB"/>
        </w:rPr>
        <w:t xml:space="preserve">incorporating </w:t>
      </w:r>
      <w:r w:rsidR="14337574" w:rsidRPr="00DB5B24">
        <w:rPr>
          <w:rFonts w:ascii="Georgia" w:hAnsi="Georgia"/>
          <w:sz w:val="22"/>
          <w:szCs w:val="22"/>
          <w:lang w:val="en-GB"/>
        </w:rPr>
        <w:t xml:space="preserve">three distinct parts as outlined above. </w:t>
      </w:r>
      <w:r w:rsidR="00C150D3" w:rsidRPr="00DB5B24">
        <w:rPr>
          <w:rFonts w:ascii="Georgia" w:hAnsi="Georgia"/>
          <w:sz w:val="22"/>
          <w:szCs w:val="22"/>
          <w:lang w:val="en-GB"/>
        </w:rPr>
        <w:t xml:space="preserve">A mandatory report structure is jointly decided at the beginning of the </w:t>
      </w:r>
      <w:r w:rsidR="00C102B3" w:rsidRPr="00DB5B24">
        <w:rPr>
          <w:rFonts w:ascii="Georgia" w:hAnsi="Georgia"/>
          <w:sz w:val="22"/>
          <w:szCs w:val="22"/>
          <w:lang w:val="en-GB"/>
        </w:rPr>
        <w:t>study.</w:t>
      </w:r>
      <w:r w:rsidR="14337574" w:rsidRPr="00DB5B24">
        <w:rPr>
          <w:rFonts w:ascii="Georgia" w:hAnsi="Georgia"/>
          <w:sz w:val="22"/>
          <w:szCs w:val="22"/>
          <w:lang w:val="en-GB"/>
        </w:rPr>
        <w:t xml:space="preserve"> </w:t>
      </w:r>
      <w:r w:rsidRPr="00DB5B24">
        <w:rPr>
          <w:rFonts w:ascii="Georgia" w:hAnsi="Georgia"/>
          <w:sz w:val="22"/>
          <w:szCs w:val="22"/>
          <w:lang w:val="en-GB"/>
        </w:rPr>
        <w:t>The</w:t>
      </w:r>
      <w:r w:rsidRPr="00DB5B24">
        <w:rPr>
          <w:rFonts w:ascii="Georgia" w:hAnsi="Georgia"/>
          <w:spacing w:val="1"/>
          <w:sz w:val="22"/>
          <w:szCs w:val="22"/>
          <w:lang w:val="en-GB"/>
        </w:rPr>
        <w:t xml:space="preserve"> </w:t>
      </w:r>
      <w:r w:rsidRPr="00DB5B24">
        <w:rPr>
          <w:rFonts w:ascii="Georgia" w:hAnsi="Georgia"/>
          <w:sz w:val="22"/>
          <w:szCs w:val="22"/>
          <w:lang w:val="en-GB"/>
        </w:rPr>
        <w:t>r</w:t>
      </w:r>
      <w:r w:rsidRPr="00DB5B24">
        <w:rPr>
          <w:rFonts w:ascii="Georgia" w:hAnsi="Georgia"/>
          <w:spacing w:val="-2"/>
          <w:sz w:val="22"/>
          <w:szCs w:val="22"/>
          <w:lang w:val="en-GB"/>
        </w:rPr>
        <w:t>e</w:t>
      </w:r>
      <w:r w:rsidRPr="00DB5B24">
        <w:rPr>
          <w:rFonts w:ascii="Georgia" w:hAnsi="Georgia"/>
          <w:sz w:val="22"/>
          <w:szCs w:val="22"/>
          <w:lang w:val="en-GB"/>
        </w:rPr>
        <w:t>p</w:t>
      </w:r>
      <w:r w:rsidRPr="00DB5B24">
        <w:rPr>
          <w:rFonts w:ascii="Georgia" w:hAnsi="Georgia"/>
          <w:spacing w:val="2"/>
          <w:sz w:val="22"/>
          <w:szCs w:val="22"/>
          <w:lang w:val="en-GB"/>
        </w:rPr>
        <w:t>o</w:t>
      </w:r>
      <w:r w:rsidRPr="00DB5B24">
        <w:rPr>
          <w:rFonts w:ascii="Georgia" w:hAnsi="Georgia"/>
          <w:sz w:val="22"/>
          <w:szCs w:val="22"/>
          <w:lang w:val="en-GB"/>
        </w:rPr>
        <w:t>rt</w:t>
      </w:r>
      <w:r w:rsidRPr="00DB5B24">
        <w:rPr>
          <w:rFonts w:ascii="Georgia" w:hAnsi="Georgia"/>
          <w:spacing w:val="2"/>
          <w:sz w:val="22"/>
          <w:szCs w:val="22"/>
          <w:lang w:val="en-GB"/>
        </w:rPr>
        <w:t xml:space="preserve"> </w:t>
      </w:r>
      <w:r w:rsidRPr="00DB5B24">
        <w:rPr>
          <w:rFonts w:ascii="Georgia" w:hAnsi="Georgia"/>
          <w:sz w:val="22"/>
          <w:szCs w:val="22"/>
          <w:lang w:val="en-GB"/>
        </w:rPr>
        <w:t>will</w:t>
      </w:r>
      <w:r w:rsidRPr="00DB5B24">
        <w:rPr>
          <w:rFonts w:ascii="Georgia" w:hAnsi="Georgia"/>
          <w:spacing w:val="3"/>
          <w:sz w:val="22"/>
          <w:szCs w:val="22"/>
          <w:lang w:val="en-GB"/>
        </w:rPr>
        <w:t xml:space="preserve"> </w:t>
      </w:r>
      <w:r w:rsidRPr="00DB5B24">
        <w:rPr>
          <w:rFonts w:ascii="Georgia" w:hAnsi="Georgia"/>
          <w:sz w:val="22"/>
          <w:szCs w:val="22"/>
          <w:lang w:val="en-GB"/>
        </w:rPr>
        <w:t>be</w:t>
      </w:r>
      <w:r w:rsidRPr="00DB5B24">
        <w:rPr>
          <w:rFonts w:ascii="Georgia" w:hAnsi="Georgia"/>
          <w:spacing w:val="1"/>
          <w:sz w:val="22"/>
          <w:szCs w:val="22"/>
          <w:lang w:val="en-GB"/>
        </w:rPr>
        <w:t xml:space="preserve"> </w:t>
      </w:r>
      <w:r w:rsidRPr="00DB5B24">
        <w:rPr>
          <w:rFonts w:ascii="Georgia" w:hAnsi="Georgia"/>
          <w:sz w:val="22"/>
          <w:szCs w:val="22"/>
          <w:lang w:val="en-GB"/>
        </w:rPr>
        <w:t>in</w:t>
      </w:r>
      <w:r w:rsidRPr="00DB5B24">
        <w:rPr>
          <w:rFonts w:ascii="Georgia" w:hAnsi="Georgia"/>
          <w:spacing w:val="5"/>
          <w:sz w:val="22"/>
          <w:szCs w:val="22"/>
          <w:lang w:val="en-GB"/>
        </w:rPr>
        <w:t xml:space="preserve"> </w:t>
      </w:r>
      <w:r w:rsidRPr="00DB5B24">
        <w:rPr>
          <w:rFonts w:ascii="Georgia" w:hAnsi="Georgia"/>
          <w:sz w:val="22"/>
          <w:szCs w:val="22"/>
          <w:lang w:val="en-GB"/>
        </w:rPr>
        <w:t>E</w:t>
      </w:r>
      <w:r w:rsidRPr="00DB5B24">
        <w:rPr>
          <w:rFonts w:ascii="Georgia" w:hAnsi="Georgia"/>
          <w:spacing w:val="2"/>
          <w:sz w:val="22"/>
          <w:szCs w:val="22"/>
          <w:lang w:val="en-GB"/>
        </w:rPr>
        <w:t>n</w:t>
      </w:r>
      <w:r w:rsidRPr="00DB5B24">
        <w:rPr>
          <w:rFonts w:ascii="Georgia" w:hAnsi="Georgia"/>
          <w:sz w:val="22"/>
          <w:szCs w:val="22"/>
          <w:lang w:val="en-GB"/>
        </w:rPr>
        <w:t>gl</w:t>
      </w:r>
      <w:r w:rsidRPr="00DB5B24">
        <w:rPr>
          <w:rFonts w:ascii="Georgia" w:hAnsi="Georgia"/>
          <w:spacing w:val="1"/>
          <w:sz w:val="22"/>
          <w:szCs w:val="22"/>
          <w:lang w:val="en-GB"/>
        </w:rPr>
        <w:t>i</w:t>
      </w:r>
      <w:r w:rsidRPr="00DB5B24">
        <w:rPr>
          <w:rFonts w:ascii="Georgia" w:hAnsi="Georgia"/>
          <w:sz w:val="22"/>
          <w:szCs w:val="22"/>
          <w:lang w:val="en-GB"/>
        </w:rPr>
        <w:t>sh</w:t>
      </w:r>
      <w:r w:rsidRPr="00DB5B24">
        <w:rPr>
          <w:rFonts w:ascii="Georgia" w:hAnsi="Georgia"/>
          <w:spacing w:val="2"/>
          <w:sz w:val="22"/>
          <w:szCs w:val="22"/>
          <w:lang w:val="en-GB"/>
        </w:rPr>
        <w:t xml:space="preserve"> </w:t>
      </w:r>
      <w:r w:rsidRPr="00DB5B24">
        <w:rPr>
          <w:rFonts w:ascii="Georgia" w:hAnsi="Georgia"/>
          <w:spacing w:val="-1"/>
          <w:sz w:val="22"/>
          <w:szCs w:val="22"/>
          <w:lang w:val="en-GB"/>
        </w:rPr>
        <w:t>a</w:t>
      </w:r>
      <w:r w:rsidRPr="00DB5B24">
        <w:rPr>
          <w:rFonts w:ascii="Georgia" w:hAnsi="Georgia"/>
          <w:sz w:val="22"/>
          <w:szCs w:val="22"/>
          <w:lang w:val="en-GB"/>
        </w:rPr>
        <w:t>nd</w:t>
      </w:r>
      <w:r w:rsidRPr="00DB5B24">
        <w:rPr>
          <w:rFonts w:ascii="Georgia" w:hAnsi="Georgia"/>
          <w:spacing w:val="2"/>
          <w:sz w:val="22"/>
          <w:szCs w:val="22"/>
          <w:lang w:val="en-GB"/>
        </w:rPr>
        <w:t xml:space="preserve"> </w:t>
      </w:r>
      <w:r w:rsidRPr="00DB5B24">
        <w:rPr>
          <w:rFonts w:ascii="Georgia" w:hAnsi="Georgia"/>
          <w:sz w:val="22"/>
          <w:szCs w:val="22"/>
          <w:lang w:val="en-GB"/>
        </w:rPr>
        <w:t>h</w:t>
      </w:r>
      <w:r w:rsidRPr="00DB5B24">
        <w:rPr>
          <w:rFonts w:ascii="Georgia" w:hAnsi="Georgia"/>
          <w:spacing w:val="-1"/>
          <w:sz w:val="22"/>
          <w:szCs w:val="22"/>
          <w:lang w:val="en-GB"/>
        </w:rPr>
        <w:t>a</w:t>
      </w:r>
      <w:r w:rsidRPr="00DB5B24">
        <w:rPr>
          <w:rFonts w:ascii="Georgia" w:hAnsi="Georgia"/>
          <w:sz w:val="22"/>
          <w:szCs w:val="22"/>
          <w:lang w:val="en-GB"/>
        </w:rPr>
        <w:t>ve</w:t>
      </w:r>
      <w:r w:rsidRPr="00DB5B24">
        <w:rPr>
          <w:rFonts w:ascii="Georgia" w:hAnsi="Georgia"/>
          <w:spacing w:val="3"/>
          <w:sz w:val="22"/>
          <w:szCs w:val="22"/>
          <w:lang w:val="en-GB"/>
        </w:rPr>
        <w:t xml:space="preserve"> </w:t>
      </w:r>
      <w:r w:rsidRPr="00DB5B24">
        <w:rPr>
          <w:rFonts w:ascii="Georgia" w:hAnsi="Georgia"/>
          <w:sz w:val="22"/>
          <w:szCs w:val="22"/>
          <w:lang w:val="en-GB"/>
        </w:rPr>
        <w:t>a</w:t>
      </w:r>
      <w:r w:rsidRPr="00DB5B24">
        <w:rPr>
          <w:rFonts w:ascii="Georgia" w:hAnsi="Georgia"/>
          <w:spacing w:val="1"/>
          <w:sz w:val="22"/>
          <w:szCs w:val="22"/>
          <w:lang w:val="en-GB"/>
        </w:rPr>
        <w:t xml:space="preserve"> </w:t>
      </w:r>
      <w:r w:rsidRPr="00DB5B24">
        <w:rPr>
          <w:rFonts w:ascii="Georgia" w:hAnsi="Georgia"/>
          <w:sz w:val="22"/>
          <w:szCs w:val="22"/>
          <w:lang w:val="en-GB"/>
        </w:rPr>
        <w:t>le</w:t>
      </w:r>
      <w:r w:rsidRPr="00DB5B24">
        <w:rPr>
          <w:rFonts w:ascii="Georgia" w:hAnsi="Georgia"/>
          <w:spacing w:val="2"/>
          <w:sz w:val="22"/>
          <w:szCs w:val="22"/>
          <w:lang w:val="en-GB"/>
        </w:rPr>
        <w:t>n</w:t>
      </w:r>
      <w:r w:rsidRPr="00DB5B24">
        <w:rPr>
          <w:rFonts w:ascii="Georgia" w:hAnsi="Georgia"/>
          <w:spacing w:val="-2"/>
          <w:sz w:val="22"/>
          <w:szCs w:val="22"/>
          <w:lang w:val="en-GB"/>
        </w:rPr>
        <w:t>g</w:t>
      </w:r>
      <w:r w:rsidRPr="00DB5B24">
        <w:rPr>
          <w:rFonts w:ascii="Georgia" w:hAnsi="Georgia"/>
          <w:sz w:val="22"/>
          <w:szCs w:val="22"/>
          <w:lang w:val="en-GB"/>
        </w:rPr>
        <w:t>th</w:t>
      </w:r>
      <w:r w:rsidRPr="00DB5B24">
        <w:rPr>
          <w:rFonts w:ascii="Georgia" w:hAnsi="Georgia"/>
          <w:spacing w:val="10"/>
          <w:sz w:val="22"/>
          <w:szCs w:val="22"/>
          <w:lang w:val="en-GB"/>
        </w:rPr>
        <w:t xml:space="preserve"> </w:t>
      </w:r>
      <w:r w:rsidRPr="00DB5B24">
        <w:rPr>
          <w:rFonts w:ascii="Georgia" w:hAnsi="Georgia"/>
          <w:sz w:val="22"/>
          <w:szCs w:val="22"/>
          <w:lang w:val="en-GB"/>
        </w:rPr>
        <w:t>of</w:t>
      </w:r>
      <w:r w:rsidRPr="00DB5B24">
        <w:rPr>
          <w:rFonts w:ascii="Georgia" w:hAnsi="Georgia"/>
          <w:spacing w:val="4"/>
          <w:sz w:val="22"/>
          <w:szCs w:val="22"/>
          <w:lang w:val="en-GB"/>
        </w:rPr>
        <w:t xml:space="preserve"> </w:t>
      </w:r>
      <w:r w:rsidRPr="00DB5B24">
        <w:rPr>
          <w:rFonts w:ascii="Georgia" w:hAnsi="Georgia"/>
          <w:spacing w:val="-1"/>
          <w:sz w:val="22"/>
          <w:szCs w:val="22"/>
          <w:lang w:val="en-GB"/>
        </w:rPr>
        <w:t>a</w:t>
      </w:r>
      <w:r w:rsidRPr="00DB5B24">
        <w:rPr>
          <w:rFonts w:ascii="Georgia" w:hAnsi="Georgia"/>
          <w:sz w:val="22"/>
          <w:szCs w:val="22"/>
          <w:lang w:val="en-GB"/>
        </w:rPr>
        <w:t>ppro</w:t>
      </w:r>
      <w:r w:rsidRPr="00DB5B24">
        <w:rPr>
          <w:rFonts w:ascii="Georgia" w:hAnsi="Georgia"/>
          <w:spacing w:val="1"/>
          <w:sz w:val="22"/>
          <w:szCs w:val="22"/>
          <w:lang w:val="en-GB"/>
        </w:rPr>
        <w:t>x</w:t>
      </w:r>
      <w:r w:rsidRPr="00DB5B24">
        <w:rPr>
          <w:rFonts w:ascii="Georgia" w:hAnsi="Georgia"/>
          <w:sz w:val="22"/>
          <w:szCs w:val="22"/>
          <w:lang w:val="en-GB"/>
        </w:rPr>
        <w:t>i</w:t>
      </w:r>
      <w:r w:rsidRPr="00DB5B24">
        <w:rPr>
          <w:rFonts w:ascii="Georgia" w:hAnsi="Georgia"/>
          <w:spacing w:val="1"/>
          <w:sz w:val="22"/>
          <w:szCs w:val="22"/>
          <w:lang w:val="en-GB"/>
        </w:rPr>
        <w:t>m</w:t>
      </w:r>
      <w:r w:rsidRPr="00DB5B24">
        <w:rPr>
          <w:rFonts w:ascii="Georgia" w:hAnsi="Georgia"/>
          <w:spacing w:val="-1"/>
          <w:sz w:val="22"/>
          <w:szCs w:val="22"/>
          <w:lang w:val="en-GB"/>
        </w:rPr>
        <w:t>a</w:t>
      </w:r>
      <w:r w:rsidRPr="00DB5B24">
        <w:rPr>
          <w:rFonts w:ascii="Georgia" w:hAnsi="Georgia"/>
          <w:sz w:val="22"/>
          <w:szCs w:val="22"/>
          <w:lang w:val="en-GB"/>
        </w:rPr>
        <w:t>te</w:t>
      </w:r>
      <w:r w:rsidRPr="00DB5B24">
        <w:rPr>
          <w:rFonts w:ascii="Georgia" w:hAnsi="Georgia"/>
          <w:spacing w:val="2"/>
          <w:sz w:val="22"/>
          <w:szCs w:val="22"/>
          <w:lang w:val="en-GB"/>
        </w:rPr>
        <w:t>l</w:t>
      </w:r>
      <w:r w:rsidRPr="00DB5B24">
        <w:rPr>
          <w:rFonts w:ascii="Georgia" w:hAnsi="Georgia"/>
          <w:sz w:val="22"/>
          <w:szCs w:val="22"/>
          <w:lang w:val="en-GB"/>
        </w:rPr>
        <w:t>y</w:t>
      </w:r>
      <w:r w:rsidRPr="00DB5B24">
        <w:rPr>
          <w:rFonts w:ascii="Georgia" w:hAnsi="Georgia"/>
          <w:spacing w:val="-1"/>
          <w:sz w:val="22"/>
          <w:szCs w:val="22"/>
          <w:lang w:val="en-GB"/>
        </w:rPr>
        <w:t xml:space="preserve"> </w:t>
      </w:r>
      <w:r w:rsidRPr="00DB5B24">
        <w:rPr>
          <w:rFonts w:ascii="Georgia" w:hAnsi="Georgia"/>
          <w:sz w:val="22"/>
          <w:szCs w:val="22"/>
          <w:lang w:val="en-GB"/>
        </w:rPr>
        <w:t>50</w:t>
      </w:r>
      <w:r w:rsidRPr="00DB5B24">
        <w:rPr>
          <w:rFonts w:ascii="Georgia" w:hAnsi="Georgia"/>
          <w:spacing w:val="2"/>
          <w:sz w:val="22"/>
          <w:szCs w:val="22"/>
          <w:lang w:val="en-GB"/>
        </w:rPr>
        <w:t xml:space="preserve"> p</w:t>
      </w:r>
      <w:r w:rsidRPr="00DB5B24">
        <w:rPr>
          <w:rFonts w:ascii="Georgia" w:hAnsi="Georgia"/>
          <w:spacing w:val="1"/>
          <w:sz w:val="22"/>
          <w:szCs w:val="22"/>
          <w:lang w:val="en-GB"/>
        </w:rPr>
        <w:t>a</w:t>
      </w:r>
      <w:r w:rsidRPr="00DB5B24">
        <w:rPr>
          <w:rFonts w:ascii="Georgia" w:hAnsi="Georgia"/>
          <w:spacing w:val="-2"/>
          <w:sz w:val="22"/>
          <w:szCs w:val="22"/>
          <w:lang w:val="en-GB"/>
        </w:rPr>
        <w:t>g</w:t>
      </w:r>
      <w:r w:rsidRPr="00DB5B24">
        <w:rPr>
          <w:rFonts w:ascii="Georgia" w:hAnsi="Georgia"/>
          <w:spacing w:val="-1"/>
          <w:sz w:val="22"/>
          <w:szCs w:val="22"/>
          <w:lang w:val="en-GB"/>
        </w:rPr>
        <w:t>e</w:t>
      </w:r>
      <w:r w:rsidRPr="00DB5B24">
        <w:rPr>
          <w:rFonts w:ascii="Georgia" w:hAnsi="Georgia"/>
          <w:spacing w:val="1"/>
          <w:sz w:val="22"/>
          <w:szCs w:val="22"/>
          <w:lang w:val="en-GB"/>
        </w:rPr>
        <w:t>s</w:t>
      </w:r>
      <w:r w:rsidRPr="00DB5B24">
        <w:rPr>
          <w:rFonts w:ascii="Georgia" w:hAnsi="Georgia"/>
          <w:sz w:val="22"/>
          <w:szCs w:val="22"/>
          <w:lang w:val="en-GB"/>
        </w:rPr>
        <w:t xml:space="preserve"> (excluding Annexures)</w:t>
      </w:r>
      <w:r w:rsidR="00A205D2" w:rsidRPr="00DB5B24">
        <w:rPr>
          <w:rFonts w:ascii="Georgia" w:hAnsi="Georgia"/>
          <w:sz w:val="22"/>
          <w:szCs w:val="22"/>
          <w:lang w:val="en-GB"/>
        </w:rPr>
        <w:t>.</w:t>
      </w:r>
    </w:p>
    <w:p w14:paraId="049F31CB" w14:textId="77777777" w:rsidR="00656C64" w:rsidRPr="00DB5B24" w:rsidRDefault="00656C64" w:rsidP="1A80AE79">
      <w:pPr>
        <w:spacing w:line="312" w:lineRule="auto"/>
        <w:jc w:val="both"/>
        <w:rPr>
          <w:rFonts w:ascii="Georgia" w:hAnsi="Georgia"/>
          <w:b/>
          <w:bCs/>
          <w:sz w:val="22"/>
          <w:szCs w:val="22"/>
          <w:lang w:val="en-GB"/>
        </w:rPr>
      </w:pPr>
    </w:p>
    <w:p w14:paraId="19813AC0" w14:textId="77777777" w:rsidR="00A457A1" w:rsidRPr="00DB5B24" w:rsidRDefault="00A457A1" w:rsidP="00DB5B24">
      <w:pPr>
        <w:numPr>
          <w:ilvl w:val="0"/>
          <w:numId w:val="38"/>
        </w:numPr>
        <w:autoSpaceDE w:val="0"/>
        <w:autoSpaceDN w:val="0"/>
        <w:adjustRightInd w:val="0"/>
        <w:spacing w:line="312" w:lineRule="auto"/>
        <w:ind w:left="567" w:hanging="567"/>
        <w:jc w:val="both"/>
        <w:rPr>
          <w:rFonts w:ascii="Georgia" w:hAnsi="Georgia"/>
          <w:b/>
          <w:bCs/>
          <w:color w:val="000000"/>
          <w:sz w:val="22"/>
          <w:szCs w:val="22"/>
          <w:lang w:val="en-GB"/>
        </w:rPr>
      </w:pPr>
      <w:r w:rsidRPr="00DB5B24">
        <w:rPr>
          <w:rFonts w:ascii="Georgia" w:hAnsi="Georgia"/>
          <w:b/>
          <w:bCs/>
          <w:color w:val="000000" w:themeColor="text1"/>
          <w:sz w:val="22"/>
          <w:szCs w:val="22"/>
          <w:lang w:val="en-GB"/>
        </w:rPr>
        <w:t xml:space="preserve">Required Qualifications: </w:t>
      </w:r>
    </w:p>
    <w:p w14:paraId="696BA200" w14:textId="77777777" w:rsidR="00A457A1" w:rsidRPr="00DB5B24" w:rsidRDefault="00A457A1" w:rsidP="00695527">
      <w:pPr>
        <w:autoSpaceDE w:val="0"/>
        <w:autoSpaceDN w:val="0"/>
        <w:adjustRightInd w:val="0"/>
        <w:spacing w:line="312" w:lineRule="auto"/>
        <w:jc w:val="both"/>
        <w:rPr>
          <w:rFonts w:ascii="Georgia" w:hAnsi="Georgia"/>
          <w:b/>
          <w:bCs/>
          <w:color w:val="000000"/>
          <w:sz w:val="22"/>
          <w:szCs w:val="22"/>
          <w:lang w:val="en-GB"/>
        </w:rPr>
      </w:pPr>
      <w:r w:rsidRPr="00DB5B24">
        <w:rPr>
          <w:rFonts w:ascii="Georgia" w:hAnsi="Georgia"/>
          <w:sz w:val="22"/>
          <w:szCs w:val="22"/>
          <w:lang w:val="en-GB"/>
        </w:rPr>
        <w:t>The consultant</w:t>
      </w:r>
      <w:r w:rsidR="005E638F" w:rsidRPr="00DB5B24">
        <w:rPr>
          <w:rFonts w:ascii="Georgia" w:hAnsi="Georgia"/>
          <w:sz w:val="22"/>
          <w:szCs w:val="22"/>
          <w:lang w:val="en-GB"/>
        </w:rPr>
        <w:t>s</w:t>
      </w:r>
      <w:r w:rsidRPr="00DB5B24">
        <w:rPr>
          <w:rFonts w:ascii="Georgia" w:hAnsi="Georgia"/>
          <w:sz w:val="22"/>
          <w:szCs w:val="22"/>
          <w:lang w:val="en-GB"/>
        </w:rPr>
        <w:t xml:space="preserve"> should have at the minimum the following qualifications:</w:t>
      </w:r>
    </w:p>
    <w:p w14:paraId="13430538" w14:textId="623CC93C" w:rsidR="005A1218" w:rsidRPr="00DB5B24" w:rsidRDefault="001E2F18"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Demonstrable e</w:t>
      </w:r>
      <w:r w:rsidR="00A1333B" w:rsidRPr="00DB5B24">
        <w:rPr>
          <w:rFonts w:ascii="Georgia" w:hAnsi="Georgia"/>
          <w:lang w:val="en-GB"/>
        </w:rPr>
        <w:t>xpertise of working on</w:t>
      </w:r>
      <w:r w:rsidRPr="00DB5B24">
        <w:rPr>
          <w:rFonts w:ascii="Georgia" w:hAnsi="Georgia"/>
          <w:lang w:val="en-GB"/>
        </w:rPr>
        <w:t xml:space="preserve"> </w:t>
      </w:r>
      <w:r w:rsidR="007A358B" w:rsidRPr="00DB5B24">
        <w:rPr>
          <w:rFonts w:ascii="Georgia" w:hAnsi="Georgia"/>
          <w:lang w:val="en-GB"/>
        </w:rPr>
        <w:t>poverty trends</w:t>
      </w:r>
    </w:p>
    <w:p w14:paraId="07F3DF90" w14:textId="77777777" w:rsidR="001E2F18" w:rsidRPr="00DB5B24" w:rsidRDefault="001E2F18"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 xml:space="preserve">Track record in conducting </w:t>
      </w:r>
      <w:r w:rsidR="00BA5FD4" w:rsidRPr="00DB5B24">
        <w:rPr>
          <w:rFonts w:ascii="Georgia" w:hAnsi="Georgia"/>
          <w:lang w:val="en-GB"/>
        </w:rPr>
        <w:t xml:space="preserve">research and </w:t>
      </w:r>
      <w:r w:rsidRPr="00DB5B24">
        <w:rPr>
          <w:rFonts w:ascii="Georgia" w:hAnsi="Georgia"/>
          <w:lang w:val="en-GB"/>
        </w:rPr>
        <w:t xml:space="preserve">study including quantitative and qualitative data collection and analysis </w:t>
      </w:r>
    </w:p>
    <w:p w14:paraId="06CB71DE" w14:textId="77777777" w:rsidR="00A457A1" w:rsidRPr="00DB5B24" w:rsidRDefault="00A457A1"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Sound knowledge of the indicators of assessing social science research</w:t>
      </w:r>
    </w:p>
    <w:p w14:paraId="3B9B0758" w14:textId="77777777" w:rsidR="00A457A1" w:rsidRPr="00DB5B24" w:rsidRDefault="00A457A1"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Sufficient and well documented publication to pr</w:t>
      </w:r>
      <w:r w:rsidR="006126D8" w:rsidRPr="00DB5B24">
        <w:rPr>
          <w:rFonts w:ascii="Georgia" w:hAnsi="Georgia"/>
          <w:lang w:val="en-GB"/>
        </w:rPr>
        <w:t>ove writing (in English)</w:t>
      </w:r>
      <w:r w:rsidRPr="00DB5B24">
        <w:rPr>
          <w:rFonts w:ascii="Georgia" w:hAnsi="Georgia"/>
          <w:lang w:val="en-GB"/>
        </w:rPr>
        <w:t xml:space="preserve"> and analy</w:t>
      </w:r>
      <w:r w:rsidR="00AD652A" w:rsidRPr="00DB5B24">
        <w:rPr>
          <w:rFonts w:ascii="Georgia" w:hAnsi="Georgia"/>
          <w:lang w:val="en-GB"/>
        </w:rPr>
        <w:t>s</w:t>
      </w:r>
      <w:r w:rsidRPr="00DB5B24">
        <w:rPr>
          <w:rFonts w:ascii="Georgia" w:hAnsi="Georgia"/>
          <w:lang w:val="en-GB"/>
        </w:rPr>
        <w:t>ing skills</w:t>
      </w:r>
    </w:p>
    <w:p w14:paraId="67250CE3" w14:textId="77777777" w:rsidR="00A1333B" w:rsidRPr="00DB5B24" w:rsidRDefault="001E2F18"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 xml:space="preserve">Experience in managing and coordinating research </w:t>
      </w:r>
      <w:r w:rsidR="004A1105" w:rsidRPr="00DB5B24">
        <w:rPr>
          <w:rFonts w:ascii="Georgia" w:hAnsi="Georgia"/>
          <w:lang w:val="en-GB"/>
        </w:rPr>
        <w:t>and</w:t>
      </w:r>
      <w:r w:rsidRPr="00DB5B24">
        <w:rPr>
          <w:rFonts w:ascii="Georgia" w:hAnsi="Georgia"/>
          <w:lang w:val="en-GB"/>
        </w:rPr>
        <w:t xml:space="preserve"> delivering agreed outputs on time </w:t>
      </w:r>
    </w:p>
    <w:p w14:paraId="7C0A06AB" w14:textId="77777777" w:rsidR="001E2F18" w:rsidRPr="00DB5B24" w:rsidRDefault="001E2F18"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Ability to respond to comments and questions in a timely, appropriate manner</w:t>
      </w:r>
    </w:p>
    <w:p w14:paraId="3B91594D" w14:textId="77777777" w:rsidR="001E2F18" w:rsidRPr="00DB5B24" w:rsidRDefault="001E2F18"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Ability to write high quality, clear, concise reports in English</w:t>
      </w:r>
    </w:p>
    <w:p w14:paraId="02E0CC05" w14:textId="77777777" w:rsidR="00BA5FD4" w:rsidRPr="00DB5B24" w:rsidRDefault="00BA5FD4"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lastRenderedPageBreak/>
        <w:t xml:space="preserve">Willingness to travel to and work in the project implementation areas </w:t>
      </w:r>
    </w:p>
    <w:p w14:paraId="2C6869D2" w14:textId="77777777" w:rsidR="00A457A1" w:rsidRPr="00DB5B24" w:rsidRDefault="00A457A1" w:rsidP="00695527">
      <w:pPr>
        <w:pStyle w:val="MittleresRaster21"/>
        <w:numPr>
          <w:ilvl w:val="0"/>
          <w:numId w:val="4"/>
        </w:numPr>
        <w:spacing w:line="312" w:lineRule="auto"/>
        <w:jc w:val="both"/>
        <w:rPr>
          <w:rFonts w:ascii="Georgia" w:hAnsi="Georgia"/>
          <w:lang w:val="en-GB"/>
        </w:rPr>
      </w:pPr>
      <w:r w:rsidRPr="00DB5B24">
        <w:rPr>
          <w:rFonts w:ascii="Georgia" w:hAnsi="Georgia"/>
          <w:lang w:val="en-GB"/>
        </w:rPr>
        <w:t>Independent from</w:t>
      </w:r>
      <w:r w:rsidR="006126D8" w:rsidRPr="00DB5B24">
        <w:rPr>
          <w:rFonts w:ascii="Georgia" w:hAnsi="Georgia"/>
          <w:lang w:val="en-GB"/>
        </w:rPr>
        <w:t xml:space="preserve"> NETZ, </w:t>
      </w:r>
      <w:proofErr w:type="gramStart"/>
      <w:r w:rsidR="006126D8" w:rsidRPr="00DB5B24">
        <w:rPr>
          <w:rFonts w:ascii="Georgia" w:hAnsi="Georgia"/>
          <w:lang w:val="en-GB"/>
        </w:rPr>
        <w:t>i.e.</w:t>
      </w:r>
      <w:proofErr w:type="gramEnd"/>
      <w:r w:rsidR="006126D8" w:rsidRPr="00DB5B24">
        <w:rPr>
          <w:rFonts w:ascii="Georgia" w:hAnsi="Georgia"/>
          <w:lang w:val="en-GB"/>
        </w:rPr>
        <w:t xml:space="preserve"> not related to NETZ or a beneficiary of NETZ</w:t>
      </w:r>
    </w:p>
    <w:p w14:paraId="62486C05" w14:textId="77777777" w:rsidR="00BA4AD6" w:rsidRPr="00DB5B24" w:rsidRDefault="00BA4AD6" w:rsidP="1A80AE79">
      <w:pPr>
        <w:spacing w:line="312" w:lineRule="auto"/>
        <w:jc w:val="both"/>
        <w:rPr>
          <w:rFonts w:ascii="Georgia" w:hAnsi="Georgia"/>
          <w:b/>
          <w:bCs/>
          <w:sz w:val="22"/>
          <w:szCs w:val="22"/>
          <w:lang w:val="en-GB"/>
        </w:rPr>
      </w:pPr>
    </w:p>
    <w:p w14:paraId="4A5A0278" w14:textId="77777777" w:rsidR="00EA5377" w:rsidRPr="00DB5B24" w:rsidRDefault="0004193B" w:rsidP="00DB5B24">
      <w:pPr>
        <w:numPr>
          <w:ilvl w:val="0"/>
          <w:numId w:val="38"/>
        </w:numPr>
        <w:spacing w:line="312" w:lineRule="auto"/>
        <w:ind w:left="426" w:hanging="426"/>
        <w:jc w:val="both"/>
        <w:rPr>
          <w:rFonts w:ascii="Georgia" w:hAnsi="Georgia"/>
          <w:b/>
          <w:bCs/>
          <w:sz w:val="22"/>
          <w:szCs w:val="22"/>
          <w:lang w:val="en-GB"/>
        </w:rPr>
      </w:pPr>
      <w:r w:rsidRPr="00DB5B24">
        <w:rPr>
          <w:rFonts w:ascii="Georgia" w:hAnsi="Georgia"/>
          <w:b/>
          <w:bCs/>
          <w:sz w:val="22"/>
          <w:szCs w:val="22"/>
          <w:lang w:val="en-GB"/>
        </w:rPr>
        <w:t>Terms of Payment</w:t>
      </w:r>
    </w:p>
    <w:p w14:paraId="311D6445" w14:textId="124E693C" w:rsidR="006D0A6A" w:rsidRPr="00DB5B24" w:rsidRDefault="006D0A6A" w:rsidP="1A80AE79">
      <w:pPr>
        <w:spacing w:line="336" w:lineRule="auto"/>
        <w:jc w:val="both"/>
        <w:rPr>
          <w:rFonts w:ascii="Georgia" w:eastAsia="Calibri" w:hAnsi="Georgia"/>
          <w:sz w:val="22"/>
          <w:szCs w:val="22"/>
          <w:lang w:val="en-GB"/>
        </w:rPr>
      </w:pPr>
      <w:r w:rsidRPr="00DB5B24">
        <w:rPr>
          <w:rFonts w:ascii="Georgia" w:hAnsi="Georgia"/>
          <w:sz w:val="22"/>
          <w:szCs w:val="22"/>
          <w:lang w:val="en-GB"/>
        </w:rPr>
        <w:t>For the remuneration, a distinct agreement wi</w:t>
      </w:r>
      <w:r w:rsidR="00AC5982" w:rsidRPr="00DB5B24">
        <w:rPr>
          <w:rFonts w:ascii="Georgia" w:hAnsi="Georgia"/>
          <w:sz w:val="22"/>
          <w:szCs w:val="22"/>
          <w:lang w:val="en-GB"/>
        </w:rPr>
        <w:t>ll be signed with the selected C</w:t>
      </w:r>
      <w:r w:rsidRPr="00DB5B24">
        <w:rPr>
          <w:rFonts w:ascii="Georgia" w:hAnsi="Georgia"/>
          <w:sz w:val="22"/>
          <w:szCs w:val="22"/>
          <w:lang w:val="en-GB"/>
        </w:rPr>
        <w:t>onsultant and Research Associates. In addition to the remuneration, NETZ will pay the c</w:t>
      </w:r>
      <w:r w:rsidRPr="00DB5B24">
        <w:rPr>
          <w:rFonts w:ascii="Georgia" w:hAnsi="Georgia"/>
          <w:spacing w:val="1"/>
          <w:sz w:val="22"/>
          <w:szCs w:val="22"/>
          <w:lang w:val="en-GB"/>
        </w:rPr>
        <w:t>o</w:t>
      </w:r>
      <w:r w:rsidRPr="00DB5B24">
        <w:rPr>
          <w:rFonts w:ascii="Georgia" w:hAnsi="Georgia"/>
          <w:sz w:val="22"/>
          <w:szCs w:val="22"/>
          <w:lang w:val="en-GB"/>
        </w:rPr>
        <w:t>st</w:t>
      </w:r>
      <w:r w:rsidRPr="00DB5B24">
        <w:rPr>
          <w:rFonts w:ascii="Georgia" w:hAnsi="Georgia"/>
          <w:spacing w:val="1"/>
          <w:sz w:val="22"/>
          <w:szCs w:val="22"/>
          <w:lang w:val="en-GB"/>
        </w:rPr>
        <w:t xml:space="preserve"> o</w:t>
      </w:r>
      <w:r w:rsidRPr="00DB5B24">
        <w:rPr>
          <w:rFonts w:ascii="Georgia" w:hAnsi="Georgia"/>
          <w:sz w:val="22"/>
          <w:szCs w:val="22"/>
          <w:lang w:val="en-GB"/>
        </w:rPr>
        <w:t>f tra</w:t>
      </w:r>
      <w:r w:rsidRPr="00DB5B24">
        <w:rPr>
          <w:rFonts w:ascii="Georgia" w:hAnsi="Georgia"/>
          <w:spacing w:val="-1"/>
          <w:sz w:val="22"/>
          <w:szCs w:val="22"/>
          <w:lang w:val="en-GB"/>
        </w:rPr>
        <w:t>v</w:t>
      </w:r>
      <w:r w:rsidRPr="00DB5B24">
        <w:rPr>
          <w:rFonts w:ascii="Georgia" w:hAnsi="Georgia"/>
          <w:sz w:val="22"/>
          <w:szCs w:val="22"/>
          <w:lang w:val="en-GB"/>
        </w:rPr>
        <w:t>el, acc</w:t>
      </w:r>
      <w:r w:rsidRPr="00DB5B24">
        <w:rPr>
          <w:rFonts w:ascii="Georgia" w:hAnsi="Georgia"/>
          <w:spacing w:val="-1"/>
          <w:sz w:val="22"/>
          <w:szCs w:val="22"/>
          <w:lang w:val="en-GB"/>
        </w:rPr>
        <w:t>om</w:t>
      </w:r>
      <w:r w:rsidRPr="00DB5B24">
        <w:rPr>
          <w:rFonts w:ascii="Georgia" w:hAnsi="Georgia"/>
          <w:spacing w:val="1"/>
          <w:sz w:val="22"/>
          <w:szCs w:val="22"/>
          <w:lang w:val="en-GB"/>
        </w:rPr>
        <w:t>mo</w:t>
      </w:r>
      <w:r w:rsidRPr="00DB5B24">
        <w:rPr>
          <w:rFonts w:ascii="Georgia" w:hAnsi="Georgia"/>
          <w:spacing w:val="-1"/>
          <w:sz w:val="22"/>
          <w:szCs w:val="22"/>
          <w:lang w:val="en-GB"/>
        </w:rPr>
        <w:t>d</w:t>
      </w:r>
      <w:r w:rsidRPr="00DB5B24">
        <w:rPr>
          <w:rFonts w:ascii="Georgia" w:hAnsi="Georgia"/>
          <w:spacing w:val="-3"/>
          <w:sz w:val="22"/>
          <w:szCs w:val="22"/>
          <w:lang w:val="en-GB"/>
        </w:rPr>
        <w:t>a</w:t>
      </w:r>
      <w:r w:rsidRPr="00DB5B24">
        <w:rPr>
          <w:rFonts w:ascii="Georgia" w:hAnsi="Georgia"/>
          <w:sz w:val="22"/>
          <w:szCs w:val="22"/>
          <w:lang w:val="en-GB"/>
        </w:rPr>
        <w:t>ti</w:t>
      </w:r>
      <w:r w:rsidRPr="00DB5B24">
        <w:rPr>
          <w:rFonts w:ascii="Georgia" w:hAnsi="Georgia"/>
          <w:spacing w:val="1"/>
          <w:sz w:val="22"/>
          <w:szCs w:val="22"/>
          <w:lang w:val="en-GB"/>
        </w:rPr>
        <w:t>o</w:t>
      </w:r>
      <w:r w:rsidRPr="00DB5B24">
        <w:rPr>
          <w:rFonts w:ascii="Georgia" w:hAnsi="Georgia"/>
          <w:sz w:val="22"/>
          <w:szCs w:val="22"/>
          <w:lang w:val="en-GB"/>
        </w:rPr>
        <w:t xml:space="preserve">n, </w:t>
      </w:r>
      <w:r w:rsidRPr="00DB5B24">
        <w:rPr>
          <w:rFonts w:ascii="Georgia" w:hAnsi="Georgia"/>
          <w:spacing w:val="-3"/>
          <w:sz w:val="22"/>
          <w:szCs w:val="22"/>
          <w:lang w:val="en-GB"/>
        </w:rPr>
        <w:t>food</w:t>
      </w:r>
      <w:r w:rsidRPr="00DB5B24">
        <w:rPr>
          <w:rFonts w:ascii="Georgia" w:hAnsi="Georgia"/>
          <w:spacing w:val="-2"/>
          <w:sz w:val="22"/>
          <w:szCs w:val="22"/>
          <w:lang w:val="en-GB"/>
        </w:rPr>
        <w:t xml:space="preserve"> </w:t>
      </w:r>
      <w:r w:rsidRPr="00DB5B24">
        <w:rPr>
          <w:rFonts w:ascii="Georgia" w:hAnsi="Georgia"/>
          <w:sz w:val="22"/>
          <w:szCs w:val="22"/>
          <w:lang w:val="en-GB"/>
        </w:rPr>
        <w:t>a</w:t>
      </w:r>
      <w:r w:rsidRPr="00DB5B24">
        <w:rPr>
          <w:rFonts w:ascii="Georgia" w:hAnsi="Georgia"/>
          <w:spacing w:val="-1"/>
          <w:sz w:val="22"/>
          <w:szCs w:val="22"/>
          <w:lang w:val="en-GB"/>
        </w:rPr>
        <w:t>n</w:t>
      </w:r>
      <w:r w:rsidRPr="00DB5B24">
        <w:rPr>
          <w:rFonts w:ascii="Georgia" w:hAnsi="Georgia"/>
          <w:sz w:val="22"/>
          <w:szCs w:val="22"/>
          <w:lang w:val="en-GB"/>
        </w:rPr>
        <w:t>d/</w:t>
      </w:r>
      <w:r w:rsidRPr="00DB5B24">
        <w:rPr>
          <w:rFonts w:ascii="Georgia" w:hAnsi="Georgia"/>
          <w:spacing w:val="-1"/>
          <w:sz w:val="22"/>
          <w:szCs w:val="22"/>
          <w:lang w:val="en-GB"/>
        </w:rPr>
        <w:t>o</w:t>
      </w:r>
      <w:r w:rsidRPr="00DB5B24">
        <w:rPr>
          <w:rFonts w:ascii="Georgia" w:hAnsi="Georgia"/>
          <w:sz w:val="22"/>
          <w:szCs w:val="22"/>
          <w:lang w:val="en-GB"/>
        </w:rPr>
        <w:t>r a</w:t>
      </w:r>
      <w:r w:rsidRPr="00DB5B24">
        <w:rPr>
          <w:rFonts w:ascii="Georgia" w:hAnsi="Georgia"/>
          <w:spacing w:val="-1"/>
          <w:sz w:val="22"/>
          <w:szCs w:val="22"/>
          <w:lang w:val="en-GB"/>
        </w:rPr>
        <w:t>n</w:t>
      </w:r>
      <w:r w:rsidRPr="00DB5B24">
        <w:rPr>
          <w:rFonts w:ascii="Georgia" w:hAnsi="Georgia"/>
          <w:sz w:val="22"/>
          <w:szCs w:val="22"/>
          <w:lang w:val="en-GB"/>
        </w:rPr>
        <w:t>y</w:t>
      </w:r>
      <w:r w:rsidRPr="00DB5B24">
        <w:rPr>
          <w:rFonts w:ascii="Georgia" w:hAnsi="Georgia"/>
          <w:spacing w:val="1"/>
          <w:sz w:val="22"/>
          <w:szCs w:val="22"/>
          <w:lang w:val="en-GB"/>
        </w:rPr>
        <w:t xml:space="preserve"> o</w:t>
      </w:r>
      <w:r w:rsidRPr="00DB5B24">
        <w:rPr>
          <w:rFonts w:ascii="Georgia" w:hAnsi="Georgia"/>
          <w:sz w:val="22"/>
          <w:szCs w:val="22"/>
          <w:lang w:val="en-GB"/>
        </w:rPr>
        <w:t xml:space="preserve">ther </w:t>
      </w:r>
      <w:r w:rsidRPr="00DB5B24">
        <w:rPr>
          <w:rFonts w:ascii="Georgia" w:hAnsi="Georgia"/>
          <w:spacing w:val="-1"/>
          <w:sz w:val="22"/>
          <w:szCs w:val="22"/>
          <w:lang w:val="en-GB"/>
        </w:rPr>
        <w:t>n</w:t>
      </w:r>
      <w:r w:rsidRPr="00DB5B24">
        <w:rPr>
          <w:rFonts w:ascii="Georgia" w:hAnsi="Georgia"/>
          <w:sz w:val="22"/>
          <w:szCs w:val="22"/>
          <w:lang w:val="en-GB"/>
        </w:rPr>
        <w:t>e</w:t>
      </w:r>
      <w:r w:rsidRPr="00DB5B24">
        <w:rPr>
          <w:rFonts w:ascii="Georgia" w:hAnsi="Georgia"/>
          <w:spacing w:val="-2"/>
          <w:sz w:val="22"/>
          <w:szCs w:val="22"/>
          <w:lang w:val="en-GB"/>
        </w:rPr>
        <w:t>c</w:t>
      </w:r>
      <w:r w:rsidRPr="00DB5B24">
        <w:rPr>
          <w:rFonts w:ascii="Georgia" w:hAnsi="Georgia"/>
          <w:sz w:val="22"/>
          <w:szCs w:val="22"/>
          <w:lang w:val="en-GB"/>
        </w:rPr>
        <w:t>essa</w:t>
      </w:r>
      <w:r w:rsidRPr="00DB5B24">
        <w:rPr>
          <w:rFonts w:ascii="Georgia" w:hAnsi="Georgia"/>
          <w:spacing w:val="-2"/>
          <w:sz w:val="22"/>
          <w:szCs w:val="22"/>
          <w:lang w:val="en-GB"/>
        </w:rPr>
        <w:t>r</w:t>
      </w:r>
      <w:r w:rsidRPr="00DB5B24">
        <w:rPr>
          <w:rFonts w:ascii="Georgia" w:hAnsi="Georgia"/>
          <w:sz w:val="22"/>
          <w:szCs w:val="22"/>
          <w:lang w:val="en-GB"/>
        </w:rPr>
        <w:t>y e</w:t>
      </w:r>
      <w:r w:rsidRPr="00DB5B24">
        <w:rPr>
          <w:rFonts w:ascii="Georgia" w:hAnsi="Georgia"/>
          <w:spacing w:val="1"/>
          <w:sz w:val="22"/>
          <w:szCs w:val="22"/>
          <w:lang w:val="en-GB"/>
        </w:rPr>
        <w:t>x</w:t>
      </w:r>
      <w:r w:rsidRPr="00DB5B24">
        <w:rPr>
          <w:rFonts w:ascii="Georgia" w:hAnsi="Georgia"/>
          <w:spacing w:val="-1"/>
          <w:sz w:val="22"/>
          <w:szCs w:val="22"/>
          <w:lang w:val="en-GB"/>
        </w:rPr>
        <w:t>p</w:t>
      </w:r>
      <w:r w:rsidRPr="00DB5B24">
        <w:rPr>
          <w:rFonts w:ascii="Georgia" w:hAnsi="Georgia"/>
          <w:sz w:val="22"/>
          <w:szCs w:val="22"/>
          <w:lang w:val="en-GB"/>
        </w:rPr>
        <w:t>en</w:t>
      </w:r>
      <w:r w:rsidRPr="00DB5B24">
        <w:rPr>
          <w:rFonts w:ascii="Georgia" w:hAnsi="Georgia"/>
          <w:spacing w:val="-1"/>
          <w:sz w:val="22"/>
          <w:szCs w:val="22"/>
          <w:lang w:val="en-GB"/>
        </w:rPr>
        <w:t>d</w:t>
      </w:r>
      <w:r w:rsidRPr="00DB5B24">
        <w:rPr>
          <w:rFonts w:ascii="Georgia" w:hAnsi="Georgia"/>
          <w:sz w:val="22"/>
          <w:szCs w:val="22"/>
          <w:lang w:val="en-GB"/>
        </w:rPr>
        <w:t>it</w:t>
      </w:r>
      <w:r w:rsidRPr="00DB5B24">
        <w:rPr>
          <w:rFonts w:ascii="Georgia" w:hAnsi="Georgia"/>
          <w:spacing w:val="-1"/>
          <w:sz w:val="22"/>
          <w:szCs w:val="22"/>
          <w:lang w:val="en-GB"/>
        </w:rPr>
        <w:t>u</w:t>
      </w:r>
      <w:r w:rsidRPr="00DB5B24">
        <w:rPr>
          <w:rFonts w:ascii="Georgia" w:hAnsi="Georgia"/>
          <w:sz w:val="22"/>
          <w:szCs w:val="22"/>
          <w:lang w:val="en-GB"/>
        </w:rPr>
        <w:t xml:space="preserve">re on fixed term basis (based on a detailed calculation). </w:t>
      </w:r>
      <w:r w:rsidRPr="00DB5B24">
        <w:rPr>
          <w:rFonts w:ascii="Georgia" w:eastAsia="Calibri" w:hAnsi="Georgia"/>
          <w:sz w:val="22"/>
          <w:szCs w:val="22"/>
          <w:lang w:val="en-GB"/>
        </w:rPr>
        <w:t xml:space="preserve">The </w:t>
      </w:r>
      <w:r w:rsidR="007A358B" w:rsidRPr="00DB5B24">
        <w:rPr>
          <w:rFonts w:ascii="Georgia" w:eastAsia="Calibri" w:hAnsi="Georgia"/>
          <w:sz w:val="22"/>
          <w:szCs w:val="22"/>
          <w:lang w:val="en-GB"/>
        </w:rPr>
        <w:t xml:space="preserve">study team </w:t>
      </w:r>
      <w:r w:rsidRPr="00DB5B24">
        <w:rPr>
          <w:rFonts w:ascii="Georgia" w:eastAsia="Calibri" w:hAnsi="Georgia"/>
          <w:sz w:val="22"/>
          <w:szCs w:val="22"/>
          <w:lang w:val="en-GB"/>
        </w:rPr>
        <w:t>will re</w:t>
      </w:r>
      <w:r w:rsidRPr="00DB5B24">
        <w:rPr>
          <w:rFonts w:ascii="Georgia" w:eastAsia="Calibri" w:hAnsi="Georgia"/>
          <w:spacing w:val="-2"/>
          <w:sz w:val="22"/>
          <w:szCs w:val="22"/>
          <w:lang w:val="en-GB"/>
        </w:rPr>
        <w:t>c</w:t>
      </w:r>
      <w:r w:rsidRPr="00DB5B24">
        <w:rPr>
          <w:rFonts w:ascii="Georgia" w:eastAsia="Calibri" w:hAnsi="Georgia"/>
          <w:sz w:val="22"/>
          <w:szCs w:val="22"/>
          <w:lang w:val="en-GB"/>
        </w:rPr>
        <w:t>ei</w:t>
      </w:r>
      <w:r w:rsidRPr="00DB5B24">
        <w:rPr>
          <w:rFonts w:ascii="Georgia" w:eastAsia="Calibri" w:hAnsi="Georgia"/>
          <w:spacing w:val="-1"/>
          <w:sz w:val="22"/>
          <w:szCs w:val="22"/>
          <w:lang w:val="en-GB"/>
        </w:rPr>
        <w:t>v</w:t>
      </w:r>
      <w:r w:rsidRPr="00DB5B24">
        <w:rPr>
          <w:rFonts w:ascii="Georgia" w:eastAsia="Calibri" w:hAnsi="Georgia"/>
          <w:sz w:val="22"/>
          <w:szCs w:val="22"/>
          <w:lang w:val="en-GB"/>
        </w:rPr>
        <w:t xml:space="preserve">e </w:t>
      </w:r>
      <w:r w:rsidRPr="00DB5B24">
        <w:rPr>
          <w:rFonts w:ascii="Georgia" w:eastAsia="Calibri" w:hAnsi="Georgia"/>
          <w:spacing w:val="1"/>
          <w:sz w:val="22"/>
          <w:szCs w:val="22"/>
          <w:lang w:val="en-GB"/>
        </w:rPr>
        <w:t>3</w:t>
      </w:r>
      <w:r w:rsidRPr="00DB5B24">
        <w:rPr>
          <w:rFonts w:ascii="Georgia" w:eastAsia="Calibri" w:hAnsi="Georgia"/>
          <w:spacing w:val="-2"/>
          <w:sz w:val="22"/>
          <w:szCs w:val="22"/>
          <w:lang w:val="en-GB"/>
        </w:rPr>
        <w:t>0</w:t>
      </w:r>
      <w:r w:rsidRPr="00DB5B24">
        <w:rPr>
          <w:rFonts w:ascii="Georgia" w:eastAsia="Calibri" w:hAnsi="Georgia"/>
          <w:sz w:val="22"/>
          <w:szCs w:val="22"/>
          <w:lang w:val="en-GB"/>
        </w:rPr>
        <w:t xml:space="preserve">% </w:t>
      </w:r>
      <w:r w:rsidRPr="00DB5B24">
        <w:rPr>
          <w:rFonts w:ascii="Georgia" w:eastAsia="Calibri" w:hAnsi="Georgia"/>
          <w:spacing w:val="1"/>
          <w:sz w:val="22"/>
          <w:szCs w:val="22"/>
          <w:lang w:val="en-GB"/>
        </w:rPr>
        <w:t>o</w:t>
      </w:r>
      <w:r w:rsidRPr="00DB5B24">
        <w:rPr>
          <w:rFonts w:ascii="Georgia" w:eastAsia="Calibri" w:hAnsi="Georgia"/>
          <w:sz w:val="22"/>
          <w:szCs w:val="22"/>
          <w:lang w:val="en-GB"/>
        </w:rPr>
        <w:t>f the t</w:t>
      </w:r>
      <w:r w:rsidRPr="00DB5B24">
        <w:rPr>
          <w:rFonts w:ascii="Georgia" w:eastAsia="Calibri" w:hAnsi="Georgia"/>
          <w:spacing w:val="-1"/>
          <w:sz w:val="22"/>
          <w:szCs w:val="22"/>
          <w:lang w:val="en-GB"/>
        </w:rPr>
        <w:t>o</w:t>
      </w:r>
      <w:r w:rsidRPr="00DB5B24">
        <w:rPr>
          <w:rFonts w:ascii="Georgia" w:eastAsia="Calibri" w:hAnsi="Georgia"/>
          <w:sz w:val="22"/>
          <w:szCs w:val="22"/>
          <w:lang w:val="en-GB"/>
        </w:rPr>
        <w:t xml:space="preserve">tal remuneration after </w:t>
      </w:r>
      <w:r w:rsidRPr="00DB5B24">
        <w:rPr>
          <w:rFonts w:ascii="Georgia" w:eastAsia="Calibri" w:hAnsi="Georgia"/>
          <w:spacing w:val="5"/>
          <w:sz w:val="22"/>
          <w:szCs w:val="22"/>
          <w:lang w:val="en-GB"/>
        </w:rPr>
        <w:t>s</w:t>
      </w:r>
      <w:r w:rsidRPr="00DB5B24">
        <w:rPr>
          <w:rFonts w:ascii="Georgia" w:eastAsia="Calibri" w:hAnsi="Georgia"/>
          <w:sz w:val="22"/>
          <w:szCs w:val="22"/>
          <w:lang w:val="en-GB"/>
        </w:rPr>
        <w:t>i</w:t>
      </w:r>
      <w:r w:rsidRPr="00DB5B24">
        <w:rPr>
          <w:rFonts w:ascii="Georgia" w:eastAsia="Calibri" w:hAnsi="Georgia"/>
          <w:spacing w:val="-1"/>
          <w:sz w:val="22"/>
          <w:szCs w:val="22"/>
          <w:lang w:val="en-GB"/>
        </w:rPr>
        <w:t>gn</w:t>
      </w:r>
      <w:r w:rsidRPr="00DB5B24">
        <w:rPr>
          <w:rFonts w:ascii="Georgia" w:eastAsia="Calibri" w:hAnsi="Georgia"/>
          <w:sz w:val="22"/>
          <w:szCs w:val="22"/>
          <w:lang w:val="en-GB"/>
        </w:rPr>
        <w:t>i</w:t>
      </w:r>
      <w:r w:rsidRPr="00DB5B24">
        <w:rPr>
          <w:rFonts w:ascii="Georgia" w:eastAsia="Calibri" w:hAnsi="Georgia"/>
          <w:spacing w:val="-1"/>
          <w:sz w:val="22"/>
          <w:szCs w:val="22"/>
          <w:lang w:val="en-GB"/>
        </w:rPr>
        <w:t>n</w:t>
      </w:r>
      <w:r w:rsidRPr="00DB5B24">
        <w:rPr>
          <w:rFonts w:ascii="Georgia" w:eastAsia="Calibri" w:hAnsi="Georgia"/>
          <w:sz w:val="22"/>
          <w:szCs w:val="22"/>
          <w:lang w:val="en-GB"/>
        </w:rPr>
        <w:t>g the agreement. Another 30% will be paid after the submission of first draft report. Re</w:t>
      </w:r>
      <w:r w:rsidRPr="00DB5B24">
        <w:rPr>
          <w:rFonts w:ascii="Georgia" w:eastAsia="Calibri" w:hAnsi="Georgia"/>
          <w:spacing w:val="2"/>
          <w:sz w:val="22"/>
          <w:szCs w:val="22"/>
          <w:lang w:val="en-GB"/>
        </w:rPr>
        <w:t>m</w:t>
      </w:r>
      <w:r w:rsidRPr="00DB5B24">
        <w:rPr>
          <w:rFonts w:ascii="Georgia" w:eastAsia="Calibri" w:hAnsi="Georgia"/>
          <w:sz w:val="22"/>
          <w:szCs w:val="22"/>
          <w:lang w:val="en-GB"/>
        </w:rPr>
        <w:t>ai</w:t>
      </w:r>
      <w:r w:rsidRPr="00DB5B24">
        <w:rPr>
          <w:rFonts w:ascii="Georgia" w:eastAsia="Calibri" w:hAnsi="Georgia"/>
          <w:spacing w:val="-1"/>
          <w:sz w:val="22"/>
          <w:szCs w:val="22"/>
          <w:lang w:val="en-GB"/>
        </w:rPr>
        <w:t>n</w:t>
      </w:r>
      <w:r w:rsidRPr="00DB5B24">
        <w:rPr>
          <w:rFonts w:ascii="Georgia" w:eastAsia="Calibri" w:hAnsi="Georgia"/>
          <w:sz w:val="22"/>
          <w:szCs w:val="22"/>
          <w:lang w:val="en-GB"/>
        </w:rPr>
        <w:t>i</w:t>
      </w:r>
      <w:r w:rsidRPr="00DB5B24">
        <w:rPr>
          <w:rFonts w:ascii="Georgia" w:eastAsia="Calibri" w:hAnsi="Georgia"/>
          <w:spacing w:val="-1"/>
          <w:sz w:val="22"/>
          <w:szCs w:val="22"/>
          <w:lang w:val="en-GB"/>
        </w:rPr>
        <w:t>n</w:t>
      </w:r>
      <w:r w:rsidRPr="00DB5B24">
        <w:rPr>
          <w:rFonts w:ascii="Georgia" w:eastAsia="Calibri" w:hAnsi="Georgia"/>
          <w:sz w:val="22"/>
          <w:szCs w:val="22"/>
          <w:lang w:val="en-GB"/>
        </w:rPr>
        <w:t>g</w:t>
      </w:r>
      <w:r w:rsidRPr="00DB5B24">
        <w:rPr>
          <w:rFonts w:ascii="Georgia" w:eastAsia="Calibri" w:hAnsi="Georgia"/>
          <w:spacing w:val="1"/>
          <w:sz w:val="22"/>
          <w:szCs w:val="22"/>
          <w:lang w:val="en-GB"/>
        </w:rPr>
        <w:t xml:space="preserve"> 40</w:t>
      </w:r>
      <w:r w:rsidRPr="00DB5B24">
        <w:rPr>
          <w:rFonts w:ascii="Georgia" w:eastAsia="Calibri" w:hAnsi="Georgia"/>
          <w:sz w:val="22"/>
          <w:szCs w:val="22"/>
          <w:lang w:val="en-GB"/>
        </w:rPr>
        <w:t>%</w:t>
      </w:r>
      <w:r w:rsidRPr="00DB5B24">
        <w:rPr>
          <w:rFonts w:ascii="Georgia" w:eastAsia="Calibri" w:hAnsi="Georgia"/>
          <w:spacing w:val="2"/>
          <w:sz w:val="22"/>
          <w:szCs w:val="22"/>
          <w:lang w:val="en-GB"/>
        </w:rPr>
        <w:t xml:space="preserve"> of remuneration </w:t>
      </w:r>
      <w:r w:rsidRPr="00DB5B24">
        <w:rPr>
          <w:rFonts w:ascii="Georgia" w:eastAsia="Calibri" w:hAnsi="Georgia"/>
          <w:sz w:val="22"/>
          <w:szCs w:val="22"/>
          <w:lang w:val="en-GB"/>
        </w:rPr>
        <w:t xml:space="preserve">will </w:t>
      </w:r>
      <w:r w:rsidRPr="00DB5B24">
        <w:rPr>
          <w:rFonts w:ascii="Georgia" w:eastAsia="Calibri" w:hAnsi="Georgia"/>
          <w:spacing w:val="-1"/>
          <w:sz w:val="22"/>
          <w:szCs w:val="22"/>
          <w:lang w:val="en-GB"/>
        </w:rPr>
        <w:t>b</w:t>
      </w:r>
      <w:r w:rsidRPr="00DB5B24">
        <w:rPr>
          <w:rFonts w:ascii="Georgia" w:eastAsia="Calibri" w:hAnsi="Georgia"/>
          <w:sz w:val="22"/>
          <w:szCs w:val="22"/>
          <w:lang w:val="en-GB"/>
        </w:rPr>
        <w:t xml:space="preserve">e </w:t>
      </w:r>
      <w:r w:rsidRPr="00DB5B24">
        <w:rPr>
          <w:rFonts w:ascii="Georgia" w:eastAsia="Calibri" w:hAnsi="Georgia"/>
          <w:spacing w:val="-1"/>
          <w:sz w:val="22"/>
          <w:szCs w:val="22"/>
          <w:lang w:val="en-GB"/>
        </w:rPr>
        <w:t>p</w:t>
      </w:r>
      <w:r w:rsidRPr="00DB5B24">
        <w:rPr>
          <w:rFonts w:ascii="Georgia" w:eastAsia="Calibri" w:hAnsi="Georgia"/>
          <w:sz w:val="22"/>
          <w:szCs w:val="22"/>
          <w:lang w:val="en-GB"/>
        </w:rPr>
        <w:t>aid after a</w:t>
      </w:r>
      <w:r w:rsidRPr="00DB5B24">
        <w:rPr>
          <w:rFonts w:ascii="Georgia" w:eastAsia="Calibri" w:hAnsi="Georgia"/>
          <w:spacing w:val="-1"/>
          <w:sz w:val="22"/>
          <w:szCs w:val="22"/>
          <w:lang w:val="en-GB"/>
        </w:rPr>
        <w:t>pp</w:t>
      </w:r>
      <w:r w:rsidRPr="00DB5B24">
        <w:rPr>
          <w:rFonts w:ascii="Georgia" w:eastAsia="Calibri" w:hAnsi="Georgia"/>
          <w:sz w:val="22"/>
          <w:szCs w:val="22"/>
          <w:lang w:val="en-GB"/>
        </w:rPr>
        <w:t>r</w:t>
      </w:r>
      <w:r w:rsidRPr="00DB5B24">
        <w:rPr>
          <w:rFonts w:ascii="Georgia" w:eastAsia="Calibri" w:hAnsi="Georgia"/>
          <w:spacing w:val="1"/>
          <w:sz w:val="22"/>
          <w:szCs w:val="22"/>
          <w:lang w:val="en-GB"/>
        </w:rPr>
        <w:t>ov</w:t>
      </w:r>
      <w:r w:rsidRPr="00DB5B24">
        <w:rPr>
          <w:rFonts w:ascii="Georgia" w:eastAsia="Calibri" w:hAnsi="Georgia"/>
          <w:sz w:val="22"/>
          <w:szCs w:val="22"/>
          <w:lang w:val="en-GB"/>
        </w:rPr>
        <w:t xml:space="preserve">al </w:t>
      </w:r>
      <w:r w:rsidRPr="00DB5B24">
        <w:rPr>
          <w:rFonts w:ascii="Georgia" w:eastAsia="Calibri" w:hAnsi="Georgia"/>
          <w:spacing w:val="1"/>
          <w:sz w:val="22"/>
          <w:szCs w:val="22"/>
          <w:lang w:val="en-GB"/>
        </w:rPr>
        <w:t>o</w:t>
      </w:r>
      <w:r w:rsidRPr="00DB5B24">
        <w:rPr>
          <w:rFonts w:ascii="Georgia" w:eastAsia="Calibri" w:hAnsi="Georgia"/>
          <w:sz w:val="22"/>
          <w:szCs w:val="22"/>
          <w:lang w:val="en-GB"/>
        </w:rPr>
        <w:t>f the fi</w:t>
      </w:r>
      <w:r w:rsidRPr="00DB5B24">
        <w:rPr>
          <w:rFonts w:ascii="Georgia" w:eastAsia="Calibri" w:hAnsi="Georgia"/>
          <w:spacing w:val="-1"/>
          <w:sz w:val="22"/>
          <w:szCs w:val="22"/>
          <w:lang w:val="en-GB"/>
        </w:rPr>
        <w:t>n</w:t>
      </w:r>
      <w:r w:rsidRPr="00DB5B24">
        <w:rPr>
          <w:rFonts w:ascii="Georgia" w:eastAsia="Calibri" w:hAnsi="Georgia"/>
          <w:sz w:val="22"/>
          <w:szCs w:val="22"/>
          <w:lang w:val="en-GB"/>
        </w:rPr>
        <w:t xml:space="preserve">al report </w:t>
      </w:r>
      <w:r w:rsidRPr="00DB5B24">
        <w:rPr>
          <w:rFonts w:ascii="Georgia" w:eastAsia="Calibri" w:hAnsi="Georgia"/>
          <w:spacing w:val="-3"/>
          <w:sz w:val="22"/>
          <w:szCs w:val="22"/>
          <w:lang w:val="en-GB"/>
        </w:rPr>
        <w:t>b</w:t>
      </w:r>
      <w:r w:rsidRPr="00DB5B24">
        <w:rPr>
          <w:rFonts w:ascii="Georgia" w:eastAsia="Calibri" w:hAnsi="Georgia"/>
          <w:sz w:val="22"/>
          <w:szCs w:val="22"/>
          <w:lang w:val="en-GB"/>
        </w:rPr>
        <w:t xml:space="preserve">y </w:t>
      </w:r>
      <w:r w:rsidRPr="00DB5B24">
        <w:rPr>
          <w:rFonts w:ascii="Georgia" w:eastAsia="Calibri" w:hAnsi="Georgia"/>
          <w:spacing w:val="-1"/>
          <w:sz w:val="22"/>
          <w:szCs w:val="22"/>
          <w:lang w:val="en-GB"/>
        </w:rPr>
        <w:t>N</w:t>
      </w:r>
      <w:r w:rsidRPr="00DB5B24">
        <w:rPr>
          <w:rFonts w:ascii="Georgia" w:eastAsia="Calibri" w:hAnsi="Georgia"/>
          <w:sz w:val="22"/>
          <w:szCs w:val="22"/>
          <w:lang w:val="en-GB"/>
        </w:rPr>
        <w:t xml:space="preserve">ETZ. Tax will </w:t>
      </w:r>
      <w:r w:rsidRPr="00DB5B24">
        <w:rPr>
          <w:rFonts w:ascii="Georgia" w:eastAsia="Calibri" w:hAnsi="Georgia"/>
          <w:spacing w:val="-3"/>
          <w:sz w:val="22"/>
          <w:szCs w:val="22"/>
          <w:lang w:val="en-GB"/>
        </w:rPr>
        <w:t>b</w:t>
      </w:r>
      <w:r w:rsidRPr="00DB5B24">
        <w:rPr>
          <w:rFonts w:ascii="Georgia" w:eastAsia="Calibri" w:hAnsi="Georgia"/>
          <w:sz w:val="22"/>
          <w:szCs w:val="22"/>
          <w:lang w:val="en-GB"/>
        </w:rPr>
        <w:t xml:space="preserve">e </w:t>
      </w:r>
      <w:r w:rsidRPr="00DB5B24">
        <w:rPr>
          <w:rFonts w:ascii="Georgia" w:eastAsia="Calibri" w:hAnsi="Georgia"/>
          <w:spacing w:val="-1"/>
          <w:sz w:val="22"/>
          <w:szCs w:val="22"/>
          <w:lang w:val="en-GB"/>
        </w:rPr>
        <w:t>deducted at source</w:t>
      </w:r>
      <w:r w:rsidRPr="00DB5B24">
        <w:rPr>
          <w:rFonts w:ascii="Georgia" w:eastAsia="Calibri" w:hAnsi="Georgia"/>
          <w:sz w:val="22"/>
          <w:szCs w:val="22"/>
          <w:lang w:val="en-GB"/>
        </w:rPr>
        <w:t xml:space="preserve"> as </w:t>
      </w:r>
      <w:r w:rsidRPr="00DB5B24">
        <w:rPr>
          <w:rFonts w:ascii="Georgia" w:eastAsia="Calibri" w:hAnsi="Georgia"/>
          <w:spacing w:val="-1"/>
          <w:sz w:val="22"/>
          <w:szCs w:val="22"/>
          <w:lang w:val="en-GB"/>
        </w:rPr>
        <w:t>p</w:t>
      </w:r>
      <w:r w:rsidRPr="00DB5B24">
        <w:rPr>
          <w:rFonts w:ascii="Georgia" w:eastAsia="Calibri" w:hAnsi="Georgia"/>
          <w:sz w:val="22"/>
          <w:szCs w:val="22"/>
          <w:lang w:val="en-GB"/>
        </w:rPr>
        <w:t>er</w:t>
      </w:r>
      <w:r w:rsidRPr="00DB5B24">
        <w:rPr>
          <w:rFonts w:ascii="Georgia" w:eastAsia="Calibri" w:hAnsi="Georgia"/>
          <w:spacing w:val="-2"/>
          <w:sz w:val="22"/>
          <w:szCs w:val="22"/>
          <w:lang w:val="en-GB"/>
        </w:rPr>
        <w:t xml:space="preserve"> t</w:t>
      </w:r>
      <w:r w:rsidRPr="00DB5B24">
        <w:rPr>
          <w:rFonts w:ascii="Georgia" w:eastAsia="Calibri" w:hAnsi="Georgia"/>
          <w:spacing w:val="-1"/>
          <w:sz w:val="22"/>
          <w:szCs w:val="22"/>
          <w:lang w:val="en-GB"/>
        </w:rPr>
        <w:t>h</w:t>
      </w:r>
      <w:r w:rsidRPr="00DB5B24">
        <w:rPr>
          <w:rFonts w:ascii="Georgia" w:eastAsia="Calibri" w:hAnsi="Georgia"/>
          <w:sz w:val="22"/>
          <w:szCs w:val="22"/>
          <w:lang w:val="en-GB"/>
        </w:rPr>
        <w:t>e r</w:t>
      </w:r>
      <w:r w:rsidRPr="00DB5B24">
        <w:rPr>
          <w:rFonts w:ascii="Georgia" w:eastAsia="Calibri" w:hAnsi="Georgia"/>
          <w:spacing w:val="-1"/>
          <w:sz w:val="22"/>
          <w:szCs w:val="22"/>
          <w:lang w:val="en-GB"/>
        </w:rPr>
        <w:t>u</w:t>
      </w:r>
      <w:r w:rsidRPr="00DB5B24">
        <w:rPr>
          <w:rFonts w:ascii="Georgia" w:eastAsia="Calibri" w:hAnsi="Georgia"/>
          <w:sz w:val="22"/>
          <w:szCs w:val="22"/>
          <w:lang w:val="en-GB"/>
        </w:rPr>
        <w:t>l</w:t>
      </w:r>
      <w:r w:rsidRPr="00DB5B24">
        <w:rPr>
          <w:rFonts w:ascii="Georgia" w:eastAsia="Calibri" w:hAnsi="Georgia"/>
          <w:spacing w:val="2"/>
          <w:sz w:val="22"/>
          <w:szCs w:val="22"/>
          <w:lang w:val="en-GB"/>
        </w:rPr>
        <w:t>e</w:t>
      </w:r>
      <w:r w:rsidRPr="00DB5B24">
        <w:rPr>
          <w:rFonts w:ascii="Georgia" w:eastAsia="Calibri" w:hAnsi="Georgia"/>
          <w:sz w:val="22"/>
          <w:szCs w:val="22"/>
          <w:lang w:val="en-GB"/>
        </w:rPr>
        <w:t>s and p</w:t>
      </w:r>
      <w:r w:rsidRPr="00DB5B24">
        <w:rPr>
          <w:rFonts w:ascii="Georgia" w:eastAsia="Calibri" w:hAnsi="Georgia"/>
          <w:spacing w:val="-3"/>
          <w:sz w:val="22"/>
          <w:szCs w:val="22"/>
          <w:lang w:val="en-GB"/>
        </w:rPr>
        <w:t>r</w:t>
      </w:r>
      <w:r w:rsidRPr="00DB5B24">
        <w:rPr>
          <w:rFonts w:ascii="Georgia" w:eastAsia="Calibri" w:hAnsi="Georgia"/>
          <w:spacing w:val="1"/>
          <w:sz w:val="22"/>
          <w:szCs w:val="22"/>
          <w:lang w:val="en-GB"/>
        </w:rPr>
        <w:t>o</w:t>
      </w:r>
      <w:r w:rsidRPr="00DB5B24">
        <w:rPr>
          <w:rFonts w:ascii="Georgia" w:eastAsia="Calibri" w:hAnsi="Georgia"/>
          <w:sz w:val="22"/>
          <w:szCs w:val="22"/>
          <w:lang w:val="en-GB"/>
        </w:rPr>
        <w:t>ced</w:t>
      </w:r>
      <w:r w:rsidRPr="00DB5B24">
        <w:rPr>
          <w:rFonts w:ascii="Georgia" w:eastAsia="Calibri" w:hAnsi="Georgia"/>
          <w:spacing w:val="-1"/>
          <w:sz w:val="22"/>
          <w:szCs w:val="22"/>
          <w:lang w:val="en-GB"/>
        </w:rPr>
        <w:t>u</w:t>
      </w:r>
      <w:r w:rsidRPr="00DB5B24">
        <w:rPr>
          <w:rFonts w:ascii="Georgia" w:eastAsia="Calibri" w:hAnsi="Georgia"/>
          <w:sz w:val="22"/>
          <w:szCs w:val="22"/>
          <w:lang w:val="en-GB"/>
        </w:rPr>
        <w:t>r</w:t>
      </w:r>
      <w:r w:rsidRPr="00DB5B24">
        <w:rPr>
          <w:rFonts w:ascii="Georgia" w:eastAsia="Calibri" w:hAnsi="Georgia"/>
          <w:spacing w:val="-2"/>
          <w:sz w:val="22"/>
          <w:szCs w:val="22"/>
          <w:lang w:val="en-GB"/>
        </w:rPr>
        <w:t>e</w:t>
      </w:r>
      <w:r w:rsidRPr="00DB5B24">
        <w:rPr>
          <w:rFonts w:ascii="Georgia" w:eastAsia="Calibri" w:hAnsi="Georgia"/>
          <w:sz w:val="22"/>
          <w:szCs w:val="22"/>
          <w:lang w:val="en-GB"/>
        </w:rPr>
        <w:t xml:space="preserve">s </w:t>
      </w:r>
      <w:r w:rsidRPr="00DB5B24">
        <w:rPr>
          <w:rFonts w:ascii="Georgia" w:eastAsia="Calibri" w:hAnsi="Georgia"/>
          <w:spacing w:val="1"/>
          <w:sz w:val="22"/>
          <w:szCs w:val="22"/>
          <w:lang w:val="en-GB"/>
        </w:rPr>
        <w:t>o</w:t>
      </w:r>
      <w:r w:rsidRPr="00DB5B24">
        <w:rPr>
          <w:rFonts w:ascii="Georgia" w:eastAsia="Calibri" w:hAnsi="Georgia"/>
          <w:sz w:val="22"/>
          <w:szCs w:val="22"/>
          <w:lang w:val="en-GB"/>
        </w:rPr>
        <w:t>f G</w:t>
      </w:r>
      <w:r w:rsidRPr="00DB5B24">
        <w:rPr>
          <w:rFonts w:ascii="Georgia" w:eastAsia="Calibri" w:hAnsi="Georgia"/>
          <w:spacing w:val="1"/>
          <w:sz w:val="22"/>
          <w:szCs w:val="22"/>
          <w:lang w:val="en-GB"/>
        </w:rPr>
        <w:t>o</w:t>
      </w:r>
      <w:r w:rsidRPr="00DB5B24">
        <w:rPr>
          <w:rFonts w:ascii="Georgia" w:eastAsia="Calibri" w:hAnsi="Georgia"/>
          <w:spacing w:val="-1"/>
          <w:sz w:val="22"/>
          <w:szCs w:val="22"/>
          <w:lang w:val="en-GB"/>
        </w:rPr>
        <w:t>v</w:t>
      </w:r>
      <w:r w:rsidRPr="00DB5B24">
        <w:rPr>
          <w:rFonts w:ascii="Georgia" w:eastAsia="Calibri" w:hAnsi="Georgia"/>
          <w:sz w:val="22"/>
          <w:szCs w:val="22"/>
          <w:lang w:val="en-GB"/>
        </w:rPr>
        <w:t>ern</w:t>
      </w:r>
      <w:r w:rsidRPr="00DB5B24">
        <w:rPr>
          <w:rFonts w:ascii="Georgia" w:eastAsia="Calibri" w:hAnsi="Georgia"/>
          <w:spacing w:val="-2"/>
          <w:sz w:val="22"/>
          <w:szCs w:val="22"/>
          <w:lang w:val="en-GB"/>
        </w:rPr>
        <w:t>m</w:t>
      </w:r>
      <w:r w:rsidRPr="00DB5B24">
        <w:rPr>
          <w:rFonts w:ascii="Georgia" w:eastAsia="Calibri" w:hAnsi="Georgia"/>
          <w:sz w:val="22"/>
          <w:szCs w:val="22"/>
          <w:lang w:val="en-GB"/>
        </w:rPr>
        <w:t xml:space="preserve">ent </w:t>
      </w:r>
      <w:r w:rsidRPr="00DB5B24">
        <w:rPr>
          <w:rFonts w:ascii="Georgia" w:eastAsia="Calibri" w:hAnsi="Georgia"/>
          <w:spacing w:val="1"/>
          <w:sz w:val="22"/>
          <w:szCs w:val="22"/>
          <w:lang w:val="en-GB"/>
        </w:rPr>
        <w:t>o</w:t>
      </w:r>
      <w:r w:rsidRPr="00DB5B24">
        <w:rPr>
          <w:rFonts w:ascii="Georgia" w:eastAsia="Calibri" w:hAnsi="Georgia"/>
          <w:sz w:val="22"/>
          <w:szCs w:val="22"/>
          <w:lang w:val="en-GB"/>
        </w:rPr>
        <w:t>f Ban</w:t>
      </w:r>
      <w:r w:rsidRPr="00DB5B24">
        <w:rPr>
          <w:rFonts w:ascii="Georgia" w:eastAsia="Calibri" w:hAnsi="Georgia"/>
          <w:spacing w:val="-2"/>
          <w:sz w:val="22"/>
          <w:szCs w:val="22"/>
          <w:lang w:val="en-GB"/>
        </w:rPr>
        <w:t>g</w:t>
      </w:r>
      <w:r w:rsidRPr="00DB5B24">
        <w:rPr>
          <w:rFonts w:ascii="Georgia" w:eastAsia="Calibri" w:hAnsi="Georgia"/>
          <w:sz w:val="22"/>
          <w:szCs w:val="22"/>
          <w:lang w:val="en-GB"/>
        </w:rPr>
        <w:t>la</w:t>
      </w:r>
      <w:r w:rsidRPr="00DB5B24">
        <w:rPr>
          <w:rFonts w:ascii="Georgia" w:eastAsia="Calibri" w:hAnsi="Georgia"/>
          <w:spacing w:val="-1"/>
          <w:sz w:val="22"/>
          <w:szCs w:val="22"/>
          <w:lang w:val="en-GB"/>
        </w:rPr>
        <w:t>d</w:t>
      </w:r>
      <w:r w:rsidRPr="00DB5B24">
        <w:rPr>
          <w:rFonts w:ascii="Georgia" w:eastAsia="Calibri" w:hAnsi="Georgia"/>
          <w:spacing w:val="-2"/>
          <w:sz w:val="22"/>
          <w:szCs w:val="22"/>
          <w:lang w:val="en-GB"/>
        </w:rPr>
        <w:t>e</w:t>
      </w:r>
      <w:r w:rsidRPr="00DB5B24">
        <w:rPr>
          <w:rFonts w:ascii="Georgia" w:eastAsia="Calibri" w:hAnsi="Georgia"/>
          <w:sz w:val="22"/>
          <w:szCs w:val="22"/>
          <w:lang w:val="en-GB"/>
        </w:rPr>
        <w:t>sh. NETZ will pay the VAT.</w:t>
      </w:r>
    </w:p>
    <w:p w14:paraId="4101652C" w14:textId="77777777" w:rsidR="00D7700C" w:rsidRPr="00DB5B24" w:rsidRDefault="00D7700C" w:rsidP="1A80AE79">
      <w:pPr>
        <w:spacing w:line="336" w:lineRule="auto"/>
        <w:jc w:val="both"/>
        <w:rPr>
          <w:rFonts w:ascii="Georgia" w:eastAsia="Calibri" w:hAnsi="Georgia"/>
          <w:sz w:val="22"/>
          <w:szCs w:val="22"/>
          <w:lang w:val="en-GB"/>
        </w:rPr>
      </w:pPr>
    </w:p>
    <w:p w14:paraId="2EF72E6A" w14:textId="77777777" w:rsidR="00B75223" w:rsidRPr="00DB5B24" w:rsidRDefault="00656C64" w:rsidP="00DB5B24">
      <w:pPr>
        <w:numPr>
          <w:ilvl w:val="0"/>
          <w:numId w:val="38"/>
        </w:numPr>
        <w:tabs>
          <w:tab w:val="left" w:pos="450"/>
        </w:tabs>
        <w:spacing w:line="312" w:lineRule="auto"/>
        <w:ind w:left="426" w:hanging="426"/>
        <w:jc w:val="both"/>
        <w:rPr>
          <w:rFonts w:ascii="Georgia" w:hAnsi="Georgia"/>
          <w:b/>
          <w:bCs/>
          <w:sz w:val="22"/>
          <w:szCs w:val="22"/>
          <w:lang w:val="en-GB"/>
        </w:rPr>
      </w:pPr>
      <w:r w:rsidRPr="00DB5B24">
        <w:rPr>
          <w:rFonts w:ascii="Georgia" w:hAnsi="Georgia"/>
          <w:b/>
          <w:bCs/>
          <w:sz w:val="22"/>
          <w:szCs w:val="22"/>
          <w:lang w:val="en-GB"/>
        </w:rPr>
        <w:t>General conditions</w:t>
      </w:r>
    </w:p>
    <w:p w14:paraId="54452E1C" w14:textId="77777777" w:rsidR="002C20E4" w:rsidRPr="00DB5B24" w:rsidRDefault="00255D69" w:rsidP="00695527">
      <w:pPr>
        <w:pStyle w:val="BodyTextIndent3"/>
        <w:numPr>
          <w:ilvl w:val="0"/>
          <w:numId w:val="12"/>
        </w:numPr>
        <w:spacing w:after="0" w:line="312" w:lineRule="auto"/>
        <w:ind w:left="360"/>
        <w:jc w:val="both"/>
        <w:rPr>
          <w:rFonts w:ascii="Georgia" w:hAnsi="Georgia"/>
          <w:sz w:val="22"/>
          <w:szCs w:val="22"/>
          <w:lang w:val="en-GB"/>
        </w:rPr>
      </w:pPr>
      <w:r w:rsidRPr="00DB5B24">
        <w:rPr>
          <w:rFonts w:ascii="Georgia" w:hAnsi="Georgia"/>
          <w:sz w:val="22"/>
          <w:szCs w:val="22"/>
          <w:lang w:val="en-GB"/>
        </w:rPr>
        <w:t>NETZ</w:t>
      </w:r>
      <w:r w:rsidR="002C20E4" w:rsidRPr="00DB5B24">
        <w:rPr>
          <w:rFonts w:ascii="Georgia" w:hAnsi="Georgia"/>
          <w:sz w:val="22"/>
          <w:szCs w:val="22"/>
          <w:lang w:val="en-GB"/>
        </w:rPr>
        <w:t xml:space="preserve"> reserves the right to disagree with any incomplete work and consequently </w:t>
      </w:r>
      <w:r w:rsidRPr="00DB5B24">
        <w:rPr>
          <w:rFonts w:ascii="Georgia" w:hAnsi="Georgia"/>
          <w:sz w:val="22"/>
          <w:szCs w:val="22"/>
          <w:lang w:val="en-GB"/>
        </w:rPr>
        <w:t>NETZ</w:t>
      </w:r>
      <w:r w:rsidR="00824A78" w:rsidRPr="00DB5B24">
        <w:rPr>
          <w:rFonts w:ascii="Georgia" w:hAnsi="Georgia"/>
          <w:sz w:val="22"/>
          <w:szCs w:val="22"/>
          <w:lang w:val="en-GB"/>
        </w:rPr>
        <w:t xml:space="preserve"> </w:t>
      </w:r>
      <w:r w:rsidR="002C20E4" w:rsidRPr="00DB5B24">
        <w:rPr>
          <w:rFonts w:ascii="Georgia" w:hAnsi="Georgia"/>
          <w:sz w:val="22"/>
          <w:szCs w:val="22"/>
          <w:lang w:val="en-GB"/>
        </w:rPr>
        <w:t xml:space="preserve">may retain the last instalment of the remuneration. </w:t>
      </w:r>
    </w:p>
    <w:p w14:paraId="652725BB" w14:textId="77777777" w:rsidR="002C20E4" w:rsidRPr="00DB5B24" w:rsidRDefault="002C20E4" w:rsidP="00695527">
      <w:pPr>
        <w:numPr>
          <w:ilvl w:val="0"/>
          <w:numId w:val="12"/>
        </w:numPr>
        <w:spacing w:line="312" w:lineRule="auto"/>
        <w:ind w:left="360"/>
        <w:jc w:val="both"/>
        <w:rPr>
          <w:rFonts w:ascii="Georgia" w:hAnsi="Georgia"/>
          <w:sz w:val="22"/>
          <w:szCs w:val="22"/>
          <w:lang w:val="en-GB"/>
        </w:rPr>
      </w:pPr>
      <w:r w:rsidRPr="00DB5B24">
        <w:rPr>
          <w:rFonts w:ascii="Georgia" w:hAnsi="Georgia"/>
          <w:sz w:val="22"/>
          <w:szCs w:val="22"/>
          <w:lang w:val="en-GB"/>
        </w:rPr>
        <w:t xml:space="preserve">The contracting authorities also reserve the right to amend this contract at any time according to the necessity of the project given prior communication. </w:t>
      </w:r>
    </w:p>
    <w:p w14:paraId="767C4B33" w14:textId="77777777" w:rsidR="002C20E4" w:rsidRPr="00DB5B24" w:rsidRDefault="002C20E4" w:rsidP="00695527">
      <w:pPr>
        <w:numPr>
          <w:ilvl w:val="0"/>
          <w:numId w:val="12"/>
        </w:numPr>
        <w:spacing w:line="312" w:lineRule="auto"/>
        <w:ind w:left="360"/>
        <w:jc w:val="both"/>
        <w:rPr>
          <w:rFonts w:ascii="Georgia" w:hAnsi="Georgia"/>
          <w:sz w:val="22"/>
          <w:szCs w:val="22"/>
          <w:lang w:val="en-GB"/>
        </w:rPr>
      </w:pPr>
      <w:r w:rsidRPr="00DB5B24">
        <w:rPr>
          <w:rFonts w:ascii="Georgia" w:hAnsi="Georgia"/>
          <w:sz w:val="22"/>
          <w:szCs w:val="22"/>
          <w:lang w:val="en-GB"/>
        </w:rPr>
        <w:t>The contract may be terminated if the consultants are found non-compliant to the terms and conditions of the contract.</w:t>
      </w:r>
    </w:p>
    <w:p w14:paraId="0CCEA614" w14:textId="77777777" w:rsidR="000F48F6" w:rsidRPr="00DB5B24" w:rsidRDefault="00255D69" w:rsidP="00695527">
      <w:pPr>
        <w:numPr>
          <w:ilvl w:val="0"/>
          <w:numId w:val="12"/>
        </w:numPr>
        <w:spacing w:line="312" w:lineRule="auto"/>
        <w:ind w:left="360"/>
        <w:jc w:val="both"/>
        <w:rPr>
          <w:rFonts w:ascii="Georgia" w:hAnsi="Georgia"/>
          <w:sz w:val="22"/>
          <w:szCs w:val="22"/>
          <w:lang w:val="en-GB"/>
        </w:rPr>
      </w:pPr>
      <w:r w:rsidRPr="00DB5B24">
        <w:rPr>
          <w:rFonts w:ascii="Georgia" w:hAnsi="Georgia"/>
          <w:sz w:val="22"/>
          <w:szCs w:val="22"/>
          <w:lang w:val="en-GB"/>
        </w:rPr>
        <w:t>NETZ</w:t>
      </w:r>
      <w:r w:rsidR="002C20E4" w:rsidRPr="00DB5B24">
        <w:rPr>
          <w:rFonts w:ascii="Georgia" w:hAnsi="Georgia"/>
          <w:sz w:val="22"/>
          <w:szCs w:val="22"/>
          <w:lang w:val="en-GB"/>
        </w:rPr>
        <w:t xml:space="preserve"> will have the copy right of all results and documents elaborated under this assignment. Any publication also in extracts</w:t>
      </w:r>
      <w:r w:rsidRPr="00DB5B24">
        <w:rPr>
          <w:rFonts w:ascii="Georgia" w:hAnsi="Georgia"/>
          <w:sz w:val="22"/>
          <w:szCs w:val="22"/>
          <w:lang w:val="en-GB"/>
        </w:rPr>
        <w:t xml:space="preserve"> needs prior approval of NETZ</w:t>
      </w:r>
      <w:r w:rsidR="002C20E4" w:rsidRPr="00DB5B24">
        <w:rPr>
          <w:rFonts w:ascii="Georgia" w:hAnsi="Georgia"/>
          <w:sz w:val="22"/>
          <w:szCs w:val="22"/>
          <w:lang w:val="en-GB"/>
        </w:rPr>
        <w:t>.</w:t>
      </w:r>
    </w:p>
    <w:p w14:paraId="4FD185AB" w14:textId="0D5A7D9F" w:rsidR="000F48F6" w:rsidRPr="00DB5B24" w:rsidRDefault="000F48F6" w:rsidP="00695527">
      <w:pPr>
        <w:pStyle w:val="BodyTextIndent3"/>
        <w:numPr>
          <w:ilvl w:val="0"/>
          <w:numId w:val="12"/>
        </w:numPr>
        <w:spacing w:after="0" w:line="312" w:lineRule="auto"/>
        <w:ind w:left="360"/>
        <w:jc w:val="both"/>
        <w:rPr>
          <w:rFonts w:ascii="Georgia" w:hAnsi="Georgia"/>
          <w:sz w:val="22"/>
          <w:szCs w:val="22"/>
          <w:lang w:val="en-GB"/>
        </w:rPr>
      </w:pPr>
      <w:r w:rsidRPr="00DB5B24">
        <w:rPr>
          <w:rFonts w:ascii="Georgia" w:hAnsi="Georgia"/>
          <w:sz w:val="22"/>
          <w:szCs w:val="22"/>
          <w:lang w:val="en-GB"/>
        </w:rPr>
        <w:t xml:space="preserve">The assigned consultants agree with the Child Protection Policy and Gender Policy of NETZ when signing the contract. During the consultancy, the mentioned safeguarding measures of the policies are complied with. </w:t>
      </w:r>
    </w:p>
    <w:p w14:paraId="0D3460E0" w14:textId="2D751DA9" w:rsidR="00FF5603" w:rsidRPr="00DB5B24" w:rsidRDefault="00FF5603" w:rsidP="00FF5603">
      <w:pPr>
        <w:pStyle w:val="BodyTextIndent3"/>
        <w:spacing w:after="0" w:line="312" w:lineRule="auto"/>
        <w:ind w:left="0"/>
        <w:jc w:val="both"/>
        <w:rPr>
          <w:rFonts w:ascii="Georgia" w:hAnsi="Georgia"/>
          <w:sz w:val="22"/>
          <w:szCs w:val="22"/>
          <w:lang w:val="en-GB"/>
        </w:rPr>
      </w:pPr>
    </w:p>
    <w:p w14:paraId="6941B888" w14:textId="6262D4CC" w:rsidR="00FF5603" w:rsidRPr="00DB5B24" w:rsidRDefault="00FF5603" w:rsidP="00DB5B24">
      <w:pPr>
        <w:pStyle w:val="ListParagraph"/>
        <w:numPr>
          <w:ilvl w:val="0"/>
          <w:numId w:val="38"/>
        </w:numPr>
        <w:spacing w:line="288" w:lineRule="auto"/>
        <w:ind w:left="426" w:hanging="426"/>
        <w:jc w:val="both"/>
        <w:rPr>
          <w:rFonts w:ascii="Georgia" w:hAnsi="Georgia"/>
          <w:b/>
          <w:bCs/>
          <w:lang w:val="en-GB"/>
        </w:rPr>
      </w:pPr>
      <w:r w:rsidRPr="00DB5B24">
        <w:rPr>
          <w:rFonts w:ascii="Georgia" w:hAnsi="Georgia"/>
          <w:b/>
          <w:bCs/>
        </w:rPr>
        <w:t>Proposal Submission</w:t>
      </w:r>
    </w:p>
    <w:p w14:paraId="474EB598" w14:textId="0ACCB893" w:rsidR="00FF5603" w:rsidRPr="00DB5B24" w:rsidRDefault="00FF5603" w:rsidP="00FF5603">
      <w:pPr>
        <w:pStyle w:val="ListParagraph"/>
        <w:widowControl/>
        <w:spacing w:line="336" w:lineRule="auto"/>
        <w:contextualSpacing/>
        <w:jc w:val="both"/>
        <w:rPr>
          <w:rFonts w:ascii="Georgia" w:hAnsi="Georgia"/>
          <w:lang w:val="en-GB"/>
        </w:rPr>
      </w:pPr>
      <w:r w:rsidRPr="00DB5B24">
        <w:rPr>
          <w:rFonts w:ascii="Georgia" w:hAnsi="Georgia"/>
          <w:lang w:val="en-GB"/>
        </w:rPr>
        <w:t xml:space="preserve">Consultants interested to apply to NETZ are kindly requested to submit the following on or before </w:t>
      </w:r>
      <w:r w:rsidR="04692D24" w:rsidRPr="00DB5B24">
        <w:rPr>
          <w:rFonts w:ascii="Georgia" w:hAnsi="Georgia"/>
          <w:b/>
          <w:bCs/>
          <w:lang w:val="en-GB"/>
        </w:rPr>
        <w:t>3</w:t>
      </w:r>
      <w:r w:rsidR="005F383E">
        <w:rPr>
          <w:rFonts w:ascii="Georgia" w:hAnsi="Georgia"/>
          <w:b/>
          <w:bCs/>
          <w:lang w:val="en-GB"/>
        </w:rPr>
        <w:t>0</w:t>
      </w:r>
      <w:r w:rsidRPr="00DB5B24">
        <w:rPr>
          <w:rFonts w:ascii="Georgia" w:hAnsi="Georgia"/>
          <w:b/>
          <w:bCs/>
          <w:lang w:val="en-GB"/>
        </w:rPr>
        <w:t xml:space="preserve"> January 202</w:t>
      </w:r>
      <w:r w:rsidR="005F383E">
        <w:rPr>
          <w:rFonts w:ascii="Georgia" w:hAnsi="Georgia"/>
          <w:b/>
          <w:bCs/>
          <w:lang w:val="en-GB"/>
        </w:rPr>
        <w:t>3</w:t>
      </w:r>
      <w:r w:rsidRPr="00DB5B24">
        <w:rPr>
          <w:rFonts w:ascii="Georgia" w:hAnsi="Georgia"/>
          <w:lang w:val="en-GB"/>
        </w:rPr>
        <w:t xml:space="preserve"> through e-mail to </w:t>
      </w:r>
      <w:hyperlink r:id="rId11" w:history="1">
        <w:r w:rsidR="00BD00F2">
          <w:rPr>
            <w:rStyle w:val="Hyperlink"/>
            <w:highlight w:val="yellow"/>
          </w:rPr>
          <w:t>asim@netz-bangladesh.de</w:t>
        </w:r>
      </w:hyperlink>
    </w:p>
    <w:p w14:paraId="65959CA2" w14:textId="59844920" w:rsidR="00FF5603" w:rsidRPr="00DB5B24" w:rsidRDefault="00FF5603" w:rsidP="00FF5603">
      <w:pPr>
        <w:pStyle w:val="ListParagraph"/>
        <w:widowControl/>
        <w:numPr>
          <w:ilvl w:val="0"/>
          <w:numId w:val="28"/>
        </w:numPr>
        <w:spacing w:line="336" w:lineRule="auto"/>
        <w:ind w:left="567" w:hanging="283"/>
        <w:contextualSpacing/>
        <w:jc w:val="both"/>
        <w:rPr>
          <w:rFonts w:ascii="Georgia" w:hAnsi="Georgia"/>
          <w:lang w:val="en-GB"/>
        </w:rPr>
      </w:pPr>
      <w:r w:rsidRPr="00DB5B24">
        <w:rPr>
          <w:rFonts w:ascii="Georgia" w:hAnsi="Georgia"/>
          <w:lang w:val="en-GB"/>
        </w:rPr>
        <w:t>Technical proposal (not more than 4 pages)</w:t>
      </w:r>
    </w:p>
    <w:p w14:paraId="37A6F168" w14:textId="77777777" w:rsidR="00FF5603" w:rsidRPr="00DB5B24" w:rsidRDefault="00FF5603" w:rsidP="00FF5603">
      <w:pPr>
        <w:pStyle w:val="ListParagraph"/>
        <w:widowControl/>
        <w:numPr>
          <w:ilvl w:val="0"/>
          <w:numId w:val="28"/>
        </w:numPr>
        <w:spacing w:line="336" w:lineRule="auto"/>
        <w:ind w:left="567" w:hanging="283"/>
        <w:contextualSpacing/>
        <w:jc w:val="both"/>
        <w:rPr>
          <w:rFonts w:ascii="Georgia" w:hAnsi="Georgia"/>
          <w:lang w:val="en-GB"/>
        </w:rPr>
      </w:pPr>
      <w:r w:rsidRPr="00DB5B24">
        <w:rPr>
          <w:rFonts w:ascii="Georgia" w:hAnsi="Georgia"/>
          <w:lang w:val="en-GB"/>
        </w:rPr>
        <w:t xml:space="preserve">Financial planning (not more than 1 page) </w:t>
      </w:r>
    </w:p>
    <w:p w14:paraId="1A87F49B" w14:textId="20054AAC" w:rsidR="00FF5603" w:rsidRPr="00DB5B24" w:rsidRDefault="00FF5603" w:rsidP="00FF5603">
      <w:pPr>
        <w:pStyle w:val="ListParagraph"/>
        <w:widowControl/>
        <w:numPr>
          <w:ilvl w:val="0"/>
          <w:numId w:val="28"/>
        </w:numPr>
        <w:spacing w:line="336" w:lineRule="auto"/>
        <w:ind w:left="567" w:hanging="283"/>
        <w:contextualSpacing/>
        <w:jc w:val="both"/>
        <w:rPr>
          <w:rFonts w:ascii="Georgia" w:hAnsi="Georgia"/>
          <w:lang w:val="en-GB"/>
        </w:rPr>
      </w:pPr>
      <w:r w:rsidRPr="00DB5B24">
        <w:rPr>
          <w:rFonts w:ascii="Georgia" w:hAnsi="Georgia"/>
          <w:lang w:val="en-GB"/>
        </w:rPr>
        <w:t xml:space="preserve">Most recent CVs of each </w:t>
      </w:r>
      <w:r w:rsidR="00393147" w:rsidRPr="00DB5B24">
        <w:rPr>
          <w:rFonts w:ascii="Georgia" w:hAnsi="Georgia"/>
          <w:lang w:val="en-GB"/>
        </w:rPr>
        <w:t>Researcher</w:t>
      </w:r>
      <w:r w:rsidRPr="00DB5B24">
        <w:rPr>
          <w:rFonts w:ascii="Georgia" w:hAnsi="Georgia"/>
          <w:lang w:val="en-GB"/>
        </w:rPr>
        <w:t xml:space="preserve"> (not more than 4 pages)</w:t>
      </w:r>
    </w:p>
    <w:p w14:paraId="6CBF9F45" w14:textId="77777777" w:rsidR="00FF5603" w:rsidRPr="00DB5B24" w:rsidRDefault="00FF5603" w:rsidP="00FF5603">
      <w:pPr>
        <w:pStyle w:val="ListParagraph"/>
        <w:widowControl/>
        <w:spacing w:line="336" w:lineRule="auto"/>
        <w:contextualSpacing/>
        <w:jc w:val="both"/>
        <w:rPr>
          <w:rFonts w:ascii="Georgia" w:hAnsi="Georgia"/>
          <w:lang w:val="en-GB"/>
        </w:rPr>
      </w:pPr>
    </w:p>
    <w:p w14:paraId="7A1D0B7D" w14:textId="77777777" w:rsidR="00FF5603" w:rsidRPr="00DB5B24" w:rsidRDefault="00FF5603" w:rsidP="1A80AE79">
      <w:pPr>
        <w:pStyle w:val="ListParagraph"/>
        <w:spacing w:line="288" w:lineRule="auto"/>
        <w:jc w:val="both"/>
        <w:rPr>
          <w:rFonts w:ascii="Georgia" w:hAnsi="Georgia"/>
          <w:lang w:val="en-GB"/>
        </w:rPr>
      </w:pPr>
    </w:p>
    <w:sectPr w:rsidR="00FF5603" w:rsidRPr="00DB5B24" w:rsidSect="00776DFE">
      <w:headerReference w:type="default" r:id="rId12"/>
      <w:footerReference w:type="default" r:id="rId13"/>
      <w:pgSz w:w="11900" w:h="16840"/>
      <w:pgMar w:top="775"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479B" w14:textId="77777777" w:rsidR="00782D29" w:rsidRDefault="00782D29" w:rsidP="00C50537">
      <w:r>
        <w:separator/>
      </w:r>
    </w:p>
  </w:endnote>
  <w:endnote w:type="continuationSeparator" w:id="0">
    <w:p w14:paraId="058F75DF" w14:textId="77777777" w:rsidR="00782D29" w:rsidRDefault="00782D29" w:rsidP="00C50537">
      <w:r>
        <w:continuationSeparator/>
      </w:r>
    </w:p>
  </w:endnote>
  <w:endnote w:type="continuationNotice" w:id="1">
    <w:p w14:paraId="640ADF15" w14:textId="77777777" w:rsidR="00782D29" w:rsidRDefault="0078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5492" w14:textId="77777777" w:rsidR="0067459C" w:rsidRDefault="0067459C" w:rsidP="00C547EA">
    <w:pPr>
      <w:pStyle w:val="Footer"/>
      <w:jc w:val="right"/>
    </w:pPr>
    <w:r w:rsidRPr="00C275F9">
      <w:t xml:space="preserve">Page </w:t>
    </w:r>
    <w:r w:rsidR="00B2769F" w:rsidRPr="00C275F9">
      <w:fldChar w:fldCharType="begin"/>
    </w:r>
    <w:r w:rsidR="006971DA">
      <w:instrText>PAGE</w:instrText>
    </w:r>
    <w:r w:rsidR="00B2769F" w:rsidRPr="00C275F9">
      <w:fldChar w:fldCharType="separate"/>
    </w:r>
    <w:r w:rsidR="00D820FA">
      <w:rPr>
        <w:noProof/>
      </w:rPr>
      <w:t>1</w:t>
    </w:r>
    <w:r w:rsidR="00B2769F" w:rsidRPr="00C275F9">
      <w:fldChar w:fldCharType="end"/>
    </w:r>
    <w:r w:rsidRPr="00C275F9">
      <w:t xml:space="preserve"> of </w:t>
    </w:r>
    <w:r w:rsidR="00B2769F" w:rsidRPr="00C275F9">
      <w:fldChar w:fldCharType="begin"/>
    </w:r>
    <w:r w:rsidR="006971DA">
      <w:instrText>NUMPAGES</w:instrText>
    </w:r>
    <w:r w:rsidR="00B2769F" w:rsidRPr="00C275F9">
      <w:fldChar w:fldCharType="separate"/>
    </w:r>
    <w:r w:rsidR="00D820FA">
      <w:rPr>
        <w:noProof/>
      </w:rPr>
      <w:t>4</w:t>
    </w:r>
    <w:r w:rsidR="00B2769F" w:rsidRPr="00C275F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0898" w14:textId="77777777" w:rsidR="00782D29" w:rsidRDefault="00782D29" w:rsidP="00C50537">
      <w:r>
        <w:separator/>
      </w:r>
    </w:p>
  </w:footnote>
  <w:footnote w:type="continuationSeparator" w:id="0">
    <w:p w14:paraId="052A79E0" w14:textId="77777777" w:rsidR="00782D29" w:rsidRDefault="00782D29" w:rsidP="00C50537">
      <w:r>
        <w:continuationSeparator/>
      </w:r>
    </w:p>
  </w:footnote>
  <w:footnote w:type="continuationNotice" w:id="1">
    <w:p w14:paraId="0A5A8B04" w14:textId="77777777" w:rsidR="00782D29" w:rsidRDefault="0078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CEAD" w14:textId="77777777" w:rsidR="00776DFE" w:rsidRDefault="00ED5A11" w:rsidP="00776DFE">
    <w:pPr>
      <w:pStyle w:val="Header"/>
      <w:jc w:val="right"/>
    </w:pPr>
    <w:r w:rsidRPr="00523434">
      <w:rPr>
        <w:b/>
        <w:noProof/>
        <w:lang w:val="en-GB"/>
      </w:rPr>
      <w:drawing>
        <wp:inline distT="0" distB="0" distL="0" distR="0" wp14:anchorId="6479FE73" wp14:editId="07777777">
          <wp:extent cx="17145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14:paraId="6BB9E253" w14:textId="77777777" w:rsidR="00776DFE" w:rsidRDefault="0077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D22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D47C1"/>
    <w:multiLevelType w:val="hybridMultilevel"/>
    <w:tmpl w:val="EA24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62EE5"/>
    <w:multiLevelType w:val="multilevel"/>
    <w:tmpl w:val="844280A2"/>
    <w:lvl w:ilvl="0">
      <w:start w:val="1"/>
      <w:numFmt w:val="decimal"/>
      <w:lvlText w:val="%1."/>
      <w:lvlJc w:val="left"/>
      <w:pPr>
        <w:ind w:left="480" w:hanging="360"/>
      </w:pPr>
      <w:rPr>
        <w:rFonts w:ascii="Times New Roman" w:eastAsia="Times New Roman" w:hAnsi="Times New Roman" w:hint="default"/>
        <w:b/>
        <w:bCs/>
        <w:spacing w:val="1"/>
        <w:sz w:val="28"/>
        <w:szCs w:val="28"/>
      </w:rPr>
    </w:lvl>
    <w:lvl w:ilvl="1">
      <w:start w:val="1"/>
      <w:numFmt w:val="decimal"/>
      <w:lvlText w:val="%1.%2."/>
      <w:lvlJc w:val="left"/>
      <w:pPr>
        <w:ind w:left="840" w:hanging="720"/>
      </w:pPr>
      <w:rPr>
        <w:rFonts w:ascii="Times New Roman" w:eastAsia="Times New Roman" w:hAnsi="Times New Roman" w:hint="default"/>
        <w:b/>
        <w:bCs/>
        <w:w w:val="99"/>
        <w:sz w:val="26"/>
        <w:szCs w:val="26"/>
      </w:rPr>
    </w:lvl>
    <w:lvl w:ilvl="2">
      <w:start w:val="1"/>
      <w:numFmt w:val="decimal"/>
      <w:lvlText w:val="%1.%2.%3."/>
      <w:lvlJc w:val="left"/>
      <w:pPr>
        <w:ind w:left="940" w:hanging="720"/>
        <w:jc w:val="right"/>
      </w:pPr>
      <w:rPr>
        <w:rFonts w:ascii="Times New Roman" w:eastAsia="Times New Roman" w:hAnsi="Times New Roman" w:hint="default"/>
        <w:b/>
        <w:bCs/>
        <w:w w:val="99"/>
        <w:sz w:val="26"/>
        <w:szCs w:val="26"/>
      </w:rPr>
    </w:lvl>
    <w:lvl w:ilvl="3">
      <w:start w:val="1"/>
      <w:numFmt w:val="bullet"/>
      <w:lvlText w:val="•"/>
      <w:lvlJc w:val="left"/>
      <w:pPr>
        <w:ind w:left="940" w:hanging="720"/>
      </w:pPr>
      <w:rPr>
        <w:rFonts w:hint="default"/>
      </w:rPr>
    </w:lvl>
    <w:lvl w:ilvl="4">
      <w:start w:val="1"/>
      <w:numFmt w:val="bullet"/>
      <w:lvlText w:val="•"/>
      <w:lvlJc w:val="left"/>
      <w:pPr>
        <w:ind w:left="2126" w:hanging="720"/>
      </w:pPr>
      <w:rPr>
        <w:rFonts w:hint="default"/>
      </w:rPr>
    </w:lvl>
    <w:lvl w:ilvl="5">
      <w:start w:val="1"/>
      <w:numFmt w:val="bullet"/>
      <w:lvlText w:val="•"/>
      <w:lvlJc w:val="left"/>
      <w:pPr>
        <w:ind w:left="3313" w:hanging="720"/>
      </w:pPr>
      <w:rPr>
        <w:rFonts w:hint="default"/>
      </w:rPr>
    </w:lvl>
    <w:lvl w:ilvl="6">
      <w:start w:val="1"/>
      <w:numFmt w:val="bullet"/>
      <w:lvlText w:val="•"/>
      <w:lvlJc w:val="left"/>
      <w:pPr>
        <w:ind w:left="4499" w:hanging="720"/>
      </w:pPr>
      <w:rPr>
        <w:rFonts w:hint="default"/>
      </w:rPr>
    </w:lvl>
    <w:lvl w:ilvl="7">
      <w:start w:val="1"/>
      <w:numFmt w:val="bullet"/>
      <w:lvlText w:val="•"/>
      <w:lvlJc w:val="left"/>
      <w:pPr>
        <w:ind w:left="5686" w:hanging="720"/>
      </w:pPr>
      <w:rPr>
        <w:rFonts w:hint="default"/>
      </w:rPr>
    </w:lvl>
    <w:lvl w:ilvl="8">
      <w:start w:val="1"/>
      <w:numFmt w:val="bullet"/>
      <w:lvlText w:val="•"/>
      <w:lvlJc w:val="left"/>
      <w:pPr>
        <w:ind w:left="6873" w:hanging="720"/>
      </w:pPr>
      <w:rPr>
        <w:rFonts w:hint="default"/>
      </w:rPr>
    </w:lvl>
  </w:abstractNum>
  <w:abstractNum w:abstractNumId="3" w15:restartNumberingAfterBreak="0">
    <w:nsid w:val="049041E9"/>
    <w:multiLevelType w:val="hybridMultilevel"/>
    <w:tmpl w:val="97A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1A14"/>
    <w:multiLevelType w:val="hybridMultilevel"/>
    <w:tmpl w:val="740209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E01195"/>
    <w:multiLevelType w:val="hybridMultilevel"/>
    <w:tmpl w:val="87E283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AAEE42C"/>
    <w:multiLevelType w:val="hybridMultilevel"/>
    <w:tmpl w:val="D856FE58"/>
    <w:lvl w:ilvl="0" w:tplc="14A42E38">
      <w:start w:val="1"/>
      <w:numFmt w:val="decimal"/>
      <w:lvlText w:val="%1)"/>
      <w:lvlJc w:val="left"/>
      <w:pPr>
        <w:ind w:left="720" w:hanging="360"/>
      </w:pPr>
    </w:lvl>
    <w:lvl w:ilvl="1" w:tplc="5E8C926C">
      <w:start w:val="1"/>
      <w:numFmt w:val="lowerLetter"/>
      <w:lvlText w:val="%2."/>
      <w:lvlJc w:val="left"/>
      <w:pPr>
        <w:ind w:left="1440" w:hanging="360"/>
      </w:pPr>
    </w:lvl>
    <w:lvl w:ilvl="2" w:tplc="A73C1CA8">
      <w:start w:val="1"/>
      <w:numFmt w:val="lowerRoman"/>
      <w:lvlText w:val="%3."/>
      <w:lvlJc w:val="right"/>
      <w:pPr>
        <w:ind w:left="2160" w:hanging="180"/>
      </w:pPr>
    </w:lvl>
    <w:lvl w:ilvl="3" w:tplc="AA2497A8">
      <w:start w:val="1"/>
      <w:numFmt w:val="decimal"/>
      <w:lvlText w:val="%4."/>
      <w:lvlJc w:val="left"/>
      <w:pPr>
        <w:ind w:left="2880" w:hanging="360"/>
      </w:pPr>
    </w:lvl>
    <w:lvl w:ilvl="4" w:tplc="83AC04A2">
      <w:start w:val="1"/>
      <w:numFmt w:val="lowerLetter"/>
      <w:lvlText w:val="%5."/>
      <w:lvlJc w:val="left"/>
      <w:pPr>
        <w:ind w:left="3600" w:hanging="360"/>
      </w:pPr>
    </w:lvl>
    <w:lvl w:ilvl="5" w:tplc="F96C4EF2">
      <w:start w:val="1"/>
      <w:numFmt w:val="lowerRoman"/>
      <w:lvlText w:val="%6."/>
      <w:lvlJc w:val="right"/>
      <w:pPr>
        <w:ind w:left="4320" w:hanging="180"/>
      </w:pPr>
    </w:lvl>
    <w:lvl w:ilvl="6" w:tplc="13F644BC">
      <w:start w:val="1"/>
      <w:numFmt w:val="decimal"/>
      <w:lvlText w:val="%7."/>
      <w:lvlJc w:val="left"/>
      <w:pPr>
        <w:ind w:left="5040" w:hanging="360"/>
      </w:pPr>
    </w:lvl>
    <w:lvl w:ilvl="7" w:tplc="734A675A">
      <w:start w:val="1"/>
      <w:numFmt w:val="lowerLetter"/>
      <w:lvlText w:val="%8."/>
      <w:lvlJc w:val="left"/>
      <w:pPr>
        <w:ind w:left="5760" w:hanging="360"/>
      </w:pPr>
    </w:lvl>
    <w:lvl w:ilvl="8" w:tplc="4FE6AE80">
      <w:start w:val="1"/>
      <w:numFmt w:val="lowerRoman"/>
      <w:lvlText w:val="%9."/>
      <w:lvlJc w:val="right"/>
      <w:pPr>
        <w:ind w:left="6480" w:hanging="180"/>
      </w:pPr>
    </w:lvl>
  </w:abstractNum>
  <w:abstractNum w:abstractNumId="7" w15:restartNumberingAfterBreak="0">
    <w:nsid w:val="0D10523A"/>
    <w:multiLevelType w:val="hybridMultilevel"/>
    <w:tmpl w:val="89D2B4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EC5432F"/>
    <w:multiLevelType w:val="hybridMultilevel"/>
    <w:tmpl w:val="69D2F5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112A3133"/>
    <w:multiLevelType w:val="hybridMultilevel"/>
    <w:tmpl w:val="03705AD2"/>
    <w:lvl w:ilvl="0" w:tplc="7CF2D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07A8E"/>
    <w:multiLevelType w:val="hybridMultilevel"/>
    <w:tmpl w:val="E80E2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37DE9"/>
    <w:multiLevelType w:val="multilevel"/>
    <w:tmpl w:val="3B64C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90C3E"/>
    <w:multiLevelType w:val="hybridMultilevel"/>
    <w:tmpl w:val="46FC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085E"/>
    <w:multiLevelType w:val="hybridMultilevel"/>
    <w:tmpl w:val="5388FE6C"/>
    <w:lvl w:ilvl="0" w:tplc="1CCAD30C">
      <w:start w:val="1"/>
      <w:numFmt w:val="bullet"/>
      <w:lvlText w:val=""/>
      <w:lvlJc w:val="left"/>
      <w:pPr>
        <w:ind w:left="460" w:hanging="360"/>
      </w:pPr>
      <w:rPr>
        <w:rFonts w:ascii="Symbol" w:eastAsia="Symbol" w:hAnsi="Symbol" w:hint="default"/>
        <w:sz w:val="24"/>
        <w:szCs w:val="24"/>
      </w:rPr>
    </w:lvl>
    <w:lvl w:ilvl="1" w:tplc="2E1C695E">
      <w:start w:val="1"/>
      <w:numFmt w:val="bullet"/>
      <w:lvlText w:val="•"/>
      <w:lvlJc w:val="left"/>
      <w:pPr>
        <w:ind w:left="1338" w:hanging="360"/>
      </w:pPr>
      <w:rPr>
        <w:rFonts w:hint="default"/>
      </w:rPr>
    </w:lvl>
    <w:lvl w:ilvl="2" w:tplc="DAA8F314">
      <w:start w:val="1"/>
      <w:numFmt w:val="bullet"/>
      <w:lvlText w:val="•"/>
      <w:lvlJc w:val="left"/>
      <w:pPr>
        <w:ind w:left="2217" w:hanging="360"/>
      </w:pPr>
      <w:rPr>
        <w:rFonts w:hint="default"/>
      </w:rPr>
    </w:lvl>
    <w:lvl w:ilvl="3" w:tplc="DBEC8BEC">
      <w:start w:val="1"/>
      <w:numFmt w:val="bullet"/>
      <w:lvlText w:val="•"/>
      <w:lvlJc w:val="left"/>
      <w:pPr>
        <w:ind w:left="3095" w:hanging="360"/>
      </w:pPr>
      <w:rPr>
        <w:rFonts w:hint="default"/>
      </w:rPr>
    </w:lvl>
    <w:lvl w:ilvl="4" w:tplc="6740A000">
      <w:start w:val="1"/>
      <w:numFmt w:val="bullet"/>
      <w:lvlText w:val="•"/>
      <w:lvlJc w:val="left"/>
      <w:pPr>
        <w:ind w:left="3974" w:hanging="360"/>
      </w:pPr>
      <w:rPr>
        <w:rFonts w:hint="default"/>
      </w:rPr>
    </w:lvl>
    <w:lvl w:ilvl="5" w:tplc="C1A21004">
      <w:start w:val="1"/>
      <w:numFmt w:val="bullet"/>
      <w:lvlText w:val="•"/>
      <w:lvlJc w:val="left"/>
      <w:pPr>
        <w:ind w:left="4853" w:hanging="360"/>
      </w:pPr>
      <w:rPr>
        <w:rFonts w:hint="default"/>
      </w:rPr>
    </w:lvl>
    <w:lvl w:ilvl="6" w:tplc="CE2619D8">
      <w:start w:val="1"/>
      <w:numFmt w:val="bullet"/>
      <w:lvlText w:val="•"/>
      <w:lvlJc w:val="left"/>
      <w:pPr>
        <w:ind w:left="5731" w:hanging="360"/>
      </w:pPr>
      <w:rPr>
        <w:rFonts w:hint="default"/>
      </w:rPr>
    </w:lvl>
    <w:lvl w:ilvl="7" w:tplc="DFEC0A14">
      <w:start w:val="1"/>
      <w:numFmt w:val="bullet"/>
      <w:lvlText w:val="•"/>
      <w:lvlJc w:val="left"/>
      <w:pPr>
        <w:ind w:left="6610" w:hanging="360"/>
      </w:pPr>
      <w:rPr>
        <w:rFonts w:hint="default"/>
      </w:rPr>
    </w:lvl>
    <w:lvl w:ilvl="8" w:tplc="25B0590C">
      <w:start w:val="1"/>
      <w:numFmt w:val="bullet"/>
      <w:lvlText w:val="•"/>
      <w:lvlJc w:val="left"/>
      <w:pPr>
        <w:ind w:left="7489" w:hanging="360"/>
      </w:pPr>
      <w:rPr>
        <w:rFonts w:hint="default"/>
      </w:rPr>
    </w:lvl>
  </w:abstractNum>
  <w:abstractNum w:abstractNumId="14" w15:restartNumberingAfterBreak="0">
    <w:nsid w:val="20727FBD"/>
    <w:multiLevelType w:val="hybridMultilevel"/>
    <w:tmpl w:val="E8A46E96"/>
    <w:lvl w:ilvl="0" w:tplc="5F083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80114"/>
    <w:multiLevelType w:val="hybridMultilevel"/>
    <w:tmpl w:val="2980898E"/>
    <w:lvl w:ilvl="0" w:tplc="000000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793AFE"/>
    <w:multiLevelType w:val="hybridMultilevel"/>
    <w:tmpl w:val="A654545A"/>
    <w:lvl w:ilvl="0" w:tplc="C0503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6105"/>
    <w:multiLevelType w:val="hybridMultilevel"/>
    <w:tmpl w:val="4B0C7934"/>
    <w:lvl w:ilvl="0" w:tplc="1D4EBADE">
      <w:start w:val="7"/>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351A5772"/>
    <w:multiLevelType w:val="hybridMultilevel"/>
    <w:tmpl w:val="08AE3F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3934435E"/>
    <w:multiLevelType w:val="hybridMultilevel"/>
    <w:tmpl w:val="142C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C0A"/>
    <w:multiLevelType w:val="hybridMultilevel"/>
    <w:tmpl w:val="E0EA3464"/>
    <w:lvl w:ilvl="0" w:tplc="00000002">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C6D6C55"/>
    <w:multiLevelType w:val="multilevel"/>
    <w:tmpl w:val="7CE011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57A1BA3"/>
    <w:multiLevelType w:val="hybridMultilevel"/>
    <w:tmpl w:val="0C1E4D22"/>
    <w:lvl w:ilvl="0" w:tplc="E5EC21C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EF21A3"/>
    <w:multiLevelType w:val="hybridMultilevel"/>
    <w:tmpl w:val="69288150"/>
    <w:lvl w:ilvl="0" w:tplc="00000002">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A29428A"/>
    <w:multiLevelType w:val="hybridMultilevel"/>
    <w:tmpl w:val="F2B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8286C"/>
    <w:multiLevelType w:val="hybridMultilevel"/>
    <w:tmpl w:val="054A50CE"/>
    <w:lvl w:ilvl="0" w:tplc="00000002">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C13DD4"/>
    <w:multiLevelType w:val="hybridMultilevel"/>
    <w:tmpl w:val="9D962C94"/>
    <w:lvl w:ilvl="0" w:tplc="000000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86A1A2D"/>
    <w:multiLevelType w:val="hybridMultilevel"/>
    <w:tmpl w:val="C15EB9CE"/>
    <w:lvl w:ilvl="0" w:tplc="8B500124">
      <w:start w:val="1"/>
      <w:numFmt w:val="upperLetter"/>
      <w:lvlText w:val="%1."/>
      <w:lvlJc w:val="left"/>
      <w:pPr>
        <w:ind w:left="505" w:hanging="406"/>
      </w:pPr>
      <w:rPr>
        <w:rFonts w:ascii="Times New Roman" w:eastAsia="Times New Roman" w:hAnsi="Times New Roman" w:hint="default"/>
        <w:b/>
        <w:bCs/>
        <w:spacing w:val="-1"/>
        <w:sz w:val="24"/>
        <w:szCs w:val="24"/>
      </w:rPr>
    </w:lvl>
    <w:lvl w:ilvl="1" w:tplc="1B468B1A">
      <w:start w:val="1"/>
      <w:numFmt w:val="bullet"/>
      <w:lvlText w:val="•"/>
      <w:lvlJc w:val="left"/>
      <w:pPr>
        <w:ind w:left="1379" w:hanging="406"/>
      </w:pPr>
      <w:rPr>
        <w:rFonts w:hint="default"/>
      </w:rPr>
    </w:lvl>
    <w:lvl w:ilvl="2" w:tplc="D402D928">
      <w:start w:val="1"/>
      <w:numFmt w:val="bullet"/>
      <w:lvlText w:val="•"/>
      <w:lvlJc w:val="left"/>
      <w:pPr>
        <w:ind w:left="2253" w:hanging="406"/>
      </w:pPr>
      <w:rPr>
        <w:rFonts w:hint="default"/>
      </w:rPr>
    </w:lvl>
    <w:lvl w:ilvl="3" w:tplc="8684DD24">
      <w:start w:val="1"/>
      <w:numFmt w:val="bullet"/>
      <w:lvlText w:val="•"/>
      <w:lvlJc w:val="left"/>
      <w:pPr>
        <w:ind w:left="3127" w:hanging="406"/>
      </w:pPr>
      <w:rPr>
        <w:rFonts w:hint="default"/>
      </w:rPr>
    </w:lvl>
    <w:lvl w:ilvl="4" w:tplc="2EE2F0D8">
      <w:start w:val="1"/>
      <w:numFmt w:val="bullet"/>
      <w:lvlText w:val="•"/>
      <w:lvlJc w:val="left"/>
      <w:pPr>
        <w:ind w:left="4001" w:hanging="406"/>
      </w:pPr>
      <w:rPr>
        <w:rFonts w:hint="default"/>
      </w:rPr>
    </w:lvl>
    <w:lvl w:ilvl="5" w:tplc="301E6BA0">
      <w:start w:val="1"/>
      <w:numFmt w:val="bullet"/>
      <w:lvlText w:val="•"/>
      <w:lvlJc w:val="left"/>
      <w:pPr>
        <w:ind w:left="4876" w:hanging="406"/>
      </w:pPr>
      <w:rPr>
        <w:rFonts w:hint="default"/>
      </w:rPr>
    </w:lvl>
    <w:lvl w:ilvl="6" w:tplc="63785FF0">
      <w:start w:val="1"/>
      <w:numFmt w:val="bullet"/>
      <w:lvlText w:val="•"/>
      <w:lvlJc w:val="left"/>
      <w:pPr>
        <w:ind w:left="5750" w:hanging="406"/>
      </w:pPr>
      <w:rPr>
        <w:rFonts w:hint="default"/>
      </w:rPr>
    </w:lvl>
    <w:lvl w:ilvl="7" w:tplc="DD5CD55E">
      <w:start w:val="1"/>
      <w:numFmt w:val="bullet"/>
      <w:lvlText w:val="•"/>
      <w:lvlJc w:val="left"/>
      <w:pPr>
        <w:ind w:left="6624" w:hanging="406"/>
      </w:pPr>
      <w:rPr>
        <w:rFonts w:hint="default"/>
      </w:rPr>
    </w:lvl>
    <w:lvl w:ilvl="8" w:tplc="245AD564">
      <w:start w:val="1"/>
      <w:numFmt w:val="bullet"/>
      <w:lvlText w:val="•"/>
      <w:lvlJc w:val="left"/>
      <w:pPr>
        <w:ind w:left="7498" w:hanging="406"/>
      </w:pPr>
      <w:rPr>
        <w:rFonts w:hint="default"/>
      </w:rPr>
    </w:lvl>
  </w:abstractNum>
  <w:abstractNum w:abstractNumId="28" w15:restartNumberingAfterBreak="0">
    <w:nsid w:val="5B104C5F"/>
    <w:multiLevelType w:val="hybridMultilevel"/>
    <w:tmpl w:val="56CE8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CE75DD3"/>
    <w:multiLevelType w:val="multilevel"/>
    <w:tmpl w:val="871493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C30556"/>
    <w:multiLevelType w:val="hybridMultilevel"/>
    <w:tmpl w:val="B3C40AFE"/>
    <w:lvl w:ilvl="0" w:tplc="E142439C">
      <w:numFmt w:val="bullet"/>
      <w:lvlText w:val="-"/>
      <w:lvlJc w:val="left"/>
      <w:pPr>
        <w:ind w:left="720" w:hanging="360"/>
      </w:pPr>
      <w:rPr>
        <w:rFonts w:ascii="Calibri" w:eastAsia="Calibri" w:hAnsi="Calibri" w:cs="Calibri" w:hint="default"/>
      </w:rPr>
    </w:lvl>
    <w:lvl w:ilvl="1" w:tplc="E142439C">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AB728A"/>
    <w:multiLevelType w:val="hybridMultilevel"/>
    <w:tmpl w:val="B31CCC5C"/>
    <w:lvl w:ilvl="0" w:tplc="00000002">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6F09D1"/>
    <w:multiLevelType w:val="multilevel"/>
    <w:tmpl w:val="286AB5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A51FD3"/>
    <w:multiLevelType w:val="hybridMultilevel"/>
    <w:tmpl w:val="2BA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65BD5"/>
    <w:multiLevelType w:val="hybridMultilevel"/>
    <w:tmpl w:val="7630706E"/>
    <w:lvl w:ilvl="0" w:tplc="04090001">
      <w:start w:val="1"/>
      <w:numFmt w:val="bullet"/>
      <w:lvlText w:val=""/>
      <w:lvlJc w:val="left"/>
      <w:pPr>
        <w:ind w:left="505" w:hanging="406"/>
      </w:pPr>
      <w:rPr>
        <w:rFonts w:ascii="Symbol" w:hAnsi="Symbol" w:hint="default"/>
        <w:b/>
        <w:bCs/>
        <w:spacing w:val="-1"/>
        <w:sz w:val="24"/>
        <w:szCs w:val="24"/>
      </w:rPr>
    </w:lvl>
    <w:lvl w:ilvl="1" w:tplc="1B468B1A">
      <w:start w:val="1"/>
      <w:numFmt w:val="bullet"/>
      <w:lvlText w:val="•"/>
      <w:lvlJc w:val="left"/>
      <w:pPr>
        <w:ind w:left="1379" w:hanging="406"/>
      </w:pPr>
      <w:rPr>
        <w:rFonts w:hint="default"/>
      </w:rPr>
    </w:lvl>
    <w:lvl w:ilvl="2" w:tplc="D402D928">
      <w:start w:val="1"/>
      <w:numFmt w:val="bullet"/>
      <w:lvlText w:val="•"/>
      <w:lvlJc w:val="left"/>
      <w:pPr>
        <w:ind w:left="2253" w:hanging="406"/>
      </w:pPr>
      <w:rPr>
        <w:rFonts w:hint="default"/>
      </w:rPr>
    </w:lvl>
    <w:lvl w:ilvl="3" w:tplc="8684DD24">
      <w:start w:val="1"/>
      <w:numFmt w:val="bullet"/>
      <w:lvlText w:val="•"/>
      <w:lvlJc w:val="left"/>
      <w:pPr>
        <w:ind w:left="3127" w:hanging="406"/>
      </w:pPr>
      <w:rPr>
        <w:rFonts w:hint="default"/>
      </w:rPr>
    </w:lvl>
    <w:lvl w:ilvl="4" w:tplc="2EE2F0D8">
      <w:start w:val="1"/>
      <w:numFmt w:val="bullet"/>
      <w:lvlText w:val="•"/>
      <w:lvlJc w:val="left"/>
      <w:pPr>
        <w:ind w:left="4001" w:hanging="406"/>
      </w:pPr>
      <w:rPr>
        <w:rFonts w:hint="default"/>
      </w:rPr>
    </w:lvl>
    <w:lvl w:ilvl="5" w:tplc="301E6BA0">
      <w:start w:val="1"/>
      <w:numFmt w:val="bullet"/>
      <w:lvlText w:val="•"/>
      <w:lvlJc w:val="left"/>
      <w:pPr>
        <w:ind w:left="4876" w:hanging="406"/>
      </w:pPr>
      <w:rPr>
        <w:rFonts w:hint="default"/>
      </w:rPr>
    </w:lvl>
    <w:lvl w:ilvl="6" w:tplc="63785FF0">
      <w:start w:val="1"/>
      <w:numFmt w:val="bullet"/>
      <w:lvlText w:val="•"/>
      <w:lvlJc w:val="left"/>
      <w:pPr>
        <w:ind w:left="5750" w:hanging="406"/>
      </w:pPr>
      <w:rPr>
        <w:rFonts w:hint="default"/>
      </w:rPr>
    </w:lvl>
    <w:lvl w:ilvl="7" w:tplc="DD5CD55E">
      <w:start w:val="1"/>
      <w:numFmt w:val="bullet"/>
      <w:lvlText w:val="•"/>
      <w:lvlJc w:val="left"/>
      <w:pPr>
        <w:ind w:left="6624" w:hanging="406"/>
      </w:pPr>
      <w:rPr>
        <w:rFonts w:hint="default"/>
      </w:rPr>
    </w:lvl>
    <w:lvl w:ilvl="8" w:tplc="245AD564">
      <w:start w:val="1"/>
      <w:numFmt w:val="bullet"/>
      <w:lvlText w:val="•"/>
      <w:lvlJc w:val="left"/>
      <w:pPr>
        <w:ind w:left="7498" w:hanging="406"/>
      </w:pPr>
      <w:rPr>
        <w:rFonts w:hint="default"/>
      </w:rPr>
    </w:lvl>
  </w:abstractNum>
  <w:abstractNum w:abstractNumId="35" w15:restartNumberingAfterBreak="0">
    <w:nsid w:val="771364DD"/>
    <w:multiLevelType w:val="hybridMultilevel"/>
    <w:tmpl w:val="926E2F5A"/>
    <w:lvl w:ilvl="0" w:tplc="E142439C">
      <w:numFmt w:val="bullet"/>
      <w:lvlText w:val="-"/>
      <w:lvlJc w:val="left"/>
      <w:pPr>
        <w:ind w:left="720" w:hanging="360"/>
      </w:pPr>
      <w:rPr>
        <w:rFonts w:ascii="Calibri" w:eastAsia="Calibri" w:hAnsi="Calibri" w:cs="Calibri" w:hint="default"/>
      </w:rPr>
    </w:lvl>
    <w:lvl w:ilvl="1" w:tplc="E142439C">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A54DE8"/>
    <w:multiLevelType w:val="hybridMultilevel"/>
    <w:tmpl w:val="458201F6"/>
    <w:lvl w:ilvl="0" w:tplc="8130778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115FB"/>
    <w:multiLevelType w:val="hybridMultilevel"/>
    <w:tmpl w:val="D9A8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8"/>
  </w:num>
  <w:num w:numId="4">
    <w:abstractNumId w:val="5"/>
  </w:num>
  <w:num w:numId="5">
    <w:abstractNumId w:val="26"/>
  </w:num>
  <w:num w:numId="6">
    <w:abstractNumId w:val="28"/>
  </w:num>
  <w:num w:numId="7">
    <w:abstractNumId w:val="15"/>
  </w:num>
  <w:num w:numId="8">
    <w:abstractNumId w:val="31"/>
  </w:num>
  <w:num w:numId="9">
    <w:abstractNumId w:val="20"/>
  </w:num>
  <w:num w:numId="10">
    <w:abstractNumId w:val="25"/>
  </w:num>
  <w:num w:numId="11">
    <w:abstractNumId w:val="23"/>
  </w:num>
  <w:num w:numId="12">
    <w:abstractNumId w:val="10"/>
  </w:num>
  <w:num w:numId="13">
    <w:abstractNumId w:val="1"/>
  </w:num>
  <w:num w:numId="14">
    <w:abstractNumId w:val="30"/>
  </w:num>
  <w:num w:numId="15">
    <w:abstractNumId w:val="21"/>
  </w:num>
  <w:num w:numId="16">
    <w:abstractNumId w:val="35"/>
  </w:num>
  <w:num w:numId="17">
    <w:abstractNumId w:val="22"/>
  </w:num>
  <w:num w:numId="18">
    <w:abstractNumId w:val="8"/>
  </w:num>
  <w:num w:numId="19">
    <w:abstractNumId w:val="33"/>
  </w:num>
  <w:num w:numId="20">
    <w:abstractNumId w:val="9"/>
  </w:num>
  <w:num w:numId="21">
    <w:abstractNumId w:val="14"/>
  </w:num>
  <w:num w:numId="22">
    <w:abstractNumId w:val="24"/>
  </w:num>
  <w:num w:numId="23">
    <w:abstractNumId w:val="16"/>
  </w:num>
  <w:num w:numId="24">
    <w:abstractNumId w:val="29"/>
  </w:num>
  <w:num w:numId="25">
    <w:abstractNumId w:val="0"/>
  </w:num>
  <w:num w:numId="26">
    <w:abstractNumId w:val="7"/>
  </w:num>
  <w:num w:numId="27">
    <w:abstractNumId w:val="37"/>
  </w:num>
  <w:num w:numId="28">
    <w:abstractNumId w:val="3"/>
  </w:num>
  <w:num w:numId="29">
    <w:abstractNumId w:val="36"/>
  </w:num>
  <w:num w:numId="30">
    <w:abstractNumId w:val="13"/>
  </w:num>
  <w:num w:numId="31">
    <w:abstractNumId w:val="27"/>
  </w:num>
  <w:num w:numId="32">
    <w:abstractNumId w:val="2"/>
  </w:num>
  <w:num w:numId="33">
    <w:abstractNumId w:val="19"/>
  </w:num>
  <w:num w:numId="34">
    <w:abstractNumId w:val="34"/>
  </w:num>
  <w:num w:numId="35">
    <w:abstractNumId w:val="11"/>
  </w:num>
  <w:num w:numId="36">
    <w:abstractNumId w:val="4"/>
  </w:num>
  <w:num w:numId="37">
    <w:abstractNumId w:val="12"/>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64"/>
    <w:rsid w:val="00002ACE"/>
    <w:rsid w:val="0000396E"/>
    <w:rsid w:val="00007CF1"/>
    <w:rsid w:val="00015BFD"/>
    <w:rsid w:val="00020ACB"/>
    <w:rsid w:val="00025F9E"/>
    <w:rsid w:val="00026516"/>
    <w:rsid w:val="00031C22"/>
    <w:rsid w:val="00032B39"/>
    <w:rsid w:val="000415CA"/>
    <w:rsid w:val="0004193B"/>
    <w:rsid w:val="00042BE3"/>
    <w:rsid w:val="000435E1"/>
    <w:rsid w:val="0004455D"/>
    <w:rsid w:val="00046B4C"/>
    <w:rsid w:val="000522A9"/>
    <w:rsid w:val="00070545"/>
    <w:rsid w:val="00077D84"/>
    <w:rsid w:val="00083C7F"/>
    <w:rsid w:val="00090BA1"/>
    <w:rsid w:val="00097F65"/>
    <w:rsid w:val="000A04AD"/>
    <w:rsid w:val="000A308D"/>
    <w:rsid w:val="000A5B64"/>
    <w:rsid w:val="000B09C8"/>
    <w:rsid w:val="000B3851"/>
    <w:rsid w:val="000C0E4C"/>
    <w:rsid w:val="000C46C5"/>
    <w:rsid w:val="000C7755"/>
    <w:rsid w:val="000E11EB"/>
    <w:rsid w:val="000E43B2"/>
    <w:rsid w:val="000E449B"/>
    <w:rsid w:val="000F0632"/>
    <w:rsid w:val="000F3015"/>
    <w:rsid w:val="000F48F6"/>
    <w:rsid w:val="000F6889"/>
    <w:rsid w:val="000F738F"/>
    <w:rsid w:val="001066B3"/>
    <w:rsid w:val="0011055C"/>
    <w:rsid w:val="001125FB"/>
    <w:rsid w:val="001148E4"/>
    <w:rsid w:val="001202C4"/>
    <w:rsid w:val="00142FD8"/>
    <w:rsid w:val="00145B61"/>
    <w:rsid w:val="00152C95"/>
    <w:rsid w:val="00185E86"/>
    <w:rsid w:val="0019250B"/>
    <w:rsid w:val="001A4B3A"/>
    <w:rsid w:val="001B310B"/>
    <w:rsid w:val="001B4579"/>
    <w:rsid w:val="001B5CB8"/>
    <w:rsid w:val="001B6BA1"/>
    <w:rsid w:val="001B77A2"/>
    <w:rsid w:val="001C6349"/>
    <w:rsid w:val="001C79B3"/>
    <w:rsid w:val="001C7A80"/>
    <w:rsid w:val="001C7D43"/>
    <w:rsid w:val="001E2F18"/>
    <w:rsid w:val="001F0A4F"/>
    <w:rsid w:val="001F333C"/>
    <w:rsid w:val="001F38E4"/>
    <w:rsid w:val="001F3C04"/>
    <w:rsid w:val="001F7EAF"/>
    <w:rsid w:val="002023F7"/>
    <w:rsid w:val="0020746F"/>
    <w:rsid w:val="00211606"/>
    <w:rsid w:val="002121A5"/>
    <w:rsid w:val="00212E33"/>
    <w:rsid w:val="00214EAE"/>
    <w:rsid w:val="002205B2"/>
    <w:rsid w:val="00231398"/>
    <w:rsid w:val="00231785"/>
    <w:rsid w:val="00232DB1"/>
    <w:rsid w:val="00236A58"/>
    <w:rsid w:val="002406C4"/>
    <w:rsid w:val="00245215"/>
    <w:rsid w:val="00245F70"/>
    <w:rsid w:val="002508E0"/>
    <w:rsid w:val="002531A0"/>
    <w:rsid w:val="00255D69"/>
    <w:rsid w:val="00271883"/>
    <w:rsid w:val="00287812"/>
    <w:rsid w:val="00297E57"/>
    <w:rsid w:val="002A52C0"/>
    <w:rsid w:val="002B42AC"/>
    <w:rsid w:val="002C0A28"/>
    <w:rsid w:val="002C20E4"/>
    <w:rsid w:val="002C2788"/>
    <w:rsid w:val="002C529B"/>
    <w:rsid w:val="002D5D55"/>
    <w:rsid w:val="002E13EE"/>
    <w:rsid w:val="002E6AA9"/>
    <w:rsid w:val="002F6574"/>
    <w:rsid w:val="00314977"/>
    <w:rsid w:val="003157E7"/>
    <w:rsid w:val="00316850"/>
    <w:rsid w:val="00317093"/>
    <w:rsid w:val="003226A2"/>
    <w:rsid w:val="00332C8B"/>
    <w:rsid w:val="00333B2C"/>
    <w:rsid w:val="00335AD8"/>
    <w:rsid w:val="00343090"/>
    <w:rsid w:val="00344099"/>
    <w:rsid w:val="0034714B"/>
    <w:rsid w:val="003508B6"/>
    <w:rsid w:val="00352164"/>
    <w:rsid w:val="003578D3"/>
    <w:rsid w:val="003617EC"/>
    <w:rsid w:val="0036377C"/>
    <w:rsid w:val="0037276D"/>
    <w:rsid w:val="0037430A"/>
    <w:rsid w:val="003857B6"/>
    <w:rsid w:val="00393147"/>
    <w:rsid w:val="003936FB"/>
    <w:rsid w:val="0039571E"/>
    <w:rsid w:val="003A185E"/>
    <w:rsid w:val="003A2BF0"/>
    <w:rsid w:val="003A2C71"/>
    <w:rsid w:val="003A5D78"/>
    <w:rsid w:val="003A719F"/>
    <w:rsid w:val="003B1361"/>
    <w:rsid w:val="003B484B"/>
    <w:rsid w:val="003B48BF"/>
    <w:rsid w:val="003B49A3"/>
    <w:rsid w:val="003E0A16"/>
    <w:rsid w:val="003E30EC"/>
    <w:rsid w:val="003E746F"/>
    <w:rsid w:val="003F0E5F"/>
    <w:rsid w:val="003F1D66"/>
    <w:rsid w:val="003F2A94"/>
    <w:rsid w:val="003F2DEA"/>
    <w:rsid w:val="003F6CCB"/>
    <w:rsid w:val="0040121A"/>
    <w:rsid w:val="00404E26"/>
    <w:rsid w:val="0040779A"/>
    <w:rsid w:val="00411BA9"/>
    <w:rsid w:val="00421535"/>
    <w:rsid w:val="0043011C"/>
    <w:rsid w:val="00434D9B"/>
    <w:rsid w:val="004378A6"/>
    <w:rsid w:val="004428C2"/>
    <w:rsid w:val="00463CAF"/>
    <w:rsid w:val="00470693"/>
    <w:rsid w:val="004743EB"/>
    <w:rsid w:val="004751A3"/>
    <w:rsid w:val="00482D65"/>
    <w:rsid w:val="00485EB1"/>
    <w:rsid w:val="0049129D"/>
    <w:rsid w:val="00495213"/>
    <w:rsid w:val="004966BA"/>
    <w:rsid w:val="004A1105"/>
    <w:rsid w:val="004A4209"/>
    <w:rsid w:val="004A6356"/>
    <w:rsid w:val="004A77ED"/>
    <w:rsid w:val="004B27CC"/>
    <w:rsid w:val="004B5546"/>
    <w:rsid w:val="004B7FD6"/>
    <w:rsid w:val="004C32CE"/>
    <w:rsid w:val="004C44A9"/>
    <w:rsid w:val="004C7CA9"/>
    <w:rsid w:val="004D5517"/>
    <w:rsid w:val="004D6DB3"/>
    <w:rsid w:val="004D73D1"/>
    <w:rsid w:val="005004AC"/>
    <w:rsid w:val="00501EAE"/>
    <w:rsid w:val="005024EF"/>
    <w:rsid w:val="00505C5E"/>
    <w:rsid w:val="0051067C"/>
    <w:rsid w:val="0051408E"/>
    <w:rsid w:val="0051443E"/>
    <w:rsid w:val="00515812"/>
    <w:rsid w:val="0051603E"/>
    <w:rsid w:val="00521AC2"/>
    <w:rsid w:val="00523434"/>
    <w:rsid w:val="00531F29"/>
    <w:rsid w:val="00545CB1"/>
    <w:rsid w:val="00551ABF"/>
    <w:rsid w:val="00552583"/>
    <w:rsid w:val="00563E65"/>
    <w:rsid w:val="005642EB"/>
    <w:rsid w:val="005766E1"/>
    <w:rsid w:val="00587C04"/>
    <w:rsid w:val="005934BF"/>
    <w:rsid w:val="00595F0B"/>
    <w:rsid w:val="005A0D60"/>
    <w:rsid w:val="005A1218"/>
    <w:rsid w:val="005B407A"/>
    <w:rsid w:val="005C4041"/>
    <w:rsid w:val="005D14F0"/>
    <w:rsid w:val="005E3E70"/>
    <w:rsid w:val="005E638F"/>
    <w:rsid w:val="005F383E"/>
    <w:rsid w:val="006023DD"/>
    <w:rsid w:val="006028A7"/>
    <w:rsid w:val="006126D8"/>
    <w:rsid w:val="006236FF"/>
    <w:rsid w:val="00630AC1"/>
    <w:rsid w:val="00630AD5"/>
    <w:rsid w:val="00634492"/>
    <w:rsid w:val="00644682"/>
    <w:rsid w:val="00655785"/>
    <w:rsid w:val="00656C64"/>
    <w:rsid w:val="006600A0"/>
    <w:rsid w:val="00664692"/>
    <w:rsid w:val="0067359C"/>
    <w:rsid w:val="00673641"/>
    <w:rsid w:val="0067459C"/>
    <w:rsid w:val="00674690"/>
    <w:rsid w:val="00674866"/>
    <w:rsid w:val="00676BB5"/>
    <w:rsid w:val="00689564"/>
    <w:rsid w:val="00690686"/>
    <w:rsid w:val="00691CF9"/>
    <w:rsid w:val="00695527"/>
    <w:rsid w:val="00695895"/>
    <w:rsid w:val="006971DA"/>
    <w:rsid w:val="006A0AA3"/>
    <w:rsid w:val="006C7F60"/>
    <w:rsid w:val="006D0A6A"/>
    <w:rsid w:val="006D25CE"/>
    <w:rsid w:val="006D7334"/>
    <w:rsid w:val="006E1093"/>
    <w:rsid w:val="006E4422"/>
    <w:rsid w:val="006E6AF3"/>
    <w:rsid w:val="006F264B"/>
    <w:rsid w:val="006F47C4"/>
    <w:rsid w:val="006F78BB"/>
    <w:rsid w:val="006F7C8D"/>
    <w:rsid w:val="00703C24"/>
    <w:rsid w:val="007101F0"/>
    <w:rsid w:val="00710F63"/>
    <w:rsid w:val="00711AF5"/>
    <w:rsid w:val="00715405"/>
    <w:rsid w:val="00720EF3"/>
    <w:rsid w:val="0072189B"/>
    <w:rsid w:val="00723C79"/>
    <w:rsid w:val="00725E2F"/>
    <w:rsid w:val="00730E07"/>
    <w:rsid w:val="00731763"/>
    <w:rsid w:val="00740580"/>
    <w:rsid w:val="0074096F"/>
    <w:rsid w:val="00745C1F"/>
    <w:rsid w:val="00745C50"/>
    <w:rsid w:val="007514BA"/>
    <w:rsid w:val="00752AC5"/>
    <w:rsid w:val="00756F00"/>
    <w:rsid w:val="00757A90"/>
    <w:rsid w:val="00776DFE"/>
    <w:rsid w:val="00782D29"/>
    <w:rsid w:val="0078363B"/>
    <w:rsid w:val="00784137"/>
    <w:rsid w:val="007936EF"/>
    <w:rsid w:val="007A358B"/>
    <w:rsid w:val="007D0FED"/>
    <w:rsid w:val="007D4777"/>
    <w:rsid w:val="007D51DF"/>
    <w:rsid w:val="007E1846"/>
    <w:rsid w:val="007E2072"/>
    <w:rsid w:val="007E5852"/>
    <w:rsid w:val="007E7636"/>
    <w:rsid w:val="007F22C2"/>
    <w:rsid w:val="007F27F6"/>
    <w:rsid w:val="007F41F8"/>
    <w:rsid w:val="00805228"/>
    <w:rsid w:val="00806CBD"/>
    <w:rsid w:val="00814D7F"/>
    <w:rsid w:val="00820954"/>
    <w:rsid w:val="00824A78"/>
    <w:rsid w:val="008268ED"/>
    <w:rsid w:val="00833B5C"/>
    <w:rsid w:val="00837B58"/>
    <w:rsid w:val="00844B63"/>
    <w:rsid w:val="00856DCF"/>
    <w:rsid w:val="00870C65"/>
    <w:rsid w:val="00872B2B"/>
    <w:rsid w:val="00874F96"/>
    <w:rsid w:val="0088390F"/>
    <w:rsid w:val="00885121"/>
    <w:rsid w:val="00887EEE"/>
    <w:rsid w:val="008A323B"/>
    <w:rsid w:val="008A79C0"/>
    <w:rsid w:val="008B4E80"/>
    <w:rsid w:val="008C05AC"/>
    <w:rsid w:val="008D1A4B"/>
    <w:rsid w:val="008E0F22"/>
    <w:rsid w:val="008E26AB"/>
    <w:rsid w:val="008E6441"/>
    <w:rsid w:val="008F0ADF"/>
    <w:rsid w:val="008F4565"/>
    <w:rsid w:val="008F6E04"/>
    <w:rsid w:val="0090386E"/>
    <w:rsid w:val="00907AF4"/>
    <w:rsid w:val="00910F83"/>
    <w:rsid w:val="00912514"/>
    <w:rsid w:val="00912B12"/>
    <w:rsid w:val="00913221"/>
    <w:rsid w:val="00913E5A"/>
    <w:rsid w:val="0092149F"/>
    <w:rsid w:val="00922C4B"/>
    <w:rsid w:val="0092607D"/>
    <w:rsid w:val="00935E6E"/>
    <w:rsid w:val="0093794D"/>
    <w:rsid w:val="00940B34"/>
    <w:rsid w:val="00941EDD"/>
    <w:rsid w:val="0094592F"/>
    <w:rsid w:val="00947969"/>
    <w:rsid w:val="00952353"/>
    <w:rsid w:val="0095557A"/>
    <w:rsid w:val="00962204"/>
    <w:rsid w:val="00970655"/>
    <w:rsid w:val="00971654"/>
    <w:rsid w:val="00971ED1"/>
    <w:rsid w:val="00992FF5"/>
    <w:rsid w:val="009A2A86"/>
    <w:rsid w:val="009A40BF"/>
    <w:rsid w:val="009ACB5D"/>
    <w:rsid w:val="009D2D45"/>
    <w:rsid w:val="009D33E8"/>
    <w:rsid w:val="009D3B1E"/>
    <w:rsid w:val="009D5276"/>
    <w:rsid w:val="009E2229"/>
    <w:rsid w:val="009E6541"/>
    <w:rsid w:val="009F0096"/>
    <w:rsid w:val="009F0EFD"/>
    <w:rsid w:val="009F49D7"/>
    <w:rsid w:val="009F545C"/>
    <w:rsid w:val="009F7859"/>
    <w:rsid w:val="00A07AD4"/>
    <w:rsid w:val="00A1333B"/>
    <w:rsid w:val="00A1518E"/>
    <w:rsid w:val="00A205D2"/>
    <w:rsid w:val="00A21D27"/>
    <w:rsid w:val="00A254D5"/>
    <w:rsid w:val="00A27968"/>
    <w:rsid w:val="00A457A1"/>
    <w:rsid w:val="00A519E2"/>
    <w:rsid w:val="00A53A91"/>
    <w:rsid w:val="00A6360C"/>
    <w:rsid w:val="00A67498"/>
    <w:rsid w:val="00A70AAD"/>
    <w:rsid w:val="00A72E22"/>
    <w:rsid w:val="00A756AD"/>
    <w:rsid w:val="00A86AA0"/>
    <w:rsid w:val="00A91CE7"/>
    <w:rsid w:val="00AA060C"/>
    <w:rsid w:val="00AA71A5"/>
    <w:rsid w:val="00AB3F6C"/>
    <w:rsid w:val="00AC45A3"/>
    <w:rsid w:val="00AC5982"/>
    <w:rsid w:val="00AD1F8C"/>
    <w:rsid w:val="00AD652A"/>
    <w:rsid w:val="00AD68D4"/>
    <w:rsid w:val="00AE1F98"/>
    <w:rsid w:val="00AF4277"/>
    <w:rsid w:val="00B046EA"/>
    <w:rsid w:val="00B066B6"/>
    <w:rsid w:val="00B0694C"/>
    <w:rsid w:val="00B06AEA"/>
    <w:rsid w:val="00B2769F"/>
    <w:rsid w:val="00B32CB1"/>
    <w:rsid w:val="00B35FCD"/>
    <w:rsid w:val="00B42C83"/>
    <w:rsid w:val="00B4384D"/>
    <w:rsid w:val="00B45A93"/>
    <w:rsid w:val="00B547DD"/>
    <w:rsid w:val="00B554C8"/>
    <w:rsid w:val="00B56031"/>
    <w:rsid w:val="00B62BFB"/>
    <w:rsid w:val="00B65FCF"/>
    <w:rsid w:val="00B666E4"/>
    <w:rsid w:val="00B72D29"/>
    <w:rsid w:val="00B745E3"/>
    <w:rsid w:val="00B75223"/>
    <w:rsid w:val="00B80FC0"/>
    <w:rsid w:val="00B923A4"/>
    <w:rsid w:val="00B92612"/>
    <w:rsid w:val="00B929A8"/>
    <w:rsid w:val="00BA19A5"/>
    <w:rsid w:val="00BA4AD6"/>
    <w:rsid w:val="00BA5FD4"/>
    <w:rsid w:val="00BB162F"/>
    <w:rsid w:val="00BB33A6"/>
    <w:rsid w:val="00BB33FE"/>
    <w:rsid w:val="00BC1CA8"/>
    <w:rsid w:val="00BD00F2"/>
    <w:rsid w:val="00BD3C63"/>
    <w:rsid w:val="00BE1A49"/>
    <w:rsid w:val="00BE30AC"/>
    <w:rsid w:val="00BF0B55"/>
    <w:rsid w:val="00BF4F81"/>
    <w:rsid w:val="00C0021A"/>
    <w:rsid w:val="00C102B3"/>
    <w:rsid w:val="00C150D3"/>
    <w:rsid w:val="00C15F90"/>
    <w:rsid w:val="00C16575"/>
    <w:rsid w:val="00C22D9C"/>
    <w:rsid w:val="00C253D6"/>
    <w:rsid w:val="00C26689"/>
    <w:rsid w:val="00C26C4C"/>
    <w:rsid w:val="00C434E1"/>
    <w:rsid w:val="00C43D43"/>
    <w:rsid w:val="00C446BD"/>
    <w:rsid w:val="00C50537"/>
    <w:rsid w:val="00C5324B"/>
    <w:rsid w:val="00C547EA"/>
    <w:rsid w:val="00C5568B"/>
    <w:rsid w:val="00C62754"/>
    <w:rsid w:val="00C64F11"/>
    <w:rsid w:val="00C66F02"/>
    <w:rsid w:val="00C66F1A"/>
    <w:rsid w:val="00C674B7"/>
    <w:rsid w:val="00C71599"/>
    <w:rsid w:val="00C7298A"/>
    <w:rsid w:val="00C75B7A"/>
    <w:rsid w:val="00C95C9B"/>
    <w:rsid w:val="00CB33BA"/>
    <w:rsid w:val="00CB34A9"/>
    <w:rsid w:val="00CB67B8"/>
    <w:rsid w:val="00CB6EC5"/>
    <w:rsid w:val="00CC3EF3"/>
    <w:rsid w:val="00CD3C3D"/>
    <w:rsid w:val="00CD4460"/>
    <w:rsid w:val="00CD5FE5"/>
    <w:rsid w:val="00CE2960"/>
    <w:rsid w:val="00CF2515"/>
    <w:rsid w:val="00CF6F56"/>
    <w:rsid w:val="00D20AD6"/>
    <w:rsid w:val="00D34D15"/>
    <w:rsid w:val="00D356F1"/>
    <w:rsid w:val="00D36300"/>
    <w:rsid w:val="00D363D3"/>
    <w:rsid w:val="00D3795E"/>
    <w:rsid w:val="00D43DB6"/>
    <w:rsid w:val="00D51961"/>
    <w:rsid w:val="00D52D65"/>
    <w:rsid w:val="00D56DBF"/>
    <w:rsid w:val="00D639A3"/>
    <w:rsid w:val="00D75D04"/>
    <w:rsid w:val="00D764C6"/>
    <w:rsid w:val="00D7700C"/>
    <w:rsid w:val="00D820FA"/>
    <w:rsid w:val="00D90EF1"/>
    <w:rsid w:val="00D958FD"/>
    <w:rsid w:val="00DA2695"/>
    <w:rsid w:val="00DA4452"/>
    <w:rsid w:val="00DA55AC"/>
    <w:rsid w:val="00DA673F"/>
    <w:rsid w:val="00DB1103"/>
    <w:rsid w:val="00DB3E98"/>
    <w:rsid w:val="00DB5B24"/>
    <w:rsid w:val="00DB7F9F"/>
    <w:rsid w:val="00DC0E62"/>
    <w:rsid w:val="00DC276D"/>
    <w:rsid w:val="00DC39EF"/>
    <w:rsid w:val="00DC5D7B"/>
    <w:rsid w:val="00DC6BDC"/>
    <w:rsid w:val="00DD1CB1"/>
    <w:rsid w:val="00DD75B8"/>
    <w:rsid w:val="00DF05D4"/>
    <w:rsid w:val="00E0616F"/>
    <w:rsid w:val="00E16C2B"/>
    <w:rsid w:val="00E17832"/>
    <w:rsid w:val="00E32F5C"/>
    <w:rsid w:val="00E335DA"/>
    <w:rsid w:val="00E35D8D"/>
    <w:rsid w:val="00E373C9"/>
    <w:rsid w:val="00E41AC2"/>
    <w:rsid w:val="00E43608"/>
    <w:rsid w:val="00E4474E"/>
    <w:rsid w:val="00E46CFA"/>
    <w:rsid w:val="00E515E2"/>
    <w:rsid w:val="00E53BEE"/>
    <w:rsid w:val="00E63E25"/>
    <w:rsid w:val="00E71DFC"/>
    <w:rsid w:val="00E90B68"/>
    <w:rsid w:val="00EA25CB"/>
    <w:rsid w:val="00EA332E"/>
    <w:rsid w:val="00EA5377"/>
    <w:rsid w:val="00EC0A7C"/>
    <w:rsid w:val="00EC37D7"/>
    <w:rsid w:val="00ECADD0"/>
    <w:rsid w:val="00ED1A85"/>
    <w:rsid w:val="00ED5A11"/>
    <w:rsid w:val="00EE2AF0"/>
    <w:rsid w:val="00EF0206"/>
    <w:rsid w:val="00EF5477"/>
    <w:rsid w:val="00F00F40"/>
    <w:rsid w:val="00F03B24"/>
    <w:rsid w:val="00F11D39"/>
    <w:rsid w:val="00F23806"/>
    <w:rsid w:val="00F271B6"/>
    <w:rsid w:val="00F34BDA"/>
    <w:rsid w:val="00F36FED"/>
    <w:rsid w:val="00F3749A"/>
    <w:rsid w:val="00F4631D"/>
    <w:rsid w:val="00F4799D"/>
    <w:rsid w:val="00F511A1"/>
    <w:rsid w:val="00F5756A"/>
    <w:rsid w:val="00F57F51"/>
    <w:rsid w:val="00F634A3"/>
    <w:rsid w:val="00F70180"/>
    <w:rsid w:val="00F72995"/>
    <w:rsid w:val="00F80DDC"/>
    <w:rsid w:val="00F83380"/>
    <w:rsid w:val="00F87645"/>
    <w:rsid w:val="00FB3707"/>
    <w:rsid w:val="00FC2B5C"/>
    <w:rsid w:val="00FD0366"/>
    <w:rsid w:val="00FD5CE7"/>
    <w:rsid w:val="00FE1365"/>
    <w:rsid w:val="00FE5C55"/>
    <w:rsid w:val="00FF3215"/>
    <w:rsid w:val="00FF5603"/>
    <w:rsid w:val="0168DF93"/>
    <w:rsid w:val="02504D20"/>
    <w:rsid w:val="02E2612B"/>
    <w:rsid w:val="0319F76B"/>
    <w:rsid w:val="034D9A8F"/>
    <w:rsid w:val="04049A53"/>
    <w:rsid w:val="043C7BF3"/>
    <w:rsid w:val="04692D24"/>
    <w:rsid w:val="04845B38"/>
    <w:rsid w:val="052DB3FC"/>
    <w:rsid w:val="0584A405"/>
    <w:rsid w:val="0663C09E"/>
    <w:rsid w:val="0666746D"/>
    <w:rsid w:val="0736AC7D"/>
    <w:rsid w:val="07504A12"/>
    <w:rsid w:val="07631ED5"/>
    <w:rsid w:val="0859ACFE"/>
    <w:rsid w:val="09687E36"/>
    <w:rsid w:val="0997BFFE"/>
    <w:rsid w:val="09ED1622"/>
    <w:rsid w:val="0A2D1BA4"/>
    <w:rsid w:val="0A66FE66"/>
    <w:rsid w:val="0AB9FCB7"/>
    <w:rsid w:val="0B02074E"/>
    <w:rsid w:val="0B028F12"/>
    <w:rsid w:val="0B1C8FBD"/>
    <w:rsid w:val="0B1D1C30"/>
    <w:rsid w:val="0BFE7161"/>
    <w:rsid w:val="0C33E368"/>
    <w:rsid w:val="0CF2961F"/>
    <w:rsid w:val="0D265E9F"/>
    <w:rsid w:val="0D576D1C"/>
    <w:rsid w:val="0D6F067F"/>
    <w:rsid w:val="0D8C5C5E"/>
    <w:rsid w:val="0DB6A7A8"/>
    <w:rsid w:val="0F36BDAE"/>
    <w:rsid w:val="10AB6EDF"/>
    <w:rsid w:val="10EE376F"/>
    <w:rsid w:val="10FC45B8"/>
    <w:rsid w:val="115B8CC2"/>
    <w:rsid w:val="117A7245"/>
    <w:rsid w:val="126A1F52"/>
    <w:rsid w:val="1299A703"/>
    <w:rsid w:val="130DA0F7"/>
    <w:rsid w:val="132CF2CC"/>
    <w:rsid w:val="136836A0"/>
    <w:rsid w:val="1409D58D"/>
    <w:rsid w:val="141D6B5D"/>
    <w:rsid w:val="143280B5"/>
    <w:rsid w:val="14337574"/>
    <w:rsid w:val="14679609"/>
    <w:rsid w:val="14762E42"/>
    <w:rsid w:val="1487887B"/>
    <w:rsid w:val="14CCB9EB"/>
    <w:rsid w:val="1525D601"/>
    <w:rsid w:val="154C4FC3"/>
    <w:rsid w:val="1739D9F7"/>
    <w:rsid w:val="17B90CC6"/>
    <w:rsid w:val="17E8FFA0"/>
    <w:rsid w:val="17FA3A77"/>
    <w:rsid w:val="1837E942"/>
    <w:rsid w:val="18882A70"/>
    <w:rsid w:val="190688AC"/>
    <w:rsid w:val="190ABA0E"/>
    <w:rsid w:val="192AC614"/>
    <w:rsid w:val="196B565C"/>
    <w:rsid w:val="19C72830"/>
    <w:rsid w:val="1A0EA38D"/>
    <w:rsid w:val="1A80AE79"/>
    <w:rsid w:val="1B7FAE45"/>
    <w:rsid w:val="1BD9B6D1"/>
    <w:rsid w:val="1BF2DE33"/>
    <w:rsid w:val="1C47FFB4"/>
    <w:rsid w:val="1CA3E2CD"/>
    <w:rsid w:val="1D43E203"/>
    <w:rsid w:val="1D46EF2C"/>
    <w:rsid w:val="1D4A5442"/>
    <w:rsid w:val="1D813CCB"/>
    <w:rsid w:val="1D9876A6"/>
    <w:rsid w:val="1DA09CAD"/>
    <w:rsid w:val="1DFBFA94"/>
    <w:rsid w:val="1E0A8AB9"/>
    <w:rsid w:val="1E312290"/>
    <w:rsid w:val="1EBEB9BF"/>
    <w:rsid w:val="1F1F6444"/>
    <w:rsid w:val="2147FCA6"/>
    <w:rsid w:val="2209009B"/>
    <w:rsid w:val="22FC55C5"/>
    <w:rsid w:val="235A2C52"/>
    <w:rsid w:val="23E4C8B6"/>
    <w:rsid w:val="242F2191"/>
    <w:rsid w:val="244319A6"/>
    <w:rsid w:val="24531199"/>
    <w:rsid w:val="2472B8AF"/>
    <w:rsid w:val="24962D46"/>
    <w:rsid w:val="25199AAD"/>
    <w:rsid w:val="25352F7E"/>
    <w:rsid w:val="254EF3E8"/>
    <w:rsid w:val="25F1C83E"/>
    <w:rsid w:val="26280FC4"/>
    <w:rsid w:val="2679C0DF"/>
    <w:rsid w:val="27147BF2"/>
    <w:rsid w:val="27E095D9"/>
    <w:rsid w:val="286ED76D"/>
    <w:rsid w:val="2872382A"/>
    <w:rsid w:val="292AF407"/>
    <w:rsid w:val="2A0A8E53"/>
    <w:rsid w:val="2AF3F84C"/>
    <w:rsid w:val="2B4D8A1D"/>
    <w:rsid w:val="2B7909B2"/>
    <w:rsid w:val="2CAF7324"/>
    <w:rsid w:val="2CD54C4D"/>
    <w:rsid w:val="2D38F273"/>
    <w:rsid w:val="2D7A5A40"/>
    <w:rsid w:val="2DD261AF"/>
    <w:rsid w:val="2E9246F5"/>
    <w:rsid w:val="2E9811ED"/>
    <w:rsid w:val="2FD0484D"/>
    <w:rsid w:val="30779152"/>
    <w:rsid w:val="3090EEE4"/>
    <w:rsid w:val="3098EC85"/>
    <w:rsid w:val="30E1F08E"/>
    <w:rsid w:val="32980638"/>
    <w:rsid w:val="32D3B5E5"/>
    <w:rsid w:val="32DED1A7"/>
    <w:rsid w:val="33159CDC"/>
    <w:rsid w:val="333EE438"/>
    <w:rsid w:val="34066C9C"/>
    <w:rsid w:val="3464A118"/>
    <w:rsid w:val="356AFB19"/>
    <w:rsid w:val="3604350F"/>
    <w:rsid w:val="369D88F6"/>
    <w:rsid w:val="36AE5D4F"/>
    <w:rsid w:val="3736C22E"/>
    <w:rsid w:val="373C155C"/>
    <w:rsid w:val="373CFFB7"/>
    <w:rsid w:val="37D9F146"/>
    <w:rsid w:val="386BF943"/>
    <w:rsid w:val="38AB1243"/>
    <w:rsid w:val="39011CA1"/>
    <w:rsid w:val="390D1B3C"/>
    <w:rsid w:val="3983D32A"/>
    <w:rsid w:val="3992775B"/>
    <w:rsid w:val="3A08EE91"/>
    <w:rsid w:val="3A54D212"/>
    <w:rsid w:val="3AD79986"/>
    <w:rsid w:val="3BA388FB"/>
    <w:rsid w:val="3BEE8D9D"/>
    <w:rsid w:val="3C9F6B4A"/>
    <w:rsid w:val="3DE7EF26"/>
    <w:rsid w:val="3DF70B2E"/>
    <w:rsid w:val="3E0A4ED4"/>
    <w:rsid w:val="3E6ACC10"/>
    <w:rsid w:val="3E870DA7"/>
    <w:rsid w:val="3F3B911B"/>
    <w:rsid w:val="3F46A67C"/>
    <w:rsid w:val="3FF059E3"/>
    <w:rsid w:val="413AE7F4"/>
    <w:rsid w:val="42E2AB6B"/>
    <w:rsid w:val="4340AA3A"/>
    <w:rsid w:val="4431C74C"/>
    <w:rsid w:val="44C77E5E"/>
    <w:rsid w:val="44DA7009"/>
    <w:rsid w:val="45A942F9"/>
    <w:rsid w:val="4603DBF5"/>
    <w:rsid w:val="4655D612"/>
    <w:rsid w:val="46D06DAD"/>
    <w:rsid w:val="47E8E3C7"/>
    <w:rsid w:val="483C815E"/>
    <w:rsid w:val="4877DF25"/>
    <w:rsid w:val="49060594"/>
    <w:rsid w:val="4947F2C7"/>
    <w:rsid w:val="4959ED1D"/>
    <w:rsid w:val="4AD1114A"/>
    <w:rsid w:val="4B6CC2D1"/>
    <w:rsid w:val="4C2B8CD2"/>
    <w:rsid w:val="4CF6BCC5"/>
    <w:rsid w:val="4D75B201"/>
    <w:rsid w:val="4F081804"/>
    <w:rsid w:val="4F455E93"/>
    <w:rsid w:val="4FF65E35"/>
    <w:rsid w:val="5015352A"/>
    <w:rsid w:val="5044602A"/>
    <w:rsid w:val="51448202"/>
    <w:rsid w:val="51A23B65"/>
    <w:rsid w:val="51B9C9AC"/>
    <w:rsid w:val="521B7C9F"/>
    <w:rsid w:val="53DFD4C9"/>
    <w:rsid w:val="53EFB3D2"/>
    <w:rsid w:val="5445B392"/>
    <w:rsid w:val="54755FAC"/>
    <w:rsid w:val="54E19F31"/>
    <w:rsid w:val="555B6507"/>
    <w:rsid w:val="5654E477"/>
    <w:rsid w:val="571329E9"/>
    <w:rsid w:val="57B69FD8"/>
    <w:rsid w:val="57CDAA65"/>
    <w:rsid w:val="580F0C38"/>
    <w:rsid w:val="583C4392"/>
    <w:rsid w:val="59848460"/>
    <w:rsid w:val="598E4BA1"/>
    <w:rsid w:val="59CD2071"/>
    <w:rsid w:val="59D96DB2"/>
    <w:rsid w:val="59EB0364"/>
    <w:rsid w:val="5ADE65D4"/>
    <w:rsid w:val="5B03E11A"/>
    <w:rsid w:val="5B17DA1C"/>
    <w:rsid w:val="5BB028F4"/>
    <w:rsid w:val="5BEE8892"/>
    <w:rsid w:val="5C73F3A6"/>
    <w:rsid w:val="5D11DF4E"/>
    <w:rsid w:val="5D3CAB94"/>
    <w:rsid w:val="5DB751E9"/>
    <w:rsid w:val="5F123339"/>
    <w:rsid w:val="5F1E3BCE"/>
    <w:rsid w:val="5F2032D9"/>
    <w:rsid w:val="606D2FBC"/>
    <w:rsid w:val="60B6A20A"/>
    <w:rsid w:val="6185C9CE"/>
    <w:rsid w:val="61B89408"/>
    <w:rsid w:val="621E5487"/>
    <w:rsid w:val="630C5E4A"/>
    <w:rsid w:val="630E8959"/>
    <w:rsid w:val="6375E0A0"/>
    <w:rsid w:val="65002B55"/>
    <w:rsid w:val="661734CE"/>
    <w:rsid w:val="678559E7"/>
    <w:rsid w:val="67A83164"/>
    <w:rsid w:val="67B8CCB8"/>
    <w:rsid w:val="67BD4146"/>
    <w:rsid w:val="68589A8B"/>
    <w:rsid w:val="690584F9"/>
    <w:rsid w:val="697423F0"/>
    <w:rsid w:val="6A7E5B57"/>
    <w:rsid w:val="6ABFC14A"/>
    <w:rsid w:val="6B14B9AE"/>
    <w:rsid w:val="6B2D4B2B"/>
    <w:rsid w:val="6B300114"/>
    <w:rsid w:val="6BEED8FF"/>
    <w:rsid w:val="6BF49F7A"/>
    <w:rsid w:val="6C7CA805"/>
    <w:rsid w:val="6C7E547A"/>
    <w:rsid w:val="6CC6FE16"/>
    <w:rsid w:val="6D4A1D88"/>
    <w:rsid w:val="6DB3BB91"/>
    <w:rsid w:val="6E2FE444"/>
    <w:rsid w:val="6EF9813E"/>
    <w:rsid w:val="70E9216A"/>
    <w:rsid w:val="71126B3D"/>
    <w:rsid w:val="713FB226"/>
    <w:rsid w:val="73F7378A"/>
    <w:rsid w:val="755E93F7"/>
    <w:rsid w:val="75B7E73C"/>
    <w:rsid w:val="76209C9B"/>
    <w:rsid w:val="7775E5A0"/>
    <w:rsid w:val="77B22570"/>
    <w:rsid w:val="7854188E"/>
    <w:rsid w:val="78F6B612"/>
    <w:rsid w:val="7928B557"/>
    <w:rsid w:val="794701A9"/>
    <w:rsid w:val="7957DB95"/>
    <w:rsid w:val="7A523015"/>
    <w:rsid w:val="7AAD8DDE"/>
    <w:rsid w:val="7B4288A9"/>
    <w:rsid w:val="7C51761F"/>
    <w:rsid w:val="7CD5B3BE"/>
    <w:rsid w:val="7CDF2CAD"/>
    <w:rsid w:val="7D8D83AB"/>
    <w:rsid w:val="7EE21307"/>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6449"/>
  <w15:chartTrackingRefBased/>
  <w15:docId w15:val="{D0AC2264-F9E8-464D-82CE-6E9273B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D4777"/>
    <w:pPr>
      <w:keepNext/>
      <w:jc w:val="both"/>
      <w:outlineLvl w:val="0"/>
    </w:pPr>
    <w:rPr>
      <w:rFonts w:ascii="Garamond" w:hAnsi="Garamond"/>
      <w:b/>
      <w:bCs/>
      <w:szCs w:val="18"/>
      <w:lang w:val="x-none" w:eastAsia="x-none"/>
    </w:rPr>
  </w:style>
  <w:style w:type="paragraph" w:styleId="Heading2">
    <w:name w:val="heading 2"/>
    <w:basedOn w:val="Normal"/>
    <w:next w:val="Normal"/>
    <w:link w:val="Heading2Char"/>
    <w:qFormat/>
    <w:rsid w:val="007D4777"/>
    <w:pPr>
      <w:keepNext/>
      <w:spacing w:before="240" w:after="60"/>
      <w:outlineLvl w:val="1"/>
    </w:pPr>
    <w:rPr>
      <w:rFonts w:ascii="Arial" w:hAnsi="Arial"/>
      <w:b/>
      <w:bCs/>
      <w:i/>
      <w:iCs/>
      <w:sz w:val="28"/>
      <w:szCs w:val="28"/>
      <w:lang w:val="x-none" w:eastAsia="x-none"/>
    </w:rPr>
  </w:style>
  <w:style w:type="paragraph" w:styleId="Heading5">
    <w:name w:val="heading 5"/>
    <w:basedOn w:val="Normal"/>
    <w:next w:val="Normal"/>
    <w:link w:val="Heading5Char"/>
    <w:uiPriority w:val="9"/>
    <w:semiHidden/>
    <w:unhideWhenUsed/>
    <w:qFormat/>
    <w:rsid w:val="00232DB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32DB1"/>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501EA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6C64"/>
    <w:pPr>
      <w:spacing w:after="120"/>
    </w:pPr>
    <w:rPr>
      <w:lang w:val="x-none" w:eastAsia="x-none"/>
    </w:rPr>
  </w:style>
  <w:style w:type="character" w:customStyle="1" w:styleId="BodyTextChar">
    <w:name w:val="Body Text Char"/>
    <w:link w:val="BodyText"/>
    <w:rsid w:val="00656C64"/>
    <w:rPr>
      <w:rFonts w:ascii="Times New Roman" w:eastAsia="Times New Roman" w:hAnsi="Times New Roman" w:cs="Times New Roman"/>
      <w:sz w:val="24"/>
      <w:szCs w:val="24"/>
    </w:rPr>
  </w:style>
  <w:style w:type="paragraph" w:styleId="BodyText3">
    <w:name w:val="Body Text 3"/>
    <w:basedOn w:val="Normal"/>
    <w:link w:val="BodyText3Char"/>
    <w:rsid w:val="00656C64"/>
    <w:pPr>
      <w:spacing w:after="120"/>
    </w:pPr>
    <w:rPr>
      <w:sz w:val="16"/>
      <w:szCs w:val="16"/>
      <w:lang w:val="x-none" w:eastAsia="x-none"/>
    </w:rPr>
  </w:style>
  <w:style w:type="character" w:customStyle="1" w:styleId="BodyText3Char">
    <w:name w:val="Body Text 3 Char"/>
    <w:link w:val="BodyText3"/>
    <w:rsid w:val="00656C64"/>
    <w:rPr>
      <w:rFonts w:ascii="Times New Roman" w:eastAsia="Times New Roman" w:hAnsi="Times New Roman" w:cs="Times New Roman"/>
      <w:sz w:val="16"/>
      <w:szCs w:val="16"/>
    </w:rPr>
  </w:style>
  <w:style w:type="paragraph" w:customStyle="1" w:styleId="Study2">
    <w:name w:val="Study 2"/>
    <w:basedOn w:val="Normal"/>
    <w:rsid w:val="0051067C"/>
    <w:pPr>
      <w:spacing w:after="240" w:line="260" w:lineRule="atLeast"/>
      <w:jc w:val="both"/>
    </w:pPr>
    <w:rPr>
      <w:rFonts w:ascii="Arial" w:hAnsi="Arial" w:cs="Arial"/>
      <w:bCs/>
      <w:sz w:val="18"/>
      <w:szCs w:val="20"/>
      <w:lang w:val="en-GB"/>
    </w:rPr>
  </w:style>
  <w:style w:type="paragraph" w:customStyle="1" w:styleId="FarbigeListe-Akzent11">
    <w:name w:val="Farbige Liste - Akzent 11"/>
    <w:basedOn w:val="Normal"/>
    <w:uiPriority w:val="34"/>
    <w:qFormat/>
    <w:rsid w:val="0051067C"/>
    <w:pPr>
      <w:ind w:left="720"/>
    </w:pPr>
  </w:style>
  <w:style w:type="character" w:customStyle="1" w:styleId="Heading1Char">
    <w:name w:val="Heading 1 Char"/>
    <w:link w:val="Heading1"/>
    <w:rsid w:val="007D4777"/>
    <w:rPr>
      <w:rFonts w:ascii="Garamond" w:eastAsia="Times New Roman" w:hAnsi="Garamond"/>
      <w:b/>
      <w:bCs/>
      <w:sz w:val="24"/>
      <w:szCs w:val="18"/>
    </w:rPr>
  </w:style>
  <w:style w:type="character" w:customStyle="1" w:styleId="Heading2Char">
    <w:name w:val="Heading 2 Char"/>
    <w:link w:val="Heading2"/>
    <w:rsid w:val="007D4777"/>
    <w:rPr>
      <w:rFonts w:ascii="Arial" w:eastAsia="Times New Roman" w:hAnsi="Arial" w:cs="Arial"/>
      <w:b/>
      <w:bCs/>
      <w:i/>
      <w:iCs/>
      <w:sz w:val="28"/>
      <w:szCs w:val="28"/>
    </w:rPr>
  </w:style>
  <w:style w:type="paragraph" w:styleId="Header">
    <w:name w:val="header"/>
    <w:basedOn w:val="Normal"/>
    <w:link w:val="HeaderChar"/>
    <w:uiPriority w:val="99"/>
    <w:unhideWhenUsed/>
    <w:rsid w:val="007D4777"/>
    <w:pPr>
      <w:tabs>
        <w:tab w:val="center" w:pos="4680"/>
        <w:tab w:val="right" w:pos="9360"/>
      </w:tabs>
      <w:spacing w:after="40"/>
      <w:jc w:val="both"/>
    </w:pPr>
    <w:rPr>
      <w:rFonts w:ascii="Calibri" w:eastAsia="Calibri" w:hAnsi="Calibri"/>
      <w:sz w:val="22"/>
      <w:szCs w:val="22"/>
      <w:lang w:val="x-none" w:eastAsia="x-none"/>
    </w:rPr>
  </w:style>
  <w:style w:type="character" w:customStyle="1" w:styleId="HeaderChar">
    <w:name w:val="Header Char"/>
    <w:link w:val="Header"/>
    <w:uiPriority w:val="99"/>
    <w:rsid w:val="007D4777"/>
    <w:rPr>
      <w:sz w:val="22"/>
      <w:szCs w:val="22"/>
    </w:rPr>
  </w:style>
  <w:style w:type="paragraph" w:styleId="BodyTextIndent3">
    <w:name w:val="Body Text Indent 3"/>
    <w:basedOn w:val="Normal"/>
    <w:link w:val="BodyTextIndent3Char"/>
    <w:uiPriority w:val="99"/>
    <w:semiHidden/>
    <w:unhideWhenUsed/>
    <w:rsid w:val="002C20E4"/>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C20E4"/>
    <w:rPr>
      <w:rFonts w:ascii="Times New Roman" w:eastAsia="Times New Roman" w:hAnsi="Times New Roman"/>
      <w:sz w:val="16"/>
      <w:szCs w:val="16"/>
    </w:rPr>
  </w:style>
  <w:style w:type="paragraph" w:styleId="FootnoteText">
    <w:name w:val="footnote text"/>
    <w:basedOn w:val="Normal"/>
    <w:link w:val="FootnoteTextChar"/>
    <w:uiPriority w:val="99"/>
    <w:unhideWhenUsed/>
    <w:rsid w:val="00C50537"/>
    <w:rPr>
      <w:lang w:val="x-none" w:eastAsia="de-DE"/>
    </w:rPr>
  </w:style>
  <w:style w:type="character" w:customStyle="1" w:styleId="FootnoteTextChar">
    <w:name w:val="Footnote Text Char"/>
    <w:link w:val="FootnoteText"/>
    <w:uiPriority w:val="99"/>
    <w:rsid w:val="00C50537"/>
    <w:rPr>
      <w:rFonts w:ascii="Times New Roman" w:eastAsia="Times New Roman" w:hAnsi="Times New Roman"/>
      <w:sz w:val="24"/>
      <w:szCs w:val="24"/>
      <w:lang w:eastAsia="de-DE"/>
    </w:rPr>
  </w:style>
  <w:style w:type="character" w:styleId="FootnoteReference">
    <w:name w:val="footnote reference"/>
    <w:unhideWhenUsed/>
    <w:rsid w:val="00C50537"/>
    <w:rPr>
      <w:vertAlign w:val="superscript"/>
    </w:rPr>
  </w:style>
  <w:style w:type="paragraph" w:customStyle="1" w:styleId="FarbigeListe-Akzent110">
    <w:name w:val="Farbige Liste - Akzent 110"/>
    <w:basedOn w:val="Normal"/>
    <w:uiPriority w:val="34"/>
    <w:qFormat/>
    <w:rsid w:val="00710F63"/>
    <w:pPr>
      <w:ind w:left="708"/>
    </w:pPr>
    <w:rPr>
      <w:lang w:val="de-DE" w:eastAsia="de-DE"/>
    </w:rPr>
  </w:style>
  <w:style w:type="paragraph" w:styleId="BalloonText">
    <w:name w:val="Balloon Text"/>
    <w:basedOn w:val="Normal"/>
    <w:link w:val="BalloonTextChar"/>
    <w:uiPriority w:val="99"/>
    <w:semiHidden/>
    <w:unhideWhenUsed/>
    <w:rsid w:val="003F6CCB"/>
    <w:rPr>
      <w:rFonts w:ascii="Tahoma" w:hAnsi="Tahoma"/>
      <w:sz w:val="16"/>
      <w:szCs w:val="16"/>
    </w:rPr>
  </w:style>
  <w:style w:type="character" w:customStyle="1" w:styleId="BalloonTextChar">
    <w:name w:val="Balloon Text Char"/>
    <w:link w:val="BalloonText"/>
    <w:uiPriority w:val="99"/>
    <w:semiHidden/>
    <w:rsid w:val="003F6CCB"/>
    <w:rPr>
      <w:rFonts w:ascii="Tahoma" w:eastAsia="Times New Roman" w:hAnsi="Tahoma" w:cs="Tahoma"/>
      <w:sz w:val="16"/>
      <w:szCs w:val="16"/>
      <w:lang w:val="en-US" w:eastAsia="en-US"/>
    </w:rPr>
  </w:style>
  <w:style w:type="character" w:styleId="CommentReference">
    <w:name w:val="annotation reference"/>
    <w:uiPriority w:val="99"/>
    <w:semiHidden/>
    <w:unhideWhenUsed/>
    <w:rsid w:val="005934BF"/>
    <w:rPr>
      <w:sz w:val="16"/>
      <w:szCs w:val="16"/>
    </w:rPr>
  </w:style>
  <w:style w:type="paragraph" w:styleId="CommentText">
    <w:name w:val="annotation text"/>
    <w:basedOn w:val="Normal"/>
    <w:link w:val="CommentTextChar"/>
    <w:uiPriority w:val="99"/>
    <w:unhideWhenUsed/>
    <w:rsid w:val="005934BF"/>
    <w:rPr>
      <w:sz w:val="20"/>
      <w:szCs w:val="20"/>
    </w:rPr>
  </w:style>
  <w:style w:type="character" w:customStyle="1" w:styleId="CommentTextChar">
    <w:name w:val="Comment Text Char"/>
    <w:link w:val="CommentText"/>
    <w:uiPriority w:val="99"/>
    <w:rsid w:val="005934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934BF"/>
    <w:rPr>
      <w:b/>
      <w:bCs/>
    </w:rPr>
  </w:style>
  <w:style w:type="character" w:customStyle="1" w:styleId="CommentSubjectChar">
    <w:name w:val="Comment Subject Char"/>
    <w:link w:val="CommentSubject"/>
    <w:uiPriority w:val="99"/>
    <w:semiHidden/>
    <w:rsid w:val="005934BF"/>
    <w:rPr>
      <w:rFonts w:ascii="Times New Roman" w:eastAsia="Times New Roman" w:hAnsi="Times New Roman"/>
      <w:b/>
      <w:bCs/>
      <w:lang w:val="en-US" w:eastAsia="en-US"/>
    </w:rPr>
  </w:style>
  <w:style w:type="paragraph" w:customStyle="1" w:styleId="MittleresRaster21">
    <w:name w:val="Mittleres Raster 21"/>
    <w:uiPriority w:val="1"/>
    <w:qFormat/>
    <w:rsid w:val="00DD75B8"/>
    <w:rPr>
      <w:sz w:val="22"/>
      <w:szCs w:val="22"/>
      <w:lang w:val="en-US" w:eastAsia="en-US"/>
    </w:rPr>
  </w:style>
  <w:style w:type="table" w:styleId="TableGrid">
    <w:name w:val="Table Grid"/>
    <w:basedOn w:val="TableNormal"/>
    <w:uiPriority w:val="59"/>
    <w:rsid w:val="004012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547EA"/>
    <w:pPr>
      <w:tabs>
        <w:tab w:val="center" w:pos="4536"/>
        <w:tab w:val="right" w:pos="9072"/>
      </w:tabs>
    </w:pPr>
  </w:style>
  <w:style w:type="character" w:customStyle="1" w:styleId="FooterChar">
    <w:name w:val="Footer Char"/>
    <w:link w:val="Footer"/>
    <w:uiPriority w:val="99"/>
    <w:rsid w:val="00C547EA"/>
    <w:rPr>
      <w:rFonts w:ascii="Times New Roman" w:eastAsia="Times New Roman" w:hAnsi="Times New Roman"/>
      <w:sz w:val="24"/>
      <w:szCs w:val="24"/>
      <w:lang w:val="en-US" w:eastAsia="en-US"/>
    </w:rPr>
  </w:style>
  <w:style w:type="character" w:customStyle="1" w:styleId="KopfzeileZeichen">
    <w:name w:val="Kopfzeile Zeichen"/>
    <w:rsid w:val="009F49D7"/>
    <w:rPr>
      <w:sz w:val="24"/>
      <w:szCs w:val="24"/>
      <w:lang w:val="en-US" w:eastAsia="en-US"/>
    </w:rPr>
  </w:style>
  <w:style w:type="paragraph" w:styleId="ListParagraph">
    <w:name w:val="List Paragraph"/>
    <w:basedOn w:val="Normal"/>
    <w:uiPriority w:val="34"/>
    <w:qFormat/>
    <w:rsid w:val="00EA5377"/>
    <w:pPr>
      <w:widowControl w:val="0"/>
    </w:pPr>
    <w:rPr>
      <w:rFonts w:ascii="Calibri" w:eastAsia="Calibri" w:hAnsi="Calibri"/>
      <w:sz w:val="22"/>
      <w:szCs w:val="22"/>
    </w:rPr>
  </w:style>
  <w:style w:type="character" w:styleId="Hyperlink">
    <w:name w:val="Hyperlink"/>
    <w:uiPriority w:val="99"/>
    <w:unhideWhenUsed/>
    <w:rsid w:val="00EA5377"/>
    <w:rPr>
      <w:color w:val="0000FF"/>
      <w:u w:val="single"/>
    </w:rPr>
  </w:style>
  <w:style w:type="character" w:customStyle="1" w:styleId="Heading5Char">
    <w:name w:val="Heading 5 Char"/>
    <w:link w:val="Heading5"/>
    <w:uiPriority w:val="9"/>
    <w:semiHidden/>
    <w:rsid w:val="00232DB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32DB1"/>
    <w:rPr>
      <w:rFonts w:ascii="Calibri" w:eastAsia="Times New Roman" w:hAnsi="Calibri" w:cs="Times New Roman"/>
      <w:b/>
      <w:bCs/>
      <w:sz w:val="22"/>
      <w:szCs w:val="22"/>
    </w:rPr>
  </w:style>
  <w:style w:type="table" w:customStyle="1" w:styleId="TableNormal1">
    <w:name w:val="Table Normal1"/>
    <w:uiPriority w:val="2"/>
    <w:semiHidden/>
    <w:unhideWhenUsed/>
    <w:qFormat/>
    <w:rsid w:val="00AD68D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yiv2887641833msonormal">
    <w:name w:val="yiv2887641833msonormal"/>
    <w:basedOn w:val="Normal"/>
    <w:rsid w:val="00C75B7A"/>
    <w:pPr>
      <w:spacing w:before="100" w:beforeAutospacing="1" w:after="100" w:afterAutospacing="1"/>
    </w:pPr>
    <w:rPr>
      <w:lang w:val="en-SG" w:eastAsia="en-SG"/>
    </w:rPr>
  </w:style>
  <w:style w:type="character" w:customStyle="1" w:styleId="Heading8Char">
    <w:name w:val="Heading 8 Char"/>
    <w:link w:val="Heading8"/>
    <w:uiPriority w:val="9"/>
    <w:semiHidden/>
    <w:rsid w:val="00501EAE"/>
    <w:rPr>
      <w:rFonts w:ascii="Calibri" w:eastAsia="Times New Roman" w:hAnsi="Calibri" w:cs="Times New Roman"/>
      <w:i/>
      <w:iCs/>
      <w:sz w:val="24"/>
      <w:szCs w:val="24"/>
      <w:lang w:val="en-US" w:eastAsia="en-US"/>
    </w:rPr>
  </w:style>
  <w:style w:type="character" w:customStyle="1" w:styleId="normaltextrun">
    <w:name w:val="normaltextrun"/>
    <w:basedOn w:val="DefaultParagraphFont"/>
    <w:uiPriority w:val="1"/>
    <w:rsid w:val="1BF2DE33"/>
  </w:style>
  <w:style w:type="character" w:customStyle="1" w:styleId="eop">
    <w:name w:val="eop"/>
    <w:basedOn w:val="DefaultParagraphFont"/>
    <w:uiPriority w:val="1"/>
    <w:rsid w:val="1BF2DE33"/>
  </w:style>
  <w:style w:type="paragraph" w:styleId="Revision">
    <w:name w:val="Revision"/>
    <w:hidden/>
    <w:uiPriority w:val="99"/>
    <w:semiHidden/>
    <w:rsid w:val="0078363B"/>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DA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3696">
      <w:bodyDiv w:val="1"/>
      <w:marLeft w:val="0"/>
      <w:marRight w:val="0"/>
      <w:marTop w:val="0"/>
      <w:marBottom w:val="0"/>
      <w:divBdr>
        <w:top w:val="none" w:sz="0" w:space="0" w:color="auto"/>
        <w:left w:val="none" w:sz="0" w:space="0" w:color="auto"/>
        <w:bottom w:val="none" w:sz="0" w:space="0" w:color="auto"/>
        <w:right w:val="none" w:sz="0" w:space="0" w:color="auto"/>
      </w:divBdr>
      <w:divsChild>
        <w:div w:id="50466341">
          <w:marLeft w:val="0"/>
          <w:marRight w:val="0"/>
          <w:marTop w:val="0"/>
          <w:marBottom w:val="0"/>
          <w:divBdr>
            <w:top w:val="none" w:sz="0" w:space="0" w:color="auto"/>
            <w:left w:val="none" w:sz="0" w:space="0" w:color="auto"/>
            <w:bottom w:val="none" w:sz="0" w:space="0" w:color="auto"/>
            <w:right w:val="none" w:sz="0" w:space="0" w:color="auto"/>
          </w:divBdr>
        </w:div>
        <w:div w:id="854617983">
          <w:marLeft w:val="0"/>
          <w:marRight w:val="0"/>
          <w:marTop w:val="0"/>
          <w:marBottom w:val="0"/>
          <w:divBdr>
            <w:top w:val="none" w:sz="0" w:space="0" w:color="auto"/>
            <w:left w:val="none" w:sz="0" w:space="0" w:color="auto"/>
            <w:bottom w:val="none" w:sz="0" w:space="0" w:color="auto"/>
            <w:right w:val="none" w:sz="0" w:space="0" w:color="auto"/>
          </w:divBdr>
        </w:div>
        <w:div w:id="1371496011">
          <w:marLeft w:val="0"/>
          <w:marRight w:val="0"/>
          <w:marTop w:val="0"/>
          <w:marBottom w:val="0"/>
          <w:divBdr>
            <w:top w:val="none" w:sz="0" w:space="0" w:color="auto"/>
            <w:left w:val="none" w:sz="0" w:space="0" w:color="auto"/>
            <w:bottom w:val="none" w:sz="0" w:space="0" w:color="auto"/>
            <w:right w:val="none" w:sz="0" w:space="0" w:color="auto"/>
          </w:divBdr>
          <w:divsChild>
            <w:div w:id="503396221">
              <w:marLeft w:val="0"/>
              <w:marRight w:val="0"/>
              <w:marTop w:val="0"/>
              <w:marBottom w:val="0"/>
              <w:divBdr>
                <w:top w:val="none" w:sz="0" w:space="0" w:color="auto"/>
                <w:left w:val="none" w:sz="0" w:space="0" w:color="auto"/>
                <w:bottom w:val="none" w:sz="0" w:space="0" w:color="auto"/>
                <w:right w:val="none" w:sz="0" w:space="0" w:color="auto"/>
              </w:divBdr>
            </w:div>
            <w:div w:id="1221790496">
              <w:marLeft w:val="0"/>
              <w:marRight w:val="0"/>
              <w:marTop w:val="0"/>
              <w:marBottom w:val="0"/>
              <w:divBdr>
                <w:top w:val="none" w:sz="0" w:space="0" w:color="auto"/>
                <w:left w:val="none" w:sz="0" w:space="0" w:color="auto"/>
                <w:bottom w:val="none" w:sz="0" w:space="0" w:color="auto"/>
                <w:right w:val="none" w:sz="0" w:space="0" w:color="auto"/>
              </w:divBdr>
              <w:divsChild>
                <w:div w:id="1043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4171">
      <w:bodyDiv w:val="1"/>
      <w:marLeft w:val="0"/>
      <w:marRight w:val="0"/>
      <w:marTop w:val="0"/>
      <w:marBottom w:val="0"/>
      <w:divBdr>
        <w:top w:val="none" w:sz="0" w:space="0" w:color="auto"/>
        <w:left w:val="none" w:sz="0" w:space="0" w:color="auto"/>
        <w:bottom w:val="none" w:sz="0" w:space="0" w:color="auto"/>
        <w:right w:val="none" w:sz="0" w:space="0" w:color="auto"/>
      </w:divBdr>
    </w:div>
    <w:div w:id="1644390321">
      <w:bodyDiv w:val="1"/>
      <w:marLeft w:val="0"/>
      <w:marRight w:val="0"/>
      <w:marTop w:val="0"/>
      <w:marBottom w:val="0"/>
      <w:divBdr>
        <w:top w:val="none" w:sz="0" w:space="0" w:color="auto"/>
        <w:left w:val="none" w:sz="0" w:space="0" w:color="auto"/>
        <w:bottom w:val="none" w:sz="0" w:space="0" w:color="auto"/>
        <w:right w:val="none" w:sz="0" w:space="0" w:color="auto"/>
      </w:divBdr>
    </w:div>
    <w:div w:id="20810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m@netz-bangladesh.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045A399376F1B4FAA83F12BE6FE2F6C" ma:contentTypeVersion="27" ma:contentTypeDescription="Ein neues Dokument erstellen." ma:contentTypeScope="" ma:versionID="1597b46dc1bbdb712b57db53c460b464">
  <xsd:schema xmlns:xsd="http://www.w3.org/2001/XMLSchema" xmlns:xs="http://www.w3.org/2001/XMLSchema" xmlns:p="http://schemas.microsoft.com/office/2006/metadata/properties" xmlns:ns2="e5d5e8e5-a913-4129-baaf-f3cafaf37ac7" xmlns:ns3="d5a6b885-04cb-4a06-9323-80b82e3554f2" targetNamespace="http://schemas.microsoft.com/office/2006/metadata/properties" ma:root="true" ma:fieldsID="2934e84462b5552d7cd1646641c8a71b" ns2:_="" ns3:_="">
    <xsd:import namespace="e5d5e8e5-a913-4129-baaf-f3cafaf37ac7"/>
    <xsd:import namespace="d5a6b885-04cb-4a06-9323-80b82e355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e8e5-a913-4129-baaf-f3cafaf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a5244a-9b5c-483f-8c32-656cceb002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6b885-04cb-4a06-9323-80b82e3554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5ff250f-8c85-47fe-8d5a-f7b1579b54b4}" ma:internalName="TaxCatchAll" ma:showField="CatchAllData" ma:web="d5a6b885-04cb-4a06-9323-80b82e355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d5e8e5-a913-4129-baaf-f3cafaf37ac7">
      <Terms xmlns="http://schemas.microsoft.com/office/infopath/2007/PartnerControls"/>
    </lcf76f155ced4ddcb4097134ff3c332f>
    <TaxCatchAll xmlns="d5a6b885-04cb-4a06-9323-80b82e3554f2" xsi:nil="true"/>
    <SharedWithUsers xmlns="d5a6b885-04cb-4a06-9323-80b82e3554f2">
      <UserInfo>
        <DisplayName>Max Stille, NETZ Bangladesch</DisplayName>
        <AccountId>12</AccountId>
        <AccountType/>
      </UserInfo>
      <UserInfo>
        <DisplayName>Sara Khatun, NETZ BO</DisplayName>
        <AccountId>951</AccountId>
        <AccountType/>
      </UserInfo>
      <UserInfo>
        <DisplayName>Manjusree Mitra, NETZ BO</DisplayName>
        <AccountId>1122</AccountId>
        <AccountType/>
      </UserInfo>
      <UserInfo>
        <DisplayName>Asim Roy, NETZ BO</DisplayName>
        <AccountId>1216</AccountId>
        <AccountType/>
      </UserInfo>
    </SharedWithUsers>
  </documentManagement>
</p:properties>
</file>

<file path=customXml/itemProps1.xml><?xml version="1.0" encoding="utf-8"?>
<ds:datastoreItem xmlns:ds="http://schemas.openxmlformats.org/officeDocument/2006/customXml" ds:itemID="{8403E7A6-6A63-4909-9B0F-D068031DAE18}">
  <ds:schemaRefs>
    <ds:schemaRef ds:uri="http://schemas.openxmlformats.org/officeDocument/2006/bibliography"/>
  </ds:schemaRefs>
</ds:datastoreItem>
</file>

<file path=customXml/itemProps2.xml><?xml version="1.0" encoding="utf-8"?>
<ds:datastoreItem xmlns:ds="http://schemas.openxmlformats.org/officeDocument/2006/customXml" ds:itemID="{71BBBBBE-5DB6-4A07-B512-CB26FC52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e8e5-a913-4129-baaf-f3cafaf37ac7"/>
    <ds:schemaRef ds:uri="d5a6b885-04cb-4a06-9323-80b82e35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41583-D5A6-45D9-8603-3F388C6578C1}">
  <ds:schemaRefs>
    <ds:schemaRef ds:uri="http://schemas.microsoft.com/sharepoint/v3/contenttype/forms"/>
  </ds:schemaRefs>
</ds:datastoreItem>
</file>

<file path=customXml/itemProps4.xml><?xml version="1.0" encoding="utf-8"?>
<ds:datastoreItem xmlns:ds="http://schemas.openxmlformats.org/officeDocument/2006/customXml" ds:itemID="{D46C495B-911D-4B48-8122-2C45616B0DDC}">
  <ds:schemaRefs>
    <ds:schemaRef ds:uri="http://schemas.microsoft.com/office/2006/metadata/properties"/>
    <ds:schemaRef ds:uri="http://schemas.microsoft.com/office/infopath/2007/PartnerControls"/>
    <ds:schemaRef ds:uri="e5d5e8e5-a913-4129-baaf-f3cafaf37ac7"/>
    <ds:schemaRef ds:uri="d5a6b885-04cb-4a06-9323-80b82e3554f2"/>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1697</Words>
  <Characters>9676</Characters>
  <Application>Microsoft Office Word</Application>
  <DocSecurity>0</DocSecurity>
  <Lines>80</Lines>
  <Paragraphs>22</Paragraphs>
  <ScaleCrop>false</ScaleCrop>
  <Company>HP</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Helal</cp:lastModifiedBy>
  <cp:revision>33</cp:revision>
  <cp:lastPrinted>2023-01-12T08:15:00Z</cp:lastPrinted>
  <dcterms:created xsi:type="dcterms:W3CDTF">2023-01-02T12:07:00Z</dcterms:created>
  <dcterms:modified xsi:type="dcterms:W3CDTF">2023-01-23T06:13:00Z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0x010100B045A399376F1B4FAA83F12BE6FE2F6C</vt:lpwstr>
  </property>
  <property fmtid="{D5CDD505-2E9C-101B-9397-08002B2CF9AE}" pid="3" name="MediaServiceImageTags">
    <vt:lpwstr/>
  </property>
</Properties>
</file>