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D0BE" w14:textId="77777777" w:rsidR="0085417A" w:rsidRDefault="0085417A" w:rsidP="00BA57C4">
      <w:pPr>
        <w:jc w:val="center"/>
        <w:rPr>
          <w:rFonts w:ascii="Arial" w:hAnsi="Arial" w:cs="Arial"/>
          <w:b/>
          <w:color w:val="333333"/>
          <w:sz w:val="36"/>
          <w:szCs w:val="36"/>
          <w:shd w:val="clear" w:color="auto" w:fill="FFFFFF"/>
        </w:rPr>
      </w:pPr>
    </w:p>
    <w:p w14:paraId="41880298" w14:textId="77777777" w:rsidR="00C45CBD" w:rsidRPr="00BA57C4" w:rsidRDefault="00C45CBD" w:rsidP="00BA57C4">
      <w:pPr>
        <w:jc w:val="center"/>
        <w:rPr>
          <w:rFonts w:ascii="Arial" w:hAnsi="Arial" w:cs="Arial"/>
          <w:b/>
          <w:color w:val="333333"/>
          <w:sz w:val="36"/>
          <w:szCs w:val="36"/>
          <w:shd w:val="clear" w:color="auto" w:fill="FFFFFF"/>
        </w:rPr>
      </w:pPr>
      <w:r w:rsidRPr="00C45CBD">
        <w:rPr>
          <w:rFonts w:ascii="Arial" w:hAnsi="Arial" w:cs="Arial"/>
          <w:b/>
          <w:color w:val="333333"/>
          <w:sz w:val="36"/>
          <w:szCs w:val="36"/>
          <w:shd w:val="clear" w:color="auto" w:fill="FFFFFF"/>
        </w:rPr>
        <w:t>NOTICE FOR VENDOR ENLISTMENT</w:t>
      </w:r>
    </w:p>
    <w:p w14:paraId="19D8634D" w14:textId="77777777" w:rsidR="0085417A" w:rsidRDefault="0085417A" w:rsidP="0085417A">
      <w:pPr>
        <w:spacing w:line="276" w:lineRule="auto"/>
        <w:rPr>
          <w:rFonts w:ascii="Arial" w:hAnsi="Arial" w:cs="Arial"/>
          <w:color w:val="333333"/>
          <w:sz w:val="21"/>
          <w:szCs w:val="21"/>
          <w:shd w:val="clear" w:color="auto" w:fill="FFFFFF"/>
        </w:rPr>
      </w:pPr>
    </w:p>
    <w:p w14:paraId="1D6651E6" w14:textId="77777777" w:rsidR="0085417A" w:rsidRDefault="0085417A" w:rsidP="0085417A">
      <w:pPr>
        <w:spacing w:line="276" w:lineRule="auto"/>
        <w:rPr>
          <w:rFonts w:ascii="Arial" w:hAnsi="Arial" w:cs="Arial"/>
          <w:color w:val="333333"/>
          <w:sz w:val="21"/>
          <w:szCs w:val="21"/>
          <w:shd w:val="clear" w:color="auto" w:fill="FFFFFF"/>
        </w:rPr>
      </w:pPr>
    </w:p>
    <w:p w14:paraId="711639AE" w14:textId="20B8FE26" w:rsidR="00C456F3" w:rsidRDefault="009650E5" w:rsidP="0085417A">
      <w:pPr>
        <w:spacing w:line="276"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Muslim Hands International Bangladesh is registered with the NGO Affairs</w:t>
      </w:r>
      <w:r w:rsidR="00432533">
        <w:rPr>
          <w:rFonts w:ascii="Arial" w:hAnsi="Arial" w:cs="Arial"/>
          <w:color w:val="333333"/>
          <w:sz w:val="21"/>
          <w:szCs w:val="21"/>
          <w:shd w:val="clear" w:color="auto" w:fill="FFFFFF"/>
        </w:rPr>
        <w:t xml:space="preserve"> Bureau (NGOAB)</w:t>
      </w:r>
      <w:r>
        <w:rPr>
          <w:rFonts w:ascii="Arial" w:hAnsi="Arial" w:cs="Arial"/>
          <w:color w:val="333333"/>
          <w:sz w:val="21"/>
          <w:szCs w:val="21"/>
          <w:shd w:val="clear" w:color="auto" w:fill="FFFFFF"/>
        </w:rPr>
        <w:t xml:space="preserve"> </w:t>
      </w:r>
      <w:r w:rsidR="00432533">
        <w:rPr>
          <w:rFonts w:ascii="Arial" w:hAnsi="Arial" w:cs="Arial"/>
          <w:color w:val="333333"/>
          <w:sz w:val="21"/>
          <w:szCs w:val="21"/>
          <w:shd w:val="clear" w:color="auto" w:fill="FFFFFF"/>
        </w:rPr>
        <w:t xml:space="preserve">and </w:t>
      </w:r>
      <w:r>
        <w:rPr>
          <w:rFonts w:ascii="Arial" w:hAnsi="Arial" w:cs="Arial"/>
          <w:color w:val="333333"/>
          <w:sz w:val="21"/>
          <w:szCs w:val="21"/>
          <w:shd w:val="clear" w:color="auto" w:fill="FFFFFF"/>
        </w:rPr>
        <w:t xml:space="preserve">working in different sectors i.e. education, WASH, health, livelihood, protection, poverty alleviation and disaster relief program since 1995. </w:t>
      </w:r>
      <w:r w:rsidR="0063021E">
        <w:rPr>
          <w:rFonts w:ascii="Arial" w:hAnsi="Arial" w:cs="Arial"/>
          <w:color w:val="333333"/>
          <w:sz w:val="21"/>
          <w:szCs w:val="21"/>
          <w:shd w:val="clear" w:color="auto" w:fill="FFFFFF"/>
        </w:rPr>
        <w:t xml:space="preserve">Muslim Hands International Bangladesh </w:t>
      </w:r>
      <w:r w:rsidR="00C45CBD">
        <w:rPr>
          <w:rFonts w:ascii="Arial" w:hAnsi="Arial" w:cs="Arial"/>
          <w:color w:val="333333"/>
          <w:sz w:val="21"/>
          <w:szCs w:val="21"/>
          <w:shd w:val="clear" w:color="auto" w:fill="FFFFFF"/>
        </w:rPr>
        <w:t xml:space="preserve">invites </w:t>
      </w:r>
      <w:r w:rsidR="003C0E5C">
        <w:rPr>
          <w:rFonts w:ascii="Arial" w:hAnsi="Arial" w:cs="Arial"/>
          <w:color w:val="333333"/>
          <w:sz w:val="21"/>
          <w:szCs w:val="21"/>
          <w:shd w:val="clear" w:color="auto" w:fill="FFFFFF"/>
        </w:rPr>
        <w:t xml:space="preserve">applications </w:t>
      </w:r>
      <w:r w:rsidR="00C456F3">
        <w:rPr>
          <w:rFonts w:ascii="Arial" w:hAnsi="Arial" w:cs="Arial"/>
          <w:color w:val="333333"/>
          <w:sz w:val="21"/>
          <w:szCs w:val="21"/>
          <w:shd w:val="clear" w:color="auto" w:fill="FFFFFF"/>
        </w:rPr>
        <w:t xml:space="preserve">from potential </w:t>
      </w:r>
      <w:r w:rsidR="00C456F3" w:rsidRPr="00C456F3">
        <w:rPr>
          <w:rFonts w:ascii="Arial" w:hAnsi="Arial" w:cs="Arial"/>
          <w:color w:val="333333"/>
          <w:sz w:val="21"/>
          <w:szCs w:val="21"/>
          <w:shd w:val="clear" w:color="auto" w:fill="FFFFFF"/>
        </w:rPr>
        <w:t>product and service providing companies and vendors</w:t>
      </w:r>
      <w:r w:rsidR="00C456F3">
        <w:rPr>
          <w:rFonts w:ascii="Arial" w:hAnsi="Arial" w:cs="Arial"/>
          <w:color w:val="333333"/>
          <w:sz w:val="21"/>
          <w:szCs w:val="21"/>
          <w:shd w:val="clear" w:color="auto" w:fill="FFFFFF"/>
        </w:rPr>
        <w:t xml:space="preserve"> to get </w:t>
      </w:r>
      <w:r w:rsidR="00C456F3" w:rsidRPr="00C456F3">
        <w:rPr>
          <w:rFonts w:ascii="Arial" w:hAnsi="Arial" w:cs="Arial"/>
          <w:color w:val="333333"/>
          <w:sz w:val="21"/>
          <w:szCs w:val="21"/>
          <w:shd w:val="clear" w:color="auto" w:fill="FFFFFF"/>
        </w:rPr>
        <w:t>enlisted for next one year with necessary forms, documents and papers. It will be highly appreciated if the documents along with the form are submitted in a sealed enveloped in the designated drop-box.</w:t>
      </w:r>
    </w:p>
    <w:p w14:paraId="7CAFC556" w14:textId="77777777" w:rsidR="00C45CBD" w:rsidRDefault="00C45CBD" w:rsidP="0085417A">
      <w:pPr>
        <w:spacing w:line="276" w:lineRule="auto"/>
        <w:rPr>
          <w:rFonts w:ascii="Arial" w:hAnsi="Arial" w:cs="Arial"/>
          <w:color w:val="333333"/>
          <w:sz w:val="21"/>
          <w:szCs w:val="21"/>
          <w:shd w:val="clear" w:color="auto" w:fill="FFFFFF"/>
        </w:rPr>
      </w:pPr>
    </w:p>
    <w:p w14:paraId="7E3281A1" w14:textId="7B9DA1BB" w:rsidR="00BA57C4" w:rsidRDefault="00C45CBD" w:rsidP="0085417A">
      <w:pPr>
        <w:spacing w:line="276" w:lineRule="auto"/>
        <w:rPr>
          <w:rFonts w:ascii="Arial" w:hAnsi="Arial" w:cs="Arial"/>
          <w:color w:val="333333"/>
          <w:sz w:val="21"/>
          <w:szCs w:val="21"/>
          <w:shd w:val="clear" w:color="auto" w:fill="FFFFFF"/>
        </w:rPr>
      </w:pPr>
      <w:r w:rsidRPr="00C45CBD">
        <w:rPr>
          <w:rFonts w:ascii="Arial" w:hAnsi="Arial" w:cs="Arial"/>
          <w:color w:val="333333"/>
          <w:sz w:val="21"/>
          <w:szCs w:val="21"/>
          <w:shd w:val="clear" w:color="auto" w:fill="FFFFFF"/>
        </w:rPr>
        <w:t xml:space="preserve">Please send your complete Express of Interest (EOI) for Vendor Enlistment on or before </w:t>
      </w:r>
      <w:r w:rsidR="0063021E">
        <w:rPr>
          <w:rFonts w:ascii="Arial" w:hAnsi="Arial" w:cs="Arial"/>
          <w:color w:val="333333"/>
          <w:sz w:val="21"/>
          <w:szCs w:val="21"/>
          <w:shd w:val="clear" w:color="auto" w:fill="FFFFFF"/>
        </w:rPr>
        <w:t>25</w:t>
      </w:r>
      <w:r w:rsidR="0063021E" w:rsidRPr="00C45CBD">
        <w:rPr>
          <w:rFonts w:ascii="Arial" w:hAnsi="Arial" w:cs="Arial"/>
          <w:color w:val="333333"/>
          <w:sz w:val="21"/>
          <w:szCs w:val="21"/>
          <w:shd w:val="clear" w:color="auto" w:fill="FFFFFF"/>
        </w:rPr>
        <w:t xml:space="preserve"> </w:t>
      </w:r>
      <w:r w:rsidR="00C456F3">
        <w:rPr>
          <w:rFonts w:ascii="Arial" w:hAnsi="Arial" w:cs="Arial"/>
          <w:color w:val="333333"/>
          <w:sz w:val="21"/>
          <w:szCs w:val="21"/>
          <w:shd w:val="clear" w:color="auto" w:fill="FFFFFF"/>
        </w:rPr>
        <w:t xml:space="preserve">January </w:t>
      </w:r>
      <w:r w:rsidRPr="00C45CBD">
        <w:rPr>
          <w:rFonts w:ascii="Arial" w:hAnsi="Arial" w:cs="Arial"/>
          <w:color w:val="333333"/>
          <w:sz w:val="21"/>
          <w:szCs w:val="21"/>
          <w:shd w:val="clear" w:color="auto" w:fill="FFFFFF"/>
        </w:rPr>
        <w:t>202</w:t>
      </w:r>
      <w:r w:rsidR="00C456F3">
        <w:rPr>
          <w:rFonts w:ascii="Arial" w:hAnsi="Arial" w:cs="Arial"/>
          <w:color w:val="333333"/>
          <w:sz w:val="21"/>
          <w:szCs w:val="21"/>
          <w:shd w:val="clear" w:color="auto" w:fill="FFFFFF"/>
        </w:rPr>
        <w:t>4</w:t>
      </w:r>
      <w:r w:rsidRPr="00C45CBD">
        <w:rPr>
          <w:rFonts w:ascii="Arial" w:hAnsi="Arial" w:cs="Arial"/>
          <w:color w:val="333333"/>
          <w:sz w:val="21"/>
          <w:szCs w:val="21"/>
          <w:shd w:val="clear" w:color="auto" w:fill="FFFFFF"/>
        </w:rPr>
        <w:t xml:space="preserve"> with Hard Copy </w:t>
      </w:r>
      <w:r w:rsidR="0063021E">
        <w:rPr>
          <w:rFonts w:ascii="Arial" w:hAnsi="Arial" w:cs="Arial"/>
          <w:color w:val="333333"/>
          <w:sz w:val="21"/>
          <w:szCs w:val="21"/>
          <w:shd w:val="clear" w:color="auto" w:fill="FFFFFF"/>
        </w:rPr>
        <w:t xml:space="preserve">to: </w:t>
      </w:r>
      <w:r w:rsidR="00C456F3" w:rsidRPr="00C456F3">
        <w:rPr>
          <w:rFonts w:ascii="Arial" w:hAnsi="Arial" w:cs="Arial"/>
          <w:color w:val="333333"/>
          <w:sz w:val="21"/>
          <w:szCs w:val="21"/>
          <w:shd w:val="clear" w:color="auto" w:fill="FFFFFF"/>
        </w:rPr>
        <w:t>House-6/11 (1st Floor), Block-E,</w:t>
      </w:r>
      <w:r w:rsidR="00E14703">
        <w:rPr>
          <w:rFonts w:ascii="Arial" w:hAnsi="Arial" w:cs="Arial"/>
          <w:color w:val="333333"/>
          <w:sz w:val="21"/>
          <w:szCs w:val="21"/>
          <w:shd w:val="clear" w:color="auto" w:fill="FFFFFF"/>
        </w:rPr>
        <w:t xml:space="preserve"> Lalmatia, </w:t>
      </w:r>
      <w:r w:rsidR="00C456F3" w:rsidRPr="00C456F3">
        <w:rPr>
          <w:rFonts w:ascii="Arial" w:hAnsi="Arial" w:cs="Arial"/>
          <w:color w:val="333333"/>
          <w:sz w:val="21"/>
          <w:szCs w:val="21"/>
          <w:shd w:val="clear" w:color="auto" w:fill="FFFFFF"/>
        </w:rPr>
        <w:t>Dhaka, Bangladesh</w:t>
      </w:r>
      <w:r w:rsidR="0085417A">
        <w:rPr>
          <w:rFonts w:ascii="Arial" w:hAnsi="Arial" w:cs="Arial"/>
          <w:color w:val="333333"/>
          <w:sz w:val="21"/>
          <w:szCs w:val="21"/>
          <w:shd w:val="clear" w:color="auto" w:fill="FFFFFF"/>
        </w:rPr>
        <w:t xml:space="preserve"> in a sealed envelope</w:t>
      </w:r>
      <w:r w:rsidR="00C456F3">
        <w:rPr>
          <w:rFonts w:ascii="Arial" w:hAnsi="Arial" w:cs="Arial"/>
          <w:color w:val="333333"/>
          <w:sz w:val="21"/>
          <w:szCs w:val="21"/>
          <w:shd w:val="clear" w:color="auto" w:fill="FFFFFF"/>
        </w:rPr>
        <w:t>.</w:t>
      </w:r>
    </w:p>
    <w:p w14:paraId="72A3F466" w14:textId="77777777" w:rsidR="00BA57C4" w:rsidRDefault="00BA57C4">
      <w:pPr>
        <w:rPr>
          <w:rFonts w:ascii="Arial" w:hAnsi="Arial" w:cs="Arial"/>
          <w:color w:val="333333"/>
          <w:sz w:val="21"/>
          <w:szCs w:val="21"/>
          <w:shd w:val="clear" w:color="auto" w:fill="FFFFFF"/>
        </w:rPr>
      </w:pPr>
      <w:r>
        <w:rPr>
          <w:rFonts w:ascii="Arial" w:hAnsi="Arial" w:cs="Arial"/>
          <w:color w:val="333333"/>
          <w:sz w:val="21"/>
          <w:szCs w:val="21"/>
          <w:shd w:val="clear" w:color="auto" w:fill="FFFFFF"/>
        </w:rPr>
        <w:br w:type="page"/>
      </w:r>
    </w:p>
    <w:p w14:paraId="16E3D116" w14:textId="77777777" w:rsidR="00286D68" w:rsidRDefault="00286D68" w:rsidP="00286D68">
      <w:pPr>
        <w:pStyle w:val="Heading1"/>
        <w:jc w:val="center"/>
        <w:rPr>
          <w:b/>
        </w:rPr>
      </w:pPr>
      <w:bookmarkStart w:id="0" w:name="_Toc155180408"/>
      <w:r w:rsidRPr="00286D68">
        <w:rPr>
          <w:b/>
        </w:rPr>
        <w:lastRenderedPageBreak/>
        <w:t>Requirements</w:t>
      </w:r>
      <w:bookmarkEnd w:id="0"/>
    </w:p>
    <w:p w14:paraId="3CD8FF5A" w14:textId="77777777" w:rsidR="00286D68" w:rsidRPr="00286D68" w:rsidRDefault="00286D68" w:rsidP="00286D68"/>
    <w:tbl>
      <w:tblPr>
        <w:tblStyle w:val="TableGrid"/>
        <w:tblW w:w="9097" w:type="dxa"/>
        <w:tblLook w:val="04A0" w:firstRow="1" w:lastRow="0" w:firstColumn="1" w:lastColumn="0" w:noHBand="0" w:noVBand="1"/>
      </w:tblPr>
      <w:tblGrid>
        <w:gridCol w:w="695"/>
        <w:gridCol w:w="2890"/>
        <w:gridCol w:w="5512"/>
      </w:tblGrid>
      <w:tr w:rsidR="008F6E10" w14:paraId="25E88587" w14:textId="77777777" w:rsidTr="00286D68">
        <w:trPr>
          <w:trHeight w:val="557"/>
        </w:trPr>
        <w:tc>
          <w:tcPr>
            <w:tcW w:w="695" w:type="dxa"/>
          </w:tcPr>
          <w:p w14:paraId="6BC8E8AC" w14:textId="77777777" w:rsidR="008F6E10" w:rsidRDefault="008F6E10">
            <w:pPr>
              <w:rPr>
                <w:rFonts w:ascii="Arial" w:hAnsi="Arial" w:cs="Arial"/>
                <w:color w:val="333333"/>
                <w:sz w:val="21"/>
                <w:szCs w:val="21"/>
                <w:shd w:val="clear" w:color="auto" w:fill="FFFFFF"/>
              </w:rPr>
            </w:pPr>
            <w:r>
              <w:rPr>
                <w:rFonts w:ascii="Arial" w:hAnsi="Arial" w:cs="Arial"/>
                <w:color w:val="333333"/>
                <w:sz w:val="21"/>
                <w:szCs w:val="21"/>
                <w:shd w:val="clear" w:color="auto" w:fill="FFFFFF"/>
              </w:rPr>
              <w:t>Sl.</w:t>
            </w:r>
          </w:p>
        </w:tc>
        <w:tc>
          <w:tcPr>
            <w:tcW w:w="2890" w:type="dxa"/>
          </w:tcPr>
          <w:p w14:paraId="15930B8B" w14:textId="77777777" w:rsidR="008F6E10" w:rsidRDefault="008F6E1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Category </w:t>
            </w:r>
          </w:p>
        </w:tc>
        <w:tc>
          <w:tcPr>
            <w:tcW w:w="5512" w:type="dxa"/>
          </w:tcPr>
          <w:p w14:paraId="452E8D1E" w14:textId="77777777" w:rsidR="008F6E10" w:rsidRDefault="008F6E10">
            <w:pPr>
              <w:rPr>
                <w:rFonts w:ascii="Arial" w:hAnsi="Arial" w:cs="Arial"/>
                <w:color w:val="333333"/>
                <w:sz w:val="21"/>
                <w:szCs w:val="21"/>
                <w:shd w:val="clear" w:color="auto" w:fill="FFFFFF"/>
              </w:rPr>
            </w:pPr>
            <w:r>
              <w:rPr>
                <w:rFonts w:ascii="Arial" w:hAnsi="Arial" w:cs="Arial"/>
                <w:color w:val="333333"/>
                <w:sz w:val="21"/>
                <w:szCs w:val="21"/>
                <w:shd w:val="clear" w:color="auto" w:fill="FFFFFF"/>
              </w:rPr>
              <w:t>Description</w:t>
            </w:r>
          </w:p>
        </w:tc>
      </w:tr>
      <w:tr w:rsidR="008F6E10" w14:paraId="330B2A3B" w14:textId="77777777" w:rsidTr="00286D68">
        <w:trPr>
          <w:trHeight w:val="1105"/>
        </w:trPr>
        <w:tc>
          <w:tcPr>
            <w:tcW w:w="695" w:type="dxa"/>
          </w:tcPr>
          <w:p w14:paraId="64574669" w14:textId="77777777" w:rsidR="008F6E10" w:rsidRPr="00674F62" w:rsidRDefault="008F6E10" w:rsidP="00674F62">
            <w:pPr>
              <w:pStyle w:val="ListParagraph"/>
              <w:numPr>
                <w:ilvl w:val="0"/>
                <w:numId w:val="1"/>
              </w:numPr>
              <w:rPr>
                <w:rFonts w:ascii="Arial" w:hAnsi="Arial" w:cs="Arial"/>
                <w:color w:val="333333"/>
                <w:sz w:val="21"/>
                <w:szCs w:val="21"/>
                <w:shd w:val="clear" w:color="auto" w:fill="FFFFFF"/>
              </w:rPr>
            </w:pPr>
          </w:p>
        </w:tc>
        <w:tc>
          <w:tcPr>
            <w:tcW w:w="2890" w:type="dxa"/>
          </w:tcPr>
          <w:p w14:paraId="03351718" w14:textId="77777777" w:rsidR="008F6E10" w:rsidRDefault="00674F62">
            <w:pPr>
              <w:rPr>
                <w:rFonts w:ascii="Arial" w:hAnsi="Arial" w:cs="Arial"/>
                <w:color w:val="333333"/>
                <w:sz w:val="21"/>
                <w:szCs w:val="21"/>
                <w:shd w:val="clear" w:color="auto" w:fill="FFFFFF"/>
              </w:rPr>
            </w:pPr>
            <w:r w:rsidRPr="00674F62">
              <w:rPr>
                <w:rFonts w:ascii="Arial" w:hAnsi="Arial" w:cs="Arial"/>
                <w:color w:val="333333"/>
                <w:sz w:val="21"/>
                <w:szCs w:val="21"/>
                <w:shd w:val="clear" w:color="auto" w:fill="FFFFFF"/>
              </w:rPr>
              <w:t>Consul</w:t>
            </w:r>
            <w:r>
              <w:rPr>
                <w:rFonts w:ascii="Tahoma" w:hAnsi="Tahoma" w:cs="Tahoma"/>
                <w:color w:val="333333"/>
                <w:sz w:val="21"/>
                <w:szCs w:val="21"/>
                <w:shd w:val="clear" w:color="auto" w:fill="FFFFFF"/>
              </w:rPr>
              <w:t>ti</w:t>
            </w:r>
            <w:r w:rsidRPr="00674F62">
              <w:rPr>
                <w:rFonts w:ascii="Arial" w:hAnsi="Arial" w:cs="Arial"/>
                <w:color w:val="333333"/>
                <w:sz w:val="21"/>
                <w:szCs w:val="21"/>
                <w:shd w:val="clear" w:color="auto" w:fill="FFFFFF"/>
              </w:rPr>
              <w:t>ng Firm</w:t>
            </w:r>
          </w:p>
        </w:tc>
        <w:tc>
          <w:tcPr>
            <w:tcW w:w="5512" w:type="dxa"/>
          </w:tcPr>
          <w:p w14:paraId="26C3AB3E" w14:textId="77777777" w:rsidR="00674F62" w:rsidRPr="00674F62" w:rsidRDefault="00674F62" w:rsidP="00674F62">
            <w:pPr>
              <w:rPr>
                <w:rFonts w:ascii="Arial" w:hAnsi="Arial" w:cs="Arial"/>
                <w:color w:val="333333"/>
                <w:sz w:val="21"/>
                <w:szCs w:val="21"/>
                <w:shd w:val="clear" w:color="auto" w:fill="FFFFFF"/>
              </w:rPr>
            </w:pPr>
            <w:r w:rsidRPr="00674F62">
              <w:rPr>
                <w:rFonts w:ascii="Arial" w:hAnsi="Arial" w:cs="Arial"/>
                <w:color w:val="333333"/>
                <w:sz w:val="21"/>
                <w:szCs w:val="21"/>
                <w:shd w:val="clear" w:color="auto" w:fill="FFFFFF"/>
              </w:rPr>
              <w:t>Taxa</w:t>
            </w:r>
            <w:r>
              <w:rPr>
                <w:rFonts w:ascii="Tahoma" w:hAnsi="Tahoma" w:cs="Tahoma"/>
                <w:color w:val="333333"/>
                <w:sz w:val="21"/>
                <w:szCs w:val="21"/>
                <w:shd w:val="clear" w:color="auto" w:fill="FFFFFF"/>
              </w:rPr>
              <w:t>ti</w:t>
            </w:r>
            <w:r w:rsidRPr="00674F62">
              <w:rPr>
                <w:rFonts w:ascii="Arial" w:hAnsi="Arial" w:cs="Arial"/>
                <w:color w:val="333333"/>
                <w:sz w:val="21"/>
                <w:szCs w:val="21"/>
                <w:shd w:val="clear" w:color="auto" w:fill="FFFFFF"/>
              </w:rPr>
              <w:t>on, Human Resource, Management Consul</w:t>
            </w:r>
            <w:r>
              <w:rPr>
                <w:rFonts w:ascii="Tahoma" w:hAnsi="Tahoma" w:cs="Tahoma"/>
                <w:color w:val="333333"/>
                <w:sz w:val="21"/>
                <w:szCs w:val="21"/>
                <w:shd w:val="clear" w:color="auto" w:fill="FFFFFF"/>
              </w:rPr>
              <w:t>ti</w:t>
            </w:r>
            <w:r w:rsidRPr="00674F62">
              <w:rPr>
                <w:rFonts w:ascii="Arial" w:hAnsi="Arial" w:cs="Arial"/>
                <w:color w:val="333333"/>
                <w:sz w:val="21"/>
                <w:szCs w:val="21"/>
                <w:shd w:val="clear" w:color="auto" w:fill="FFFFFF"/>
              </w:rPr>
              <w:t>ng Firm, Actuarial Firm, PF (Provident Fund) and</w:t>
            </w:r>
          </w:p>
          <w:p w14:paraId="3B8D33DB" w14:textId="77777777" w:rsidR="008F6E10" w:rsidRDefault="00674F62" w:rsidP="00674F62">
            <w:pPr>
              <w:rPr>
                <w:rFonts w:ascii="Arial" w:hAnsi="Arial" w:cs="Arial"/>
                <w:color w:val="333333"/>
                <w:sz w:val="21"/>
                <w:szCs w:val="21"/>
                <w:shd w:val="clear" w:color="auto" w:fill="FFFFFF"/>
              </w:rPr>
            </w:pPr>
            <w:r w:rsidRPr="00674F62">
              <w:rPr>
                <w:rFonts w:ascii="Arial" w:hAnsi="Arial" w:cs="Arial"/>
                <w:color w:val="333333"/>
                <w:sz w:val="21"/>
                <w:szCs w:val="21"/>
                <w:shd w:val="clear" w:color="auto" w:fill="FFFFFF"/>
              </w:rPr>
              <w:t>GF (Gratuity Fund) Consultant</w:t>
            </w:r>
          </w:p>
        </w:tc>
      </w:tr>
      <w:tr w:rsidR="008F6E10" w14:paraId="2B8608C9" w14:textId="77777777" w:rsidTr="00286D68">
        <w:trPr>
          <w:trHeight w:val="1105"/>
        </w:trPr>
        <w:tc>
          <w:tcPr>
            <w:tcW w:w="695" w:type="dxa"/>
          </w:tcPr>
          <w:p w14:paraId="4E5FF2D3" w14:textId="77777777" w:rsidR="008F6E10" w:rsidRPr="00674F62" w:rsidRDefault="008F6E10" w:rsidP="00674F62">
            <w:pPr>
              <w:pStyle w:val="ListParagraph"/>
              <w:numPr>
                <w:ilvl w:val="0"/>
                <w:numId w:val="1"/>
              </w:numPr>
              <w:rPr>
                <w:rFonts w:ascii="Arial" w:hAnsi="Arial" w:cs="Arial"/>
                <w:color w:val="333333"/>
                <w:sz w:val="21"/>
                <w:szCs w:val="21"/>
                <w:shd w:val="clear" w:color="auto" w:fill="FFFFFF"/>
              </w:rPr>
            </w:pPr>
          </w:p>
        </w:tc>
        <w:tc>
          <w:tcPr>
            <w:tcW w:w="2890" w:type="dxa"/>
          </w:tcPr>
          <w:p w14:paraId="51F356E0" w14:textId="77777777" w:rsidR="008F6E10" w:rsidRDefault="00286D68" w:rsidP="00674F62">
            <w:pPr>
              <w:rPr>
                <w:rFonts w:ascii="Arial" w:hAnsi="Arial" w:cs="Arial"/>
                <w:color w:val="333333"/>
                <w:sz w:val="21"/>
                <w:szCs w:val="21"/>
                <w:shd w:val="clear" w:color="auto" w:fill="FFFFFF"/>
              </w:rPr>
            </w:pPr>
            <w:r w:rsidRPr="00286D68">
              <w:rPr>
                <w:rFonts w:ascii="Arial" w:hAnsi="Arial" w:cs="Arial"/>
                <w:color w:val="333333"/>
                <w:sz w:val="21"/>
                <w:szCs w:val="21"/>
                <w:shd w:val="clear" w:color="auto" w:fill="FFFFFF"/>
              </w:rPr>
              <w:t>Computer and IT Accessories</w:t>
            </w:r>
          </w:p>
        </w:tc>
        <w:tc>
          <w:tcPr>
            <w:tcW w:w="5512" w:type="dxa"/>
          </w:tcPr>
          <w:p w14:paraId="7F58C17D" w14:textId="77777777" w:rsidR="00286D68" w:rsidRPr="00286D68" w:rsidRDefault="00286D68" w:rsidP="00286D68">
            <w:pPr>
              <w:rPr>
                <w:rFonts w:ascii="Arial" w:hAnsi="Arial" w:cs="Arial"/>
                <w:color w:val="333333"/>
                <w:sz w:val="21"/>
                <w:szCs w:val="21"/>
                <w:shd w:val="clear" w:color="auto" w:fill="FFFFFF"/>
              </w:rPr>
            </w:pPr>
            <w:r w:rsidRPr="00286D68">
              <w:rPr>
                <w:rFonts w:ascii="Arial" w:hAnsi="Arial" w:cs="Arial"/>
                <w:color w:val="333333"/>
                <w:sz w:val="21"/>
                <w:szCs w:val="21"/>
                <w:shd w:val="clear" w:color="auto" w:fill="FFFFFF"/>
              </w:rPr>
              <w:t>IT Equipment, IT Accessories, Networking</w:t>
            </w:r>
            <w:r>
              <w:rPr>
                <w:rFonts w:ascii="Arial" w:hAnsi="Arial" w:cs="Arial"/>
                <w:color w:val="333333"/>
                <w:sz w:val="21"/>
                <w:szCs w:val="21"/>
                <w:shd w:val="clear" w:color="auto" w:fill="FFFFFF"/>
              </w:rPr>
              <w:t xml:space="preserve"> Service/ Maintenance, Printing </w:t>
            </w:r>
            <w:r w:rsidRPr="00286D68">
              <w:rPr>
                <w:rFonts w:ascii="Arial" w:hAnsi="Arial" w:cs="Arial"/>
                <w:color w:val="333333"/>
                <w:sz w:val="21"/>
                <w:szCs w:val="21"/>
                <w:shd w:val="clear" w:color="auto" w:fill="FFFFFF"/>
              </w:rPr>
              <w:t>Equipment, Smart Devices, Surveillance and Security System, Software &amp; IT</w:t>
            </w:r>
          </w:p>
          <w:p w14:paraId="0B03CAC1" w14:textId="77777777" w:rsidR="008F6E10" w:rsidRDefault="00286D68" w:rsidP="00286D68">
            <w:pPr>
              <w:rPr>
                <w:rFonts w:ascii="Arial" w:hAnsi="Arial" w:cs="Arial"/>
                <w:color w:val="333333"/>
                <w:sz w:val="21"/>
                <w:szCs w:val="21"/>
                <w:shd w:val="clear" w:color="auto" w:fill="FFFFFF"/>
              </w:rPr>
            </w:pPr>
            <w:r w:rsidRPr="00286D68">
              <w:rPr>
                <w:rFonts w:ascii="Arial" w:hAnsi="Arial" w:cs="Arial"/>
                <w:color w:val="333333"/>
                <w:sz w:val="21"/>
                <w:szCs w:val="21"/>
                <w:shd w:val="clear" w:color="auto" w:fill="FFFFFF"/>
              </w:rPr>
              <w:t>enabled Services (ITES)</w:t>
            </w:r>
          </w:p>
        </w:tc>
      </w:tr>
      <w:tr w:rsidR="008F6E10" w14:paraId="36101F66" w14:textId="77777777" w:rsidTr="00286D68">
        <w:trPr>
          <w:trHeight w:val="1105"/>
        </w:trPr>
        <w:tc>
          <w:tcPr>
            <w:tcW w:w="695" w:type="dxa"/>
          </w:tcPr>
          <w:p w14:paraId="500BC31D" w14:textId="77777777" w:rsidR="008F6E10" w:rsidRPr="00674F62" w:rsidRDefault="008F6E10" w:rsidP="00674F62">
            <w:pPr>
              <w:pStyle w:val="ListParagraph"/>
              <w:numPr>
                <w:ilvl w:val="0"/>
                <w:numId w:val="1"/>
              </w:numPr>
              <w:rPr>
                <w:rFonts w:ascii="Arial" w:hAnsi="Arial" w:cs="Arial"/>
                <w:color w:val="333333"/>
                <w:sz w:val="21"/>
                <w:szCs w:val="21"/>
                <w:shd w:val="clear" w:color="auto" w:fill="FFFFFF"/>
              </w:rPr>
            </w:pPr>
          </w:p>
        </w:tc>
        <w:tc>
          <w:tcPr>
            <w:tcW w:w="2890" w:type="dxa"/>
          </w:tcPr>
          <w:p w14:paraId="6E48FCEF" w14:textId="77777777" w:rsidR="008F6E10" w:rsidRDefault="00674F62">
            <w:pPr>
              <w:rPr>
                <w:rFonts w:ascii="Arial" w:hAnsi="Arial" w:cs="Arial"/>
                <w:color w:val="333333"/>
                <w:sz w:val="21"/>
                <w:szCs w:val="21"/>
                <w:shd w:val="clear" w:color="auto" w:fill="FFFFFF"/>
              </w:rPr>
            </w:pPr>
            <w:r w:rsidRPr="00674F62">
              <w:rPr>
                <w:rFonts w:ascii="Arial" w:hAnsi="Arial" w:cs="Arial"/>
                <w:color w:val="333333"/>
                <w:sz w:val="21"/>
                <w:szCs w:val="21"/>
                <w:shd w:val="clear" w:color="auto" w:fill="FFFFFF"/>
              </w:rPr>
              <w:t>Digital Marke</w:t>
            </w:r>
            <w:r>
              <w:rPr>
                <w:rFonts w:ascii="Arial" w:hAnsi="Arial" w:cs="Arial"/>
                <w:color w:val="333333"/>
                <w:sz w:val="21"/>
                <w:szCs w:val="21"/>
                <w:shd w:val="clear" w:color="auto" w:fill="FFFFFF"/>
              </w:rPr>
              <w:t>t</w:t>
            </w:r>
            <w:r>
              <w:rPr>
                <w:rFonts w:ascii="Tahoma" w:hAnsi="Tahoma" w:cs="Tahoma"/>
                <w:color w:val="333333"/>
                <w:sz w:val="21"/>
                <w:szCs w:val="21"/>
                <w:shd w:val="clear" w:color="auto" w:fill="FFFFFF"/>
              </w:rPr>
              <w:t>i</w:t>
            </w:r>
            <w:r w:rsidRPr="00674F62">
              <w:rPr>
                <w:rFonts w:ascii="Arial" w:hAnsi="Arial" w:cs="Arial"/>
                <w:color w:val="333333"/>
                <w:sz w:val="21"/>
                <w:szCs w:val="21"/>
                <w:shd w:val="clear" w:color="auto" w:fill="FFFFFF"/>
              </w:rPr>
              <w:t>ng</w:t>
            </w:r>
          </w:p>
        </w:tc>
        <w:tc>
          <w:tcPr>
            <w:tcW w:w="5512" w:type="dxa"/>
          </w:tcPr>
          <w:p w14:paraId="011C4F05" w14:textId="77777777" w:rsidR="008F6E10" w:rsidRDefault="00674F62" w:rsidP="00674F62">
            <w:pPr>
              <w:rPr>
                <w:rFonts w:ascii="Arial" w:hAnsi="Arial" w:cs="Arial"/>
                <w:color w:val="333333"/>
                <w:sz w:val="21"/>
                <w:szCs w:val="21"/>
                <w:shd w:val="clear" w:color="auto" w:fill="FFFFFF"/>
              </w:rPr>
            </w:pPr>
            <w:r w:rsidRPr="00674F62">
              <w:rPr>
                <w:rFonts w:ascii="Arial" w:hAnsi="Arial" w:cs="Arial"/>
                <w:color w:val="333333"/>
                <w:sz w:val="21"/>
                <w:szCs w:val="21"/>
                <w:shd w:val="clear" w:color="auto" w:fill="FFFFFF"/>
              </w:rPr>
              <w:t>Web Desig</w:t>
            </w:r>
            <w:r>
              <w:rPr>
                <w:rFonts w:ascii="Arial" w:hAnsi="Arial" w:cs="Arial"/>
                <w:color w:val="333333"/>
                <w:sz w:val="21"/>
                <w:szCs w:val="21"/>
                <w:shd w:val="clear" w:color="auto" w:fill="FFFFFF"/>
              </w:rPr>
              <w:t>ne</w:t>
            </w:r>
            <w:r w:rsidRPr="00674F62">
              <w:rPr>
                <w:rFonts w:ascii="Arial" w:hAnsi="Arial" w:cs="Arial"/>
                <w:color w:val="333333"/>
                <w:sz w:val="21"/>
                <w:szCs w:val="21"/>
                <w:shd w:val="clear" w:color="auto" w:fill="FFFFFF"/>
              </w:rPr>
              <w:t xml:space="preserve">r, </w:t>
            </w:r>
            <w:r>
              <w:rPr>
                <w:rFonts w:ascii="Arial" w:hAnsi="Arial" w:cs="Arial"/>
                <w:color w:val="333333"/>
                <w:sz w:val="21"/>
                <w:szCs w:val="21"/>
                <w:shd w:val="clear" w:color="auto" w:fill="FFFFFF"/>
              </w:rPr>
              <w:t>Graphic Designer</w:t>
            </w:r>
            <w:r w:rsidRPr="00674F62">
              <w:rPr>
                <w:rFonts w:ascii="Arial" w:hAnsi="Arial" w:cs="Arial"/>
                <w:color w:val="333333"/>
                <w:sz w:val="21"/>
                <w:szCs w:val="21"/>
                <w:shd w:val="clear" w:color="auto" w:fill="FFFFFF"/>
              </w:rPr>
              <w:t>, Digital Marke</w:t>
            </w:r>
            <w:r>
              <w:rPr>
                <w:rFonts w:ascii="Tahoma" w:hAnsi="Tahoma" w:cs="Tahoma"/>
                <w:color w:val="333333"/>
                <w:sz w:val="21"/>
                <w:szCs w:val="21"/>
                <w:shd w:val="clear" w:color="auto" w:fill="FFFFFF"/>
              </w:rPr>
              <w:t>ti</w:t>
            </w:r>
            <w:r w:rsidRPr="00674F62">
              <w:rPr>
                <w:rFonts w:ascii="Arial" w:hAnsi="Arial" w:cs="Arial"/>
                <w:color w:val="333333"/>
                <w:sz w:val="21"/>
                <w:szCs w:val="21"/>
                <w:shd w:val="clear" w:color="auto" w:fill="FFFFFF"/>
              </w:rPr>
              <w:t>ng</w:t>
            </w:r>
          </w:p>
        </w:tc>
      </w:tr>
      <w:tr w:rsidR="008F6E10" w14:paraId="4013A241" w14:textId="77777777" w:rsidTr="00286D68">
        <w:trPr>
          <w:trHeight w:val="1105"/>
        </w:trPr>
        <w:tc>
          <w:tcPr>
            <w:tcW w:w="695" w:type="dxa"/>
          </w:tcPr>
          <w:p w14:paraId="239168D2" w14:textId="77777777" w:rsidR="008F6E10" w:rsidRPr="00674F62" w:rsidRDefault="008F6E10" w:rsidP="00674F62">
            <w:pPr>
              <w:pStyle w:val="ListParagraph"/>
              <w:numPr>
                <w:ilvl w:val="0"/>
                <w:numId w:val="1"/>
              </w:numPr>
              <w:rPr>
                <w:rFonts w:ascii="Arial" w:hAnsi="Arial" w:cs="Arial"/>
                <w:color w:val="333333"/>
                <w:sz w:val="21"/>
                <w:szCs w:val="21"/>
                <w:shd w:val="clear" w:color="auto" w:fill="FFFFFF"/>
              </w:rPr>
            </w:pPr>
          </w:p>
        </w:tc>
        <w:tc>
          <w:tcPr>
            <w:tcW w:w="2890" w:type="dxa"/>
          </w:tcPr>
          <w:p w14:paraId="1C6EFA49" w14:textId="77777777" w:rsidR="008F6E10" w:rsidRDefault="00674F62">
            <w:pPr>
              <w:rPr>
                <w:rFonts w:ascii="Arial" w:hAnsi="Arial" w:cs="Arial"/>
                <w:color w:val="333333"/>
                <w:sz w:val="21"/>
                <w:szCs w:val="21"/>
                <w:shd w:val="clear" w:color="auto" w:fill="FFFFFF"/>
              </w:rPr>
            </w:pPr>
            <w:r w:rsidRPr="00674F62">
              <w:rPr>
                <w:rFonts w:ascii="Arial" w:hAnsi="Arial" w:cs="Arial"/>
                <w:color w:val="333333"/>
                <w:sz w:val="21"/>
                <w:szCs w:val="21"/>
                <w:shd w:val="clear" w:color="auto" w:fill="FFFFFF"/>
              </w:rPr>
              <w:t>Transporta</w:t>
            </w:r>
            <w:r>
              <w:rPr>
                <w:rFonts w:ascii="Tahoma" w:hAnsi="Tahoma" w:cs="Tahoma"/>
                <w:color w:val="333333"/>
                <w:sz w:val="21"/>
                <w:szCs w:val="21"/>
                <w:shd w:val="clear" w:color="auto" w:fill="FFFFFF"/>
              </w:rPr>
              <w:t>ti</w:t>
            </w:r>
            <w:r w:rsidRPr="00674F62">
              <w:rPr>
                <w:rFonts w:ascii="Arial" w:hAnsi="Arial" w:cs="Arial"/>
                <w:color w:val="333333"/>
                <w:sz w:val="21"/>
                <w:szCs w:val="21"/>
                <w:shd w:val="clear" w:color="auto" w:fill="FFFFFF"/>
              </w:rPr>
              <w:t>on</w:t>
            </w:r>
          </w:p>
        </w:tc>
        <w:tc>
          <w:tcPr>
            <w:tcW w:w="5512" w:type="dxa"/>
          </w:tcPr>
          <w:p w14:paraId="68848C9F" w14:textId="77777777" w:rsidR="008F6E10" w:rsidRDefault="00674F62">
            <w:pPr>
              <w:rPr>
                <w:rFonts w:ascii="Arial" w:hAnsi="Arial" w:cs="Arial"/>
                <w:color w:val="333333"/>
                <w:sz w:val="21"/>
                <w:szCs w:val="21"/>
                <w:shd w:val="clear" w:color="auto" w:fill="FFFFFF"/>
              </w:rPr>
            </w:pPr>
            <w:r w:rsidRPr="00674F62">
              <w:rPr>
                <w:rFonts w:ascii="Arial" w:hAnsi="Arial" w:cs="Arial"/>
                <w:color w:val="333333"/>
                <w:sz w:val="21"/>
                <w:szCs w:val="21"/>
                <w:shd w:val="clear" w:color="auto" w:fill="FFFFFF"/>
              </w:rPr>
              <w:t>Transport and Vehicle Rental Company</w:t>
            </w:r>
          </w:p>
        </w:tc>
      </w:tr>
      <w:tr w:rsidR="008F6E10" w14:paraId="419963E6" w14:textId="77777777" w:rsidTr="00286D68">
        <w:trPr>
          <w:trHeight w:val="1105"/>
        </w:trPr>
        <w:tc>
          <w:tcPr>
            <w:tcW w:w="695" w:type="dxa"/>
          </w:tcPr>
          <w:p w14:paraId="4C446012" w14:textId="77777777" w:rsidR="008F6E10" w:rsidRPr="00674F62" w:rsidRDefault="008F6E10" w:rsidP="00674F62">
            <w:pPr>
              <w:pStyle w:val="ListParagraph"/>
              <w:numPr>
                <w:ilvl w:val="0"/>
                <w:numId w:val="1"/>
              </w:numPr>
              <w:rPr>
                <w:rFonts w:ascii="Arial" w:hAnsi="Arial" w:cs="Arial"/>
                <w:color w:val="333333"/>
                <w:sz w:val="21"/>
                <w:szCs w:val="21"/>
                <w:shd w:val="clear" w:color="auto" w:fill="FFFFFF"/>
              </w:rPr>
            </w:pPr>
          </w:p>
        </w:tc>
        <w:tc>
          <w:tcPr>
            <w:tcW w:w="2890" w:type="dxa"/>
          </w:tcPr>
          <w:p w14:paraId="76265ED0" w14:textId="77777777" w:rsidR="008F6E10" w:rsidRDefault="00674F62">
            <w:pPr>
              <w:rPr>
                <w:rFonts w:ascii="Arial" w:hAnsi="Arial" w:cs="Arial"/>
                <w:color w:val="333333"/>
                <w:sz w:val="21"/>
                <w:szCs w:val="21"/>
                <w:shd w:val="clear" w:color="auto" w:fill="FFFFFF"/>
              </w:rPr>
            </w:pPr>
            <w:r w:rsidRPr="00674F62">
              <w:rPr>
                <w:rFonts w:ascii="Arial" w:hAnsi="Arial" w:cs="Arial"/>
                <w:color w:val="333333"/>
                <w:sz w:val="21"/>
                <w:szCs w:val="21"/>
                <w:shd w:val="clear" w:color="auto" w:fill="FFFFFF"/>
              </w:rPr>
              <w:t>Stationery and Office Supplies</w:t>
            </w:r>
          </w:p>
        </w:tc>
        <w:tc>
          <w:tcPr>
            <w:tcW w:w="5512" w:type="dxa"/>
          </w:tcPr>
          <w:p w14:paraId="39104E52" w14:textId="77777777" w:rsidR="008F6E10" w:rsidRDefault="00286D68" w:rsidP="00286D68">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Office Stationery </w:t>
            </w:r>
            <w:r w:rsidR="00674F62" w:rsidRPr="00674F62">
              <w:rPr>
                <w:rFonts w:ascii="Arial" w:hAnsi="Arial" w:cs="Arial"/>
                <w:color w:val="333333"/>
                <w:sz w:val="21"/>
                <w:szCs w:val="21"/>
                <w:shd w:val="clear" w:color="auto" w:fill="FFFFFF"/>
              </w:rPr>
              <w:t>and Promotional Items</w:t>
            </w:r>
          </w:p>
        </w:tc>
      </w:tr>
      <w:tr w:rsidR="008F6E10" w14:paraId="08FC6922" w14:textId="77777777" w:rsidTr="00286D68">
        <w:trPr>
          <w:trHeight w:val="1105"/>
        </w:trPr>
        <w:tc>
          <w:tcPr>
            <w:tcW w:w="695" w:type="dxa"/>
          </w:tcPr>
          <w:p w14:paraId="349A4CAA" w14:textId="77777777" w:rsidR="008F6E10" w:rsidRPr="00674F62" w:rsidRDefault="008F6E10" w:rsidP="00674F62">
            <w:pPr>
              <w:pStyle w:val="ListParagraph"/>
              <w:numPr>
                <w:ilvl w:val="0"/>
                <w:numId w:val="1"/>
              </w:numPr>
              <w:rPr>
                <w:rFonts w:ascii="Arial" w:hAnsi="Arial" w:cs="Arial"/>
                <w:color w:val="333333"/>
                <w:sz w:val="21"/>
                <w:szCs w:val="21"/>
                <w:shd w:val="clear" w:color="auto" w:fill="FFFFFF"/>
              </w:rPr>
            </w:pPr>
          </w:p>
        </w:tc>
        <w:tc>
          <w:tcPr>
            <w:tcW w:w="2890" w:type="dxa"/>
          </w:tcPr>
          <w:p w14:paraId="1E7BF4FE" w14:textId="77777777" w:rsidR="008F6E10" w:rsidRDefault="00286D68">
            <w:pPr>
              <w:rPr>
                <w:rFonts w:ascii="Arial" w:hAnsi="Arial" w:cs="Arial"/>
                <w:color w:val="333333"/>
                <w:sz w:val="21"/>
                <w:szCs w:val="21"/>
                <w:shd w:val="clear" w:color="auto" w:fill="FFFFFF"/>
              </w:rPr>
            </w:pPr>
            <w:r w:rsidRPr="00286D68">
              <w:rPr>
                <w:rFonts w:ascii="Arial" w:hAnsi="Arial" w:cs="Arial"/>
                <w:color w:val="333333"/>
                <w:sz w:val="21"/>
                <w:szCs w:val="21"/>
                <w:shd w:val="clear" w:color="auto" w:fill="FFFFFF"/>
              </w:rPr>
              <w:t>Printing &amp; Publication</w:t>
            </w:r>
          </w:p>
        </w:tc>
        <w:tc>
          <w:tcPr>
            <w:tcW w:w="5512" w:type="dxa"/>
          </w:tcPr>
          <w:p w14:paraId="147288F2" w14:textId="77777777" w:rsidR="008F6E10" w:rsidRDefault="00286D68" w:rsidP="00286D68">
            <w:pPr>
              <w:rPr>
                <w:rFonts w:ascii="Arial" w:hAnsi="Arial" w:cs="Arial"/>
                <w:color w:val="333333"/>
                <w:sz w:val="21"/>
                <w:szCs w:val="21"/>
                <w:shd w:val="clear" w:color="auto" w:fill="FFFFFF"/>
              </w:rPr>
            </w:pPr>
            <w:r w:rsidRPr="00286D68">
              <w:rPr>
                <w:rFonts w:ascii="Arial" w:hAnsi="Arial" w:cs="Arial"/>
                <w:color w:val="333333"/>
                <w:sz w:val="21"/>
                <w:szCs w:val="21"/>
                <w:shd w:val="clear" w:color="auto" w:fill="FFFFFF"/>
              </w:rPr>
              <w:t xml:space="preserve">Printing (Digital &amp; Screen), Branding, </w:t>
            </w:r>
            <w:r>
              <w:rPr>
                <w:rFonts w:ascii="Arial" w:hAnsi="Arial" w:cs="Arial"/>
                <w:color w:val="333333"/>
                <w:sz w:val="21"/>
                <w:szCs w:val="21"/>
                <w:shd w:val="clear" w:color="auto" w:fill="FFFFFF"/>
              </w:rPr>
              <w:t xml:space="preserve">Publication, Editorial Service, </w:t>
            </w:r>
            <w:r w:rsidRPr="00286D68">
              <w:rPr>
                <w:rFonts w:ascii="Arial" w:hAnsi="Arial" w:cs="Arial"/>
                <w:color w:val="333333"/>
                <w:sz w:val="21"/>
                <w:szCs w:val="21"/>
                <w:shd w:val="clear" w:color="auto" w:fill="FFFFFF"/>
              </w:rPr>
              <w:t>Advertisement</w:t>
            </w:r>
          </w:p>
        </w:tc>
      </w:tr>
      <w:tr w:rsidR="00313CF9" w14:paraId="04B5FE3B" w14:textId="77777777" w:rsidTr="00286D68">
        <w:trPr>
          <w:trHeight w:val="1105"/>
        </w:trPr>
        <w:tc>
          <w:tcPr>
            <w:tcW w:w="695" w:type="dxa"/>
          </w:tcPr>
          <w:p w14:paraId="375B0387" w14:textId="77777777" w:rsidR="00313CF9" w:rsidRPr="004C5BF7" w:rsidRDefault="00313CF9" w:rsidP="00674F62">
            <w:pPr>
              <w:pStyle w:val="ListParagraph"/>
              <w:numPr>
                <w:ilvl w:val="0"/>
                <w:numId w:val="1"/>
              </w:numPr>
              <w:rPr>
                <w:rFonts w:ascii="Arial" w:hAnsi="Arial" w:cs="Arial"/>
                <w:sz w:val="21"/>
                <w:szCs w:val="21"/>
                <w:shd w:val="clear" w:color="auto" w:fill="FFFFFF"/>
              </w:rPr>
            </w:pPr>
          </w:p>
        </w:tc>
        <w:tc>
          <w:tcPr>
            <w:tcW w:w="2890" w:type="dxa"/>
          </w:tcPr>
          <w:p w14:paraId="39A32CA2" w14:textId="37CBA788" w:rsidR="00313CF9" w:rsidRPr="004C5BF7" w:rsidRDefault="00313CF9">
            <w:pPr>
              <w:rPr>
                <w:rFonts w:ascii="Arial" w:hAnsi="Arial" w:cs="Arial"/>
                <w:sz w:val="21"/>
                <w:szCs w:val="21"/>
                <w:shd w:val="clear" w:color="auto" w:fill="FFFFFF"/>
              </w:rPr>
            </w:pPr>
            <w:r w:rsidRPr="004C5BF7">
              <w:rPr>
                <w:rFonts w:ascii="Arial" w:hAnsi="Arial" w:cs="Arial"/>
                <w:sz w:val="21"/>
                <w:szCs w:val="21"/>
                <w:shd w:val="clear" w:color="auto" w:fill="FFFFFF"/>
              </w:rPr>
              <w:t xml:space="preserve">Medicine Supply </w:t>
            </w:r>
          </w:p>
        </w:tc>
        <w:tc>
          <w:tcPr>
            <w:tcW w:w="5512" w:type="dxa"/>
          </w:tcPr>
          <w:p w14:paraId="43F40D7B" w14:textId="6D7B431F" w:rsidR="00313CF9" w:rsidRPr="004C5BF7" w:rsidRDefault="00313CF9" w:rsidP="00286D68">
            <w:pPr>
              <w:rPr>
                <w:rFonts w:ascii="Arial" w:hAnsi="Arial" w:cs="Arial"/>
                <w:sz w:val="21"/>
                <w:szCs w:val="21"/>
                <w:shd w:val="clear" w:color="auto" w:fill="FFFFFF"/>
              </w:rPr>
            </w:pPr>
            <w:r w:rsidRPr="004C5BF7">
              <w:rPr>
                <w:rFonts w:ascii="Arial" w:hAnsi="Arial" w:cs="Arial"/>
                <w:sz w:val="21"/>
                <w:szCs w:val="21"/>
                <w:shd w:val="clear" w:color="auto" w:fill="FFFFFF"/>
              </w:rPr>
              <w:t>Required Medicine supply for projects</w:t>
            </w:r>
          </w:p>
        </w:tc>
      </w:tr>
    </w:tbl>
    <w:p w14:paraId="565A0030" w14:textId="77777777" w:rsidR="00C45CBD" w:rsidRDefault="00C45CBD">
      <w:pPr>
        <w:rPr>
          <w:rFonts w:ascii="Arial" w:hAnsi="Arial" w:cs="Arial"/>
          <w:color w:val="333333"/>
          <w:sz w:val="21"/>
          <w:szCs w:val="21"/>
          <w:shd w:val="clear" w:color="auto" w:fill="FFFFFF"/>
        </w:rPr>
      </w:pPr>
    </w:p>
    <w:p w14:paraId="55C60C2D" w14:textId="77777777" w:rsidR="00C456F3" w:rsidRDefault="00C456F3">
      <w:pPr>
        <w:rPr>
          <w:rFonts w:ascii="Arial" w:hAnsi="Arial" w:cs="Arial"/>
          <w:color w:val="333333"/>
          <w:sz w:val="21"/>
          <w:szCs w:val="21"/>
          <w:shd w:val="clear" w:color="auto" w:fill="FFFFFF"/>
        </w:rPr>
      </w:pPr>
    </w:p>
    <w:p w14:paraId="29CDF2EA" w14:textId="77777777" w:rsidR="00C456F3" w:rsidRDefault="00C456F3">
      <w:pPr>
        <w:rPr>
          <w:rFonts w:ascii="Arial" w:hAnsi="Arial" w:cs="Arial"/>
          <w:color w:val="333333"/>
          <w:sz w:val="21"/>
          <w:szCs w:val="21"/>
          <w:shd w:val="clear" w:color="auto" w:fill="FFFFFF"/>
        </w:rPr>
      </w:pPr>
      <w:r>
        <w:rPr>
          <w:rFonts w:ascii="Arial" w:hAnsi="Arial" w:cs="Arial"/>
          <w:color w:val="333333"/>
          <w:sz w:val="21"/>
          <w:szCs w:val="21"/>
          <w:shd w:val="clear" w:color="auto" w:fill="FFFFFF"/>
        </w:rPr>
        <w:br w:type="page"/>
      </w:r>
    </w:p>
    <w:sdt>
      <w:sdtPr>
        <w:rPr>
          <w:rFonts w:asciiTheme="minorHAnsi" w:eastAsiaTheme="minorHAnsi" w:hAnsiTheme="minorHAnsi" w:cstheme="minorBidi"/>
          <w:color w:val="auto"/>
          <w:sz w:val="22"/>
          <w:szCs w:val="22"/>
        </w:rPr>
        <w:id w:val="-1145109916"/>
        <w:docPartObj>
          <w:docPartGallery w:val="Table of Contents"/>
          <w:docPartUnique/>
        </w:docPartObj>
      </w:sdtPr>
      <w:sdtEndPr>
        <w:rPr>
          <w:b/>
          <w:bCs/>
          <w:noProof/>
        </w:rPr>
      </w:sdtEndPr>
      <w:sdtContent>
        <w:p w14:paraId="5CECC94E" w14:textId="77777777" w:rsidR="0085417A" w:rsidRPr="003212B9" w:rsidRDefault="0085417A" w:rsidP="003212B9">
          <w:pPr>
            <w:pStyle w:val="TOCHeading"/>
            <w:jc w:val="center"/>
            <w:rPr>
              <w:b/>
            </w:rPr>
          </w:pPr>
          <w:r w:rsidRPr="003212B9">
            <w:rPr>
              <w:b/>
            </w:rPr>
            <w:t>Contents</w:t>
          </w:r>
        </w:p>
        <w:p w14:paraId="02F3AE6D" w14:textId="77777777" w:rsidR="003212B9" w:rsidRPr="003212B9" w:rsidRDefault="003212B9" w:rsidP="003212B9"/>
        <w:p w14:paraId="59772D17" w14:textId="77777777" w:rsidR="003212B9" w:rsidRDefault="0085417A" w:rsidP="003212B9">
          <w:pPr>
            <w:pStyle w:val="TOC1"/>
            <w:tabs>
              <w:tab w:val="right" w:leader="dot" w:pos="9350"/>
            </w:tabs>
            <w:spacing w:line="480" w:lineRule="auto"/>
            <w:rPr>
              <w:rFonts w:eastAsiaTheme="minorEastAsia"/>
              <w:noProof/>
            </w:rPr>
          </w:pPr>
          <w:r>
            <w:fldChar w:fldCharType="begin"/>
          </w:r>
          <w:r>
            <w:instrText xml:space="preserve"> TOC \o "1-3" \h \z \u </w:instrText>
          </w:r>
          <w:r>
            <w:fldChar w:fldCharType="separate"/>
          </w:r>
          <w:hyperlink w:anchor="_Toc155180409" w:history="1">
            <w:r w:rsidR="003212B9" w:rsidRPr="00596CA5">
              <w:rPr>
                <w:rStyle w:val="Hyperlink"/>
                <w:b/>
                <w:noProof/>
              </w:rPr>
              <w:t>Vendor Information Sheet</w:t>
            </w:r>
            <w:r w:rsidR="003212B9">
              <w:rPr>
                <w:noProof/>
                <w:webHidden/>
              </w:rPr>
              <w:tab/>
            </w:r>
            <w:r w:rsidR="003212B9">
              <w:rPr>
                <w:noProof/>
                <w:webHidden/>
              </w:rPr>
              <w:fldChar w:fldCharType="begin"/>
            </w:r>
            <w:r w:rsidR="003212B9">
              <w:rPr>
                <w:noProof/>
                <w:webHidden/>
              </w:rPr>
              <w:instrText xml:space="preserve"> PAGEREF _Toc155180409 \h </w:instrText>
            </w:r>
            <w:r w:rsidR="003212B9">
              <w:rPr>
                <w:noProof/>
                <w:webHidden/>
              </w:rPr>
            </w:r>
            <w:r w:rsidR="003212B9">
              <w:rPr>
                <w:noProof/>
                <w:webHidden/>
              </w:rPr>
              <w:fldChar w:fldCharType="separate"/>
            </w:r>
            <w:r w:rsidR="003212B9">
              <w:rPr>
                <w:noProof/>
                <w:webHidden/>
              </w:rPr>
              <w:t>4</w:t>
            </w:r>
            <w:r w:rsidR="003212B9">
              <w:rPr>
                <w:noProof/>
                <w:webHidden/>
              </w:rPr>
              <w:fldChar w:fldCharType="end"/>
            </w:r>
          </w:hyperlink>
        </w:p>
        <w:p w14:paraId="4C09AC9D" w14:textId="77777777" w:rsidR="003212B9" w:rsidRDefault="00392127" w:rsidP="003212B9">
          <w:pPr>
            <w:pStyle w:val="TOC1"/>
            <w:tabs>
              <w:tab w:val="right" w:leader="dot" w:pos="9350"/>
            </w:tabs>
            <w:spacing w:line="480" w:lineRule="auto"/>
            <w:rPr>
              <w:rFonts w:eastAsiaTheme="minorEastAsia"/>
              <w:noProof/>
            </w:rPr>
          </w:pPr>
          <w:hyperlink w:anchor="_Toc155180410" w:history="1">
            <w:r w:rsidR="003212B9" w:rsidRPr="00596CA5">
              <w:rPr>
                <w:rStyle w:val="Hyperlink"/>
                <w:b/>
                <w:noProof/>
              </w:rPr>
              <w:t>Check List</w:t>
            </w:r>
            <w:r w:rsidR="003212B9">
              <w:rPr>
                <w:noProof/>
                <w:webHidden/>
              </w:rPr>
              <w:tab/>
            </w:r>
            <w:r w:rsidR="003212B9">
              <w:rPr>
                <w:noProof/>
                <w:webHidden/>
              </w:rPr>
              <w:fldChar w:fldCharType="begin"/>
            </w:r>
            <w:r w:rsidR="003212B9">
              <w:rPr>
                <w:noProof/>
                <w:webHidden/>
              </w:rPr>
              <w:instrText xml:space="preserve"> PAGEREF _Toc155180410 \h </w:instrText>
            </w:r>
            <w:r w:rsidR="003212B9">
              <w:rPr>
                <w:noProof/>
                <w:webHidden/>
              </w:rPr>
            </w:r>
            <w:r w:rsidR="003212B9">
              <w:rPr>
                <w:noProof/>
                <w:webHidden/>
              </w:rPr>
              <w:fldChar w:fldCharType="separate"/>
            </w:r>
            <w:r w:rsidR="003212B9">
              <w:rPr>
                <w:noProof/>
                <w:webHidden/>
              </w:rPr>
              <w:t>6</w:t>
            </w:r>
            <w:r w:rsidR="003212B9">
              <w:rPr>
                <w:noProof/>
                <w:webHidden/>
              </w:rPr>
              <w:fldChar w:fldCharType="end"/>
            </w:r>
          </w:hyperlink>
        </w:p>
        <w:p w14:paraId="2A2FEB0A" w14:textId="77777777" w:rsidR="003212B9" w:rsidRDefault="00392127" w:rsidP="003212B9">
          <w:pPr>
            <w:pStyle w:val="TOC1"/>
            <w:tabs>
              <w:tab w:val="right" w:leader="dot" w:pos="9350"/>
            </w:tabs>
            <w:spacing w:line="480" w:lineRule="auto"/>
            <w:rPr>
              <w:rFonts w:eastAsiaTheme="minorEastAsia"/>
              <w:noProof/>
            </w:rPr>
          </w:pPr>
          <w:hyperlink w:anchor="_Toc155180411" w:history="1">
            <w:r w:rsidR="003212B9" w:rsidRPr="00596CA5">
              <w:rPr>
                <w:rStyle w:val="Hyperlink"/>
                <w:b/>
                <w:noProof/>
              </w:rPr>
              <w:t>Terms and Conditions</w:t>
            </w:r>
            <w:r w:rsidR="003212B9">
              <w:rPr>
                <w:noProof/>
                <w:webHidden/>
              </w:rPr>
              <w:tab/>
            </w:r>
            <w:r w:rsidR="003212B9">
              <w:rPr>
                <w:noProof/>
                <w:webHidden/>
              </w:rPr>
              <w:fldChar w:fldCharType="begin"/>
            </w:r>
            <w:r w:rsidR="003212B9">
              <w:rPr>
                <w:noProof/>
                <w:webHidden/>
              </w:rPr>
              <w:instrText xml:space="preserve"> PAGEREF _Toc155180411 \h </w:instrText>
            </w:r>
            <w:r w:rsidR="003212B9">
              <w:rPr>
                <w:noProof/>
                <w:webHidden/>
              </w:rPr>
            </w:r>
            <w:r w:rsidR="003212B9">
              <w:rPr>
                <w:noProof/>
                <w:webHidden/>
              </w:rPr>
              <w:fldChar w:fldCharType="separate"/>
            </w:r>
            <w:r w:rsidR="003212B9">
              <w:rPr>
                <w:noProof/>
                <w:webHidden/>
              </w:rPr>
              <w:t>7</w:t>
            </w:r>
            <w:r w:rsidR="003212B9">
              <w:rPr>
                <w:noProof/>
                <w:webHidden/>
              </w:rPr>
              <w:fldChar w:fldCharType="end"/>
            </w:r>
          </w:hyperlink>
        </w:p>
        <w:p w14:paraId="0B58969C" w14:textId="77777777" w:rsidR="0085417A" w:rsidRDefault="0085417A">
          <w:r>
            <w:rPr>
              <w:b/>
              <w:bCs/>
              <w:noProof/>
            </w:rPr>
            <w:fldChar w:fldCharType="end"/>
          </w:r>
        </w:p>
      </w:sdtContent>
    </w:sdt>
    <w:p w14:paraId="60968615" w14:textId="77777777" w:rsidR="00C52762" w:rsidRDefault="00C52762">
      <w:pPr>
        <w:rPr>
          <w:rFonts w:asciiTheme="majorHAnsi" w:eastAsiaTheme="majorEastAsia" w:hAnsiTheme="majorHAnsi" w:cstheme="majorBidi"/>
          <w:b/>
          <w:color w:val="2E74B5" w:themeColor="accent1" w:themeShade="BF"/>
          <w:sz w:val="32"/>
          <w:szCs w:val="32"/>
        </w:rPr>
      </w:pPr>
      <w:r>
        <w:rPr>
          <w:b/>
        </w:rPr>
        <w:br w:type="page"/>
      </w:r>
    </w:p>
    <w:p w14:paraId="09A2C24D" w14:textId="77777777" w:rsidR="00286D68" w:rsidRDefault="00286D68" w:rsidP="00286D68">
      <w:pPr>
        <w:pStyle w:val="Heading1"/>
        <w:jc w:val="center"/>
        <w:rPr>
          <w:b/>
        </w:rPr>
      </w:pPr>
      <w:bookmarkStart w:id="1" w:name="_Toc155180409"/>
      <w:r>
        <w:rPr>
          <w:b/>
        </w:rPr>
        <w:lastRenderedPageBreak/>
        <w:t>Vendor Information Sheet</w:t>
      </w:r>
      <w:bookmarkEnd w:id="1"/>
      <w:r>
        <w:rPr>
          <w:b/>
        </w:rPr>
        <w:t xml:space="preserve"> </w:t>
      </w:r>
    </w:p>
    <w:p w14:paraId="4404C250" w14:textId="77777777" w:rsidR="00286D68" w:rsidRPr="00286D68" w:rsidRDefault="00286D68" w:rsidP="00951E4A">
      <w:pPr>
        <w:spacing w:after="0"/>
      </w:pPr>
    </w:p>
    <w:p w14:paraId="059F55B3" w14:textId="77777777" w:rsidR="00286D68" w:rsidRDefault="00286D68" w:rsidP="00951E4A">
      <w:pPr>
        <w:spacing w:after="0" w:line="240" w:lineRule="auto"/>
        <w:jc w:val="both"/>
      </w:pPr>
      <w:r>
        <w:t>Please reproduce this VIS in your own letterhead. Use separate</w:t>
      </w:r>
      <w:r w:rsidR="0085417A">
        <w:t xml:space="preserve"> </w:t>
      </w:r>
      <w:r>
        <w:t>sheet, if required)</w:t>
      </w:r>
    </w:p>
    <w:p w14:paraId="4CA77750" w14:textId="77777777" w:rsidR="00951E4A" w:rsidRDefault="00951E4A" w:rsidP="00951E4A">
      <w:pPr>
        <w:spacing w:after="0" w:line="240" w:lineRule="auto"/>
        <w:jc w:val="both"/>
      </w:pPr>
    </w:p>
    <w:tbl>
      <w:tblPr>
        <w:tblStyle w:val="TableGrid"/>
        <w:tblW w:w="0" w:type="auto"/>
        <w:tblLook w:val="04A0" w:firstRow="1" w:lastRow="0" w:firstColumn="1" w:lastColumn="0" w:noHBand="0" w:noVBand="1"/>
      </w:tblPr>
      <w:tblGrid>
        <w:gridCol w:w="3078"/>
        <w:gridCol w:w="1718"/>
        <w:gridCol w:w="1361"/>
        <w:gridCol w:w="3080"/>
      </w:tblGrid>
      <w:tr w:rsidR="00951E4A" w14:paraId="12121BE6" w14:textId="77777777" w:rsidTr="00B35833">
        <w:trPr>
          <w:trHeight w:val="809"/>
        </w:trPr>
        <w:tc>
          <w:tcPr>
            <w:tcW w:w="3078" w:type="dxa"/>
          </w:tcPr>
          <w:p w14:paraId="4F99163F" w14:textId="77777777" w:rsidR="00951E4A" w:rsidRDefault="00951E4A" w:rsidP="00951E4A">
            <w:pPr>
              <w:jc w:val="both"/>
            </w:pPr>
            <w:r>
              <w:t>Name &amp; Address of the Firm</w:t>
            </w:r>
          </w:p>
          <w:p w14:paraId="3EF75517" w14:textId="77777777" w:rsidR="00951E4A" w:rsidRDefault="00951E4A" w:rsidP="00951E4A">
            <w:pPr>
              <w:jc w:val="both"/>
            </w:pPr>
          </w:p>
          <w:p w14:paraId="318823E8" w14:textId="77777777" w:rsidR="00951E4A" w:rsidRDefault="00951E4A" w:rsidP="00951E4A">
            <w:pPr>
              <w:jc w:val="both"/>
            </w:pPr>
          </w:p>
          <w:p w14:paraId="4ED638DF" w14:textId="77777777" w:rsidR="00951E4A" w:rsidRDefault="00951E4A" w:rsidP="00951E4A">
            <w:pPr>
              <w:jc w:val="both"/>
            </w:pPr>
          </w:p>
          <w:p w14:paraId="0B50A8B1" w14:textId="77777777" w:rsidR="00951E4A" w:rsidRDefault="00951E4A" w:rsidP="00951E4A">
            <w:pPr>
              <w:jc w:val="both"/>
            </w:pPr>
          </w:p>
        </w:tc>
        <w:tc>
          <w:tcPr>
            <w:tcW w:w="3079" w:type="dxa"/>
            <w:gridSpan w:val="2"/>
          </w:tcPr>
          <w:p w14:paraId="3064546F" w14:textId="77777777" w:rsidR="00951E4A" w:rsidRDefault="00951E4A" w:rsidP="00951E4A">
            <w:pPr>
              <w:jc w:val="both"/>
            </w:pPr>
            <w:r w:rsidRPr="00951E4A">
              <w:t>Head office</w:t>
            </w:r>
          </w:p>
        </w:tc>
        <w:tc>
          <w:tcPr>
            <w:tcW w:w="3079" w:type="dxa"/>
          </w:tcPr>
          <w:p w14:paraId="140800C4" w14:textId="77777777" w:rsidR="00951E4A" w:rsidRDefault="00951E4A" w:rsidP="00951E4A">
            <w:pPr>
              <w:jc w:val="both"/>
            </w:pPr>
            <w:r w:rsidRPr="00951E4A">
              <w:t>Branch office</w:t>
            </w:r>
          </w:p>
        </w:tc>
      </w:tr>
      <w:tr w:rsidR="00951E4A" w14:paraId="52A10B23" w14:textId="77777777" w:rsidTr="0085417A">
        <w:trPr>
          <w:trHeight w:val="530"/>
        </w:trPr>
        <w:tc>
          <w:tcPr>
            <w:tcW w:w="3078" w:type="dxa"/>
          </w:tcPr>
          <w:p w14:paraId="5BC4FEF9" w14:textId="77777777" w:rsidR="00951E4A" w:rsidRDefault="00951E4A" w:rsidP="00951E4A">
            <w:pPr>
              <w:jc w:val="both"/>
            </w:pPr>
            <w:r>
              <w:t xml:space="preserve">Cell phone No: </w:t>
            </w:r>
          </w:p>
        </w:tc>
        <w:tc>
          <w:tcPr>
            <w:tcW w:w="3079" w:type="dxa"/>
            <w:gridSpan w:val="2"/>
          </w:tcPr>
          <w:p w14:paraId="2F768E0B" w14:textId="77777777" w:rsidR="00951E4A" w:rsidRDefault="00951E4A" w:rsidP="00951E4A">
            <w:pPr>
              <w:jc w:val="both"/>
            </w:pPr>
          </w:p>
        </w:tc>
        <w:tc>
          <w:tcPr>
            <w:tcW w:w="3079" w:type="dxa"/>
          </w:tcPr>
          <w:p w14:paraId="723411F0" w14:textId="77777777" w:rsidR="00951E4A" w:rsidRDefault="00951E4A" w:rsidP="00951E4A">
            <w:pPr>
              <w:jc w:val="both"/>
            </w:pPr>
          </w:p>
        </w:tc>
      </w:tr>
      <w:tr w:rsidR="00951E4A" w14:paraId="56E45D64" w14:textId="77777777" w:rsidTr="0085417A">
        <w:trPr>
          <w:trHeight w:val="530"/>
        </w:trPr>
        <w:tc>
          <w:tcPr>
            <w:tcW w:w="3078" w:type="dxa"/>
          </w:tcPr>
          <w:p w14:paraId="07352DBD" w14:textId="77777777" w:rsidR="00951E4A" w:rsidRDefault="00951E4A" w:rsidP="00951E4A">
            <w:pPr>
              <w:jc w:val="both"/>
            </w:pPr>
            <w:r w:rsidRPr="00951E4A">
              <w:t>Email ID</w:t>
            </w:r>
            <w:r>
              <w:t xml:space="preserve">: </w:t>
            </w:r>
          </w:p>
        </w:tc>
        <w:tc>
          <w:tcPr>
            <w:tcW w:w="3079" w:type="dxa"/>
            <w:gridSpan w:val="2"/>
          </w:tcPr>
          <w:p w14:paraId="1E284DFB" w14:textId="77777777" w:rsidR="00951E4A" w:rsidRDefault="00951E4A" w:rsidP="00951E4A">
            <w:pPr>
              <w:jc w:val="both"/>
            </w:pPr>
          </w:p>
        </w:tc>
        <w:tc>
          <w:tcPr>
            <w:tcW w:w="3079" w:type="dxa"/>
          </w:tcPr>
          <w:p w14:paraId="0B445101" w14:textId="77777777" w:rsidR="00951E4A" w:rsidRDefault="00951E4A" w:rsidP="00951E4A">
            <w:pPr>
              <w:jc w:val="both"/>
            </w:pPr>
          </w:p>
        </w:tc>
      </w:tr>
      <w:tr w:rsidR="00951E4A" w14:paraId="22AFDF4C" w14:textId="77777777" w:rsidTr="0085417A">
        <w:trPr>
          <w:trHeight w:val="1028"/>
        </w:trPr>
        <w:tc>
          <w:tcPr>
            <w:tcW w:w="3078" w:type="dxa"/>
          </w:tcPr>
          <w:p w14:paraId="11DFB0DA" w14:textId="77777777" w:rsidR="00951E4A" w:rsidRDefault="00951E4A" w:rsidP="00951E4A">
            <w:pPr>
              <w:jc w:val="both"/>
            </w:pPr>
            <w:r>
              <w:t>Name of the two Contact persons who will deal business if, selected:</w:t>
            </w:r>
          </w:p>
        </w:tc>
        <w:tc>
          <w:tcPr>
            <w:tcW w:w="3079" w:type="dxa"/>
            <w:gridSpan w:val="2"/>
          </w:tcPr>
          <w:p w14:paraId="4D9067C6" w14:textId="77777777" w:rsidR="00951E4A" w:rsidRDefault="00951E4A" w:rsidP="00951E4A">
            <w:pPr>
              <w:jc w:val="both"/>
            </w:pPr>
          </w:p>
        </w:tc>
        <w:tc>
          <w:tcPr>
            <w:tcW w:w="3079" w:type="dxa"/>
          </w:tcPr>
          <w:p w14:paraId="37E9E2D5" w14:textId="77777777" w:rsidR="00951E4A" w:rsidRDefault="00951E4A" w:rsidP="00951E4A">
            <w:pPr>
              <w:jc w:val="both"/>
            </w:pPr>
          </w:p>
        </w:tc>
      </w:tr>
      <w:tr w:rsidR="00951E4A" w14:paraId="7E59EADB" w14:textId="77777777" w:rsidTr="0085417A">
        <w:trPr>
          <w:trHeight w:val="1028"/>
        </w:trPr>
        <w:tc>
          <w:tcPr>
            <w:tcW w:w="3078" w:type="dxa"/>
          </w:tcPr>
          <w:p w14:paraId="501618E3" w14:textId="77777777" w:rsidR="00951E4A" w:rsidRDefault="00951E4A" w:rsidP="00951E4A">
            <w:pPr>
              <w:jc w:val="both"/>
            </w:pPr>
            <w:r w:rsidRPr="00951E4A">
              <w:t>Name of the proprietor</w:t>
            </w:r>
          </w:p>
          <w:p w14:paraId="7AC591BB" w14:textId="77777777" w:rsidR="00951E4A" w:rsidRDefault="00951E4A" w:rsidP="00951E4A">
            <w:pPr>
              <w:jc w:val="both"/>
            </w:pPr>
            <w:r>
              <w:t>Phone and Email Address( Please attach business card)</w:t>
            </w:r>
          </w:p>
        </w:tc>
        <w:tc>
          <w:tcPr>
            <w:tcW w:w="6159" w:type="dxa"/>
            <w:gridSpan w:val="3"/>
          </w:tcPr>
          <w:p w14:paraId="0874A7E6" w14:textId="77777777" w:rsidR="00951E4A" w:rsidRDefault="00951E4A" w:rsidP="00951E4A">
            <w:pPr>
              <w:jc w:val="both"/>
            </w:pPr>
          </w:p>
        </w:tc>
      </w:tr>
      <w:tr w:rsidR="00951E4A" w14:paraId="5A9BC220" w14:textId="77777777" w:rsidTr="0085417A">
        <w:trPr>
          <w:trHeight w:val="1028"/>
        </w:trPr>
        <w:tc>
          <w:tcPr>
            <w:tcW w:w="3078" w:type="dxa"/>
          </w:tcPr>
          <w:p w14:paraId="5A93DEA0" w14:textId="77777777" w:rsidR="00951E4A" w:rsidRDefault="00951E4A" w:rsidP="00951E4A">
            <w:pPr>
              <w:jc w:val="both"/>
            </w:pPr>
            <w:r>
              <w:t>State name of the Category (as per Enlistment Notice) applied for enlistment</w:t>
            </w:r>
          </w:p>
        </w:tc>
        <w:tc>
          <w:tcPr>
            <w:tcW w:w="6159" w:type="dxa"/>
            <w:gridSpan w:val="3"/>
          </w:tcPr>
          <w:p w14:paraId="75D07EC2" w14:textId="77777777" w:rsidR="00951E4A" w:rsidRDefault="00951E4A" w:rsidP="00951E4A">
            <w:pPr>
              <w:jc w:val="both"/>
            </w:pPr>
          </w:p>
        </w:tc>
      </w:tr>
      <w:tr w:rsidR="00951E4A" w14:paraId="140F39DD" w14:textId="77777777" w:rsidTr="0085417A">
        <w:trPr>
          <w:trHeight w:val="1382"/>
        </w:trPr>
        <w:tc>
          <w:tcPr>
            <w:tcW w:w="3078" w:type="dxa"/>
          </w:tcPr>
          <w:p w14:paraId="247323F6" w14:textId="77777777" w:rsidR="00951E4A" w:rsidRDefault="00951E4A" w:rsidP="00951E4A">
            <w:pPr>
              <w:jc w:val="both"/>
            </w:pPr>
            <w:r>
              <w:t>Products / Services</w:t>
            </w:r>
          </w:p>
          <w:p w14:paraId="70376224" w14:textId="77777777" w:rsidR="00951E4A" w:rsidRDefault="00951E4A" w:rsidP="00951E4A">
            <w:pPr>
              <w:jc w:val="both"/>
            </w:pPr>
            <w:r>
              <w:t>Provided: Specify the name of goods or</w:t>
            </w:r>
          </w:p>
          <w:p w14:paraId="17BCEDC0" w14:textId="77777777" w:rsidR="00951E4A" w:rsidRDefault="00951E4A" w:rsidP="00951E4A">
            <w:pPr>
              <w:jc w:val="both"/>
            </w:pPr>
            <w:r>
              <w:t>service</w:t>
            </w:r>
          </w:p>
        </w:tc>
        <w:tc>
          <w:tcPr>
            <w:tcW w:w="6159" w:type="dxa"/>
            <w:gridSpan w:val="3"/>
          </w:tcPr>
          <w:p w14:paraId="45F99D2A" w14:textId="77777777" w:rsidR="00951E4A" w:rsidRDefault="00951E4A" w:rsidP="00951E4A">
            <w:pPr>
              <w:jc w:val="both"/>
            </w:pPr>
          </w:p>
        </w:tc>
      </w:tr>
      <w:tr w:rsidR="00951E4A" w14:paraId="5489150A" w14:textId="77777777" w:rsidTr="0085417A">
        <w:trPr>
          <w:trHeight w:val="1028"/>
        </w:trPr>
        <w:tc>
          <w:tcPr>
            <w:tcW w:w="3078" w:type="dxa"/>
          </w:tcPr>
          <w:p w14:paraId="272B9274" w14:textId="77777777" w:rsidR="00951E4A" w:rsidRDefault="00951E4A" w:rsidP="00951E4A">
            <w:pPr>
              <w:jc w:val="both"/>
            </w:pPr>
            <w:r>
              <w:t>Present customers:</w:t>
            </w:r>
          </w:p>
          <w:p w14:paraId="4D9E2456" w14:textId="77777777" w:rsidR="00951E4A" w:rsidRDefault="00951E4A" w:rsidP="00951E4A">
            <w:pPr>
              <w:jc w:val="both"/>
            </w:pPr>
            <w:r>
              <w:t>(Detailed list of customers to be provided)</w:t>
            </w:r>
          </w:p>
        </w:tc>
        <w:tc>
          <w:tcPr>
            <w:tcW w:w="6159" w:type="dxa"/>
            <w:gridSpan w:val="3"/>
          </w:tcPr>
          <w:p w14:paraId="46E4D9EC" w14:textId="77777777" w:rsidR="00951E4A" w:rsidRDefault="00951E4A" w:rsidP="00951E4A">
            <w:pPr>
              <w:jc w:val="both"/>
            </w:pPr>
          </w:p>
        </w:tc>
      </w:tr>
      <w:tr w:rsidR="00951E4A" w14:paraId="4485B962" w14:textId="77777777" w:rsidTr="0085417A">
        <w:trPr>
          <w:trHeight w:val="1106"/>
        </w:trPr>
        <w:tc>
          <w:tcPr>
            <w:tcW w:w="3078" w:type="dxa"/>
          </w:tcPr>
          <w:p w14:paraId="29F90676" w14:textId="77777777" w:rsidR="00951E4A" w:rsidRDefault="00951E4A" w:rsidP="00951E4A">
            <w:pPr>
              <w:jc w:val="both"/>
            </w:pPr>
            <w:r>
              <w:t>Number of years of experience in Supplying the product/ service</w:t>
            </w:r>
          </w:p>
        </w:tc>
        <w:tc>
          <w:tcPr>
            <w:tcW w:w="6159" w:type="dxa"/>
            <w:gridSpan w:val="3"/>
          </w:tcPr>
          <w:p w14:paraId="5179B0F0" w14:textId="77777777" w:rsidR="00951E4A" w:rsidRDefault="00951E4A" w:rsidP="00951E4A">
            <w:pPr>
              <w:jc w:val="both"/>
            </w:pPr>
          </w:p>
        </w:tc>
      </w:tr>
      <w:tr w:rsidR="001C002C" w14:paraId="0A7AE6C7" w14:textId="77777777" w:rsidTr="0085417A">
        <w:trPr>
          <w:trHeight w:val="1720"/>
        </w:trPr>
        <w:tc>
          <w:tcPr>
            <w:tcW w:w="3078" w:type="dxa"/>
          </w:tcPr>
          <w:p w14:paraId="5925C868" w14:textId="77777777" w:rsidR="001C002C" w:rsidRDefault="001C002C" w:rsidP="001C002C">
            <w:pPr>
              <w:jc w:val="both"/>
            </w:pPr>
            <w:r>
              <w:t>Details of purchase orders, work orders received from reputed customers for last six months.</w:t>
            </w:r>
          </w:p>
          <w:p w14:paraId="19861586" w14:textId="77777777" w:rsidR="001C002C" w:rsidRDefault="001C002C" w:rsidP="001C002C">
            <w:pPr>
              <w:jc w:val="both"/>
            </w:pPr>
            <w:r>
              <w:t>Please attach copies of purchase order.</w:t>
            </w:r>
          </w:p>
        </w:tc>
        <w:tc>
          <w:tcPr>
            <w:tcW w:w="6159" w:type="dxa"/>
            <w:gridSpan w:val="3"/>
          </w:tcPr>
          <w:p w14:paraId="47F4840E" w14:textId="77777777" w:rsidR="001C002C" w:rsidRDefault="001C002C" w:rsidP="00951E4A">
            <w:pPr>
              <w:jc w:val="both"/>
            </w:pPr>
          </w:p>
        </w:tc>
      </w:tr>
      <w:tr w:rsidR="001C002C" w14:paraId="79BB45D2" w14:textId="77777777" w:rsidTr="0085417A">
        <w:trPr>
          <w:trHeight w:val="980"/>
        </w:trPr>
        <w:tc>
          <w:tcPr>
            <w:tcW w:w="3078" w:type="dxa"/>
          </w:tcPr>
          <w:p w14:paraId="27F42408" w14:textId="77777777" w:rsidR="001C002C" w:rsidRDefault="001C002C" w:rsidP="001C002C">
            <w:pPr>
              <w:jc w:val="both"/>
            </w:pPr>
            <w:r>
              <w:lastRenderedPageBreak/>
              <w:t>Detail of service facilities and capacities: (Enclose, details)</w:t>
            </w:r>
          </w:p>
        </w:tc>
        <w:tc>
          <w:tcPr>
            <w:tcW w:w="6159" w:type="dxa"/>
            <w:gridSpan w:val="3"/>
          </w:tcPr>
          <w:p w14:paraId="5C17022C" w14:textId="77777777" w:rsidR="001C002C" w:rsidRDefault="001C002C" w:rsidP="00951E4A">
            <w:pPr>
              <w:jc w:val="both"/>
            </w:pPr>
          </w:p>
        </w:tc>
      </w:tr>
      <w:tr w:rsidR="001C002C" w14:paraId="6C6E84F3" w14:textId="77777777" w:rsidTr="0085417A">
        <w:trPr>
          <w:trHeight w:val="1028"/>
        </w:trPr>
        <w:tc>
          <w:tcPr>
            <w:tcW w:w="3078" w:type="dxa"/>
          </w:tcPr>
          <w:p w14:paraId="20728273" w14:textId="77777777" w:rsidR="001C002C" w:rsidRDefault="001C002C" w:rsidP="001C002C">
            <w:pPr>
              <w:jc w:val="both"/>
            </w:pPr>
            <w:r>
              <w:t xml:space="preserve">If the vendor has prior experience of working, please specify.  </w:t>
            </w:r>
          </w:p>
        </w:tc>
        <w:tc>
          <w:tcPr>
            <w:tcW w:w="6159" w:type="dxa"/>
            <w:gridSpan w:val="3"/>
          </w:tcPr>
          <w:p w14:paraId="640344AD" w14:textId="77777777" w:rsidR="001C002C" w:rsidRDefault="001C002C" w:rsidP="00951E4A">
            <w:pPr>
              <w:jc w:val="both"/>
            </w:pPr>
          </w:p>
        </w:tc>
      </w:tr>
      <w:tr w:rsidR="001C002C" w14:paraId="6718ECAF" w14:textId="77777777" w:rsidTr="0085417A">
        <w:trPr>
          <w:trHeight w:val="690"/>
        </w:trPr>
        <w:tc>
          <w:tcPr>
            <w:tcW w:w="3078" w:type="dxa"/>
          </w:tcPr>
          <w:p w14:paraId="66EF51E4" w14:textId="77777777" w:rsidR="001C002C" w:rsidRDefault="001C002C" w:rsidP="001C002C">
            <w:pPr>
              <w:jc w:val="both"/>
            </w:pPr>
            <w:r>
              <w:t>If the vendor has experience to work with INGO, Please mention</w:t>
            </w:r>
          </w:p>
        </w:tc>
        <w:tc>
          <w:tcPr>
            <w:tcW w:w="6159" w:type="dxa"/>
            <w:gridSpan w:val="3"/>
          </w:tcPr>
          <w:p w14:paraId="06257C29" w14:textId="77777777" w:rsidR="001C002C" w:rsidRDefault="001C002C" w:rsidP="00951E4A">
            <w:pPr>
              <w:jc w:val="both"/>
            </w:pPr>
          </w:p>
        </w:tc>
      </w:tr>
      <w:tr w:rsidR="001C002C" w14:paraId="52A65B37" w14:textId="77777777" w:rsidTr="0085417A">
        <w:trPr>
          <w:trHeight w:val="1028"/>
        </w:trPr>
        <w:tc>
          <w:tcPr>
            <w:tcW w:w="3078" w:type="dxa"/>
          </w:tcPr>
          <w:p w14:paraId="423CF3D4" w14:textId="77777777" w:rsidR="001C002C" w:rsidRDefault="001C002C" w:rsidP="001C002C">
            <w:pPr>
              <w:jc w:val="both"/>
            </w:pPr>
            <w:r>
              <w:t>BIN registration number</w:t>
            </w:r>
          </w:p>
          <w:p w14:paraId="3762E854" w14:textId="77777777" w:rsidR="001C002C" w:rsidRDefault="001C002C" w:rsidP="001C002C">
            <w:pPr>
              <w:jc w:val="both"/>
            </w:pPr>
            <w:r>
              <w:t>(Please attach a copy of BIN registration)</w:t>
            </w:r>
          </w:p>
        </w:tc>
        <w:tc>
          <w:tcPr>
            <w:tcW w:w="6159" w:type="dxa"/>
            <w:gridSpan w:val="3"/>
          </w:tcPr>
          <w:p w14:paraId="6877AFF6" w14:textId="77777777" w:rsidR="001C002C" w:rsidRDefault="001C002C" w:rsidP="00951E4A">
            <w:pPr>
              <w:jc w:val="both"/>
            </w:pPr>
          </w:p>
        </w:tc>
      </w:tr>
      <w:tr w:rsidR="001C002C" w14:paraId="3BB12FBB" w14:textId="77777777" w:rsidTr="0085417A">
        <w:trPr>
          <w:trHeight w:val="337"/>
        </w:trPr>
        <w:tc>
          <w:tcPr>
            <w:tcW w:w="3078" w:type="dxa"/>
          </w:tcPr>
          <w:p w14:paraId="53062791" w14:textId="77777777" w:rsidR="001C002C" w:rsidRDefault="001C002C" w:rsidP="001C002C">
            <w:pPr>
              <w:jc w:val="both"/>
            </w:pPr>
            <w:r>
              <w:t>Tax identification number (</w:t>
            </w:r>
          </w:p>
          <w:p w14:paraId="2E28D6AB" w14:textId="77777777" w:rsidR="001C002C" w:rsidRDefault="001C002C" w:rsidP="001C002C">
            <w:pPr>
              <w:jc w:val="both"/>
            </w:pPr>
            <w:r>
              <w:t>Please attach a copy update certificate)</w:t>
            </w:r>
          </w:p>
        </w:tc>
        <w:tc>
          <w:tcPr>
            <w:tcW w:w="6159" w:type="dxa"/>
            <w:gridSpan w:val="3"/>
          </w:tcPr>
          <w:p w14:paraId="6FC034A9" w14:textId="77777777" w:rsidR="001C002C" w:rsidRDefault="001C002C" w:rsidP="00951E4A">
            <w:pPr>
              <w:jc w:val="both"/>
            </w:pPr>
          </w:p>
        </w:tc>
      </w:tr>
      <w:tr w:rsidR="001C002C" w14:paraId="438F0736" w14:textId="77777777" w:rsidTr="0085417A">
        <w:trPr>
          <w:trHeight w:val="322"/>
        </w:trPr>
        <w:tc>
          <w:tcPr>
            <w:tcW w:w="3078" w:type="dxa"/>
            <w:vMerge w:val="restart"/>
          </w:tcPr>
          <w:p w14:paraId="1780E7FC" w14:textId="77777777" w:rsidR="001C002C" w:rsidRDefault="001C002C" w:rsidP="001C002C">
            <w:pPr>
              <w:jc w:val="both"/>
            </w:pPr>
            <w:r w:rsidRPr="001C002C">
              <w:t>Bank Information</w:t>
            </w:r>
          </w:p>
        </w:tc>
        <w:tc>
          <w:tcPr>
            <w:tcW w:w="1718" w:type="dxa"/>
          </w:tcPr>
          <w:p w14:paraId="47507A39" w14:textId="77777777" w:rsidR="001C002C" w:rsidRDefault="001C002C" w:rsidP="001C002C">
            <w:pPr>
              <w:jc w:val="both"/>
            </w:pPr>
            <w:r>
              <w:t>Account Name:</w:t>
            </w:r>
          </w:p>
          <w:p w14:paraId="756DC814" w14:textId="77777777" w:rsidR="0085417A" w:rsidRDefault="0085417A" w:rsidP="001C002C">
            <w:pPr>
              <w:jc w:val="both"/>
            </w:pPr>
          </w:p>
        </w:tc>
        <w:tc>
          <w:tcPr>
            <w:tcW w:w="4441" w:type="dxa"/>
            <w:gridSpan w:val="2"/>
          </w:tcPr>
          <w:p w14:paraId="0FA18C46" w14:textId="77777777" w:rsidR="001C002C" w:rsidRDefault="001C002C" w:rsidP="001C002C">
            <w:pPr>
              <w:jc w:val="both"/>
            </w:pPr>
          </w:p>
        </w:tc>
      </w:tr>
      <w:tr w:rsidR="001C002C" w14:paraId="25996AF9" w14:textId="77777777" w:rsidTr="0085417A">
        <w:trPr>
          <w:trHeight w:val="353"/>
        </w:trPr>
        <w:tc>
          <w:tcPr>
            <w:tcW w:w="3078" w:type="dxa"/>
            <w:vMerge/>
          </w:tcPr>
          <w:p w14:paraId="61147BC8" w14:textId="77777777" w:rsidR="001C002C" w:rsidRPr="001C002C" w:rsidRDefault="001C002C" w:rsidP="001C002C">
            <w:pPr>
              <w:jc w:val="both"/>
            </w:pPr>
          </w:p>
        </w:tc>
        <w:tc>
          <w:tcPr>
            <w:tcW w:w="1718" w:type="dxa"/>
          </w:tcPr>
          <w:p w14:paraId="69DD8756" w14:textId="77777777" w:rsidR="001C002C" w:rsidRDefault="001C002C" w:rsidP="001C002C">
            <w:pPr>
              <w:jc w:val="both"/>
            </w:pPr>
            <w:r>
              <w:t>Account No:</w:t>
            </w:r>
          </w:p>
          <w:p w14:paraId="729DECB8" w14:textId="77777777" w:rsidR="0085417A" w:rsidRDefault="0085417A" w:rsidP="001C002C">
            <w:pPr>
              <w:jc w:val="both"/>
            </w:pPr>
          </w:p>
        </w:tc>
        <w:tc>
          <w:tcPr>
            <w:tcW w:w="4441" w:type="dxa"/>
            <w:gridSpan w:val="2"/>
          </w:tcPr>
          <w:p w14:paraId="2F8F4010" w14:textId="77777777" w:rsidR="001C002C" w:rsidRDefault="001C002C" w:rsidP="001C002C">
            <w:pPr>
              <w:jc w:val="both"/>
            </w:pPr>
          </w:p>
        </w:tc>
      </w:tr>
      <w:tr w:rsidR="001C002C" w14:paraId="0277A483" w14:textId="77777777" w:rsidTr="0085417A">
        <w:trPr>
          <w:trHeight w:val="321"/>
        </w:trPr>
        <w:tc>
          <w:tcPr>
            <w:tcW w:w="3078" w:type="dxa"/>
            <w:vMerge/>
          </w:tcPr>
          <w:p w14:paraId="09A99F0A" w14:textId="77777777" w:rsidR="001C002C" w:rsidRPr="001C002C" w:rsidRDefault="001C002C" w:rsidP="001C002C">
            <w:pPr>
              <w:jc w:val="both"/>
            </w:pPr>
          </w:p>
        </w:tc>
        <w:tc>
          <w:tcPr>
            <w:tcW w:w="1718" w:type="dxa"/>
          </w:tcPr>
          <w:p w14:paraId="4B46E82C" w14:textId="77777777" w:rsidR="001C002C" w:rsidRDefault="001C002C" w:rsidP="001C002C">
            <w:pPr>
              <w:jc w:val="both"/>
            </w:pPr>
            <w:r w:rsidRPr="001C002C">
              <w:t>Name of Bank:</w:t>
            </w:r>
          </w:p>
          <w:p w14:paraId="7A45B9E5" w14:textId="77777777" w:rsidR="0085417A" w:rsidRDefault="0085417A" w:rsidP="001C002C">
            <w:pPr>
              <w:jc w:val="both"/>
            </w:pPr>
          </w:p>
        </w:tc>
        <w:tc>
          <w:tcPr>
            <w:tcW w:w="4441" w:type="dxa"/>
            <w:gridSpan w:val="2"/>
          </w:tcPr>
          <w:p w14:paraId="5FF98531" w14:textId="77777777" w:rsidR="001C002C" w:rsidRDefault="001C002C" w:rsidP="001C002C">
            <w:pPr>
              <w:jc w:val="both"/>
            </w:pPr>
          </w:p>
        </w:tc>
      </w:tr>
      <w:tr w:rsidR="001C002C" w14:paraId="6C677520" w14:textId="77777777" w:rsidTr="0085417A">
        <w:trPr>
          <w:trHeight w:val="321"/>
        </w:trPr>
        <w:tc>
          <w:tcPr>
            <w:tcW w:w="3078" w:type="dxa"/>
            <w:vMerge/>
          </w:tcPr>
          <w:p w14:paraId="42EEE4CB" w14:textId="77777777" w:rsidR="001C002C" w:rsidRPr="001C002C" w:rsidRDefault="001C002C" w:rsidP="001C002C">
            <w:pPr>
              <w:jc w:val="both"/>
            </w:pPr>
          </w:p>
        </w:tc>
        <w:tc>
          <w:tcPr>
            <w:tcW w:w="1718" w:type="dxa"/>
          </w:tcPr>
          <w:p w14:paraId="61CC2A38" w14:textId="77777777" w:rsidR="001C002C" w:rsidRDefault="001C002C" w:rsidP="001C002C">
            <w:pPr>
              <w:jc w:val="both"/>
            </w:pPr>
            <w:r>
              <w:t>Branch:</w:t>
            </w:r>
          </w:p>
          <w:p w14:paraId="707C9B74" w14:textId="77777777" w:rsidR="0085417A" w:rsidRDefault="0085417A" w:rsidP="001C002C">
            <w:pPr>
              <w:jc w:val="both"/>
            </w:pPr>
          </w:p>
        </w:tc>
        <w:tc>
          <w:tcPr>
            <w:tcW w:w="4441" w:type="dxa"/>
            <w:gridSpan w:val="2"/>
          </w:tcPr>
          <w:p w14:paraId="7764ADAB" w14:textId="77777777" w:rsidR="001C002C" w:rsidRDefault="001C002C" w:rsidP="001C002C">
            <w:pPr>
              <w:jc w:val="both"/>
            </w:pPr>
          </w:p>
        </w:tc>
      </w:tr>
      <w:tr w:rsidR="001C002C" w14:paraId="7338BFA7" w14:textId="77777777" w:rsidTr="0085417A">
        <w:trPr>
          <w:trHeight w:val="321"/>
        </w:trPr>
        <w:tc>
          <w:tcPr>
            <w:tcW w:w="3078" w:type="dxa"/>
            <w:vMerge/>
          </w:tcPr>
          <w:p w14:paraId="58053E24" w14:textId="77777777" w:rsidR="001C002C" w:rsidRPr="001C002C" w:rsidRDefault="001C002C" w:rsidP="001C002C">
            <w:pPr>
              <w:jc w:val="both"/>
            </w:pPr>
          </w:p>
        </w:tc>
        <w:tc>
          <w:tcPr>
            <w:tcW w:w="1718" w:type="dxa"/>
          </w:tcPr>
          <w:p w14:paraId="5C2DCC1C" w14:textId="77777777" w:rsidR="001C002C" w:rsidRDefault="001C002C" w:rsidP="001C002C">
            <w:pPr>
              <w:jc w:val="both"/>
            </w:pPr>
            <w:r>
              <w:t>Account type:</w:t>
            </w:r>
          </w:p>
          <w:p w14:paraId="63FC30A0" w14:textId="77777777" w:rsidR="0085417A" w:rsidRDefault="0085417A" w:rsidP="001C002C">
            <w:pPr>
              <w:jc w:val="both"/>
            </w:pPr>
          </w:p>
        </w:tc>
        <w:tc>
          <w:tcPr>
            <w:tcW w:w="4441" w:type="dxa"/>
            <w:gridSpan w:val="2"/>
          </w:tcPr>
          <w:p w14:paraId="5CE25DE3" w14:textId="77777777" w:rsidR="001C002C" w:rsidRDefault="001C002C" w:rsidP="001C002C">
            <w:pPr>
              <w:jc w:val="both"/>
            </w:pPr>
          </w:p>
        </w:tc>
      </w:tr>
      <w:tr w:rsidR="001C002C" w14:paraId="15D520C1" w14:textId="77777777" w:rsidTr="0085417A">
        <w:trPr>
          <w:trHeight w:val="350"/>
        </w:trPr>
        <w:tc>
          <w:tcPr>
            <w:tcW w:w="3078" w:type="dxa"/>
            <w:vMerge/>
          </w:tcPr>
          <w:p w14:paraId="631D62FA" w14:textId="77777777" w:rsidR="001C002C" w:rsidRPr="001C002C" w:rsidRDefault="001C002C" w:rsidP="001C002C">
            <w:pPr>
              <w:jc w:val="both"/>
            </w:pPr>
          </w:p>
        </w:tc>
        <w:tc>
          <w:tcPr>
            <w:tcW w:w="1718" w:type="dxa"/>
          </w:tcPr>
          <w:p w14:paraId="796AEDA7" w14:textId="77777777" w:rsidR="001C002C" w:rsidRDefault="001C002C" w:rsidP="001C002C">
            <w:pPr>
              <w:jc w:val="both"/>
            </w:pPr>
            <w:r>
              <w:t>Routing number:</w:t>
            </w:r>
          </w:p>
          <w:p w14:paraId="162C21E5" w14:textId="77777777" w:rsidR="0085417A" w:rsidRDefault="0085417A" w:rsidP="001C002C">
            <w:pPr>
              <w:jc w:val="both"/>
            </w:pPr>
          </w:p>
        </w:tc>
        <w:tc>
          <w:tcPr>
            <w:tcW w:w="4441" w:type="dxa"/>
            <w:gridSpan w:val="2"/>
          </w:tcPr>
          <w:p w14:paraId="361D1C58" w14:textId="77777777" w:rsidR="001C002C" w:rsidRDefault="001C002C" w:rsidP="001C002C">
            <w:pPr>
              <w:jc w:val="both"/>
            </w:pPr>
          </w:p>
        </w:tc>
      </w:tr>
      <w:tr w:rsidR="001C002C" w14:paraId="7EDF1F01" w14:textId="77777777" w:rsidTr="0085417A">
        <w:trPr>
          <w:trHeight w:val="1366"/>
        </w:trPr>
        <w:tc>
          <w:tcPr>
            <w:tcW w:w="3078" w:type="dxa"/>
          </w:tcPr>
          <w:p w14:paraId="2C565C37" w14:textId="77777777" w:rsidR="001C002C" w:rsidRDefault="001C002C" w:rsidP="001C002C">
            <w:pPr>
              <w:jc w:val="both"/>
            </w:pPr>
            <w:r>
              <w:t xml:space="preserve">Bank Statement and Solvency Certificate of last 6 months: </w:t>
            </w:r>
          </w:p>
          <w:p w14:paraId="081C6421" w14:textId="77777777" w:rsidR="001C002C" w:rsidRPr="001C002C" w:rsidRDefault="001C002C" w:rsidP="001C002C">
            <w:pPr>
              <w:jc w:val="both"/>
            </w:pPr>
            <w:r>
              <w:t>(Please attach a copy update certificate)</w:t>
            </w:r>
          </w:p>
        </w:tc>
        <w:tc>
          <w:tcPr>
            <w:tcW w:w="6159" w:type="dxa"/>
            <w:gridSpan w:val="3"/>
          </w:tcPr>
          <w:p w14:paraId="4439F7AA" w14:textId="77777777" w:rsidR="001C002C" w:rsidRDefault="001C002C" w:rsidP="00951E4A">
            <w:pPr>
              <w:jc w:val="both"/>
            </w:pPr>
          </w:p>
        </w:tc>
      </w:tr>
      <w:tr w:rsidR="001C002C" w14:paraId="04CD7050" w14:textId="77777777" w:rsidTr="0085417A">
        <w:trPr>
          <w:trHeight w:val="1349"/>
        </w:trPr>
        <w:tc>
          <w:tcPr>
            <w:tcW w:w="3078" w:type="dxa"/>
          </w:tcPr>
          <w:p w14:paraId="50B558EE" w14:textId="77777777" w:rsidR="001C002C" w:rsidRDefault="001C002C" w:rsidP="001C002C">
            <w:pPr>
              <w:jc w:val="both"/>
            </w:pPr>
            <w:r>
              <w:t>Details of various certifications such as ISO-9001, 15044001 certifications etc. (copy of all relevant certificate must be</w:t>
            </w:r>
          </w:p>
          <w:p w14:paraId="58218E22" w14:textId="77777777" w:rsidR="001C002C" w:rsidRDefault="001C002C" w:rsidP="001C002C">
            <w:pPr>
              <w:jc w:val="both"/>
            </w:pPr>
            <w:r>
              <w:t>enclosed)</w:t>
            </w:r>
          </w:p>
        </w:tc>
        <w:tc>
          <w:tcPr>
            <w:tcW w:w="6159" w:type="dxa"/>
            <w:gridSpan w:val="3"/>
          </w:tcPr>
          <w:p w14:paraId="1A5688DE" w14:textId="77777777" w:rsidR="001C002C" w:rsidRDefault="001C002C" w:rsidP="00951E4A">
            <w:pPr>
              <w:jc w:val="both"/>
            </w:pPr>
          </w:p>
        </w:tc>
      </w:tr>
      <w:tr w:rsidR="001C002C" w14:paraId="640CC805" w14:textId="77777777" w:rsidTr="0085417A">
        <w:trPr>
          <w:trHeight w:val="690"/>
        </w:trPr>
        <w:tc>
          <w:tcPr>
            <w:tcW w:w="3078" w:type="dxa"/>
          </w:tcPr>
          <w:p w14:paraId="585A615C" w14:textId="77777777" w:rsidR="001C002C" w:rsidRDefault="001C002C" w:rsidP="001C002C">
            <w:pPr>
              <w:jc w:val="both"/>
            </w:pPr>
            <w:r>
              <w:t>Details of recognition/ awards if any won.</w:t>
            </w:r>
          </w:p>
        </w:tc>
        <w:tc>
          <w:tcPr>
            <w:tcW w:w="6159" w:type="dxa"/>
            <w:gridSpan w:val="3"/>
          </w:tcPr>
          <w:p w14:paraId="1E55FE62" w14:textId="77777777" w:rsidR="001C002C" w:rsidRDefault="001C002C" w:rsidP="00951E4A">
            <w:pPr>
              <w:jc w:val="both"/>
            </w:pPr>
          </w:p>
        </w:tc>
      </w:tr>
      <w:tr w:rsidR="007E7C4F" w14:paraId="4C1D8CBC" w14:textId="77777777" w:rsidTr="0085417A">
        <w:trPr>
          <w:trHeight w:val="1028"/>
        </w:trPr>
        <w:tc>
          <w:tcPr>
            <w:tcW w:w="3078" w:type="dxa"/>
          </w:tcPr>
          <w:p w14:paraId="59626086" w14:textId="77777777" w:rsidR="007E7C4F" w:rsidRDefault="007E7C4F" w:rsidP="007E7C4F">
            <w:pPr>
              <w:jc w:val="both"/>
            </w:pPr>
            <w:r>
              <w:t>Considerable information which may highlight for consideration of enlistment.</w:t>
            </w:r>
          </w:p>
        </w:tc>
        <w:tc>
          <w:tcPr>
            <w:tcW w:w="6159" w:type="dxa"/>
            <w:gridSpan w:val="3"/>
          </w:tcPr>
          <w:p w14:paraId="2E1DE66C" w14:textId="77777777" w:rsidR="007E7C4F" w:rsidRDefault="007E7C4F" w:rsidP="00951E4A">
            <w:pPr>
              <w:jc w:val="both"/>
            </w:pPr>
          </w:p>
        </w:tc>
      </w:tr>
    </w:tbl>
    <w:p w14:paraId="24ACD76C" w14:textId="77777777" w:rsidR="00C456F3" w:rsidRPr="00BA57C4" w:rsidRDefault="00C456F3" w:rsidP="003212B9">
      <w:pPr>
        <w:pStyle w:val="Heading1"/>
        <w:jc w:val="center"/>
        <w:rPr>
          <w:b/>
        </w:rPr>
      </w:pPr>
      <w:bookmarkStart w:id="2" w:name="_Toc155180410"/>
      <w:r w:rsidRPr="00BA57C4">
        <w:rPr>
          <w:b/>
        </w:rPr>
        <w:lastRenderedPageBreak/>
        <w:t>Check List</w:t>
      </w:r>
      <w:bookmarkEnd w:id="2"/>
    </w:p>
    <w:p w14:paraId="15D11CE2" w14:textId="77777777" w:rsidR="009650E5" w:rsidRDefault="009650E5">
      <w:pPr>
        <w:rPr>
          <w:rFonts w:ascii="Arial" w:hAnsi="Arial" w:cs="Arial"/>
          <w:color w:val="333333"/>
          <w:sz w:val="21"/>
          <w:szCs w:val="21"/>
          <w:shd w:val="clear" w:color="auto" w:fill="FFFFFF"/>
        </w:rPr>
      </w:pPr>
    </w:p>
    <w:tbl>
      <w:tblPr>
        <w:tblStyle w:val="TableGrid"/>
        <w:tblW w:w="10035" w:type="dxa"/>
        <w:tblLook w:val="04A0" w:firstRow="1" w:lastRow="0" w:firstColumn="1" w:lastColumn="0" w:noHBand="0" w:noVBand="1"/>
      </w:tblPr>
      <w:tblGrid>
        <w:gridCol w:w="4052"/>
        <w:gridCol w:w="2638"/>
        <w:gridCol w:w="3345"/>
      </w:tblGrid>
      <w:tr w:rsidR="00C456F3" w14:paraId="6D25A3C9" w14:textId="77777777" w:rsidTr="00824367">
        <w:trPr>
          <w:trHeight w:val="620"/>
        </w:trPr>
        <w:tc>
          <w:tcPr>
            <w:tcW w:w="4052" w:type="dxa"/>
          </w:tcPr>
          <w:p w14:paraId="124DCAFE" w14:textId="77777777" w:rsidR="00C456F3" w:rsidRDefault="00C456F3">
            <w:pPr>
              <w:rPr>
                <w:rFonts w:ascii="Arial" w:hAnsi="Arial" w:cs="Arial"/>
                <w:color w:val="333333"/>
                <w:sz w:val="21"/>
                <w:szCs w:val="21"/>
                <w:shd w:val="clear" w:color="auto" w:fill="FFFFFF"/>
              </w:rPr>
            </w:pPr>
            <w:r>
              <w:rPr>
                <w:rFonts w:ascii="Arial" w:hAnsi="Arial" w:cs="Arial"/>
                <w:color w:val="333333"/>
                <w:sz w:val="21"/>
                <w:szCs w:val="21"/>
                <w:shd w:val="clear" w:color="auto" w:fill="FFFFFF"/>
              </w:rPr>
              <w:t>Documents</w:t>
            </w:r>
          </w:p>
        </w:tc>
        <w:tc>
          <w:tcPr>
            <w:tcW w:w="2638" w:type="dxa"/>
          </w:tcPr>
          <w:p w14:paraId="4D71314A" w14:textId="77777777" w:rsidR="00C456F3" w:rsidRDefault="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 or (×)</w:t>
            </w:r>
          </w:p>
        </w:tc>
        <w:tc>
          <w:tcPr>
            <w:tcW w:w="3345" w:type="dxa"/>
          </w:tcPr>
          <w:p w14:paraId="0A7CB482" w14:textId="77777777" w:rsidR="00C456F3" w:rsidRDefault="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Remarks (Please attach a copy certificate)</w:t>
            </w:r>
          </w:p>
        </w:tc>
      </w:tr>
      <w:tr w:rsidR="00C456F3" w14:paraId="2E5423B7" w14:textId="77777777" w:rsidTr="00824367">
        <w:trPr>
          <w:trHeight w:val="775"/>
        </w:trPr>
        <w:tc>
          <w:tcPr>
            <w:tcW w:w="4052" w:type="dxa"/>
          </w:tcPr>
          <w:p w14:paraId="58093793" w14:textId="77777777" w:rsidR="00C456F3" w:rsidRDefault="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Application/forwarding letter</w:t>
            </w:r>
          </w:p>
        </w:tc>
        <w:tc>
          <w:tcPr>
            <w:tcW w:w="2638" w:type="dxa"/>
          </w:tcPr>
          <w:p w14:paraId="74A5EF6C" w14:textId="77777777" w:rsidR="00C456F3" w:rsidRDefault="00C456F3">
            <w:pPr>
              <w:rPr>
                <w:rFonts w:ascii="Arial" w:hAnsi="Arial" w:cs="Arial"/>
                <w:color w:val="333333"/>
                <w:sz w:val="21"/>
                <w:szCs w:val="21"/>
                <w:shd w:val="clear" w:color="auto" w:fill="FFFFFF"/>
              </w:rPr>
            </w:pPr>
          </w:p>
        </w:tc>
        <w:tc>
          <w:tcPr>
            <w:tcW w:w="3345" w:type="dxa"/>
          </w:tcPr>
          <w:p w14:paraId="1CDEE717" w14:textId="77777777" w:rsidR="00C456F3" w:rsidRDefault="00C456F3">
            <w:pPr>
              <w:rPr>
                <w:rFonts w:ascii="Arial" w:hAnsi="Arial" w:cs="Arial"/>
                <w:color w:val="333333"/>
                <w:sz w:val="21"/>
                <w:szCs w:val="21"/>
                <w:shd w:val="clear" w:color="auto" w:fill="FFFFFF"/>
              </w:rPr>
            </w:pPr>
          </w:p>
        </w:tc>
      </w:tr>
      <w:tr w:rsidR="00C456F3" w14:paraId="4932A073" w14:textId="77777777" w:rsidTr="00824367">
        <w:trPr>
          <w:trHeight w:val="728"/>
        </w:trPr>
        <w:tc>
          <w:tcPr>
            <w:tcW w:w="4052" w:type="dxa"/>
          </w:tcPr>
          <w:p w14:paraId="6CEAEC75" w14:textId="77777777" w:rsidR="00C456F3" w:rsidRDefault="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Trade License Updated</w:t>
            </w:r>
          </w:p>
        </w:tc>
        <w:tc>
          <w:tcPr>
            <w:tcW w:w="2638" w:type="dxa"/>
          </w:tcPr>
          <w:p w14:paraId="0B7E4190" w14:textId="77777777" w:rsidR="00C456F3" w:rsidRDefault="00C456F3">
            <w:pPr>
              <w:rPr>
                <w:rFonts w:ascii="Arial" w:hAnsi="Arial" w:cs="Arial"/>
                <w:color w:val="333333"/>
                <w:sz w:val="21"/>
                <w:szCs w:val="21"/>
                <w:shd w:val="clear" w:color="auto" w:fill="FFFFFF"/>
              </w:rPr>
            </w:pPr>
          </w:p>
        </w:tc>
        <w:tc>
          <w:tcPr>
            <w:tcW w:w="3345" w:type="dxa"/>
          </w:tcPr>
          <w:p w14:paraId="05A5EAF0" w14:textId="77777777" w:rsidR="00C456F3" w:rsidRDefault="00C456F3">
            <w:pPr>
              <w:rPr>
                <w:rFonts w:ascii="Arial" w:hAnsi="Arial" w:cs="Arial"/>
                <w:color w:val="333333"/>
                <w:sz w:val="21"/>
                <w:szCs w:val="21"/>
                <w:shd w:val="clear" w:color="auto" w:fill="FFFFFF"/>
              </w:rPr>
            </w:pPr>
          </w:p>
        </w:tc>
      </w:tr>
      <w:tr w:rsidR="00C456F3" w14:paraId="68028A57" w14:textId="77777777" w:rsidTr="00824367">
        <w:trPr>
          <w:trHeight w:val="775"/>
        </w:trPr>
        <w:tc>
          <w:tcPr>
            <w:tcW w:w="4052" w:type="dxa"/>
          </w:tcPr>
          <w:p w14:paraId="36423C83" w14:textId="77777777" w:rsidR="00C456F3" w:rsidRDefault="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Proprietor or Representative NID copy</w:t>
            </w:r>
          </w:p>
        </w:tc>
        <w:tc>
          <w:tcPr>
            <w:tcW w:w="2638" w:type="dxa"/>
          </w:tcPr>
          <w:p w14:paraId="2618342D" w14:textId="77777777" w:rsidR="00C456F3" w:rsidRDefault="00C456F3">
            <w:pPr>
              <w:rPr>
                <w:rFonts w:ascii="Arial" w:hAnsi="Arial" w:cs="Arial"/>
                <w:color w:val="333333"/>
                <w:sz w:val="21"/>
                <w:szCs w:val="21"/>
                <w:shd w:val="clear" w:color="auto" w:fill="FFFFFF"/>
              </w:rPr>
            </w:pPr>
          </w:p>
        </w:tc>
        <w:tc>
          <w:tcPr>
            <w:tcW w:w="3345" w:type="dxa"/>
          </w:tcPr>
          <w:p w14:paraId="099659E0" w14:textId="77777777" w:rsidR="00C456F3" w:rsidRDefault="00C456F3">
            <w:pPr>
              <w:rPr>
                <w:rFonts w:ascii="Arial" w:hAnsi="Arial" w:cs="Arial"/>
                <w:color w:val="333333"/>
                <w:sz w:val="21"/>
                <w:szCs w:val="21"/>
                <w:shd w:val="clear" w:color="auto" w:fill="FFFFFF"/>
              </w:rPr>
            </w:pPr>
          </w:p>
        </w:tc>
      </w:tr>
      <w:tr w:rsidR="00C456F3" w14:paraId="528C7A4B" w14:textId="77777777" w:rsidTr="00824367">
        <w:trPr>
          <w:trHeight w:val="728"/>
        </w:trPr>
        <w:tc>
          <w:tcPr>
            <w:tcW w:w="4052" w:type="dxa"/>
          </w:tcPr>
          <w:p w14:paraId="44820CA3" w14:textId="77777777" w:rsidR="00C456F3" w:rsidRDefault="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Tax Identification No (TIN)</w:t>
            </w:r>
            <w:r>
              <w:rPr>
                <w:rFonts w:ascii="Arial" w:hAnsi="Arial" w:cs="Arial"/>
                <w:color w:val="333333"/>
                <w:sz w:val="21"/>
                <w:szCs w:val="21"/>
                <w:shd w:val="clear" w:color="auto" w:fill="FFFFFF"/>
              </w:rPr>
              <w:t xml:space="preserve"> Certificate </w:t>
            </w:r>
          </w:p>
        </w:tc>
        <w:tc>
          <w:tcPr>
            <w:tcW w:w="2638" w:type="dxa"/>
          </w:tcPr>
          <w:p w14:paraId="4C2BABAC" w14:textId="77777777" w:rsidR="00C456F3" w:rsidRDefault="00C456F3">
            <w:pPr>
              <w:rPr>
                <w:rFonts w:ascii="Arial" w:hAnsi="Arial" w:cs="Arial"/>
                <w:color w:val="333333"/>
                <w:sz w:val="21"/>
                <w:szCs w:val="21"/>
                <w:shd w:val="clear" w:color="auto" w:fill="FFFFFF"/>
              </w:rPr>
            </w:pPr>
          </w:p>
        </w:tc>
        <w:tc>
          <w:tcPr>
            <w:tcW w:w="3345" w:type="dxa"/>
          </w:tcPr>
          <w:p w14:paraId="4265B2E3" w14:textId="77777777" w:rsidR="00C456F3" w:rsidRDefault="00C456F3">
            <w:pPr>
              <w:rPr>
                <w:rFonts w:ascii="Arial" w:hAnsi="Arial" w:cs="Arial"/>
                <w:color w:val="333333"/>
                <w:sz w:val="21"/>
                <w:szCs w:val="21"/>
                <w:shd w:val="clear" w:color="auto" w:fill="FFFFFF"/>
              </w:rPr>
            </w:pPr>
          </w:p>
        </w:tc>
      </w:tr>
      <w:tr w:rsidR="00824367" w14:paraId="392F661E" w14:textId="77777777" w:rsidTr="00824367">
        <w:trPr>
          <w:trHeight w:val="728"/>
        </w:trPr>
        <w:tc>
          <w:tcPr>
            <w:tcW w:w="4052" w:type="dxa"/>
          </w:tcPr>
          <w:p w14:paraId="723C6230" w14:textId="77777777" w:rsidR="00824367" w:rsidRDefault="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Income Tax Return acknowledgement slip</w:t>
            </w:r>
          </w:p>
        </w:tc>
        <w:tc>
          <w:tcPr>
            <w:tcW w:w="2638" w:type="dxa"/>
          </w:tcPr>
          <w:p w14:paraId="118FCE91" w14:textId="77777777" w:rsidR="00824367" w:rsidRDefault="00824367">
            <w:pPr>
              <w:rPr>
                <w:rFonts w:ascii="Arial" w:hAnsi="Arial" w:cs="Arial"/>
                <w:color w:val="333333"/>
                <w:sz w:val="21"/>
                <w:szCs w:val="21"/>
                <w:shd w:val="clear" w:color="auto" w:fill="FFFFFF"/>
              </w:rPr>
            </w:pPr>
          </w:p>
        </w:tc>
        <w:tc>
          <w:tcPr>
            <w:tcW w:w="3345" w:type="dxa"/>
          </w:tcPr>
          <w:p w14:paraId="54F43F5B" w14:textId="77777777" w:rsidR="00824367" w:rsidRDefault="00824367">
            <w:pPr>
              <w:rPr>
                <w:rFonts w:ascii="Arial" w:hAnsi="Arial" w:cs="Arial"/>
                <w:color w:val="333333"/>
                <w:sz w:val="21"/>
                <w:szCs w:val="21"/>
                <w:shd w:val="clear" w:color="auto" w:fill="FFFFFF"/>
              </w:rPr>
            </w:pPr>
          </w:p>
        </w:tc>
      </w:tr>
      <w:tr w:rsidR="00824367" w14:paraId="057CF71A" w14:textId="77777777" w:rsidTr="00824367">
        <w:trPr>
          <w:trHeight w:val="728"/>
        </w:trPr>
        <w:tc>
          <w:tcPr>
            <w:tcW w:w="4052" w:type="dxa"/>
          </w:tcPr>
          <w:p w14:paraId="6A6D617D" w14:textId="77777777" w:rsidR="00824367" w:rsidRDefault="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BIN Registration Certificate</w:t>
            </w:r>
          </w:p>
        </w:tc>
        <w:tc>
          <w:tcPr>
            <w:tcW w:w="2638" w:type="dxa"/>
          </w:tcPr>
          <w:p w14:paraId="0141FB64" w14:textId="77777777" w:rsidR="00824367" w:rsidRDefault="00824367">
            <w:pPr>
              <w:rPr>
                <w:rFonts w:ascii="Arial" w:hAnsi="Arial" w:cs="Arial"/>
                <w:color w:val="333333"/>
                <w:sz w:val="21"/>
                <w:szCs w:val="21"/>
                <w:shd w:val="clear" w:color="auto" w:fill="FFFFFF"/>
              </w:rPr>
            </w:pPr>
          </w:p>
        </w:tc>
        <w:tc>
          <w:tcPr>
            <w:tcW w:w="3345" w:type="dxa"/>
          </w:tcPr>
          <w:p w14:paraId="5B55CBEC" w14:textId="77777777" w:rsidR="00824367" w:rsidRDefault="00824367">
            <w:pPr>
              <w:rPr>
                <w:rFonts w:ascii="Arial" w:hAnsi="Arial" w:cs="Arial"/>
                <w:color w:val="333333"/>
                <w:sz w:val="21"/>
                <w:szCs w:val="21"/>
                <w:shd w:val="clear" w:color="auto" w:fill="FFFFFF"/>
              </w:rPr>
            </w:pPr>
          </w:p>
        </w:tc>
      </w:tr>
      <w:tr w:rsidR="00824367" w14:paraId="6D709450" w14:textId="77777777" w:rsidTr="00824367">
        <w:trPr>
          <w:trHeight w:val="728"/>
        </w:trPr>
        <w:tc>
          <w:tcPr>
            <w:tcW w:w="4052" w:type="dxa"/>
          </w:tcPr>
          <w:p w14:paraId="262061A3" w14:textId="77777777" w:rsidR="00824367" w:rsidRPr="00824367" w:rsidRDefault="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Mushak 6.3 with BIN number</w:t>
            </w:r>
          </w:p>
        </w:tc>
        <w:tc>
          <w:tcPr>
            <w:tcW w:w="2638" w:type="dxa"/>
          </w:tcPr>
          <w:p w14:paraId="434E5EBD" w14:textId="77777777" w:rsidR="00824367" w:rsidRDefault="00824367">
            <w:pPr>
              <w:rPr>
                <w:rFonts w:ascii="Arial" w:hAnsi="Arial" w:cs="Arial"/>
                <w:color w:val="333333"/>
                <w:sz w:val="21"/>
                <w:szCs w:val="21"/>
                <w:shd w:val="clear" w:color="auto" w:fill="FFFFFF"/>
              </w:rPr>
            </w:pPr>
          </w:p>
        </w:tc>
        <w:tc>
          <w:tcPr>
            <w:tcW w:w="3345" w:type="dxa"/>
          </w:tcPr>
          <w:p w14:paraId="30955F2A" w14:textId="77777777" w:rsidR="00824367" w:rsidRDefault="00824367">
            <w:pPr>
              <w:rPr>
                <w:rFonts w:ascii="Arial" w:hAnsi="Arial" w:cs="Arial"/>
                <w:color w:val="333333"/>
                <w:sz w:val="21"/>
                <w:szCs w:val="21"/>
                <w:shd w:val="clear" w:color="auto" w:fill="FFFFFF"/>
              </w:rPr>
            </w:pPr>
          </w:p>
        </w:tc>
      </w:tr>
      <w:tr w:rsidR="00824367" w14:paraId="3B3E547A" w14:textId="77777777" w:rsidTr="00824367">
        <w:trPr>
          <w:trHeight w:val="728"/>
        </w:trPr>
        <w:tc>
          <w:tcPr>
            <w:tcW w:w="4052" w:type="dxa"/>
          </w:tcPr>
          <w:p w14:paraId="12F6BAE6" w14:textId="77777777" w:rsidR="00824367" w:rsidRPr="00824367" w:rsidRDefault="00824367" w:rsidP="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List of Present customer</w:t>
            </w:r>
            <w:r>
              <w:rPr>
                <w:rFonts w:ascii="Arial" w:hAnsi="Arial" w:cs="Arial"/>
                <w:color w:val="333333"/>
                <w:sz w:val="21"/>
                <w:szCs w:val="21"/>
                <w:shd w:val="clear" w:color="auto" w:fill="FFFFFF"/>
              </w:rPr>
              <w:t xml:space="preserve"> </w:t>
            </w:r>
          </w:p>
        </w:tc>
        <w:tc>
          <w:tcPr>
            <w:tcW w:w="2638" w:type="dxa"/>
          </w:tcPr>
          <w:p w14:paraId="1E6CCA85" w14:textId="77777777" w:rsidR="00824367" w:rsidRDefault="00824367">
            <w:pPr>
              <w:rPr>
                <w:rFonts w:ascii="Arial" w:hAnsi="Arial" w:cs="Arial"/>
                <w:color w:val="333333"/>
                <w:sz w:val="21"/>
                <w:szCs w:val="21"/>
                <w:shd w:val="clear" w:color="auto" w:fill="FFFFFF"/>
              </w:rPr>
            </w:pPr>
          </w:p>
        </w:tc>
        <w:tc>
          <w:tcPr>
            <w:tcW w:w="3345" w:type="dxa"/>
          </w:tcPr>
          <w:p w14:paraId="4EA2164D" w14:textId="77777777" w:rsidR="00824367" w:rsidRDefault="00824367">
            <w:pPr>
              <w:rPr>
                <w:rFonts w:ascii="Arial" w:hAnsi="Arial" w:cs="Arial"/>
                <w:color w:val="333333"/>
                <w:sz w:val="21"/>
                <w:szCs w:val="21"/>
                <w:shd w:val="clear" w:color="auto" w:fill="FFFFFF"/>
              </w:rPr>
            </w:pPr>
          </w:p>
        </w:tc>
      </w:tr>
      <w:tr w:rsidR="00824367" w14:paraId="1DC719D5" w14:textId="77777777" w:rsidTr="00824367">
        <w:trPr>
          <w:trHeight w:val="728"/>
        </w:trPr>
        <w:tc>
          <w:tcPr>
            <w:tcW w:w="4052" w:type="dxa"/>
          </w:tcPr>
          <w:p w14:paraId="613B9141" w14:textId="77777777" w:rsidR="00824367" w:rsidRPr="00824367" w:rsidRDefault="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Copy of purchase/work order</w:t>
            </w:r>
          </w:p>
        </w:tc>
        <w:tc>
          <w:tcPr>
            <w:tcW w:w="2638" w:type="dxa"/>
          </w:tcPr>
          <w:p w14:paraId="454048A6" w14:textId="77777777" w:rsidR="00824367" w:rsidRDefault="00824367">
            <w:pPr>
              <w:rPr>
                <w:rFonts w:ascii="Arial" w:hAnsi="Arial" w:cs="Arial"/>
                <w:color w:val="333333"/>
                <w:sz w:val="21"/>
                <w:szCs w:val="21"/>
                <w:shd w:val="clear" w:color="auto" w:fill="FFFFFF"/>
              </w:rPr>
            </w:pPr>
          </w:p>
        </w:tc>
        <w:tc>
          <w:tcPr>
            <w:tcW w:w="3345" w:type="dxa"/>
          </w:tcPr>
          <w:p w14:paraId="4E2FE092" w14:textId="77777777" w:rsidR="00824367" w:rsidRDefault="00824367">
            <w:pPr>
              <w:rPr>
                <w:rFonts w:ascii="Arial" w:hAnsi="Arial" w:cs="Arial"/>
                <w:color w:val="333333"/>
                <w:sz w:val="21"/>
                <w:szCs w:val="21"/>
                <w:shd w:val="clear" w:color="auto" w:fill="FFFFFF"/>
              </w:rPr>
            </w:pPr>
          </w:p>
        </w:tc>
      </w:tr>
      <w:tr w:rsidR="00824367" w14:paraId="0509D4A9" w14:textId="77777777" w:rsidTr="00824367">
        <w:trPr>
          <w:trHeight w:val="728"/>
        </w:trPr>
        <w:tc>
          <w:tcPr>
            <w:tcW w:w="4052" w:type="dxa"/>
          </w:tcPr>
          <w:p w14:paraId="7A36BD38" w14:textId="77777777" w:rsidR="00824367" w:rsidRPr="00824367" w:rsidRDefault="00824367" w:rsidP="00824367">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Service Completion/ </w:t>
            </w:r>
            <w:r w:rsidRPr="00824367">
              <w:rPr>
                <w:rFonts w:ascii="Arial" w:hAnsi="Arial" w:cs="Arial"/>
                <w:color w:val="333333"/>
                <w:sz w:val="21"/>
                <w:szCs w:val="21"/>
                <w:shd w:val="clear" w:color="auto" w:fill="FFFFFF"/>
              </w:rPr>
              <w:t>Experience Certificates/Ref (from 3</w:t>
            </w:r>
          </w:p>
          <w:p w14:paraId="2105FA11" w14:textId="77777777" w:rsidR="00824367" w:rsidRPr="00824367" w:rsidRDefault="00824367" w:rsidP="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organization</w:t>
            </w:r>
            <w:r>
              <w:rPr>
                <w:rFonts w:ascii="Arial" w:hAnsi="Arial" w:cs="Arial"/>
                <w:color w:val="333333"/>
                <w:sz w:val="21"/>
                <w:szCs w:val="21"/>
                <w:shd w:val="clear" w:color="auto" w:fill="FFFFFF"/>
              </w:rPr>
              <w:t>s</w:t>
            </w:r>
            <w:r w:rsidRPr="00824367">
              <w:rPr>
                <w:rFonts w:ascii="Arial" w:hAnsi="Arial" w:cs="Arial"/>
                <w:color w:val="333333"/>
                <w:sz w:val="21"/>
                <w:szCs w:val="21"/>
                <w:shd w:val="clear" w:color="auto" w:fill="FFFFFF"/>
              </w:rPr>
              <w:t>)</w:t>
            </w:r>
          </w:p>
        </w:tc>
        <w:tc>
          <w:tcPr>
            <w:tcW w:w="2638" w:type="dxa"/>
          </w:tcPr>
          <w:p w14:paraId="7D57273A" w14:textId="77777777" w:rsidR="00824367" w:rsidRDefault="00824367">
            <w:pPr>
              <w:rPr>
                <w:rFonts w:ascii="Arial" w:hAnsi="Arial" w:cs="Arial"/>
                <w:color w:val="333333"/>
                <w:sz w:val="21"/>
                <w:szCs w:val="21"/>
                <w:shd w:val="clear" w:color="auto" w:fill="FFFFFF"/>
              </w:rPr>
            </w:pPr>
          </w:p>
        </w:tc>
        <w:tc>
          <w:tcPr>
            <w:tcW w:w="3345" w:type="dxa"/>
          </w:tcPr>
          <w:p w14:paraId="1388E019" w14:textId="77777777" w:rsidR="00824367" w:rsidRDefault="00824367">
            <w:pPr>
              <w:rPr>
                <w:rFonts w:ascii="Arial" w:hAnsi="Arial" w:cs="Arial"/>
                <w:color w:val="333333"/>
                <w:sz w:val="21"/>
                <w:szCs w:val="21"/>
                <w:shd w:val="clear" w:color="auto" w:fill="FFFFFF"/>
              </w:rPr>
            </w:pPr>
          </w:p>
        </w:tc>
      </w:tr>
      <w:tr w:rsidR="00824367" w14:paraId="6C084CC6" w14:textId="77777777" w:rsidTr="00824367">
        <w:trPr>
          <w:trHeight w:val="728"/>
        </w:trPr>
        <w:tc>
          <w:tcPr>
            <w:tcW w:w="4052" w:type="dxa"/>
          </w:tcPr>
          <w:p w14:paraId="653005FF" w14:textId="77777777" w:rsidR="00824367" w:rsidRDefault="00824367" w:rsidP="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Bank Solvency Certificate</w:t>
            </w:r>
          </w:p>
        </w:tc>
        <w:tc>
          <w:tcPr>
            <w:tcW w:w="2638" w:type="dxa"/>
          </w:tcPr>
          <w:p w14:paraId="7E630716" w14:textId="77777777" w:rsidR="00824367" w:rsidRDefault="00824367">
            <w:pPr>
              <w:rPr>
                <w:rFonts w:ascii="Arial" w:hAnsi="Arial" w:cs="Arial"/>
                <w:color w:val="333333"/>
                <w:sz w:val="21"/>
                <w:szCs w:val="21"/>
                <w:shd w:val="clear" w:color="auto" w:fill="FFFFFF"/>
              </w:rPr>
            </w:pPr>
          </w:p>
        </w:tc>
        <w:tc>
          <w:tcPr>
            <w:tcW w:w="3345" w:type="dxa"/>
          </w:tcPr>
          <w:p w14:paraId="3813D612" w14:textId="77777777" w:rsidR="00824367" w:rsidRDefault="00824367">
            <w:pPr>
              <w:rPr>
                <w:rFonts w:ascii="Arial" w:hAnsi="Arial" w:cs="Arial"/>
                <w:color w:val="333333"/>
                <w:sz w:val="21"/>
                <w:szCs w:val="21"/>
                <w:shd w:val="clear" w:color="auto" w:fill="FFFFFF"/>
              </w:rPr>
            </w:pPr>
          </w:p>
        </w:tc>
      </w:tr>
      <w:tr w:rsidR="00824367" w14:paraId="6E4DCEA0" w14:textId="77777777" w:rsidTr="00824367">
        <w:trPr>
          <w:trHeight w:val="728"/>
        </w:trPr>
        <w:tc>
          <w:tcPr>
            <w:tcW w:w="4052" w:type="dxa"/>
          </w:tcPr>
          <w:p w14:paraId="157638C6" w14:textId="77777777" w:rsidR="00824367" w:rsidRPr="00824367" w:rsidRDefault="00824367" w:rsidP="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Press Declaration Certificate for Printing</w:t>
            </w:r>
          </w:p>
        </w:tc>
        <w:tc>
          <w:tcPr>
            <w:tcW w:w="2638" w:type="dxa"/>
          </w:tcPr>
          <w:p w14:paraId="736CCCAF" w14:textId="77777777" w:rsidR="00824367" w:rsidRDefault="00824367">
            <w:pPr>
              <w:rPr>
                <w:rFonts w:ascii="Arial" w:hAnsi="Arial" w:cs="Arial"/>
                <w:color w:val="333333"/>
                <w:sz w:val="21"/>
                <w:szCs w:val="21"/>
                <w:shd w:val="clear" w:color="auto" w:fill="FFFFFF"/>
              </w:rPr>
            </w:pPr>
          </w:p>
        </w:tc>
        <w:tc>
          <w:tcPr>
            <w:tcW w:w="3345" w:type="dxa"/>
          </w:tcPr>
          <w:p w14:paraId="2FF53DBA" w14:textId="77777777" w:rsidR="00824367" w:rsidRDefault="00824367">
            <w:pPr>
              <w:rPr>
                <w:rFonts w:ascii="Arial" w:hAnsi="Arial" w:cs="Arial"/>
                <w:color w:val="333333"/>
                <w:sz w:val="21"/>
                <w:szCs w:val="21"/>
                <w:shd w:val="clear" w:color="auto" w:fill="FFFFFF"/>
              </w:rPr>
            </w:pPr>
          </w:p>
        </w:tc>
      </w:tr>
      <w:tr w:rsidR="00824367" w14:paraId="173D4D65" w14:textId="77777777" w:rsidTr="00824367">
        <w:trPr>
          <w:trHeight w:val="728"/>
        </w:trPr>
        <w:tc>
          <w:tcPr>
            <w:tcW w:w="4052" w:type="dxa"/>
          </w:tcPr>
          <w:p w14:paraId="39FCC9F6" w14:textId="77777777" w:rsidR="00824367" w:rsidRPr="00824367" w:rsidRDefault="00824367" w:rsidP="00824367">
            <w:pPr>
              <w:rPr>
                <w:rFonts w:ascii="Arial" w:hAnsi="Arial" w:cs="Arial"/>
                <w:color w:val="333333"/>
                <w:sz w:val="21"/>
                <w:szCs w:val="21"/>
                <w:shd w:val="clear" w:color="auto" w:fill="FFFFFF"/>
              </w:rPr>
            </w:pPr>
            <w:r>
              <w:rPr>
                <w:rFonts w:ascii="Arial" w:hAnsi="Arial" w:cs="Arial"/>
                <w:color w:val="333333"/>
                <w:sz w:val="21"/>
                <w:szCs w:val="21"/>
                <w:shd w:val="clear" w:color="auto" w:fill="FFFFFF"/>
              </w:rPr>
              <w:t>O</w:t>
            </w:r>
            <w:r w:rsidRPr="00824367">
              <w:rPr>
                <w:rFonts w:ascii="Arial" w:hAnsi="Arial" w:cs="Arial"/>
                <w:color w:val="333333"/>
                <w:sz w:val="21"/>
                <w:szCs w:val="21"/>
                <w:shd w:val="clear" w:color="auto" w:fill="FFFFFF"/>
              </w:rPr>
              <w:t>ther document, if any (please</w:t>
            </w:r>
          </w:p>
          <w:p w14:paraId="31DCA355" w14:textId="77777777" w:rsidR="00824367" w:rsidRPr="00824367" w:rsidRDefault="00824367" w:rsidP="00824367">
            <w:pPr>
              <w:rPr>
                <w:rFonts w:ascii="Arial" w:hAnsi="Arial" w:cs="Arial"/>
                <w:color w:val="333333"/>
                <w:sz w:val="21"/>
                <w:szCs w:val="21"/>
                <w:shd w:val="clear" w:color="auto" w:fill="FFFFFF"/>
              </w:rPr>
            </w:pPr>
            <w:r w:rsidRPr="00824367">
              <w:rPr>
                <w:rFonts w:ascii="Arial" w:hAnsi="Arial" w:cs="Arial"/>
                <w:color w:val="333333"/>
                <w:sz w:val="21"/>
                <w:szCs w:val="21"/>
                <w:shd w:val="clear" w:color="auto" w:fill="FFFFFF"/>
              </w:rPr>
              <w:t>mention)</w:t>
            </w:r>
          </w:p>
        </w:tc>
        <w:tc>
          <w:tcPr>
            <w:tcW w:w="2638" w:type="dxa"/>
          </w:tcPr>
          <w:p w14:paraId="7872B9DC" w14:textId="77777777" w:rsidR="00824367" w:rsidRDefault="00824367">
            <w:pPr>
              <w:rPr>
                <w:rFonts w:ascii="Arial" w:hAnsi="Arial" w:cs="Arial"/>
                <w:color w:val="333333"/>
                <w:sz w:val="21"/>
                <w:szCs w:val="21"/>
                <w:shd w:val="clear" w:color="auto" w:fill="FFFFFF"/>
              </w:rPr>
            </w:pPr>
          </w:p>
        </w:tc>
        <w:tc>
          <w:tcPr>
            <w:tcW w:w="3345" w:type="dxa"/>
          </w:tcPr>
          <w:p w14:paraId="64511FC9" w14:textId="77777777" w:rsidR="00824367" w:rsidRDefault="00824367">
            <w:pPr>
              <w:rPr>
                <w:rFonts w:ascii="Arial" w:hAnsi="Arial" w:cs="Arial"/>
                <w:color w:val="333333"/>
                <w:sz w:val="21"/>
                <w:szCs w:val="21"/>
                <w:shd w:val="clear" w:color="auto" w:fill="FFFFFF"/>
              </w:rPr>
            </w:pPr>
          </w:p>
        </w:tc>
      </w:tr>
    </w:tbl>
    <w:p w14:paraId="25CEDA55" w14:textId="77777777" w:rsidR="009650E5" w:rsidRDefault="009650E5">
      <w:pPr>
        <w:rPr>
          <w:rFonts w:ascii="Arial" w:hAnsi="Arial" w:cs="Arial"/>
          <w:color w:val="333333"/>
          <w:sz w:val="21"/>
          <w:szCs w:val="21"/>
          <w:shd w:val="clear" w:color="auto" w:fill="FFFFFF"/>
        </w:rPr>
      </w:pPr>
    </w:p>
    <w:p w14:paraId="0B9AC307" w14:textId="77777777" w:rsidR="009650E5" w:rsidRDefault="009650E5">
      <w:pPr>
        <w:rPr>
          <w:rFonts w:ascii="Arial" w:hAnsi="Arial" w:cs="Arial"/>
          <w:color w:val="333333"/>
          <w:sz w:val="21"/>
          <w:szCs w:val="21"/>
          <w:shd w:val="clear" w:color="auto" w:fill="FFFFFF"/>
        </w:rPr>
      </w:pPr>
    </w:p>
    <w:p w14:paraId="4B389658" w14:textId="77777777" w:rsidR="009650E5" w:rsidRDefault="009650E5">
      <w:pPr>
        <w:rPr>
          <w:rFonts w:ascii="Arial" w:hAnsi="Arial" w:cs="Arial"/>
          <w:color w:val="333333"/>
          <w:sz w:val="21"/>
          <w:szCs w:val="21"/>
          <w:shd w:val="clear" w:color="auto" w:fill="FFFFFF"/>
        </w:rPr>
      </w:pPr>
    </w:p>
    <w:p w14:paraId="54EC8DA7" w14:textId="77777777" w:rsidR="00BA57C4" w:rsidRPr="00BA57C4" w:rsidRDefault="00BA57C4" w:rsidP="00BA57C4">
      <w:pPr>
        <w:pStyle w:val="Heading1"/>
        <w:jc w:val="center"/>
        <w:rPr>
          <w:b/>
        </w:rPr>
      </w:pPr>
      <w:bookmarkStart w:id="3" w:name="_Toc155180411"/>
      <w:r w:rsidRPr="00BA57C4">
        <w:rPr>
          <w:b/>
        </w:rPr>
        <w:lastRenderedPageBreak/>
        <w:t>Terms and Conditions</w:t>
      </w:r>
      <w:bookmarkEnd w:id="3"/>
    </w:p>
    <w:p w14:paraId="120317C9" w14:textId="77777777" w:rsidR="00BA57C4" w:rsidRDefault="00BA57C4" w:rsidP="0085417A">
      <w:pPr>
        <w:spacing w:after="0" w:line="276" w:lineRule="auto"/>
      </w:pPr>
      <w:r>
        <w:t>The interested vendors shall comply with the following terms and conditions:</w:t>
      </w:r>
    </w:p>
    <w:p w14:paraId="1BB444E0" w14:textId="77777777" w:rsidR="00C52762" w:rsidRDefault="00BA57C4" w:rsidP="00C52762">
      <w:pPr>
        <w:pStyle w:val="ListParagraph"/>
        <w:numPr>
          <w:ilvl w:val="0"/>
          <w:numId w:val="2"/>
        </w:numPr>
        <w:spacing w:after="0" w:line="276" w:lineRule="auto"/>
        <w:ind w:left="540" w:hanging="180"/>
      </w:pPr>
      <w:r>
        <w:t>Completed Vendor Information Sheet with a cover letter should be submitted addressing to the undersigned.</w:t>
      </w:r>
    </w:p>
    <w:p w14:paraId="6DC30A75" w14:textId="77777777" w:rsidR="00C52762" w:rsidRDefault="00BA57C4" w:rsidP="00C52762">
      <w:pPr>
        <w:pStyle w:val="ListParagraph"/>
        <w:numPr>
          <w:ilvl w:val="0"/>
          <w:numId w:val="2"/>
        </w:numPr>
        <w:spacing w:after="0" w:line="276" w:lineRule="auto"/>
        <w:ind w:left="540" w:hanging="180"/>
      </w:pPr>
      <w:r>
        <w:t>Enlistment period is initially for one years. Vendors, who will be selected through enlistment process, will be evaluated periodically. MHI management reserves the right to cancel the enlistment of any weak/poor performing vendor.</w:t>
      </w:r>
    </w:p>
    <w:p w14:paraId="6E751679" w14:textId="77777777" w:rsidR="00C52762" w:rsidRDefault="00BA57C4" w:rsidP="00C52762">
      <w:pPr>
        <w:pStyle w:val="ListParagraph"/>
        <w:numPr>
          <w:ilvl w:val="0"/>
          <w:numId w:val="2"/>
        </w:numPr>
        <w:spacing w:after="0" w:line="276" w:lineRule="auto"/>
        <w:ind w:left="540" w:hanging="180"/>
      </w:pPr>
      <w:r>
        <w:t>All relevant documents/certificate and should be stamped and signed on each page by authorized person of the vendor and to be dropped in the Country Office of MHI. Please write clearly the Category for enlistment on the envelope. Electronic submission will not be accepted.</w:t>
      </w:r>
    </w:p>
    <w:p w14:paraId="1CEC166C" w14:textId="77777777" w:rsidR="00C52762" w:rsidRDefault="00BA57C4" w:rsidP="00C52762">
      <w:pPr>
        <w:pStyle w:val="ListParagraph"/>
        <w:numPr>
          <w:ilvl w:val="0"/>
          <w:numId w:val="2"/>
        </w:numPr>
        <w:spacing w:after="0" w:line="276" w:lineRule="auto"/>
        <w:ind w:left="540" w:hanging="180"/>
      </w:pPr>
      <w:r>
        <w:t>MHI may require physical verification of place of business and authentication of provided documents/certificates etc.</w:t>
      </w:r>
    </w:p>
    <w:p w14:paraId="2824E775" w14:textId="77777777" w:rsidR="00BA57C4" w:rsidRDefault="00BA57C4" w:rsidP="00C52762">
      <w:pPr>
        <w:pStyle w:val="ListParagraph"/>
        <w:numPr>
          <w:ilvl w:val="0"/>
          <w:numId w:val="2"/>
        </w:numPr>
        <w:spacing w:after="0" w:line="276" w:lineRule="auto"/>
        <w:ind w:left="540" w:hanging="180"/>
      </w:pPr>
      <w:r>
        <w:t>Enlistment of vendors will be done by the authority of the MHI.</w:t>
      </w:r>
    </w:p>
    <w:p w14:paraId="2AD02C27" w14:textId="77777777" w:rsidR="00C52762" w:rsidRDefault="00BA57C4" w:rsidP="00C52762">
      <w:pPr>
        <w:pStyle w:val="ListParagraph"/>
        <w:numPr>
          <w:ilvl w:val="0"/>
          <w:numId w:val="2"/>
        </w:numPr>
        <w:spacing w:after="0" w:line="276" w:lineRule="auto"/>
        <w:ind w:left="540" w:hanging="180"/>
      </w:pPr>
      <w:r>
        <w:t>Enlistment will make vendors eligible to receive request for quotation or proposal in the respective category.</w:t>
      </w:r>
    </w:p>
    <w:p w14:paraId="0F3A93EF" w14:textId="77777777" w:rsidR="00C52762" w:rsidRDefault="00BA57C4" w:rsidP="00C52762">
      <w:pPr>
        <w:pStyle w:val="ListParagraph"/>
        <w:numPr>
          <w:ilvl w:val="0"/>
          <w:numId w:val="2"/>
        </w:numPr>
        <w:spacing w:after="0" w:line="276" w:lineRule="auto"/>
        <w:ind w:left="540" w:hanging="180"/>
      </w:pPr>
      <w:r>
        <w:t>Selected vendors will be informed and subsequently.</w:t>
      </w:r>
    </w:p>
    <w:p w14:paraId="554A0167" w14:textId="77777777" w:rsidR="00C52762" w:rsidRDefault="00BA57C4" w:rsidP="00C52762">
      <w:pPr>
        <w:pStyle w:val="ListParagraph"/>
        <w:numPr>
          <w:ilvl w:val="0"/>
          <w:numId w:val="2"/>
        </w:numPr>
        <w:spacing w:after="0" w:line="276" w:lineRule="auto"/>
        <w:ind w:left="540" w:hanging="180"/>
      </w:pPr>
      <w:r>
        <w:t>The firm (s) should have mobile or land phone and e-mail connectivity. Active mobile is mandatory.</w:t>
      </w:r>
    </w:p>
    <w:p w14:paraId="1324B47F" w14:textId="77777777" w:rsidR="00C52762" w:rsidRDefault="00BA57C4" w:rsidP="00C52762">
      <w:pPr>
        <w:pStyle w:val="ListParagraph"/>
        <w:numPr>
          <w:ilvl w:val="0"/>
          <w:numId w:val="2"/>
        </w:numPr>
        <w:spacing w:after="0" w:line="276" w:lineRule="auto"/>
        <w:ind w:left="540" w:hanging="180"/>
      </w:pPr>
      <w:r>
        <w:t>Enlisted firm(s)/supplier(s) must follow the legal laws, labor laws and child labor laws of the country.</w:t>
      </w:r>
    </w:p>
    <w:p w14:paraId="022D2B15" w14:textId="77777777" w:rsidR="00C52762" w:rsidRDefault="00BA57C4" w:rsidP="00C52762">
      <w:pPr>
        <w:pStyle w:val="ListParagraph"/>
        <w:numPr>
          <w:ilvl w:val="0"/>
          <w:numId w:val="2"/>
        </w:numPr>
        <w:spacing w:after="0" w:line="276" w:lineRule="auto"/>
        <w:ind w:left="540" w:hanging="180"/>
      </w:pPr>
      <w:r>
        <w:t>All Vendors are to strictly follow MHI’s Child Safeguarding, Gender &amp; PSEA Policies &amp; do not engage child labor in Business firm.</w:t>
      </w:r>
    </w:p>
    <w:p w14:paraId="19DA67EC" w14:textId="77777777" w:rsidR="00C52762" w:rsidRDefault="00BA57C4" w:rsidP="00C52762">
      <w:pPr>
        <w:pStyle w:val="ListParagraph"/>
        <w:numPr>
          <w:ilvl w:val="0"/>
          <w:numId w:val="2"/>
        </w:numPr>
        <w:spacing w:after="0" w:line="276" w:lineRule="auto"/>
        <w:ind w:left="540" w:hanging="180"/>
      </w:pPr>
      <w:r>
        <w:t>Any wrong declaration, misconduct, and involvement in fraud/corruption will result in cancellation of enlistment.</w:t>
      </w:r>
    </w:p>
    <w:p w14:paraId="6AD1916A" w14:textId="77777777" w:rsidR="00C52762" w:rsidRDefault="00BA57C4" w:rsidP="00C52762">
      <w:pPr>
        <w:pStyle w:val="ListParagraph"/>
        <w:numPr>
          <w:ilvl w:val="0"/>
          <w:numId w:val="2"/>
        </w:numPr>
        <w:spacing w:after="0" w:line="276" w:lineRule="auto"/>
        <w:ind w:left="540" w:hanging="180"/>
      </w:pPr>
      <w:r>
        <w:t>The selected vendors will be bound to submit every financial year their updated legal documents (Trade license, Tin certificate and income tax return acknowledgement copy.)</w:t>
      </w:r>
    </w:p>
    <w:p w14:paraId="04C487B2" w14:textId="77777777" w:rsidR="00C52762" w:rsidRDefault="00BA57C4" w:rsidP="00C52762">
      <w:pPr>
        <w:pStyle w:val="ListParagraph"/>
        <w:numPr>
          <w:ilvl w:val="0"/>
          <w:numId w:val="2"/>
        </w:numPr>
        <w:spacing w:after="0" w:line="276" w:lineRule="auto"/>
        <w:ind w:left="540" w:hanging="180"/>
      </w:pPr>
      <w:r>
        <w:t>If any vendor disagrees to delivery products/services as per work order the authority reserves the rights to cancellation of enlistment and as a result may be blacklisted.</w:t>
      </w:r>
    </w:p>
    <w:p w14:paraId="029678A2" w14:textId="77777777" w:rsidR="00BA57C4" w:rsidRDefault="00BA57C4" w:rsidP="00C52762">
      <w:pPr>
        <w:pStyle w:val="ListParagraph"/>
        <w:numPr>
          <w:ilvl w:val="0"/>
          <w:numId w:val="2"/>
        </w:numPr>
        <w:spacing w:after="0" w:line="276" w:lineRule="auto"/>
        <w:ind w:left="540" w:hanging="180"/>
      </w:pPr>
      <w:r>
        <w:t>The authority reserves the rights to the extension/cancelation of the enlistment process.</w:t>
      </w:r>
    </w:p>
    <w:p w14:paraId="619E7E78" w14:textId="77777777" w:rsidR="0085417A" w:rsidRPr="001878E3" w:rsidRDefault="0085417A" w:rsidP="0085417A">
      <w:pPr>
        <w:spacing w:after="0" w:line="276" w:lineRule="auto"/>
        <w:rPr>
          <w:sz w:val="14"/>
        </w:rPr>
      </w:pPr>
    </w:p>
    <w:p w14:paraId="1866B477" w14:textId="77777777" w:rsidR="0085417A" w:rsidRDefault="00BA57C4" w:rsidP="00BA57C4">
      <w:r>
        <w:t>I/ we have read and understand the above terms and condition and agree to abide by them. Violation of any terms and condition might result in cancellation of enlistment.</w:t>
      </w:r>
    </w:p>
    <w:p w14:paraId="3725EECE" w14:textId="77777777" w:rsidR="00BA57C4" w:rsidRDefault="00BA57C4" w:rsidP="00BA57C4">
      <w:r>
        <w:t>Name of vendor/business: ...................................................................</w:t>
      </w:r>
    </w:p>
    <w:p w14:paraId="454729CE" w14:textId="77777777" w:rsidR="00BA57C4" w:rsidRDefault="00BA57C4" w:rsidP="00BA57C4">
      <w:r>
        <w:t>Address: ..........................................................................................................................................</w:t>
      </w:r>
    </w:p>
    <w:p w14:paraId="561B9CED" w14:textId="77777777" w:rsidR="009650E5" w:rsidRDefault="00BA57C4">
      <w:pPr>
        <w:rPr>
          <w:rFonts w:ascii="Arial" w:hAnsi="Arial" w:cs="Arial"/>
          <w:color w:val="333333"/>
          <w:sz w:val="21"/>
          <w:szCs w:val="21"/>
          <w:shd w:val="clear" w:color="auto" w:fill="FFFFFF"/>
        </w:rPr>
      </w:pPr>
      <w:r>
        <w:t>Name and signature of authorized person: ......................................................................................</w:t>
      </w:r>
    </w:p>
    <w:p w14:paraId="7C6008CF" w14:textId="77777777" w:rsidR="001878E3" w:rsidRDefault="001878E3" w:rsidP="009650E5">
      <w:pPr>
        <w:rPr>
          <w:rFonts w:ascii="Arial" w:hAnsi="Arial" w:cs="Arial"/>
          <w:color w:val="333333"/>
          <w:sz w:val="21"/>
          <w:szCs w:val="21"/>
          <w:shd w:val="clear" w:color="auto" w:fill="FFFFFF"/>
        </w:rPr>
      </w:pPr>
    </w:p>
    <w:p w14:paraId="0B2B1A1F" w14:textId="79D33735" w:rsidR="0085417A" w:rsidRDefault="0085417A" w:rsidP="0085417A">
      <w:pPr>
        <w:spacing w:after="0"/>
        <w:jc w:val="right"/>
      </w:pPr>
    </w:p>
    <w:sectPr w:rsidR="008541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5954" w14:textId="77777777" w:rsidR="00C906A3" w:rsidRDefault="00C906A3" w:rsidP="0085417A">
      <w:pPr>
        <w:spacing w:after="0" w:line="240" w:lineRule="auto"/>
      </w:pPr>
      <w:r>
        <w:separator/>
      </w:r>
    </w:p>
  </w:endnote>
  <w:endnote w:type="continuationSeparator" w:id="0">
    <w:p w14:paraId="22915CB3" w14:textId="77777777" w:rsidR="00C906A3" w:rsidRDefault="00C906A3" w:rsidP="0085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FE36" w14:textId="51C5FDA1" w:rsidR="0085417A" w:rsidRDefault="0085417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C5BF7">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C5BF7">
      <w:rPr>
        <w:noProof/>
        <w:color w:val="323E4F" w:themeColor="text2" w:themeShade="BF"/>
        <w:sz w:val="24"/>
        <w:szCs w:val="24"/>
      </w:rPr>
      <w:t>7</w:t>
    </w:r>
    <w:r>
      <w:rPr>
        <w:color w:val="323E4F" w:themeColor="text2" w:themeShade="BF"/>
        <w:sz w:val="24"/>
        <w:szCs w:val="24"/>
      </w:rPr>
      <w:fldChar w:fldCharType="end"/>
    </w:r>
  </w:p>
  <w:p w14:paraId="3CC543D2" w14:textId="77777777" w:rsidR="0085417A" w:rsidRDefault="0085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EE93" w14:textId="77777777" w:rsidR="00C906A3" w:rsidRDefault="00C906A3" w:rsidP="0085417A">
      <w:pPr>
        <w:spacing w:after="0" w:line="240" w:lineRule="auto"/>
      </w:pPr>
      <w:r>
        <w:separator/>
      </w:r>
    </w:p>
  </w:footnote>
  <w:footnote w:type="continuationSeparator" w:id="0">
    <w:p w14:paraId="01B8BB56" w14:textId="77777777" w:rsidR="00C906A3" w:rsidRDefault="00C906A3" w:rsidP="00854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AD72" w14:textId="77777777" w:rsidR="0085417A" w:rsidRDefault="0085417A">
    <w:pPr>
      <w:pStyle w:val="Header"/>
    </w:pPr>
    <w:r w:rsidRPr="00342CD6">
      <w:rPr>
        <w:noProof/>
        <w:color w:val="03B7DB"/>
      </w:rPr>
      <w:drawing>
        <wp:anchor distT="0" distB="0" distL="114300" distR="114300" simplePos="0" relativeHeight="251659264" behindDoc="1" locked="0" layoutInCell="1" allowOverlap="1" wp14:anchorId="6AF96A7D" wp14:editId="7D7737D7">
          <wp:simplePos x="0" y="0"/>
          <wp:positionH relativeFrom="column">
            <wp:posOffset>5701086</wp:posOffset>
          </wp:positionH>
          <wp:positionV relativeFrom="paragraph">
            <wp:posOffset>-238511</wp:posOffset>
          </wp:positionV>
          <wp:extent cx="890905" cy="863600"/>
          <wp:effectExtent l="0" t="0" r="4445" b="0"/>
          <wp:wrapTight wrapText="bothSides">
            <wp:wrapPolygon edited="0">
              <wp:start x="0" y="0"/>
              <wp:lineTo x="0" y="20965"/>
              <wp:lineTo x="21246" y="20965"/>
              <wp:lineTo x="21246" y="0"/>
              <wp:lineTo x="0" y="0"/>
            </wp:wrapPolygon>
          </wp:wrapTight>
          <wp:docPr id="2" name="Picture 4">
            <a:extLst xmlns:a="http://schemas.openxmlformats.org/drawingml/2006/main">
              <a:ext uri="{FF2B5EF4-FFF2-40B4-BE49-F238E27FC236}">
                <a16:creationId xmlns:a16="http://schemas.microsoft.com/office/drawing/2014/main" id="{ADD095D8-5ECE-EF00-7A0D-744A822C29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DD095D8-5ECE-EF00-7A0D-744A822C29B6}"/>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90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422DF"/>
    <w:multiLevelType w:val="hybridMultilevel"/>
    <w:tmpl w:val="DC36B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B230C"/>
    <w:multiLevelType w:val="hybridMultilevel"/>
    <w:tmpl w:val="E630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745231">
    <w:abstractNumId w:val="0"/>
  </w:num>
  <w:num w:numId="2" w16cid:durableId="78067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88"/>
    <w:rsid w:val="000001F9"/>
    <w:rsid w:val="000121CC"/>
    <w:rsid w:val="00126729"/>
    <w:rsid w:val="001878E3"/>
    <w:rsid w:val="001C002C"/>
    <w:rsid w:val="00286D68"/>
    <w:rsid w:val="00313CF9"/>
    <w:rsid w:val="003212B9"/>
    <w:rsid w:val="00366AE4"/>
    <w:rsid w:val="00392127"/>
    <w:rsid w:val="003C0E5C"/>
    <w:rsid w:val="00432533"/>
    <w:rsid w:val="00466E88"/>
    <w:rsid w:val="0048141B"/>
    <w:rsid w:val="004C5BF7"/>
    <w:rsid w:val="00565EA9"/>
    <w:rsid w:val="0063021E"/>
    <w:rsid w:val="00674F62"/>
    <w:rsid w:val="006872CF"/>
    <w:rsid w:val="007E7C4F"/>
    <w:rsid w:val="00824367"/>
    <w:rsid w:val="0085417A"/>
    <w:rsid w:val="008F6E10"/>
    <w:rsid w:val="00951E4A"/>
    <w:rsid w:val="009650E5"/>
    <w:rsid w:val="00A53CE8"/>
    <w:rsid w:val="00B35833"/>
    <w:rsid w:val="00BA57C4"/>
    <w:rsid w:val="00BB1E91"/>
    <w:rsid w:val="00C17110"/>
    <w:rsid w:val="00C456F3"/>
    <w:rsid w:val="00C45CBD"/>
    <w:rsid w:val="00C52762"/>
    <w:rsid w:val="00C906A3"/>
    <w:rsid w:val="00DA4B6E"/>
    <w:rsid w:val="00E14703"/>
    <w:rsid w:val="00E43738"/>
    <w:rsid w:val="00F34A35"/>
    <w:rsid w:val="00F5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09C2"/>
  <w15:chartTrackingRefBased/>
  <w15:docId w15:val="{1B40FD84-7453-445F-8F85-8BAB99FD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7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57C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74F62"/>
    <w:pPr>
      <w:ind w:left="720"/>
      <w:contextualSpacing/>
    </w:pPr>
  </w:style>
  <w:style w:type="paragraph" w:styleId="Header">
    <w:name w:val="header"/>
    <w:basedOn w:val="Normal"/>
    <w:link w:val="HeaderChar"/>
    <w:uiPriority w:val="99"/>
    <w:unhideWhenUsed/>
    <w:rsid w:val="00854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17A"/>
  </w:style>
  <w:style w:type="paragraph" w:styleId="Footer">
    <w:name w:val="footer"/>
    <w:basedOn w:val="Normal"/>
    <w:link w:val="FooterChar"/>
    <w:uiPriority w:val="99"/>
    <w:unhideWhenUsed/>
    <w:rsid w:val="00854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17A"/>
  </w:style>
  <w:style w:type="paragraph" w:styleId="TOCHeading">
    <w:name w:val="TOC Heading"/>
    <w:basedOn w:val="Heading1"/>
    <w:next w:val="Normal"/>
    <w:uiPriority w:val="39"/>
    <w:unhideWhenUsed/>
    <w:qFormat/>
    <w:rsid w:val="0085417A"/>
    <w:pPr>
      <w:outlineLvl w:val="9"/>
    </w:pPr>
  </w:style>
  <w:style w:type="paragraph" w:styleId="TOC1">
    <w:name w:val="toc 1"/>
    <w:basedOn w:val="Normal"/>
    <w:next w:val="Normal"/>
    <w:autoRedefine/>
    <w:uiPriority w:val="39"/>
    <w:unhideWhenUsed/>
    <w:rsid w:val="0085417A"/>
    <w:pPr>
      <w:spacing w:after="100"/>
    </w:pPr>
  </w:style>
  <w:style w:type="character" w:styleId="Hyperlink">
    <w:name w:val="Hyperlink"/>
    <w:basedOn w:val="DefaultParagraphFont"/>
    <w:uiPriority w:val="99"/>
    <w:unhideWhenUsed/>
    <w:rsid w:val="0085417A"/>
    <w:rPr>
      <w:color w:val="0563C1" w:themeColor="hyperlink"/>
      <w:u w:val="single"/>
    </w:rPr>
  </w:style>
  <w:style w:type="character" w:styleId="CommentReference">
    <w:name w:val="annotation reference"/>
    <w:basedOn w:val="DefaultParagraphFont"/>
    <w:uiPriority w:val="99"/>
    <w:semiHidden/>
    <w:unhideWhenUsed/>
    <w:rsid w:val="003C0E5C"/>
    <w:rPr>
      <w:sz w:val="16"/>
      <w:szCs w:val="16"/>
    </w:rPr>
  </w:style>
  <w:style w:type="paragraph" w:styleId="CommentText">
    <w:name w:val="annotation text"/>
    <w:basedOn w:val="Normal"/>
    <w:link w:val="CommentTextChar"/>
    <w:uiPriority w:val="99"/>
    <w:semiHidden/>
    <w:unhideWhenUsed/>
    <w:rsid w:val="003C0E5C"/>
    <w:pPr>
      <w:spacing w:line="240" w:lineRule="auto"/>
    </w:pPr>
    <w:rPr>
      <w:sz w:val="20"/>
      <w:szCs w:val="20"/>
    </w:rPr>
  </w:style>
  <w:style w:type="character" w:customStyle="1" w:styleId="CommentTextChar">
    <w:name w:val="Comment Text Char"/>
    <w:basedOn w:val="DefaultParagraphFont"/>
    <w:link w:val="CommentText"/>
    <w:uiPriority w:val="99"/>
    <w:semiHidden/>
    <w:rsid w:val="003C0E5C"/>
    <w:rPr>
      <w:sz w:val="20"/>
      <w:szCs w:val="20"/>
    </w:rPr>
  </w:style>
  <w:style w:type="paragraph" w:styleId="CommentSubject">
    <w:name w:val="annotation subject"/>
    <w:basedOn w:val="CommentText"/>
    <w:next w:val="CommentText"/>
    <w:link w:val="CommentSubjectChar"/>
    <w:uiPriority w:val="99"/>
    <w:semiHidden/>
    <w:unhideWhenUsed/>
    <w:rsid w:val="003C0E5C"/>
    <w:rPr>
      <w:b/>
      <w:bCs/>
    </w:rPr>
  </w:style>
  <w:style w:type="character" w:customStyle="1" w:styleId="CommentSubjectChar">
    <w:name w:val="Comment Subject Char"/>
    <w:basedOn w:val="CommentTextChar"/>
    <w:link w:val="CommentSubject"/>
    <w:uiPriority w:val="99"/>
    <w:semiHidden/>
    <w:rsid w:val="003C0E5C"/>
    <w:rPr>
      <w:b/>
      <w:bCs/>
      <w:sz w:val="20"/>
      <w:szCs w:val="20"/>
    </w:rPr>
  </w:style>
  <w:style w:type="paragraph" w:styleId="BalloonText">
    <w:name w:val="Balloon Text"/>
    <w:basedOn w:val="Normal"/>
    <w:link w:val="BalloonTextChar"/>
    <w:uiPriority w:val="99"/>
    <w:semiHidden/>
    <w:unhideWhenUsed/>
    <w:rsid w:val="003C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BC8C-4082-43E7-A2B1-DBD99F8D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Fahmeda Hassan</dc:creator>
  <cp:keywords/>
  <dc:description/>
  <cp:lastModifiedBy>Monir</cp:lastModifiedBy>
  <cp:revision>14</cp:revision>
  <dcterms:created xsi:type="dcterms:W3CDTF">2024-01-11T10:44:00Z</dcterms:created>
  <dcterms:modified xsi:type="dcterms:W3CDTF">2024-01-18T09:00:00Z</dcterms:modified>
</cp:coreProperties>
</file>