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EDC" w:rsidRPr="000B4554" w:rsidRDefault="00CB5642" w:rsidP="10B04B19">
      <w:pPr>
        <w:tabs>
          <w:tab w:val="left" w:pos="7504"/>
        </w:tabs>
        <w:ind w:left="1028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655168" behindDoc="1" locked="0" layoutInCell="1" allowOverlap="1" wp14:anchorId="79513C8C" wp14:editId="07777777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2438400" cy="648335"/>
            <wp:effectExtent l="0" t="0" r="0" b="0"/>
            <wp:wrapTight wrapText="bothSides">
              <wp:wrapPolygon edited="0">
                <wp:start x="0" y="0"/>
                <wp:lineTo x="0" y="20944"/>
                <wp:lineTo x="21431" y="20944"/>
                <wp:lineTo x="2143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l-Logo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183" t="15607" r="6078" b="62716"/>
                    <a:stretch/>
                  </pic:blipFill>
                  <pic:spPr bwMode="auto">
                    <a:xfrm>
                      <a:off x="0" y="0"/>
                      <a:ext cx="2438400" cy="6483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B4554">
        <w:rPr>
          <w:rFonts w:asciiTheme="minorHAnsi" w:hAnsiTheme="minorHAnsi" w:cstheme="minorHAnsi"/>
          <w:noProof/>
          <w:sz w:val="22"/>
          <w:szCs w:val="22"/>
          <w:lang w:bidi="ar-SA"/>
        </w:rPr>
        <w:drawing>
          <wp:anchor distT="0" distB="0" distL="114300" distR="114300" simplePos="0" relativeHeight="251664384" behindDoc="1" locked="0" layoutInCell="1" allowOverlap="1" wp14:anchorId="741E3861" wp14:editId="07777777">
            <wp:simplePos x="0" y="0"/>
            <wp:positionH relativeFrom="column">
              <wp:posOffset>5413375</wp:posOffset>
            </wp:positionH>
            <wp:positionV relativeFrom="paragraph">
              <wp:posOffset>-6350</wp:posOffset>
            </wp:positionV>
            <wp:extent cx="790575" cy="810895"/>
            <wp:effectExtent l="0" t="0" r="0" b="0"/>
            <wp:wrapTight wrapText="bothSides">
              <wp:wrapPolygon edited="0">
                <wp:start x="0" y="0"/>
                <wp:lineTo x="0" y="21312"/>
                <wp:lineTo x="21340" y="21312"/>
                <wp:lineTo x="2134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ll-Log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04" t="59467" r="70466" b="9605"/>
                    <a:stretch/>
                  </pic:blipFill>
                  <pic:spPr bwMode="auto">
                    <a:xfrm>
                      <a:off x="0" y="0"/>
                      <a:ext cx="790575" cy="810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174C" w:rsidRPr="000B4554">
        <w:rPr>
          <w:rFonts w:asciiTheme="minorHAnsi" w:hAnsiTheme="minorHAnsi" w:cstheme="minorHAnsi"/>
          <w:noProof/>
          <w:position w:val="6"/>
          <w:sz w:val="22"/>
          <w:szCs w:val="22"/>
          <w:lang w:bidi="ar-SA"/>
        </w:rPr>
        <w:drawing>
          <wp:anchor distT="0" distB="0" distL="114300" distR="114300" simplePos="0" relativeHeight="251656192" behindDoc="1" locked="0" layoutInCell="1" allowOverlap="1" wp14:anchorId="5CB87E19" wp14:editId="07777777">
            <wp:simplePos x="0" y="0"/>
            <wp:positionH relativeFrom="column">
              <wp:posOffset>650875</wp:posOffset>
            </wp:positionH>
            <wp:positionV relativeFrom="paragraph">
              <wp:posOffset>3175</wp:posOffset>
            </wp:positionV>
            <wp:extent cx="740410" cy="746125"/>
            <wp:effectExtent l="0" t="0" r="0" b="0"/>
            <wp:wrapTight wrapText="bothSides">
              <wp:wrapPolygon edited="0">
                <wp:start x="0" y="0"/>
                <wp:lineTo x="0" y="20957"/>
                <wp:lineTo x="21118" y="20957"/>
                <wp:lineTo x="21118" y="0"/>
                <wp:lineTo x="0" y="0"/>
              </wp:wrapPolygon>
            </wp:wrapTight>
            <wp:docPr id="1" name="image1.jpeg" descr="F:\WVLB- Logo\MJ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4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74C" w:rsidRPr="000B4554">
        <w:rPr>
          <w:rFonts w:asciiTheme="minorHAnsi" w:hAnsiTheme="minorHAnsi" w:cstheme="minorHAnsi"/>
          <w:position w:val="6"/>
          <w:sz w:val="22"/>
          <w:szCs w:val="22"/>
        </w:rPr>
        <w:tab/>
      </w:r>
    </w:p>
    <w:p w:rsidR="4F8790ED" w:rsidRPr="000B4554" w:rsidRDefault="4F8790ED" w:rsidP="10B04B19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F7EDC" w:rsidRPr="000B4554" w:rsidRDefault="003F7ED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657C42" w:rsidRPr="000B4554" w:rsidRDefault="00657C42" w:rsidP="00657C42">
      <w:pPr>
        <w:pStyle w:val="Heading1"/>
        <w:tabs>
          <w:tab w:val="left" w:pos="1199"/>
        </w:tabs>
        <w:spacing w:before="186"/>
        <w:ind w:firstLine="0"/>
        <w:jc w:val="right"/>
        <w:rPr>
          <w:rFonts w:asciiTheme="minorHAnsi" w:hAnsiTheme="minorHAnsi" w:cstheme="minorHAnsi"/>
          <w:sz w:val="22"/>
          <w:szCs w:val="22"/>
        </w:rPr>
      </w:pPr>
    </w:p>
    <w:p w:rsidR="00657C42" w:rsidRPr="000B4554" w:rsidRDefault="00657C42" w:rsidP="00657C42">
      <w:pPr>
        <w:pStyle w:val="Heading1"/>
        <w:tabs>
          <w:tab w:val="left" w:pos="1199"/>
        </w:tabs>
        <w:spacing w:before="186"/>
        <w:ind w:firstLine="0"/>
        <w:jc w:val="right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467619C5" wp14:editId="6ADCA999">
                <wp:simplePos x="0" y="0"/>
                <wp:positionH relativeFrom="column">
                  <wp:posOffset>755650</wp:posOffset>
                </wp:positionH>
                <wp:positionV relativeFrom="paragraph">
                  <wp:posOffset>200025</wp:posOffset>
                </wp:positionV>
                <wp:extent cx="5888697" cy="590550"/>
                <wp:effectExtent l="0" t="0" r="1714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8697" cy="5905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C42" w:rsidRPr="002B1091" w:rsidRDefault="00657C42" w:rsidP="00657C4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B109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Expression of Interest </w:t>
                            </w:r>
                          </w:p>
                          <w:p w:rsidR="00657C42" w:rsidRPr="002B1091" w:rsidRDefault="00657C42" w:rsidP="00657C42">
                            <w:pPr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2B1091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 xml:space="preserve">Terms of Reference </w:t>
                            </w:r>
                          </w:p>
                          <w:p w:rsidR="00657C42" w:rsidRDefault="00657C42" w:rsidP="00657C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619C5" id="Rectangle 3" o:spid="_x0000_s1026" style="position:absolute;left:0;text-align:left;margin-left:59.5pt;margin-top:15.75pt;width:463.7pt;height:46.5pt;z-index:48759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" fillcolor="#fde9d9 [665]" strokecolor="#f79646 [3209]" strokeweight="2pt">
                <v:textbox>
                  <w:txbxContent>
                    <w:p w:rsidR="00657C42" w:rsidRPr="002B1091" w:rsidRDefault="00657C42" w:rsidP="00657C4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B109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Expression of Interest </w:t>
                      </w:r>
                    </w:p>
                    <w:p w:rsidR="00657C42" w:rsidRPr="002B1091" w:rsidRDefault="00657C42" w:rsidP="00657C42">
                      <w:pPr>
                        <w:jc w:val="center"/>
                        <w:rPr>
                          <w:rFonts w:ascii="Cambria" w:hAnsi="Cambria"/>
                          <w:sz w:val="28"/>
                          <w:szCs w:val="28"/>
                        </w:rPr>
                      </w:pPr>
                      <w:r w:rsidRPr="002B1091">
                        <w:rPr>
                          <w:rFonts w:ascii="Cambria" w:hAnsi="Cambria"/>
                          <w:sz w:val="28"/>
                          <w:szCs w:val="28"/>
                        </w:rPr>
                        <w:t xml:space="preserve">Terms of Reference </w:t>
                      </w:r>
                    </w:p>
                    <w:p w:rsidR="00657C42" w:rsidRDefault="00657C42" w:rsidP="00657C4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657C42" w:rsidRPr="000B4554" w:rsidRDefault="00657C42" w:rsidP="00657C42">
      <w:pPr>
        <w:pStyle w:val="Heading1"/>
        <w:tabs>
          <w:tab w:val="left" w:pos="1199"/>
        </w:tabs>
        <w:spacing w:before="186"/>
        <w:ind w:firstLine="0"/>
        <w:jc w:val="right"/>
        <w:rPr>
          <w:rFonts w:asciiTheme="minorHAnsi" w:hAnsiTheme="minorHAnsi" w:cstheme="minorHAnsi"/>
          <w:sz w:val="22"/>
          <w:szCs w:val="22"/>
        </w:rPr>
      </w:pPr>
    </w:p>
    <w:p w:rsidR="00657C42" w:rsidRPr="000B4554" w:rsidRDefault="00657C42" w:rsidP="00657C42">
      <w:pPr>
        <w:pStyle w:val="Heading1"/>
        <w:tabs>
          <w:tab w:val="left" w:pos="1199"/>
        </w:tabs>
        <w:spacing w:before="186"/>
        <w:ind w:firstLine="0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Ind w:w="1198" w:type="dxa"/>
        <w:tblLook w:val="04A0" w:firstRow="1" w:lastRow="0" w:firstColumn="1" w:lastColumn="0" w:noHBand="0" w:noVBand="1"/>
      </w:tblPr>
      <w:tblGrid>
        <w:gridCol w:w="2847"/>
        <w:gridCol w:w="6480"/>
      </w:tblGrid>
      <w:tr w:rsidR="00657C42" w:rsidRPr="002B1091" w:rsidTr="002B1091">
        <w:trPr>
          <w:trHeight w:val="698"/>
        </w:trPr>
        <w:tc>
          <w:tcPr>
            <w:tcW w:w="2847" w:type="dxa"/>
          </w:tcPr>
          <w:p w:rsidR="00657C42" w:rsidRPr="002B1091" w:rsidRDefault="00657C42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Assignment </w:t>
            </w:r>
          </w:p>
        </w:tc>
        <w:tc>
          <w:tcPr>
            <w:tcW w:w="6480" w:type="dxa"/>
          </w:tcPr>
          <w:p w:rsidR="00FE2B0A" w:rsidRPr="002B1091" w:rsidRDefault="00FE2B0A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Campaign “Equality through Dignity” </w:t>
            </w:r>
          </w:p>
          <w:p w:rsidR="00FE2B0A" w:rsidRPr="002B1091" w:rsidRDefault="0059546B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Please</w:t>
            </w:r>
            <w:r w:rsidR="00FE2B0A" w:rsidRPr="002B1091">
              <w:rPr>
                <w:rFonts w:ascii="Cambria" w:hAnsi="Cambria" w:cstheme="minorHAnsi"/>
                <w:szCs w:val="24"/>
              </w:rPr>
              <w:t xml:space="preserve"> visit: </w:t>
            </w:r>
            <w:hyperlink r:id="rId9" w:history="1">
              <w:r w:rsidR="00FE2B0A" w:rsidRPr="002B1091">
                <w:rPr>
                  <w:rStyle w:val="Hyperlink"/>
                  <w:rFonts w:ascii="Cambria" w:hAnsi="Cambria" w:cstheme="minorHAnsi"/>
                  <w:szCs w:val="24"/>
                </w:rPr>
                <w:t>http://www.manusherjonno.org/womensdignity/</w:t>
              </w:r>
            </w:hyperlink>
          </w:p>
        </w:tc>
      </w:tr>
      <w:tr w:rsidR="00486882" w:rsidRPr="002B1091" w:rsidTr="002B1091">
        <w:trPr>
          <w:trHeight w:val="392"/>
        </w:trPr>
        <w:tc>
          <w:tcPr>
            <w:tcW w:w="2847" w:type="dxa"/>
          </w:tcPr>
          <w:p w:rsidR="00486882" w:rsidRPr="002B1091" w:rsidRDefault="00486882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Type of Contact</w:t>
            </w:r>
          </w:p>
        </w:tc>
        <w:tc>
          <w:tcPr>
            <w:tcW w:w="6480" w:type="dxa"/>
          </w:tcPr>
          <w:p w:rsidR="00486882" w:rsidRPr="002B1091" w:rsidRDefault="00486882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Short term and Event based </w:t>
            </w:r>
          </w:p>
        </w:tc>
      </w:tr>
      <w:tr w:rsidR="00FE2B0A" w:rsidRPr="002B1091" w:rsidTr="002B1091">
        <w:trPr>
          <w:trHeight w:val="662"/>
        </w:trPr>
        <w:tc>
          <w:tcPr>
            <w:tcW w:w="2847" w:type="dxa"/>
          </w:tcPr>
          <w:p w:rsidR="00FE2B0A" w:rsidRPr="002B1091" w:rsidRDefault="00FE2B0A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Campaign</w:t>
            </w:r>
            <w:r w:rsidR="00A911E6" w:rsidRPr="002B1091">
              <w:rPr>
                <w:rFonts w:ascii="Cambria" w:hAnsi="Cambria" w:cstheme="minorHAnsi"/>
                <w:szCs w:val="24"/>
              </w:rPr>
              <w:t xml:space="preserve"> theme and</w:t>
            </w:r>
            <w:r w:rsidRPr="002B1091">
              <w:rPr>
                <w:rFonts w:ascii="Cambria" w:hAnsi="Cambria" w:cstheme="minorHAnsi"/>
                <w:szCs w:val="24"/>
              </w:rPr>
              <w:t xml:space="preserve"> period</w:t>
            </w:r>
          </w:p>
        </w:tc>
        <w:tc>
          <w:tcPr>
            <w:tcW w:w="6480" w:type="dxa"/>
          </w:tcPr>
          <w:p w:rsidR="00FE2B0A" w:rsidRPr="002B1091" w:rsidRDefault="00FE2B0A" w:rsidP="00486882">
            <w:pPr>
              <w:pStyle w:val="NoSpacing"/>
              <w:rPr>
                <w:rFonts w:ascii="Cambria" w:hAnsi="Cambria" w:cstheme="minorHAnsi"/>
                <w:color w:val="0070C0"/>
                <w:szCs w:val="24"/>
              </w:rPr>
            </w:pPr>
            <w:r w:rsidRPr="002B1091">
              <w:rPr>
                <w:rFonts w:ascii="Cambria" w:hAnsi="Cambria" w:cstheme="minorHAnsi"/>
                <w:color w:val="0070C0"/>
                <w:szCs w:val="24"/>
              </w:rPr>
              <w:t xml:space="preserve">16 days of Activism </w:t>
            </w:r>
            <w:r w:rsidR="00A911E6" w:rsidRPr="002B1091">
              <w:rPr>
                <w:rFonts w:ascii="Cambria" w:hAnsi="Cambria" w:cstheme="minorHAnsi"/>
                <w:color w:val="0070C0"/>
                <w:szCs w:val="24"/>
              </w:rPr>
              <w:t xml:space="preserve">: </w:t>
            </w:r>
            <w:r w:rsidRPr="002B1091">
              <w:rPr>
                <w:rFonts w:ascii="Cambria" w:hAnsi="Cambria" w:cstheme="minorHAnsi"/>
                <w:color w:val="0070C0"/>
                <w:szCs w:val="24"/>
              </w:rPr>
              <w:t>25</w:t>
            </w:r>
            <w:r w:rsidRPr="002B1091">
              <w:rPr>
                <w:rFonts w:ascii="Cambria" w:hAnsi="Cambria" w:cstheme="minorHAnsi"/>
                <w:color w:val="0070C0"/>
                <w:szCs w:val="24"/>
                <w:vertAlign w:val="superscript"/>
              </w:rPr>
              <w:t>th</w:t>
            </w:r>
            <w:r w:rsidR="00A911E6" w:rsidRPr="002B1091">
              <w:rPr>
                <w:rFonts w:ascii="Cambria" w:hAnsi="Cambria" w:cstheme="minorHAnsi"/>
                <w:color w:val="0070C0"/>
                <w:szCs w:val="24"/>
              </w:rPr>
              <w:t xml:space="preserve"> Nov -10 December, 2021</w:t>
            </w:r>
          </w:p>
          <w:p w:rsidR="00FE2B0A" w:rsidRPr="002B1091" w:rsidRDefault="00FE2B0A" w:rsidP="00486882">
            <w:pPr>
              <w:pStyle w:val="NoSpacing"/>
              <w:rPr>
                <w:rFonts w:ascii="Cambria" w:hAnsi="Cambria" w:cstheme="minorHAnsi"/>
                <w:color w:val="0070C0"/>
                <w:szCs w:val="24"/>
              </w:rPr>
            </w:pPr>
            <w:r w:rsidRPr="002B1091">
              <w:rPr>
                <w:rFonts w:ascii="Cambria" w:hAnsi="Cambria" w:cstheme="minorHAnsi"/>
                <w:color w:val="0070C0"/>
                <w:szCs w:val="24"/>
              </w:rPr>
              <w:t>International Women</w:t>
            </w:r>
            <w:r w:rsidR="0063279E" w:rsidRPr="002B1091">
              <w:rPr>
                <w:rFonts w:ascii="Cambria" w:hAnsi="Cambria" w:cstheme="minorHAnsi"/>
                <w:color w:val="0070C0"/>
                <w:szCs w:val="24"/>
              </w:rPr>
              <w:t>’s</w:t>
            </w:r>
            <w:r w:rsidRPr="002B1091">
              <w:rPr>
                <w:rFonts w:ascii="Cambria" w:hAnsi="Cambria" w:cstheme="minorHAnsi"/>
                <w:color w:val="0070C0"/>
                <w:szCs w:val="24"/>
              </w:rPr>
              <w:t xml:space="preserve"> Day</w:t>
            </w:r>
            <w:r w:rsidR="00F02DC4" w:rsidRPr="002B1091">
              <w:rPr>
                <w:rFonts w:ascii="Cambria" w:hAnsi="Cambria" w:cstheme="minorHAnsi"/>
                <w:color w:val="0070C0"/>
                <w:szCs w:val="24"/>
              </w:rPr>
              <w:t>:  1-14 March, 2022</w:t>
            </w:r>
          </w:p>
        </w:tc>
      </w:tr>
      <w:tr w:rsidR="00657C42" w:rsidRPr="002B1091" w:rsidTr="002B1091">
        <w:trPr>
          <w:trHeight w:val="2057"/>
        </w:trPr>
        <w:tc>
          <w:tcPr>
            <w:tcW w:w="2847" w:type="dxa"/>
          </w:tcPr>
          <w:p w:rsidR="00657C42" w:rsidRPr="002B1091" w:rsidRDefault="00657C42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Description</w:t>
            </w:r>
          </w:p>
        </w:tc>
        <w:tc>
          <w:tcPr>
            <w:tcW w:w="6480" w:type="dxa"/>
          </w:tcPr>
          <w:p w:rsidR="00657C42" w:rsidRPr="002B1091" w:rsidRDefault="00CF29BC" w:rsidP="00E55A32">
            <w:pPr>
              <w:pStyle w:val="NoSpacing"/>
              <w:jc w:val="both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Manusher </w:t>
            </w:r>
            <w:proofErr w:type="spellStart"/>
            <w:r w:rsidRPr="002B1091">
              <w:rPr>
                <w:rFonts w:ascii="Cambria" w:hAnsi="Cambria" w:cstheme="minorHAnsi"/>
                <w:szCs w:val="24"/>
              </w:rPr>
              <w:t>Jonno</w:t>
            </w:r>
            <w:proofErr w:type="spellEnd"/>
            <w:r w:rsidRPr="002B1091">
              <w:rPr>
                <w:rFonts w:ascii="Cambria" w:hAnsi="Cambria" w:cstheme="minorHAnsi"/>
                <w:szCs w:val="24"/>
              </w:rPr>
              <w:t xml:space="preserve"> Foundation is looking for a youth-led (preferably female-headed) Student association/club, cultural organization, media &amp; communications expert /agency with a  balance</w:t>
            </w:r>
            <w:r w:rsidR="0063279E" w:rsidRPr="002B1091">
              <w:rPr>
                <w:rFonts w:ascii="Cambria" w:hAnsi="Cambria" w:cstheme="minorHAnsi"/>
                <w:szCs w:val="24"/>
              </w:rPr>
              <w:t xml:space="preserve"> combination </w:t>
            </w:r>
            <w:r w:rsidRPr="002B1091">
              <w:rPr>
                <w:rFonts w:ascii="Cambria" w:hAnsi="Cambria" w:cstheme="minorHAnsi"/>
                <w:szCs w:val="24"/>
              </w:rPr>
              <w:t xml:space="preserve"> of innovative ideas to celebrate and observe the campaign period based on the Campaign ‘Equality through Dignity” concept and priority.  Requesting to consider COVID -19 context in planning and proposal design</w:t>
            </w:r>
            <w:r w:rsidR="00FF1267" w:rsidRPr="002B1091">
              <w:rPr>
                <w:rFonts w:ascii="Cambria" w:hAnsi="Cambria" w:cstheme="minorHAnsi"/>
                <w:szCs w:val="24"/>
              </w:rPr>
              <w:t>ing</w:t>
            </w:r>
            <w:r w:rsidRPr="002B1091">
              <w:rPr>
                <w:rFonts w:ascii="Cambria" w:hAnsi="Cambria" w:cstheme="minorHAnsi"/>
                <w:szCs w:val="24"/>
              </w:rPr>
              <w:t>.</w:t>
            </w:r>
          </w:p>
        </w:tc>
      </w:tr>
      <w:tr w:rsidR="00657C42" w:rsidRPr="002B1091" w:rsidTr="002B1091">
        <w:tc>
          <w:tcPr>
            <w:tcW w:w="2847" w:type="dxa"/>
          </w:tcPr>
          <w:p w:rsidR="00657C42" w:rsidRPr="002B1091" w:rsidRDefault="00FE2B0A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Location</w:t>
            </w:r>
          </w:p>
        </w:tc>
        <w:tc>
          <w:tcPr>
            <w:tcW w:w="6480" w:type="dxa"/>
          </w:tcPr>
          <w:p w:rsidR="00657C42" w:rsidRPr="002B1091" w:rsidRDefault="004A08F2" w:rsidP="00F02DC4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Dhaka, Chittagong, </w:t>
            </w:r>
            <w:r w:rsidR="001A370D" w:rsidRPr="002B1091">
              <w:rPr>
                <w:rFonts w:ascii="Cambria" w:hAnsi="Cambria" w:cstheme="minorHAnsi"/>
                <w:szCs w:val="24"/>
              </w:rPr>
              <w:t>Chittagong Hill Trac</w:t>
            </w:r>
            <w:r w:rsidR="00F02DC4" w:rsidRPr="002B1091">
              <w:rPr>
                <w:rFonts w:ascii="Cambria" w:hAnsi="Cambria" w:cstheme="minorHAnsi"/>
                <w:szCs w:val="24"/>
              </w:rPr>
              <w:t>t</w:t>
            </w:r>
            <w:r w:rsidR="001A370D" w:rsidRPr="002B1091">
              <w:rPr>
                <w:rFonts w:ascii="Cambria" w:hAnsi="Cambria" w:cstheme="minorHAnsi"/>
                <w:szCs w:val="24"/>
              </w:rPr>
              <w:t xml:space="preserve">s, </w:t>
            </w:r>
            <w:proofErr w:type="spellStart"/>
            <w:r w:rsidRPr="002B1091">
              <w:rPr>
                <w:rFonts w:ascii="Cambria" w:hAnsi="Cambria" w:cstheme="minorHAnsi"/>
                <w:szCs w:val="24"/>
              </w:rPr>
              <w:t>Dinajpur</w:t>
            </w:r>
            <w:proofErr w:type="spellEnd"/>
            <w:r w:rsidRPr="002B1091">
              <w:rPr>
                <w:rFonts w:ascii="Cambria" w:hAnsi="Cambria" w:cstheme="minorHAnsi"/>
                <w:szCs w:val="24"/>
              </w:rPr>
              <w:t xml:space="preserve">, </w:t>
            </w:r>
            <w:proofErr w:type="spellStart"/>
            <w:r w:rsidRPr="002B1091">
              <w:rPr>
                <w:rFonts w:ascii="Cambria" w:hAnsi="Cambria" w:cstheme="minorHAnsi"/>
                <w:szCs w:val="24"/>
              </w:rPr>
              <w:t>Barishal</w:t>
            </w:r>
            <w:proofErr w:type="spellEnd"/>
            <w:r w:rsidRPr="002B1091">
              <w:rPr>
                <w:rFonts w:ascii="Cambria" w:hAnsi="Cambria" w:cstheme="minorHAnsi"/>
                <w:szCs w:val="24"/>
              </w:rPr>
              <w:t xml:space="preserve">, </w:t>
            </w:r>
            <w:proofErr w:type="spellStart"/>
            <w:r w:rsidR="00FF1267" w:rsidRPr="002B1091">
              <w:rPr>
                <w:rFonts w:ascii="Cambria" w:hAnsi="Cambria" w:cstheme="minorHAnsi"/>
                <w:szCs w:val="24"/>
              </w:rPr>
              <w:t>Jashore</w:t>
            </w:r>
            <w:proofErr w:type="spellEnd"/>
            <w:r w:rsidR="00E55A32" w:rsidRPr="002B1091">
              <w:rPr>
                <w:rFonts w:ascii="Cambria" w:hAnsi="Cambria" w:cstheme="minorHAnsi"/>
                <w:szCs w:val="24"/>
              </w:rPr>
              <w:t xml:space="preserve"> (any single location is also fine, in that </w:t>
            </w:r>
            <w:r w:rsidR="00511474" w:rsidRPr="002B1091">
              <w:rPr>
                <w:rFonts w:ascii="Cambria" w:hAnsi="Cambria" w:cstheme="minorHAnsi"/>
                <w:szCs w:val="24"/>
              </w:rPr>
              <w:t>case Dhaka</w:t>
            </w:r>
            <w:r w:rsidR="00E55A32" w:rsidRPr="002B1091">
              <w:rPr>
                <w:rFonts w:ascii="Cambria" w:hAnsi="Cambria" w:cstheme="minorHAnsi"/>
                <w:szCs w:val="24"/>
              </w:rPr>
              <w:t xml:space="preserve"> and or</w:t>
            </w:r>
            <w:r w:rsidR="00FF1267" w:rsidRPr="002B1091">
              <w:rPr>
                <w:rFonts w:ascii="Cambria" w:hAnsi="Cambria" w:cstheme="minorHAnsi"/>
                <w:szCs w:val="24"/>
              </w:rPr>
              <w:t xml:space="preserve"> periphery </w:t>
            </w:r>
            <w:r w:rsidR="00E55A32" w:rsidRPr="002B1091">
              <w:rPr>
                <w:rFonts w:ascii="Cambria" w:hAnsi="Cambria" w:cstheme="minorHAnsi"/>
                <w:szCs w:val="24"/>
              </w:rPr>
              <w:t>of Dhaka</w:t>
            </w:r>
            <w:r w:rsidR="00FF1267" w:rsidRPr="002B1091">
              <w:rPr>
                <w:rFonts w:ascii="Cambria" w:hAnsi="Cambria" w:cstheme="minorHAnsi"/>
                <w:szCs w:val="24"/>
              </w:rPr>
              <w:t xml:space="preserve"> will be preferred.</w:t>
            </w:r>
            <w:r w:rsidR="00E55A32" w:rsidRPr="002B1091">
              <w:rPr>
                <w:rFonts w:ascii="Cambria" w:hAnsi="Cambria" w:cstheme="minorHAnsi"/>
                <w:szCs w:val="24"/>
              </w:rPr>
              <w:t>)</w:t>
            </w:r>
          </w:p>
        </w:tc>
      </w:tr>
      <w:tr w:rsidR="00657C42" w:rsidRPr="002B1091" w:rsidTr="002B1091">
        <w:trPr>
          <w:trHeight w:val="662"/>
        </w:trPr>
        <w:tc>
          <w:tcPr>
            <w:tcW w:w="2847" w:type="dxa"/>
          </w:tcPr>
          <w:p w:rsidR="00657C42" w:rsidRPr="002B1091" w:rsidRDefault="00FE2B0A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Duration and Timing </w:t>
            </w:r>
          </w:p>
        </w:tc>
        <w:tc>
          <w:tcPr>
            <w:tcW w:w="6480" w:type="dxa"/>
          </w:tcPr>
          <w:p w:rsidR="00657C42" w:rsidRPr="002B1091" w:rsidRDefault="004A08F2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Depends on plan and innovative idea on campaign period, as mentioned above.</w:t>
            </w:r>
          </w:p>
        </w:tc>
      </w:tr>
      <w:tr w:rsidR="00657C42" w:rsidRPr="002B1091" w:rsidTr="002B1091">
        <w:tc>
          <w:tcPr>
            <w:tcW w:w="2847" w:type="dxa"/>
          </w:tcPr>
          <w:p w:rsidR="00657C42" w:rsidRPr="002B1091" w:rsidRDefault="00FE2B0A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Area of events </w:t>
            </w:r>
          </w:p>
        </w:tc>
        <w:tc>
          <w:tcPr>
            <w:tcW w:w="6480" w:type="dxa"/>
          </w:tcPr>
          <w:p w:rsidR="00657C42" w:rsidRPr="002B1091" w:rsidRDefault="00762F16" w:rsidP="00486882">
            <w:pPr>
              <w:pStyle w:val="NoSpacing"/>
              <w:rPr>
                <w:rFonts w:ascii="Cambria" w:hAnsi="Cambria" w:cstheme="minorHAnsi"/>
                <w:b/>
                <w:bCs/>
                <w:szCs w:val="24"/>
              </w:rPr>
            </w:pPr>
            <w:r w:rsidRPr="002B1091">
              <w:rPr>
                <w:rFonts w:ascii="Cambria" w:hAnsi="Cambria" w:cstheme="minorHAnsi"/>
                <w:b/>
                <w:szCs w:val="24"/>
              </w:rPr>
              <w:t>1. Youth 2. Grassroots activation 3. Media event 4. Social media coverage</w:t>
            </w:r>
            <w:r w:rsidRPr="002B1091">
              <w:rPr>
                <w:rFonts w:ascii="Cambria" w:hAnsi="Cambria" w:cstheme="minorHAnsi"/>
                <w:b/>
                <w:bCs/>
                <w:szCs w:val="24"/>
              </w:rPr>
              <w:t xml:space="preserve">. </w:t>
            </w:r>
          </w:p>
        </w:tc>
      </w:tr>
      <w:tr w:rsidR="00657C42" w:rsidRPr="002B1091" w:rsidTr="002B1091">
        <w:trPr>
          <w:trHeight w:val="950"/>
        </w:trPr>
        <w:tc>
          <w:tcPr>
            <w:tcW w:w="2847" w:type="dxa"/>
          </w:tcPr>
          <w:p w:rsidR="00657C42" w:rsidRPr="002B1091" w:rsidRDefault="00FE2B0A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Major innovative ideas</w:t>
            </w:r>
          </w:p>
        </w:tc>
        <w:tc>
          <w:tcPr>
            <w:tcW w:w="6480" w:type="dxa"/>
          </w:tcPr>
          <w:p w:rsidR="00657C42" w:rsidRPr="002B1091" w:rsidRDefault="004A08F2" w:rsidP="003C4A29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Innovative must be highlights based on </w:t>
            </w:r>
            <w:r w:rsidR="003C4A29" w:rsidRPr="002B1091">
              <w:rPr>
                <w:rFonts w:ascii="Cambria" w:hAnsi="Cambria" w:cstheme="minorHAnsi"/>
                <w:szCs w:val="24"/>
              </w:rPr>
              <w:t>two</w:t>
            </w:r>
            <w:r w:rsidR="00320956" w:rsidRPr="002B1091">
              <w:rPr>
                <w:rFonts w:ascii="Cambria" w:hAnsi="Cambria" w:cstheme="minorHAnsi"/>
                <w:szCs w:val="24"/>
              </w:rPr>
              <w:t>-day</w:t>
            </w:r>
            <w:r w:rsidRPr="002B1091">
              <w:rPr>
                <w:rFonts w:ascii="Cambria" w:hAnsi="Cambria" w:cstheme="minorHAnsi"/>
                <w:szCs w:val="24"/>
              </w:rPr>
              <w:t xml:space="preserve"> celebration/observe</w:t>
            </w:r>
            <w:r w:rsidR="00320956" w:rsidRPr="002B1091">
              <w:rPr>
                <w:rFonts w:ascii="Cambria" w:hAnsi="Cambria" w:cstheme="minorHAnsi"/>
                <w:szCs w:val="24"/>
              </w:rPr>
              <w:t>.</w:t>
            </w:r>
            <w:r w:rsidR="00E73D8C" w:rsidRPr="002B1091">
              <w:rPr>
                <w:rFonts w:ascii="Cambria" w:hAnsi="Cambria" w:cstheme="minorHAnsi"/>
                <w:szCs w:val="24"/>
              </w:rPr>
              <w:t xml:space="preserve"> Priority may consider based on UN theme and slogan.</w:t>
            </w:r>
          </w:p>
        </w:tc>
      </w:tr>
      <w:tr w:rsidR="00FE2B0A" w:rsidRPr="002B1091" w:rsidTr="002B1091">
        <w:trPr>
          <w:trHeight w:val="264"/>
        </w:trPr>
        <w:tc>
          <w:tcPr>
            <w:tcW w:w="2847" w:type="dxa"/>
          </w:tcPr>
          <w:p w:rsidR="00FE2B0A" w:rsidRPr="002B1091" w:rsidRDefault="00D57D31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Recruitment hiring process</w:t>
            </w:r>
          </w:p>
        </w:tc>
        <w:tc>
          <w:tcPr>
            <w:tcW w:w="6480" w:type="dxa"/>
          </w:tcPr>
          <w:p w:rsidR="00FE2B0A" w:rsidRPr="002B1091" w:rsidRDefault="00486882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Open source</w:t>
            </w:r>
            <w:r w:rsidR="00E55A32" w:rsidRPr="002B1091">
              <w:rPr>
                <w:rFonts w:ascii="Cambria" w:hAnsi="Cambria" w:cstheme="minorHAnsi"/>
                <w:szCs w:val="24"/>
              </w:rPr>
              <w:t xml:space="preserve"> and step by step selection process of MJF</w:t>
            </w:r>
          </w:p>
        </w:tc>
      </w:tr>
      <w:tr w:rsidR="00A078D0" w:rsidRPr="002B1091" w:rsidTr="002B1091">
        <w:trPr>
          <w:trHeight w:val="680"/>
        </w:trPr>
        <w:tc>
          <w:tcPr>
            <w:tcW w:w="2847" w:type="dxa"/>
          </w:tcPr>
          <w:p w:rsidR="00A078D0" w:rsidRPr="002B1091" w:rsidRDefault="00A078D0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>Role of MJF</w:t>
            </w:r>
          </w:p>
        </w:tc>
        <w:tc>
          <w:tcPr>
            <w:tcW w:w="6480" w:type="dxa"/>
          </w:tcPr>
          <w:p w:rsidR="00F52CEE" w:rsidRPr="002B1091" w:rsidRDefault="00F52CEE" w:rsidP="00F52CEE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hAnsi="Cambria" w:cstheme="minorHAnsi"/>
              </w:rPr>
            </w:pPr>
            <w:r w:rsidRPr="002B1091">
              <w:rPr>
                <w:rFonts w:ascii="Cambria" w:hAnsi="Cambria" w:cstheme="minorHAnsi"/>
              </w:rPr>
              <w:t>Provide support in preparing the itinerary and contacting the Partners -if needed</w:t>
            </w:r>
          </w:p>
          <w:p w:rsidR="00A078D0" w:rsidRPr="002B1091" w:rsidRDefault="00F52CEE" w:rsidP="00486882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Cambria" w:hAnsi="Cambria" w:cstheme="minorHAnsi"/>
              </w:rPr>
            </w:pPr>
            <w:r w:rsidRPr="002B1091">
              <w:rPr>
                <w:rFonts w:ascii="Cambria" w:hAnsi="Cambria" w:cstheme="minorHAnsi"/>
              </w:rPr>
              <w:t>Provide technical feedback and support throughout the processes</w:t>
            </w:r>
          </w:p>
        </w:tc>
      </w:tr>
      <w:tr w:rsidR="00FE2B0A" w:rsidRPr="002B1091" w:rsidTr="002B1091">
        <w:trPr>
          <w:trHeight w:val="437"/>
        </w:trPr>
        <w:tc>
          <w:tcPr>
            <w:tcW w:w="2847" w:type="dxa"/>
          </w:tcPr>
          <w:p w:rsidR="00FE2B0A" w:rsidRPr="002B1091" w:rsidRDefault="00FE2B0A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Proposal submission </w:t>
            </w:r>
          </w:p>
        </w:tc>
        <w:tc>
          <w:tcPr>
            <w:tcW w:w="6480" w:type="dxa"/>
          </w:tcPr>
          <w:p w:rsidR="00FE2B0A" w:rsidRPr="002B1091" w:rsidRDefault="00A911E6" w:rsidP="00A911E6">
            <w:pPr>
              <w:pStyle w:val="NoSpacing"/>
              <w:rPr>
                <w:rFonts w:ascii="Cambria" w:hAnsi="Cambria" w:cstheme="minorHAnsi"/>
                <w:b/>
                <w:szCs w:val="24"/>
              </w:rPr>
            </w:pPr>
            <w:r w:rsidRPr="002B1091">
              <w:rPr>
                <w:rFonts w:ascii="Cambria" w:hAnsi="Cambria" w:cstheme="minorHAnsi"/>
                <w:b/>
                <w:szCs w:val="24"/>
              </w:rPr>
              <w:t>20 October</w:t>
            </w:r>
            <w:r w:rsidR="00AB050D" w:rsidRPr="002B1091">
              <w:rPr>
                <w:rFonts w:ascii="Cambria" w:hAnsi="Cambria" w:cstheme="minorHAnsi"/>
                <w:b/>
                <w:szCs w:val="24"/>
              </w:rPr>
              <w:t xml:space="preserve"> 2021</w:t>
            </w:r>
            <w:r w:rsidR="005B2C23" w:rsidRPr="002B1091">
              <w:rPr>
                <w:rFonts w:ascii="Cambria" w:hAnsi="Cambria" w:cstheme="minorHAnsi"/>
                <w:b/>
                <w:szCs w:val="24"/>
              </w:rPr>
              <w:t xml:space="preserve">, </w:t>
            </w:r>
          </w:p>
        </w:tc>
      </w:tr>
      <w:tr w:rsidR="00486882" w:rsidRPr="002B1091" w:rsidTr="002B1091">
        <w:tc>
          <w:tcPr>
            <w:tcW w:w="2847" w:type="dxa"/>
          </w:tcPr>
          <w:p w:rsidR="00486882" w:rsidRPr="002B1091" w:rsidRDefault="00486882" w:rsidP="00486882">
            <w:pPr>
              <w:pStyle w:val="NoSpacing"/>
              <w:rPr>
                <w:rFonts w:ascii="Cambria" w:hAnsi="Cambria" w:cstheme="minorHAnsi"/>
                <w:szCs w:val="24"/>
              </w:rPr>
            </w:pPr>
            <w:r w:rsidRPr="002B1091">
              <w:rPr>
                <w:rFonts w:ascii="Cambria" w:hAnsi="Cambria" w:cstheme="minorHAnsi"/>
                <w:szCs w:val="24"/>
              </w:rPr>
              <w:t xml:space="preserve">Expected agreement date </w:t>
            </w:r>
          </w:p>
        </w:tc>
        <w:tc>
          <w:tcPr>
            <w:tcW w:w="6480" w:type="dxa"/>
          </w:tcPr>
          <w:p w:rsidR="00486882" w:rsidRPr="002B1091" w:rsidRDefault="00A911E6" w:rsidP="00D55F92">
            <w:pPr>
              <w:pStyle w:val="NoSpacing"/>
              <w:rPr>
                <w:rFonts w:ascii="Cambria" w:hAnsi="Cambria" w:cstheme="minorHAnsi"/>
                <w:b/>
                <w:szCs w:val="24"/>
              </w:rPr>
            </w:pPr>
            <w:r w:rsidRPr="002B1091">
              <w:rPr>
                <w:rFonts w:ascii="Cambria" w:hAnsi="Cambria" w:cstheme="minorHAnsi"/>
                <w:b/>
                <w:szCs w:val="24"/>
              </w:rPr>
              <w:t>1</w:t>
            </w:r>
            <w:r w:rsidRPr="002B1091">
              <w:rPr>
                <w:rFonts w:ascii="Cambria" w:hAnsi="Cambria" w:cstheme="minorHAnsi"/>
                <w:b/>
                <w:szCs w:val="24"/>
                <w:vertAlign w:val="superscript"/>
              </w:rPr>
              <w:t>st</w:t>
            </w:r>
            <w:r w:rsidRPr="002B1091">
              <w:rPr>
                <w:rFonts w:ascii="Cambria" w:hAnsi="Cambria" w:cstheme="minorHAnsi"/>
                <w:b/>
                <w:szCs w:val="24"/>
              </w:rPr>
              <w:t xml:space="preserve"> November 2021</w:t>
            </w:r>
          </w:p>
        </w:tc>
      </w:tr>
    </w:tbl>
    <w:p w:rsidR="002B1091" w:rsidRDefault="002B1091" w:rsidP="00E7581B">
      <w:pPr>
        <w:pStyle w:val="Heading1"/>
        <w:tabs>
          <w:tab w:val="left" w:pos="1199"/>
        </w:tabs>
        <w:spacing w:before="186"/>
        <w:rPr>
          <w:rFonts w:asciiTheme="minorHAnsi" w:hAnsiTheme="minorHAnsi" w:cstheme="minorHAnsi"/>
          <w:sz w:val="22"/>
          <w:szCs w:val="22"/>
          <w:u w:val="single"/>
        </w:rPr>
      </w:pPr>
    </w:p>
    <w:p w:rsidR="002B1091" w:rsidRDefault="002B1091" w:rsidP="00E7581B">
      <w:pPr>
        <w:pStyle w:val="Heading1"/>
        <w:tabs>
          <w:tab w:val="left" w:pos="1199"/>
        </w:tabs>
        <w:spacing w:before="186"/>
        <w:rPr>
          <w:rFonts w:asciiTheme="minorHAnsi" w:hAnsiTheme="minorHAnsi" w:cstheme="minorHAnsi"/>
          <w:sz w:val="22"/>
          <w:szCs w:val="22"/>
          <w:u w:val="single"/>
        </w:rPr>
      </w:pPr>
    </w:p>
    <w:p w:rsidR="002B1091" w:rsidRDefault="002B1091" w:rsidP="00E7581B">
      <w:pPr>
        <w:pStyle w:val="Heading1"/>
        <w:tabs>
          <w:tab w:val="left" w:pos="1199"/>
        </w:tabs>
        <w:spacing w:before="186"/>
        <w:rPr>
          <w:rFonts w:asciiTheme="minorHAnsi" w:hAnsiTheme="minorHAnsi" w:cstheme="minorHAnsi"/>
          <w:sz w:val="22"/>
          <w:szCs w:val="22"/>
          <w:u w:val="single"/>
        </w:rPr>
      </w:pPr>
    </w:p>
    <w:p w:rsidR="002B1091" w:rsidRDefault="002B1091" w:rsidP="00E7581B">
      <w:pPr>
        <w:pStyle w:val="Heading1"/>
        <w:tabs>
          <w:tab w:val="left" w:pos="1199"/>
        </w:tabs>
        <w:spacing w:before="186"/>
        <w:rPr>
          <w:rFonts w:asciiTheme="minorHAnsi" w:hAnsiTheme="minorHAnsi" w:cstheme="minorHAnsi"/>
          <w:sz w:val="22"/>
          <w:szCs w:val="22"/>
          <w:u w:val="single"/>
        </w:rPr>
      </w:pPr>
    </w:p>
    <w:p w:rsidR="003F7EDC" w:rsidRPr="000B4554" w:rsidRDefault="0084174C" w:rsidP="00E7581B">
      <w:pPr>
        <w:pStyle w:val="Heading1"/>
        <w:tabs>
          <w:tab w:val="left" w:pos="1199"/>
        </w:tabs>
        <w:spacing w:before="186"/>
        <w:rPr>
          <w:rFonts w:asciiTheme="minorHAnsi" w:hAnsiTheme="minorHAnsi" w:cstheme="minorHAnsi"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sz w:val="22"/>
          <w:szCs w:val="22"/>
          <w:u w:val="single"/>
        </w:rPr>
        <w:t>Introduction</w:t>
      </w:r>
    </w:p>
    <w:p w:rsidR="00CF29BC" w:rsidRPr="0059546B" w:rsidRDefault="00CF29BC" w:rsidP="00A40793">
      <w:pPr>
        <w:pStyle w:val="BodyText"/>
        <w:spacing w:before="119" w:line="256" w:lineRule="auto"/>
        <w:ind w:left="920" w:right="1255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Non-recognition of women's unpaid work is devaluing their contribution and resulting in discrimination and violence against them. It is high time to </w:t>
      </w:r>
      <w:r w:rsidR="00FF1267">
        <w:rPr>
          <w:rFonts w:asciiTheme="minorHAnsi" w:hAnsiTheme="minorHAnsi" w:cstheme="minorHAnsi"/>
          <w:sz w:val="22"/>
          <w:szCs w:val="22"/>
        </w:rPr>
        <w:t xml:space="preserve">flag </w:t>
      </w:r>
      <w:r w:rsidRPr="000B4554">
        <w:rPr>
          <w:rFonts w:asciiTheme="minorHAnsi" w:hAnsiTheme="minorHAnsi" w:cstheme="minorHAnsi"/>
          <w:sz w:val="22"/>
          <w:szCs w:val="22"/>
        </w:rPr>
        <w:t xml:space="preserve">the </w:t>
      </w:r>
      <w:r w:rsidR="00335AAB" w:rsidRPr="00335AAB">
        <w:rPr>
          <w:rFonts w:asciiTheme="minorHAnsi" w:hAnsiTheme="minorHAnsi" w:cstheme="minorHAnsi"/>
          <w:sz w:val="22"/>
          <w:szCs w:val="22"/>
        </w:rPr>
        <w:t>lower status</w:t>
      </w:r>
      <w:r w:rsidR="00335AAB">
        <w:rPr>
          <w:rFonts w:asciiTheme="minorHAnsi" w:hAnsiTheme="minorHAnsi" w:cstheme="minorHAnsi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 xml:space="preserve">and injustice </w:t>
      </w:r>
      <w:r w:rsidR="00335AAB" w:rsidRPr="0059546B">
        <w:rPr>
          <w:rFonts w:asciiTheme="minorHAnsi" w:hAnsiTheme="minorHAnsi" w:cstheme="minorHAnsi"/>
          <w:sz w:val="22"/>
          <w:szCs w:val="22"/>
        </w:rPr>
        <w:t xml:space="preserve">towards women </w:t>
      </w:r>
      <w:r w:rsidRPr="0059546B">
        <w:rPr>
          <w:rFonts w:asciiTheme="minorHAnsi" w:hAnsiTheme="minorHAnsi" w:cstheme="minorHAnsi"/>
          <w:sz w:val="22"/>
          <w:szCs w:val="22"/>
        </w:rPr>
        <w:t xml:space="preserve">that </w:t>
      </w:r>
      <w:r w:rsidR="00335AAB" w:rsidRPr="0059546B">
        <w:rPr>
          <w:rFonts w:asciiTheme="minorHAnsi" w:hAnsiTheme="minorHAnsi" w:cstheme="minorHAnsi"/>
          <w:sz w:val="22"/>
          <w:szCs w:val="22"/>
        </w:rPr>
        <w:t xml:space="preserve">have </w:t>
      </w:r>
      <w:r w:rsidR="00FF1267" w:rsidRPr="0059546B">
        <w:rPr>
          <w:rFonts w:asciiTheme="minorHAnsi" w:hAnsiTheme="minorHAnsi" w:cstheme="minorHAnsi"/>
          <w:sz w:val="22"/>
          <w:szCs w:val="22"/>
        </w:rPr>
        <w:t xml:space="preserve">been </w:t>
      </w:r>
      <w:r w:rsidRPr="0059546B">
        <w:rPr>
          <w:rFonts w:asciiTheme="minorHAnsi" w:hAnsiTheme="minorHAnsi" w:cstheme="minorHAnsi"/>
          <w:sz w:val="22"/>
          <w:szCs w:val="22"/>
        </w:rPr>
        <w:t>continu</w:t>
      </w:r>
      <w:r w:rsidR="00AE38A7">
        <w:rPr>
          <w:rFonts w:asciiTheme="minorHAnsi" w:hAnsiTheme="minorHAnsi" w:cstheme="minorHAnsi"/>
          <w:sz w:val="22"/>
          <w:szCs w:val="22"/>
        </w:rPr>
        <w:t>ed for decades. Over the period</w:t>
      </w:r>
      <w:r w:rsidRPr="0059546B">
        <w:rPr>
          <w:rFonts w:asciiTheme="minorHAnsi" w:hAnsiTheme="minorHAnsi" w:cstheme="minorHAnsi"/>
          <w:sz w:val="22"/>
          <w:szCs w:val="22"/>
        </w:rPr>
        <w:t xml:space="preserve">, Manusher </w:t>
      </w:r>
      <w:proofErr w:type="spellStart"/>
      <w:r w:rsidRPr="0059546B">
        <w:rPr>
          <w:rFonts w:asciiTheme="minorHAnsi" w:hAnsiTheme="minorHAnsi" w:cstheme="minorHAnsi"/>
          <w:sz w:val="22"/>
          <w:szCs w:val="22"/>
        </w:rPr>
        <w:t>Jonno</w:t>
      </w:r>
      <w:proofErr w:type="spellEnd"/>
      <w:r w:rsidRPr="0059546B">
        <w:rPr>
          <w:rFonts w:asciiTheme="minorHAnsi" w:hAnsiTheme="minorHAnsi" w:cstheme="minorHAnsi"/>
          <w:sz w:val="22"/>
          <w:szCs w:val="22"/>
        </w:rPr>
        <w:t xml:space="preserve"> Foundation has observed and identified that the lack of recognition of women's unaccounted work contributes to continue</w:t>
      </w:r>
      <w:r w:rsidR="00335AAB" w:rsidRPr="0059546B">
        <w:rPr>
          <w:rFonts w:asciiTheme="minorHAnsi" w:hAnsiTheme="minorHAnsi" w:cstheme="minorHAnsi"/>
          <w:sz w:val="22"/>
          <w:szCs w:val="22"/>
        </w:rPr>
        <w:t xml:space="preserve"> women’s subordinate status </w:t>
      </w:r>
      <w:r w:rsidRPr="0059546B">
        <w:rPr>
          <w:rFonts w:asciiTheme="minorHAnsi" w:hAnsiTheme="minorHAnsi" w:cstheme="minorHAnsi"/>
          <w:sz w:val="22"/>
          <w:szCs w:val="22"/>
        </w:rPr>
        <w:t xml:space="preserve">in the family and society. However, it is important to mention here that the unaccounted work of women, both productive and reproductive, underpins society's well-being, social development, and economic growth. </w:t>
      </w:r>
    </w:p>
    <w:p w:rsidR="00CF29BC" w:rsidRPr="0059546B" w:rsidRDefault="00CF29BC" w:rsidP="00A40793">
      <w:pPr>
        <w:pStyle w:val="BodyText"/>
        <w:spacing w:before="119" w:line="256" w:lineRule="auto"/>
        <w:ind w:left="920" w:right="1255"/>
        <w:jc w:val="both"/>
        <w:rPr>
          <w:rFonts w:asciiTheme="minorHAnsi" w:hAnsiTheme="minorHAnsi" w:cstheme="minorHAnsi"/>
          <w:sz w:val="22"/>
          <w:szCs w:val="22"/>
        </w:rPr>
      </w:pPr>
      <w:r w:rsidRPr="0059546B">
        <w:rPr>
          <w:rFonts w:asciiTheme="minorHAnsi" w:hAnsiTheme="minorHAnsi" w:cstheme="minorHAnsi"/>
          <w:sz w:val="22"/>
          <w:szCs w:val="22"/>
        </w:rPr>
        <w:t>In this background, MJF believes that violence and discrimination against women will be reduced if they have higher status in the family and society. So, MJF launched a campaign, “Equality through Dignity,” and initiated an advocacy “formal recognition of women’s unaccounted</w:t>
      </w:r>
      <w:r w:rsidR="00927EE3" w:rsidRPr="0059546B">
        <w:rPr>
          <w:rFonts w:asciiTheme="minorHAnsi" w:hAnsiTheme="minorHAnsi" w:cstheme="minorHAnsi"/>
          <w:sz w:val="22"/>
          <w:szCs w:val="22"/>
        </w:rPr>
        <w:t xml:space="preserve"> </w:t>
      </w:r>
      <w:r w:rsidR="00B7331B" w:rsidRPr="0059546B">
        <w:rPr>
          <w:rFonts w:asciiTheme="minorHAnsi" w:hAnsiTheme="minorHAnsi" w:cstheme="minorHAnsi"/>
          <w:sz w:val="22"/>
          <w:szCs w:val="22"/>
        </w:rPr>
        <w:t xml:space="preserve">care </w:t>
      </w:r>
      <w:r w:rsidR="00927EE3" w:rsidRPr="0059546B">
        <w:rPr>
          <w:rFonts w:asciiTheme="minorHAnsi" w:hAnsiTheme="minorHAnsi" w:cstheme="minorHAnsi"/>
          <w:sz w:val="22"/>
          <w:szCs w:val="22"/>
        </w:rPr>
        <w:t>work</w:t>
      </w:r>
      <w:r w:rsidRPr="0059546B">
        <w:rPr>
          <w:rFonts w:asciiTheme="minorHAnsi" w:hAnsiTheme="minorHAnsi" w:cstheme="minorHAnsi"/>
          <w:sz w:val="22"/>
          <w:szCs w:val="22"/>
        </w:rPr>
        <w:t xml:space="preserve"> through satellite System of accounts and reflect in work in National GDP.”  Gender equality and the empowerment of all women and girls is a universal policy goal and a systematic approach to </w:t>
      </w:r>
      <w:r w:rsidR="00144DAB" w:rsidRPr="0059546B">
        <w:rPr>
          <w:rFonts w:asciiTheme="minorHAnsi" w:hAnsiTheme="minorHAnsi" w:cstheme="minorHAnsi"/>
          <w:sz w:val="22"/>
          <w:szCs w:val="22"/>
        </w:rPr>
        <w:t>mainstreaming gender</w:t>
      </w:r>
      <w:r w:rsidR="007B2E2B" w:rsidRPr="0059546B">
        <w:rPr>
          <w:rFonts w:asciiTheme="minorHAnsi" w:hAnsiTheme="minorHAnsi" w:cstheme="minorHAnsi"/>
          <w:sz w:val="22"/>
          <w:szCs w:val="22"/>
        </w:rPr>
        <w:t xml:space="preserve"> equality </w:t>
      </w:r>
      <w:r w:rsidRPr="0059546B">
        <w:rPr>
          <w:rFonts w:asciiTheme="minorHAnsi" w:hAnsiTheme="minorHAnsi" w:cstheme="minorHAnsi"/>
          <w:sz w:val="22"/>
          <w:szCs w:val="22"/>
        </w:rPr>
        <w:t>at all levels that will spur the progress of the Sustainable Development Goals.</w:t>
      </w:r>
    </w:p>
    <w:p w:rsidR="00AB050D" w:rsidRPr="000B4554" w:rsidRDefault="0084174C" w:rsidP="00A40793">
      <w:pPr>
        <w:pStyle w:val="BodyText"/>
        <w:spacing w:before="119" w:line="256" w:lineRule="auto"/>
        <w:ind w:left="920" w:right="1255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MJF has prepared this document for guiding the potential applicants who are planning to apply for short and discrete activities under </w:t>
      </w:r>
      <w:r w:rsidR="00AB050D" w:rsidRPr="000B4554">
        <w:rPr>
          <w:rFonts w:asciiTheme="minorHAnsi" w:hAnsiTheme="minorHAnsi" w:cstheme="minorHAnsi"/>
          <w:sz w:val="22"/>
          <w:szCs w:val="22"/>
        </w:rPr>
        <w:t>“Campaign</w:t>
      </w:r>
      <w:r w:rsidR="00657C42" w:rsidRPr="000B4554">
        <w:rPr>
          <w:rFonts w:asciiTheme="minorHAnsi" w:hAnsiTheme="minorHAnsi" w:cstheme="minorHAnsi"/>
          <w:sz w:val="22"/>
          <w:szCs w:val="22"/>
        </w:rPr>
        <w:t>” Equality through Dignity”</w:t>
      </w:r>
      <w:r w:rsidRPr="000B4554">
        <w:rPr>
          <w:rFonts w:asciiTheme="minorHAnsi" w:hAnsiTheme="minorHAnsi" w:cstheme="minorHAnsi"/>
          <w:sz w:val="22"/>
          <w:szCs w:val="22"/>
        </w:rPr>
        <w:t xml:space="preserve"> to MJF.</w:t>
      </w:r>
    </w:p>
    <w:p w:rsidR="008F334A" w:rsidRPr="000B4554" w:rsidRDefault="00AB050D" w:rsidP="00A40793">
      <w:pPr>
        <w:pStyle w:val="BodyText"/>
        <w:spacing w:before="119" w:line="256" w:lineRule="auto"/>
        <w:ind w:left="920" w:right="125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 Please</w:t>
      </w:r>
      <w:r w:rsidRPr="000B4554">
        <w:rPr>
          <w:rFonts w:asciiTheme="minorHAnsi" w:hAnsiTheme="minorHAnsi" w:cstheme="minorHAnsi"/>
          <w:b/>
          <w:bCs/>
          <w:sz w:val="22"/>
          <w:szCs w:val="22"/>
        </w:rPr>
        <w:t xml:space="preserve"> visit: </w:t>
      </w:r>
      <w:hyperlink r:id="rId10" w:history="1">
        <w:r w:rsidRPr="000B4554">
          <w:rPr>
            <w:rStyle w:val="Hyperlink"/>
            <w:rFonts w:asciiTheme="minorHAnsi" w:hAnsiTheme="minorHAnsi" w:cstheme="minorHAnsi"/>
            <w:sz w:val="22"/>
            <w:szCs w:val="22"/>
          </w:rPr>
          <w:t>http://www.manusherjonno.org/womensdignity/</w:t>
        </w:r>
      </w:hyperlink>
      <w:r w:rsidRPr="000B4554">
        <w:rPr>
          <w:rFonts w:asciiTheme="minorHAnsi" w:hAnsiTheme="minorHAnsi" w:cstheme="minorHAnsi"/>
          <w:b/>
          <w:bCs/>
          <w:sz w:val="22"/>
          <w:szCs w:val="22"/>
        </w:rPr>
        <w:t xml:space="preserve"> and </w:t>
      </w:r>
      <w:hyperlink r:id="rId11" w:history="1">
        <w:r w:rsidR="00486882" w:rsidRPr="000B4554">
          <w:rPr>
            <w:rStyle w:val="Hyperlink"/>
            <w:rFonts w:asciiTheme="minorHAnsi" w:hAnsiTheme="minorHAnsi" w:cstheme="minorHAnsi"/>
            <w:b/>
            <w:bCs/>
            <w:sz w:val="22"/>
            <w:szCs w:val="22"/>
          </w:rPr>
          <w:t>www.manusherjonno.org</w:t>
        </w:r>
      </w:hyperlink>
    </w:p>
    <w:p w:rsidR="003F7EDC" w:rsidRPr="000B4554" w:rsidRDefault="001D162A" w:rsidP="00E7581B">
      <w:pPr>
        <w:pStyle w:val="Heading1"/>
        <w:tabs>
          <w:tab w:val="left" w:pos="1199"/>
        </w:tabs>
        <w:spacing w:before="127"/>
        <w:rPr>
          <w:rFonts w:asciiTheme="minorHAnsi" w:hAnsiTheme="minorHAnsi" w:cstheme="minorHAnsi"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sz w:val="22"/>
          <w:szCs w:val="22"/>
          <w:u w:val="single"/>
        </w:rPr>
        <w:t>Purpose</w:t>
      </w:r>
      <w:r w:rsidR="00657C42" w:rsidRPr="000B4554">
        <w:rPr>
          <w:rFonts w:asciiTheme="minorHAnsi" w:hAnsiTheme="minorHAnsi" w:cstheme="minorHAnsi"/>
          <w:sz w:val="22"/>
          <w:szCs w:val="22"/>
          <w:u w:val="single"/>
        </w:rPr>
        <w:t>:</w:t>
      </w:r>
      <w:r w:rsidR="00CF29BC" w:rsidRPr="000B4554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1D162A" w:rsidRPr="000B4554" w:rsidRDefault="001D162A" w:rsidP="00E7581B">
      <w:pPr>
        <w:pStyle w:val="Heading1"/>
        <w:tabs>
          <w:tab w:val="left" w:pos="1199"/>
        </w:tabs>
        <w:spacing w:before="127"/>
        <w:rPr>
          <w:rFonts w:asciiTheme="minorHAnsi" w:hAnsiTheme="minorHAnsi" w:cstheme="minorHAnsi"/>
          <w:sz w:val="8"/>
          <w:szCs w:val="22"/>
          <w:u w:val="single"/>
        </w:rPr>
      </w:pPr>
    </w:p>
    <w:p w:rsidR="001D162A" w:rsidRPr="000B4554" w:rsidRDefault="00A371FB">
      <w:pPr>
        <w:pStyle w:val="BodyText"/>
        <w:spacing w:before="25" w:line="259" w:lineRule="auto"/>
        <w:ind w:left="920" w:right="1253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The main </w:t>
      </w:r>
      <w:r w:rsidR="001D162A" w:rsidRPr="000B4554">
        <w:rPr>
          <w:rFonts w:asciiTheme="minorHAnsi" w:hAnsiTheme="minorHAnsi" w:cstheme="minorHAnsi"/>
          <w:sz w:val="22"/>
          <w:szCs w:val="22"/>
        </w:rPr>
        <w:t>purpos</w:t>
      </w:r>
      <w:r w:rsidRPr="000B4554">
        <w:rPr>
          <w:rFonts w:asciiTheme="minorHAnsi" w:hAnsiTheme="minorHAnsi" w:cstheme="minorHAnsi"/>
          <w:sz w:val="22"/>
          <w:szCs w:val="22"/>
        </w:rPr>
        <w:t xml:space="preserve">e is </w:t>
      </w:r>
      <w:r w:rsidR="0084174C" w:rsidRPr="000B4554">
        <w:rPr>
          <w:rFonts w:asciiTheme="minorHAnsi" w:hAnsiTheme="minorHAnsi" w:cstheme="minorHAnsi"/>
          <w:sz w:val="22"/>
          <w:szCs w:val="22"/>
        </w:rPr>
        <w:t xml:space="preserve">to organize discrete events </w:t>
      </w:r>
      <w:r w:rsidR="001D162A" w:rsidRPr="000B4554">
        <w:rPr>
          <w:rFonts w:asciiTheme="minorHAnsi" w:hAnsiTheme="minorHAnsi" w:cstheme="minorHAnsi"/>
          <w:sz w:val="22"/>
          <w:szCs w:val="22"/>
        </w:rPr>
        <w:t xml:space="preserve">with </w:t>
      </w:r>
      <w:r w:rsidR="0084174C" w:rsidRPr="000B4554">
        <w:rPr>
          <w:rFonts w:asciiTheme="minorHAnsi" w:hAnsiTheme="minorHAnsi" w:cstheme="minorHAnsi"/>
          <w:sz w:val="22"/>
          <w:szCs w:val="22"/>
        </w:rPr>
        <w:t xml:space="preserve">innovative ideas and approaches to </w:t>
      </w:r>
      <w:r w:rsidR="001D162A" w:rsidRPr="000B4554">
        <w:rPr>
          <w:rFonts w:asciiTheme="minorHAnsi" w:hAnsiTheme="minorHAnsi" w:cstheme="minorHAnsi"/>
          <w:sz w:val="22"/>
          <w:szCs w:val="22"/>
        </w:rPr>
        <w:t xml:space="preserve">celebrate and observe campaign from </w:t>
      </w:r>
      <w:r w:rsidR="00540F3F">
        <w:rPr>
          <w:rFonts w:asciiTheme="minorHAnsi" w:hAnsiTheme="minorHAnsi" w:cstheme="minorHAnsi"/>
          <w:sz w:val="22"/>
          <w:szCs w:val="22"/>
        </w:rPr>
        <w:t xml:space="preserve">November </w:t>
      </w:r>
      <w:r w:rsidR="001D162A" w:rsidRPr="000B4554">
        <w:rPr>
          <w:rFonts w:asciiTheme="minorHAnsi" w:hAnsiTheme="minorHAnsi" w:cstheme="minorHAnsi"/>
          <w:sz w:val="22"/>
          <w:szCs w:val="22"/>
        </w:rPr>
        <w:t xml:space="preserve">2021 to March 2022. </w:t>
      </w:r>
    </w:p>
    <w:p w:rsidR="001D162A" w:rsidRPr="000B4554" w:rsidRDefault="001D162A">
      <w:pPr>
        <w:pStyle w:val="BodyText"/>
        <w:spacing w:before="25" w:line="259" w:lineRule="auto"/>
        <w:ind w:left="920" w:right="1253"/>
        <w:jc w:val="both"/>
        <w:rPr>
          <w:rFonts w:asciiTheme="minorHAnsi" w:hAnsiTheme="minorHAnsi" w:cstheme="minorHAnsi"/>
          <w:sz w:val="12"/>
          <w:szCs w:val="22"/>
        </w:rPr>
      </w:pPr>
    </w:p>
    <w:p w:rsidR="003F7EDC" w:rsidRPr="000B4554" w:rsidRDefault="0084174C">
      <w:pPr>
        <w:pStyle w:val="BodyText"/>
        <w:spacing w:before="25" w:line="259" w:lineRule="auto"/>
        <w:ind w:left="920" w:right="1253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The objectives are:</w:t>
      </w:r>
    </w:p>
    <w:p w:rsidR="00051FFA" w:rsidRPr="000B4554" w:rsidRDefault="00051FFA">
      <w:pPr>
        <w:pStyle w:val="BodyText"/>
        <w:spacing w:before="25" w:line="259" w:lineRule="auto"/>
        <w:ind w:left="920" w:right="1253"/>
        <w:jc w:val="both"/>
        <w:rPr>
          <w:rFonts w:asciiTheme="minorHAnsi" w:hAnsiTheme="minorHAnsi" w:cstheme="minorHAnsi"/>
          <w:sz w:val="6"/>
          <w:szCs w:val="22"/>
        </w:rPr>
      </w:pPr>
    </w:p>
    <w:p w:rsidR="00051FFA" w:rsidRPr="000B4554" w:rsidRDefault="00051FFA" w:rsidP="00051FFA">
      <w:pPr>
        <w:pStyle w:val="BodyText"/>
        <w:numPr>
          <w:ilvl w:val="0"/>
          <w:numId w:val="9"/>
        </w:numPr>
        <w:spacing w:before="25" w:line="259" w:lineRule="auto"/>
        <w:ind w:right="1253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Highlight women’s contribution to the economy through</w:t>
      </w:r>
      <w:r w:rsidR="007B2E2B">
        <w:rPr>
          <w:rFonts w:asciiTheme="minorHAnsi" w:hAnsiTheme="minorHAnsi" w:cstheme="minorHAnsi"/>
          <w:sz w:val="22"/>
          <w:szCs w:val="22"/>
        </w:rPr>
        <w:t xml:space="preserve"> both</w:t>
      </w:r>
      <w:r w:rsidRPr="000B4554">
        <w:rPr>
          <w:rFonts w:asciiTheme="minorHAnsi" w:hAnsiTheme="minorHAnsi" w:cstheme="minorHAnsi"/>
          <w:sz w:val="22"/>
          <w:szCs w:val="22"/>
        </w:rPr>
        <w:t xml:space="preserve"> paid and unpaid work.</w:t>
      </w:r>
    </w:p>
    <w:p w:rsidR="00051FFA" w:rsidRPr="000B4554" w:rsidRDefault="00051FFA" w:rsidP="00051FFA">
      <w:pPr>
        <w:pStyle w:val="BodyText"/>
        <w:numPr>
          <w:ilvl w:val="0"/>
          <w:numId w:val="9"/>
        </w:numPr>
        <w:spacing w:before="25" w:line="259" w:lineRule="auto"/>
        <w:ind w:right="1253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Creating mass awareness about the contribution of women to the family, society and state.</w:t>
      </w:r>
    </w:p>
    <w:p w:rsidR="00051FFA" w:rsidRPr="000B4554" w:rsidRDefault="00051FFA" w:rsidP="00051FFA">
      <w:pPr>
        <w:pStyle w:val="BodyText"/>
        <w:numPr>
          <w:ilvl w:val="0"/>
          <w:numId w:val="9"/>
        </w:numPr>
        <w:spacing w:before="25" w:line="259" w:lineRule="auto"/>
        <w:ind w:right="1253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Sensitizing policy makers and planners that the under valuation of women’s contribution to the society is a hindrance to</w:t>
      </w:r>
      <w:r w:rsidR="007B2E2B">
        <w:rPr>
          <w:rFonts w:asciiTheme="minorHAnsi" w:hAnsiTheme="minorHAnsi" w:cstheme="minorHAnsi"/>
          <w:sz w:val="22"/>
          <w:szCs w:val="22"/>
        </w:rPr>
        <w:t xml:space="preserve"> </w:t>
      </w:r>
      <w:r w:rsidRPr="00F663E1">
        <w:rPr>
          <w:rFonts w:asciiTheme="minorHAnsi" w:hAnsiTheme="minorHAnsi" w:cstheme="minorHAnsi"/>
          <w:sz w:val="22"/>
          <w:szCs w:val="22"/>
        </w:rPr>
        <w:t xml:space="preserve">meeting </w:t>
      </w:r>
      <w:r w:rsidRPr="000B4554">
        <w:rPr>
          <w:rFonts w:asciiTheme="minorHAnsi" w:hAnsiTheme="minorHAnsi" w:cstheme="minorHAnsi"/>
          <w:sz w:val="22"/>
          <w:szCs w:val="22"/>
        </w:rPr>
        <w:t>development goals and impact on the GDP.</w:t>
      </w:r>
    </w:p>
    <w:p w:rsidR="003F7EDC" w:rsidRPr="000B4554" w:rsidRDefault="003F7EDC" w:rsidP="00051FFA">
      <w:pPr>
        <w:pStyle w:val="BodyText"/>
        <w:spacing w:before="25" w:line="259" w:lineRule="auto"/>
        <w:ind w:left="920" w:right="1253"/>
        <w:jc w:val="both"/>
        <w:rPr>
          <w:rFonts w:asciiTheme="minorHAnsi" w:hAnsiTheme="minorHAnsi" w:cstheme="minorHAnsi"/>
          <w:sz w:val="22"/>
          <w:szCs w:val="22"/>
        </w:rPr>
      </w:pPr>
    </w:p>
    <w:p w:rsidR="003F7EDC" w:rsidRPr="000B4554" w:rsidRDefault="0084174C" w:rsidP="00E7581B">
      <w:pPr>
        <w:pStyle w:val="Heading1"/>
        <w:tabs>
          <w:tab w:val="left" w:pos="1199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sz w:val="22"/>
          <w:szCs w:val="22"/>
          <w:u w:val="single"/>
        </w:rPr>
        <w:t>Eligibility</w:t>
      </w:r>
      <w:r w:rsidRPr="000B4554">
        <w:rPr>
          <w:rFonts w:asciiTheme="minorHAnsi" w:hAnsiTheme="minorHAnsi" w:cstheme="minorHAnsi"/>
          <w:spacing w:val="-3"/>
          <w:sz w:val="22"/>
          <w:szCs w:val="22"/>
          <w:u w:val="single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  <w:u w:val="single"/>
        </w:rPr>
        <w:t>Criteria</w:t>
      </w:r>
    </w:p>
    <w:p w:rsidR="00D915EE" w:rsidRPr="000B4554" w:rsidRDefault="00D915EE" w:rsidP="00E7581B">
      <w:pPr>
        <w:pStyle w:val="Heading1"/>
        <w:tabs>
          <w:tab w:val="left" w:pos="1199"/>
        </w:tabs>
        <w:rPr>
          <w:rFonts w:asciiTheme="minorHAnsi" w:hAnsiTheme="minorHAnsi" w:cstheme="minorHAnsi"/>
          <w:sz w:val="14"/>
          <w:szCs w:val="22"/>
        </w:rPr>
      </w:pPr>
    </w:p>
    <w:p w:rsidR="003F7EDC" w:rsidRPr="0059546B" w:rsidRDefault="0084174C">
      <w:pPr>
        <w:pStyle w:val="BodyText"/>
        <w:spacing w:before="23"/>
        <w:ind w:left="920"/>
        <w:jc w:val="both"/>
        <w:rPr>
          <w:rFonts w:asciiTheme="minorHAnsi" w:hAnsiTheme="minorHAnsi" w:cstheme="minorHAnsi"/>
          <w:sz w:val="22"/>
          <w:szCs w:val="22"/>
        </w:rPr>
      </w:pPr>
      <w:r w:rsidRPr="0059546B">
        <w:rPr>
          <w:rFonts w:asciiTheme="minorHAnsi" w:hAnsiTheme="minorHAnsi" w:cstheme="minorHAnsi"/>
          <w:sz w:val="22"/>
          <w:szCs w:val="22"/>
        </w:rPr>
        <w:t xml:space="preserve">MJF </w:t>
      </w:r>
      <w:r w:rsidR="007B2E2B" w:rsidRPr="0059546B">
        <w:rPr>
          <w:rFonts w:asciiTheme="minorHAnsi" w:hAnsiTheme="minorHAnsi" w:cstheme="minorHAnsi"/>
          <w:sz w:val="22"/>
          <w:szCs w:val="22"/>
        </w:rPr>
        <w:t xml:space="preserve">would like </w:t>
      </w:r>
      <w:r w:rsidRPr="0059546B">
        <w:rPr>
          <w:rFonts w:asciiTheme="minorHAnsi" w:hAnsiTheme="minorHAnsi" w:cstheme="minorHAnsi"/>
          <w:sz w:val="22"/>
          <w:szCs w:val="22"/>
        </w:rPr>
        <w:t>to support different innovative ideas of:</w:t>
      </w:r>
    </w:p>
    <w:p w:rsidR="00D915EE" w:rsidRPr="0059546B" w:rsidRDefault="00D915EE">
      <w:pPr>
        <w:pStyle w:val="BodyText"/>
        <w:spacing w:before="23"/>
        <w:ind w:left="920"/>
        <w:jc w:val="both"/>
        <w:rPr>
          <w:rFonts w:asciiTheme="minorHAnsi" w:hAnsiTheme="minorHAnsi" w:cstheme="minorHAnsi"/>
          <w:sz w:val="10"/>
          <w:szCs w:val="22"/>
        </w:rPr>
      </w:pPr>
    </w:p>
    <w:p w:rsidR="00D915EE" w:rsidRPr="0059546B" w:rsidRDefault="00D915EE" w:rsidP="00D915EE">
      <w:pPr>
        <w:pStyle w:val="Heading1"/>
        <w:numPr>
          <w:ilvl w:val="0"/>
          <w:numId w:val="7"/>
        </w:numPr>
        <w:tabs>
          <w:tab w:val="left" w:pos="1199"/>
        </w:tabs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59546B">
        <w:rPr>
          <w:rFonts w:asciiTheme="minorHAnsi" w:hAnsiTheme="minorHAnsi" w:cstheme="minorHAnsi"/>
          <w:b w:val="0"/>
          <w:bCs w:val="0"/>
          <w:sz w:val="22"/>
          <w:szCs w:val="22"/>
        </w:rPr>
        <w:t>Any registered or non-registered organizations such as youth-led organizations, community-based women/transgender/women with disability women-led media house (TV Channels, Radio), Cultural or theater group/club, women student forum/ education institute, youth women/girls associated institutions (e.g., youth group/debating society/ film society/ photographic society/ games and sports club/ computer club/ social service club/rover scout, etc.) Applicants promote issues relevant to gender equality, women’s empowerment, rights of excluded people, challenging social norms of patriarchy, about unaccounted-unpaid care work and recognition process through satellite system of accounts, etc., in different forms or supporting innovative ideas.</w:t>
      </w:r>
    </w:p>
    <w:p w:rsidR="00341B04" w:rsidRPr="005964EE" w:rsidRDefault="00C12847" w:rsidP="00341B04">
      <w:pPr>
        <w:pStyle w:val="NoSpacing"/>
        <w:numPr>
          <w:ilvl w:val="0"/>
          <w:numId w:val="7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5964EE">
        <w:rPr>
          <w:rFonts w:asciiTheme="minorHAnsi" w:hAnsiTheme="minorHAnsi" w:cstheme="minorHAnsi"/>
          <w:b/>
          <w:bCs/>
          <w:sz w:val="22"/>
          <w:szCs w:val="22"/>
        </w:rPr>
        <w:t>Applicant</w:t>
      </w:r>
      <w:r w:rsidR="00D915EE" w:rsidRPr="005964EE">
        <w:rPr>
          <w:rFonts w:asciiTheme="minorHAnsi" w:hAnsiTheme="minorHAnsi" w:cstheme="minorHAnsi"/>
          <w:b/>
          <w:sz w:val="22"/>
          <w:szCs w:val="22"/>
        </w:rPr>
        <w:t xml:space="preserve"> should </w:t>
      </w:r>
      <w:r w:rsidR="00FB1E61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submit </w:t>
      </w:r>
      <w:r w:rsidR="00D915EE" w:rsidRPr="005964EE">
        <w:rPr>
          <w:rFonts w:asciiTheme="minorHAnsi" w:hAnsiTheme="minorHAnsi" w:cstheme="minorHAnsi"/>
          <w:b/>
          <w:sz w:val="22"/>
          <w:szCs w:val="22"/>
        </w:rPr>
        <w:t>proposal and plan activities in</w:t>
      </w:r>
      <w:r w:rsidR="00FB1E61" w:rsidRPr="005964EE">
        <w:rPr>
          <w:rFonts w:asciiTheme="minorHAnsi" w:hAnsiTheme="minorHAnsi" w:cstheme="minorHAnsi"/>
          <w:b/>
          <w:sz w:val="22"/>
          <w:szCs w:val="22"/>
        </w:rPr>
        <w:t xml:space="preserve"> the following all</w:t>
      </w:r>
      <w:r w:rsidR="00D915EE" w:rsidRPr="005964EE">
        <w:rPr>
          <w:rFonts w:asciiTheme="minorHAnsi" w:hAnsiTheme="minorHAnsi" w:cstheme="minorHAnsi"/>
          <w:b/>
          <w:sz w:val="22"/>
          <w:szCs w:val="22"/>
        </w:rPr>
        <w:t xml:space="preserve"> categories. Like: 1. Youth 2. Grassroots activation 3. Media event 4. </w:t>
      </w:r>
      <w:r w:rsidR="00762F16">
        <w:rPr>
          <w:rFonts w:asciiTheme="minorHAnsi" w:hAnsiTheme="minorHAnsi" w:cstheme="minorHAnsi"/>
          <w:b/>
          <w:sz w:val="22"/>
          <w:szCs w:val="22"/>
        </w:rPr>
        <w:t xml:space="preserve">Apps/clippings/interview for </w:t>
      </w:r>
      <w:r w:rsidR="00D915EE" w:rsidRPr="005964EE">
        <w:rPr>
          <w:rFonts w:asciiTheme="minorHAnsi" w:hAnsiTheme="minorHAnsi" w:cstheme="minorHAnsi"/>
          <w:b/>
          <w:sz w:val="22"/>
          <w:szCs w:val="22"/>
        </w:rPr>
        <w:t>Social media coverage</w:t>
      </w:r>
      <w:r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762F16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762F16" w:rsidRPr="0059546B">
        <w:rPr>
          <w:rFonts w:asciiTheme="minorHAnsi" w:hAnsiTheme="minorHAnsi" w:cstheme="minorHAnsi"/>
          <w:sz w:val="22"/>
          <w:szCs w:val="22"/>
        </w:rPr>
        <w:t>Activities with Youth, students, grassroots activation, IEC/BCC materials / video clippings/media event (Radio/TV/online), focus on documentary, animations, mobile apps idea and short video clippings for social media.</w:t>
      </w:r>
      <w:r w:rsidR="00762F16">
        <w:rPr>
          <w:rFonts w:asciiTheme="minorHAnsi" w:hAnsiTheme="minorHAnsi" w:cstheme="minorHAnsi"/>
          <w:sz w:val="22"/>
          <w:szCs w:val="22"/>
        </w:rPr>
        <w:t>)</w:t>
      </w:r>
    </w:p>
    <w:p w:rsidR="00540F3F" w:rsidRPr="0059546B" w:rsidRDefault="00540F3F" w:rsidP="00540F3F">
      <w:pPr>
        <w:pStyle w:val="NoSpacing"/>
        <w:ind w:left="1639"/>
        <w:rPr>
          <w:rFonts w:asciiTheme="minorHAnsi" w:hAnsiTheme="minorHAnsi" w:cstheme="minorHAnsi"/>
          <w:b/>
          <w:bCs/>
          <w:sz w:val="22"/>
          <w:szCs w:val="22"/>
        </w:rPr>
      </w:pPr>
    </w:p>
    <w:p w:rsidR="005964EE" w:rsidRDefault="00144DAB" w:rsidP="00511474">
      <w:pPr>
        <w:pStyle w:val="NoSpacing"/>
        <w:ind w:left="1639"/>
        <w:rPr>
          <w:rFonts w:asciiTheme="minorHAnsi" w:hAnsiTheme="minorHAnsi" w:cstheme="minorHAnsi"/>
          <w:b/>
          <w:bCs/>
          <w:sz w:val="22"/>
          <w:szCs w:val="22"/>
        </w:rPr>
      </w:pPr>
      <w:r w:rsidRPr="0059546B">
        <w:rPr>
          <w:rFonts w:asciiTheme="minorHAnsi" w:hAnsiTheme="minorHAnsi" w:cstheme="minorHAnsi"/>
          <w:b/>
          <w:bCs/>
          <w:sz w:val="22"/>
          <w:szCs w:val="22"/>
        </w:rPr>
        <w:lastRenderedPageBreak/>
        <w:t>Thematic areas are:</w:t>
      </w:r>
      <w:r w:rsidR="00341B04" w:rsidRPr="005954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B1E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B04" w:rsidRPr="005964EE">
        <w:rPr>
          <w:rFonts w:asciiTheme="minorHAnsi" w:hAnsiTheme="minorHAnsi" w:cstheme="minorHAnsi"/>
          <w:b/>
          <w:bCs/>
          <w:sz w:val="22"/>
          <w:szCs w:val="22"/>
        </w:rPr>
        <w:t>A)</w:t>
      </w:r>
      <w:r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41B04" w:rsidRPr="005964EE">
        <w:rPr>
          <w:rFonts w:asciiTheme="minorHAnsi" w:hAnsiTheme="minorHAnsi" w:cstheme="minorHAnsi"/>
          <w:b/>
          <w:bCs/>
          <w:sz w:val="22"/>
          <w:szCs w:val="22"/>
        </w:rPr>
        <w:t>16th days of Activism (25th Nov</w:t>
      </w:r>
      <w:r w:rsidR="005964EE" w:rsidRPr="005964EE">
        <w:rPr>
          <w:rFonts w:asciiTheme="minorHAnsi" w:hAnsiTheme="minorHAnsi" w:cstheme="minorHAnsi"/>
          <w:b/>
          <w:bCs/>
          <w:sz w:val="22"/>
          <w:szCs w:val="22"/>
        </w:rPr>
        <w:t>ember 2021</w:t>
      </w:r>
      <w:r w:rsidR="00341B04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-10 Dec</w:t>
      </w:r>
      <w:r w:rsidR="005964EE" w:rsidRPr="005964EE">
        <w:rPr>
          <w:rFonts w:asciiTheme="minorHAnsi" w:hAnsiTheme="minorHAnsi" w:cstheme="minorHAnsi"/>
          <w:b/>
          <w:bCs/>
          <w:sz w:val="22"/>
          <w:szCs w:val="22"/>
        </w:rPr>
        <w:t>ember 2021</w:t>
      </w:r>
      <w:r w:rsidR="00341B04" w:rsidRPr="005964E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092C76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and</w:t>
      </w:r>
      <w:r w:rsidR="00540F3F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B</w:t>
      </w:r>
      <w:r w:rsidR="00341B04" w:rsidRPr="005964EE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="00646C69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60D8F" w:rsidRPr="005964EE">
        <w:rPr>
          <w:rFonts w:asciiTheme="minorHAnsi" w:hAnsiTheme="minorHAnsi" w:cstheme="minorHAnsi"/>
          <w:b/>
          <w:bCs/>
          <w:sz w:val="22"/>
          <w:szCs w:val="22"/>
        </w:rPr>
        <w:t>Internationa</w:t>
      </w:r>
      <w:r w:rsidRPr="005964EE">
        <w:rPr>
          <w:rFonts w:asciiTheme="minorHAnsi" w:hAnsiTheme="minorHAnsi" w:cstheme="minorHAnsi"/>
          <w:b/>
          <w:bCs/>
          <w:sz w:val="22"/>
          <w:szCs w:val="22"/>
        </w:rPr>
        <w:t>l</w:t>
      </w:r>
      <w:r w:rsidR="00560D8F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64EE">
        <w:rPr>
          <w:rFonts w:asciiTheme="minorHAnsi" w:hAnsiTheme="minorHAnsi" w:cstheme="minorHAnsi"/>
          <w:b/>
          <w:bCs/>
          <w:sz w:val="22"/>
          <w:szCs w:val="22"/>
        </w:rPr>
        <w:t>women’s day</w:t>
      </w:r>
      <w:r w:rsidR="005964EE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(1 March 2022-14 March 2022)</w:t>
      </w:r>
      <w:r w:rsidR="00646C69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.  </w:t>
      </w:r>
    </w:p>
    <w:p w:rsidR="00511474" w:rsidRPr="0059546B" w:rsidRDefault="00646C69" w:rsidP="00511474">
      <w:pPr>
        <w:pStyle w:val="NoSpacing"/>
        <w:ind w:left="1639"/>
        <w:rPr>
          <w:rFonts w:asciiTheme="minorHAnsi" w:hAnsiTheme="minorHAnsi" w:cstheme="minorHAnsi"/>
          <w:b/>
          <w:bCs/>
          <w:sz w:val="22"/>
          <w:szCs w:val="22"/>
        </w:rPr>
      </w:pPr>
      <w:r w:rsidRPr="0059546B">
        <w:rPr>
          <w:rFonts w:asciiTheme="minorHAnsi" w:hAnsiTheme="minorHAnsi" w:cstheme="minorHAnsi"/>
          <w:b/>
          <w:bCs/>
          <w:sz w:val="22"/>
          <w:szCs w:val="22"/>
        </w:rPr>
        <w:t xml:space="preserve">For each Thematic area </w:t>
      </w:r>
      <w:r w:rsidR="00144DAB" w:rsidRPr="0059546B">
        <w:rPr>
          <w:rFonts w:asciiTheme="minorHAnsi" w:hAnsiTheme="minorHAnsi" w:cstheme="minorHAnsi"/>
          <w:b/>
          <w:bCs/>
          <w:sz w:val="22"/>
          <w:szCs w:val="22"/>
        </w:rPr>
        <w:t>IEC/BCC/video clipping</w:t>
      </w:r>
      <w:r w:rsidRPr="0059546B">
        <w:rPr>
          <w:rFonts w:asciiTheme="minorHAnsi" w:hAnsiTheme="minorHAnsi" w:cstheme="minorHAnsi"/>
          <w:b/>
          <w:bCs/>
          <w:sz w:val="22"/>
          <w:szCs w:val="22"/>
        </w:rPr>
        <w:t xml:space="preserve"> need to be used as common tool of campaign material </w:t>
      </w:r>
      <w:r w:rsidR="00144DAB" w:rsidRPr="0059546B">
        <w:rPr>
          <w:rFonts w:asciiTheme="minorHAnsi" w:hAnsiTheme="minorHAnsi" w:cstheme="minorHAnsi"/>
          <w:b/>
          <w:bCs/>
          <w:sz w:val="22"/>
          <w:szCs w:val="22"/>
        </w:rPr>
        <w:t xml:space="preserve">to promote </w:t>
      </w:r>
      <w:r w:rsidRPr="0059546B">
        <w:rPr>
          <w:rFonts w:asciiTheme="minorHAnsi" w:hAnsiTheme="minorHAnsi" w:cstheme="minorHAnsi"/>
          <w:b/>
          <w:bCs/>
          <w:sz w:val="22"/>
          <w:szCs w:val="22"/>
        </w:rPr>
        <w:t xml:space="preserve">recognition of </w:t>
      </w:r>
      <w:r w:rsidR="00341B04" w:rsidRPr="0059546B">
        <w:rPr>
          <w:rFonts w:asciiTheme="minorHAnsi" w:hAnsiTheme="minorHAnsi" w:cstheme="minorHAnsi"/>
          <w:b/>
          <w:bCs/>
          <w:sz w:val="22"/>
          <w:szCs w:val="22"/>
        </w:rPr>
        <w:t>women’s unpaid care work.</w:t>
      </w:r>
    </w:p>
    <w:p w:rsidR="0059546B" w:rsidRPr="0059546B" w:rsidRDefault="0059546B" w:rsidP="0059546B">
      <w:pPr>
        <w:pStyle w:val="Heading1"/>
        <w:numPr>
          <w:ilvl w:val="0"/>
          <w:numId w:val="7"/>
        </w:numPr>
        <w:tabs>
          <w:tab w:val="left" w:pos="1199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59546B">
        <w:rPr>
          <w:rFonts w:asciiTheme="minorHAnsi" w:hAnsiTheme="minorHAnsi" w:cstheme="minorHAnsi"/>
          <w:b w:val="0"/>
          <w:bCs w:val="0"/>
          <w:sz w:val="22"/>
          <w:szCs w:val="22"/>
        </w:rPr>
        <w:t>Applicants also need to consider COVID -19 context in planning and proposal designing to maintain the deadline.</w:t>
      </w:r>
    </w:p>
    <w:p w:rsidR="00D915EE" w:rsidRPr="000B4554" w:rsidRDefault="00D915EE" w:rsidP="0059546B">
      <w:pPr>
        <w:pStyle w:val="Heading1"/>
        <w:numPr>
          <w:ilvl w:val="0"/>
          <w:numId w:val="7"/>
        </w:numPr>
        <w:tabs>
          <w:tab w:val="left" w:pos="1199"/>
        </w:tabs>
        <w:jc w:val="both"/>
        <w:rPr>
          <w:rFonts w:asciiTheme="minorHAnsi" w:hAnsiTheme="minorHAnsi" w:cstheme="minorHAnsi"/>
          <w:color w:val="6F2F9F"/>
          <w:sz w:val="22"/>
          <w:szCs w:val="22"/>
        </w:rPr>
      </w:pPr>
      <w:r w:rsidRPr="000B4554">
        <w:rPr>
          <w:rFonts w:asciiTheme="minorHAnsi" w:hAnsiTheme="minorHAnsi" w:cstheme="minorHAnsi"/>
          <w:b w:val="0"/>
          <w:bCs w:val="0"/>
          <w:sz w:val="22"/>
          <w:szCs w:val="22"/>
        </w:rPr>
        <w:t>Applicant must be Bangladeshi National and rightfully able to enter agreement /contract.</w:t>
      </w:r>
      <w:r w:rsidR="00E7581B" w:rsidRPr="000B4554">
        <w:rPr>
          <w:rFonts w:asciiTheme="minorHAnsi" w:hAnsiTheme="minorHAnsi" w:cstheme="minorHAnsi"/>
          <w:color w:val="6F2F9F"/>
          <w:sz w:val="22"/>
          <w:szCs w:val="22"/>
        </w:rPr>
        <w:t xml:space="preserve">  </w:t>
      </w:r>
    </w:p>
    <w:p w:rsidR="00051FFA" w:rsidRPr="000B4554" w:rsidRDefault="00051FFA" w:rsidP="002E14CF">
      <w:pPr>
        <w:pStyle w:val="Heading1"/>
        <w:tabs>
          <w:tab w:val="left" w:pos="1199"/>
        </w:tabs>
        <w:ind w:left="0" w:firstLine="0"/>
        <w:jc w:val="both"/>
        <w:rPr>
          <w:rFonts w:asciiTheme="minorHAnsi" w:hAnsiTheme="minorHAnsi" w:cstheme="minorHAnsi"/>
          <w:color w:val="6F2F9F"/>
          <w:sz w:val="22"/>
          <w:szCs w:val="22"/>
        </w:rPr>
      </w:pPr>
    </w:p>
    <w:p w:rsidR="00D915EE" w:rsidRPr="000B4554" w:rsidRDefault="00D915EE" w:rsidP="00D915EE">
      <w:pPr>
        <w:pStyle w:val="Heading1"/>
        <w:tabs>
          <w:tab w:val="left" w:pos="1199"/>
        </w:tabs>
        <w:rPr>
          <w:rFonts w:asciiTheme="minorHAnsi" w:hAnsiTheme="minorHAnsi" w:cstheme="minorHAnsi"/>
          <w:color w:val="6F2F9F"/>
          <w:sz w:val="14"/>
          <w:szCs w:val="22"/>
        </w:rPr>
      </w:pPr>
    </w:p>
    <w:p w:rsidR="003F7EDC" w:rsidRPr="000B4554" w:rsidRDefault="0084174C" w:rsidP="00D915EE">
      <w:pPr>
        <w:pStyle w:val="Heading1"/>
        <w:tabs>
          <w:tab w:val="left" w:pos="1199"/>
        </w:tabs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  <w:u w:val="single"/>
        </w:rPr>
        <w:t>Competence</w:t>
      </w:r>
      <w:r w:rsidRPr="000B4554">
        <w:rPr>
          <w:rFonts w:asciiTheme="minorHAnsi" w:hAnsiTheme="minorHAnsi" w:cstheme="minorHAnsi"/>
          <w:sz w:val="22"/>
          <w:szCs w:val="22"/>
        </w:rPr>
        <w:t>:</w:t>
      </w:r>
    </w:p>
    <w:p w:rsidR="00051FFA" w:rsidRPr="000B4554" w:rsidRDefault="00051FFA" w:rsidP="00D915EE">
      <w:pPr>
        <w:pStyle w:val="Heading1"/>
        <w:tabs>
          <w:tab w:val="left" w:pos="1199"/>
        </w:tabs>
        <w:rPr>
          <w:rFonts w:asciiTheme="minorHAnsi" w:hAnsiTheme="minorHAnsi" w:cstheme="minorHAnsi"/>
          <w:sz w:val="22"/>
          <w:szCs w:val="22"/>
        </w:rPr>
      </w:pP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41"/>
        </w:tabs>
        <w:spacing w:before="23"/>
        <w:ind w:left="1640" w:right="1255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Demonstrated </w:t>
      </w:r>
      <w:r w:rsidRPr="0059546B">
        <w:rPr>
          <w:rFonts w:asciiTheme="minorHAnsi" w:hAnsiTheme="minorHAnsi" w:cstheme="minorHAnsi"/>
          <w:sz w:val="22"/>
          <w:szCs w:val="22"/>
        </w:rPr>
        <w:t>practical experience /</w:t>
      </w:r>
      <w:r w:rsidR="00192AFC" w:rsidRPr="0059546B">
        <w:rPr>
          <w:rFonts w:asciiTheme="minorHAnsi" w:hAnsiTheme="minorHAnsi" w:cstheme="minorHAnsi"/>
          <w:sz w:val="22"/>
          <w:szCs w:val="22"/>
        </w:rPr>
        <w:t xml:space="preserve">expertise </w:t>
      </w:r>
      <w:r w:rsidR="007F4AEB" w:rsidRPr="0059546B">
        <w:rPr>
          <w:rFonts w:asciiTheme="minorHAnsi" w:hAnsiTheme="minorHAnsi" w:cstheme="minorHAnsi"/>
          <w:sz w:val="22"/>
          <w:szCs w:val="22"/>
        </w:rPr>
        <w:t xml:space="preserve"> in dealing</w:t>
      </w:r>
      <w:r w:rsidR="00AF5EDE" w:rsidRPr="0059546B">
        <w:rPr>
          <w:rFonts w:asciiTheme="minorHAnsi" w:hAnsiTheme="minorHAnsi" w:cstheme="minorHAnsi"/>
          <w:sz w:val="22"/>
          <w:szCs w:val="22"/>
        </w:rPr>
        <w:t xml:space="preserve"> with the </w:t>
      </w:r>
      <w:r w:rsidRPr="0059546B">
        <w:rPr>
          <w:rFonts w:asciiTheme="minorHAnsi" w:hAnsiTheme="minorHAnsi" w:cstheme="minorHAnsi"/>
          <w:sz w:val="22"/>
          <w:szCs w:val="22"/>
        </w:rPr>
        <w:t xml:space="preserve">issues </w:t>
      </w:r>
      <w:r w:rsidR="00AF5EDE" w:rsidRPr="0059546B">
        <w:rPr>
          <w:rFonts w:asciiTheme="minorHAnsi" w:hAnsiTheme="minorHAnsi" w:cstheme="minorHAnsi"/>
          <w:sz w:val="22"/>
          <w:szCs w:val="22"/>
        </w:rPr>
        <w:t xml:space="preserve">of </w:t>
      </w:r>
      <w:r w:rsidRPr="000B4554">
        <w:rPr>
          <w:rFonts w:asciiTheme="minorHAnsi" w:hAnsiTheme="minorHAnsi" w:cstheme="minorHAnsi"/>
          <w:sz w:val="22"/>
          <w:szCs w:val="22"/>
        </w:rPr>
        <w:t xml:space="preserve">women rights /gender equality/women empowerment/ Women leadership in diverse perspective </w:t>
      </w:r>
      <w:r w:rsidR="008F334A" w:rsidRPr="000B4554">
        <w:rPr>
          <w:rFonts w:asciiTheme="minorHAnsi" w:hAnsiTheme="minorHAnsi" w:cstheme="minorHAnsi"/>
          <w:sz w:val="22"/>
          <w:szCs w:val="22"/>
        </w:rPr>
        <w:t>e.g.,</w:t>
      </w:r>
      <w:r w:rsidRPr="000B4554">
        <w:rPr>
          <w:rFonts w:asciiTheme="minorHAnsi" w:hAnsiTheme="minorHAnsi" w:cstheme="minorHAnsi"/>
          <w:sz w:val="22"/>
          <w:szCs w:val="22"/>
        </w:rPr>
        <w:t xml:space="preserve"> social, political, cultural, economic, sports, business, media and so</w:t>
      </w:r>
      <w:r w:rsidRPr="000B4554">
        <w:rPr>
          <w:rFonts w:asciiTheme="minorHAnsi" w:hAnsiTheme="minorHAnsi" w:cstheme="minorHAnsi"/>
          <w:spacing w:val="-20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on;</w:t>
      </w:r>
    </w:p>
    <w:p w:rsidR="003F7EDC" w:rsidRPr="000B4554" w:rsidRDefault="0084174C" w:rsidP="008F334A">
      <w:pPr>
        <w:pStyle w:val="ListParagraph"/>
        <w:numPr>
          <w:ilvl w:val="1"/>
          <w:numId w:val="2"/>
        </w:numPr>
        <w:tabs>
          <w:tab w:val="left" w:pos="1641"/>
        </w:tabs>
        <w:spacing w:before="11"/>
        <w:ind w:left="1640" w:right="1251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Demonstrated commitment to work</w:t>
      </w:r>
      <w:r w:rsidRPr="00D1628B">
        <w:rPr>
          <w:rFonts w:asciiTheme="minorHAnsi" w:hAnsiTheme="minorHAnsi" w:cstheme="minorHAnsi"/>
          <w:sz w:val="22"/>
          <w:szCs w:val="22"/>
        </w:rPr>
        <w:t>ing</w:t>
      </w:r>
      <w:r w:rsidRPr="000B4554">
        <w:rPr>
          <w:rFonts w:asciiTheme="minorHAnsi" w:hAnsiTheme="minorHAnsi" w:cstheme="minorHAnsi"/>
          <w:sz w:val="22"/>
          <w:szCs w:val="22"/>
        </w:rPr>
        <w:t xml:space="preserve"> with women, girls and transgender that are economically, politically, socially, culturally, or otherwise excluded, marginalized, and/or disempowered.</w:t>
      </w:r>
    </w:p>
    <w:p w:rsidR="001D162A" w:rsidRPr="000B4554" w:rsidRDefault="001D162A" w:rsidP="001D162A">
      <w:pPr>
        <w:pStyle w:val="ListParagraph"/>
        <w:tabs>
          <w:tab w:val="left" w:pos="1641"/>
        </w:tabs>
        <w:spacing w:before="11"/>
        <w:ind w:right="1251" w:firstLine="0"/>
        <w:jc w:val="right"/>
        <w:rPr>
          <w:rFonts w:asciiTheme="minorHAnsi" w:hAnsiTheme="minorHAnsi" w:cstheme="minorHAnsi"/>
          <w:sz w:val="12"/>
          <w:szCs w:val="22"/>
        </w:rPr>
      </w:pPr>
    </w:p>
    <w:p w:rsidR="003F7EDC" w:rsidRPr="000B4554" w:rsidRDefault="0084174C" w:rsidP="00E7581B">
      <w:pPr>
        <w:pStyle w:val="Heading1"/>
        <w:tabs>
          <w:tab w:val="left" w:pos="1199"/>
        </w:tabs>
        <w:rPr>
          <w:rFonts w:asciiTheme="minorHAnsi" w:hAnsiTheme="minorHAnsi" w:cstheme="minorHAnsi"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sz w:val="22"/>
          <w:szCs w:val="22"/>
          <w:u w:val="single"/>
        </w:rPr>
        <w:t>Factors not Eligible for</w:t>
      </w:r>
      <w:r w:rsidRPr="000B4554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 </w:t>
      </w:r>
      <w:r w:rsidR="008F334A" w:rsidRPr="000B4554">
        <w:rPr>
          <w:rFonts w:asciiTheme="minorHAnsi" w:hAnsiTheme="minorHAnsi" w:cstheme="minorHAnsi"/>
          <w:sz w:val="22"/>
          <w:szCs w:val="22"/>
          <w:u w:val="single"/>
        </w:rPr>
        <w:t>support</w:t>
      </w:r>
    </w:p>
    <w:p w:rsidR="001D162A" w:rsidRPr="000B4554" w:rsidRDefault="001D162A" w:rsidP="00E7581B">
      <w:pPr>
        <w:pStyle w:val="Heading1"/>
        <w:tabs>
          <w:tab w:val="left" w:pos="1199"/>
        </w:tabs>
        <w:rPr>
          <w:rFonts w:asciiTheme="minorHAnsi" w:hAnsiTheme="minorHAnsi" w:cstheme="minorHAnsi"/>
          <w:sz w:val="12"/>
          <w:szCs w:val="22"/>
          <w:u w:val="single"/>
        </w:rPr>
      </w:pPr>
    </w:p>
    <w:p w:rsidR="003F7EDC" w:rsidRPr="000B4554" w:rsidRDefault="0084174C">
      <w:pPr>
        <w:pStyle w:val="BodyText"/>
        <w:spacing w:before="25"/>
        <w:ind w:left="920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The common features for which a proposal will not be accepted are as follows:</w:t>
      </w: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86"/>
        </w:tabs>
        <w:spacing w:before="39"/>
        <w:ind w:left="1686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Fund request for physical capital and physical</w:t>
      </w:r>
      <w:r w:rsidRPr="000B45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infrastructure.</w:t>
      </w:r>
    </w:p>
    <w:p w:rsidR="003F7EDC" w:rsidRPr="000B4554" w:rsidRDefault="0084174C" w:rsidP="00AB1A19">
      <w:pPr>
        <w:pStyle w:val="ListParagraph"/>
        <w:numPr>
          <w:ilvl w:val="1"/>
          <w:numId w:val="2"/>
        </w:numPr>
        <w:tabs>
          <w:tab w:val="left" w:pos="1686"/>
        </w:tabs>
        <w:spacing w:before="22"/>
        <w:ind w:left="1686" w:right="1040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Organizations </w:t>
      </w:r>
      <w:r w:rsidR="00AB1A19" w:rsidRPr="000B4554">
        <w:rPr>
          <w:rFonts w:asciiTheme="minorHAnsi" w:hAnsiTheme="minorHAnsi" w:cstheme="minorHAnsi"/>
          <w:sz w:val="22"/>
          <w:szCs w:val="22"/>
        </w:rPr>
        <w:t xml:space="preserve">which </w:t>
      </w:r>
      <w:r w:rsidRPr="000B4554">
        <w:rPr>
          <w:rFonts w:asciiTheme="minorHAnsi" w:hAnsiTheme="minorHAnsi" w:cstheme="minorHAnsi"/>
          <w:sz w:val="22"/>
          <w:szCs w:val="22"/>
        </w:rPr>
        <w:t xml:space="preserve">already received grants from </w:t>
      </w:r>
      <w:r w:rsidR="00AB1A19" w:rsidRPr="000B4554">
        <w:rPr>
          <w:rFonts w:asciiTheme="minorHAnsi" w:hAnsiTheme="minorHAnsi" w:cstheme="minorHAnsi"/>
          <w:sz w:val="22"/>
          <w:szCs w:val="22"/>
        </w:rPr>
        <w:t>Excluded People’s Righ</w:t>
      </w:r>
      <w:r w:rsidR="00D915EE" w:rsidRPr="000B4554">
        <w:rPr>
          <w:rFonts w:asciiTheme="minorHAnsi" w:hAnsiTheme="minorHAnsi" w:cstheme="minorHAnsi"/>
          <w:sz w:val="22"/>
          <w:szCs w:val="22"/>
        </w:rPr>
        <w:t>t</w:t>
      </w:r>
      <w:r w:rsidR="00AB1A19" w:rsidRPr="000B4554">
        <w:rPr>
          <w:rFonts w:asciiTheme="minorHAnsi" w:hAnsiTheme="minorHAnsi" w:cstheme="minorHAnsi"/>
          <w:sz w:val="22"/>
          <w:szCs w:val="22"/>
        </w:rPr>
        <w:t xml:space="preserve">s (EPR) </w:t>
      </w:r>
      <w:r w:rsidRPr="000B4554">
        <w:rPr>
          <w:rFonts w:asciiTheme="minorHAnsi" w:hAnsiTheme="minorHAnsi" w:cstheme="minorHAnsi"/>
          <w:sz w:val="22"/>
          <w:szCs w:val="22"/>
        </w:rPr>
        <w:t>for similar types of activities/</w:t>
      </w:r>
      <w:r w:rsidRPr="000B45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initiatives.</w:t>
      </w:r>
    </w:p>
    <w:p w:rsidR="003F7EDC" w:rsidRPr="0059546B" w:rsidRDefault="0084174C">
      <w:pPr>
        <w:pStyle w:val="ListParagraph"/>
        <w:numPr>
          <w:ilvl w:val="1"/>
          <w:numId w:val="2"/>
        </w:numPr>
        <w:tabs>
          <w:tab w:val="left" w:pos="1686"/>
        </w:tabs>
        <w:spacing w:before="23" w:line="259" w:lineRule="auto"/>
        <w:ind w:left="1686" w:right="1256"/>
        <w:rPr>
          <w:rFonts w:asciiTheme="minorHAnsi" w:hAnsiTheme="minorHAnsi" w:cstheme="minorHAnsi"/>
          <w:sz w:val="22"/>
          <w:szCs w:val="22"/>
        </w:rPr>
      </w:pPr>
      <w:r w:rsidRPr="0059546B">
        <w:rPr>
          <w:rFonts w:asciiTheme="minorHAnsi" w:hAnsiTheme="minorHAnsi" w:cstheme="minorHAnsi"/>
          <w:sz w:val="22"/>
          <w:szCs w:val="22"/>
        </w:rPr>
        <w:t>Organizations involved in partisan politics/organizations having preference towards any political party and/or programs promoting partisan politics and/or head of the organizations holding an official position of a political</w:t>
      </w:r>
      <w:r w:rsidRPr="0059546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9546B">
        <w:rPr>
          <w:rFonts w:asciiTheme="minorHAnsi" w:hAnsiTheme="minorHAnsi" w:cstheme="minorHAnsi"/>
          <w:sz w:val="22"/>
          <w:szCs w:val="22"/>
        </w:rPr>
        <w:t>party.</w:t>
      </w:r>
    </w:p>
    <w:p w:rsidR="003F7EDC" w:rsidRPr="0059546B" w:rsidRDefault="0084174C">
      <w:pPr>
        <w:pStyle w:val="ListParagraph"/>
        <w:numPr>
          <w:ilvl w:val="1"/>
          <w:numId w:val="2"/>
        </w:numPr>
        <w:tabs>
          <w:tab w:val="left" w:pos="1686"/>
        </w:tabs>
        <w:spacing w:line="279" w:lineRule="exact"/>
        <w:ind w:left="1686"/>
        <w:rPr>
          <w:rFonts w:asciiTheme="minorHAnsi" w:hAnsiTheme="minorHAnsi" w:cstheme="minorHAnsi"/>
          <w:sz w:val="22"/>
          <w:szCs w:val="22"/>
        </w:rPr>
      </w:pPr>
      <w:r w:rsidRPr="0059546B">
        <w:rPr>
          <w:rFonts w:asciiTheme="minorHAnsi" w:hAnsiTheme="minorHAnsi" w:cstheme="minorHAnsi"/>
          <w:sz w:val="22"/>
          <w:szCs w:val="22"/>
        </w:rPr>
        <w:t>Same organization will not be provided fund twice in a</w:t>
      </w:r>
      <w:r w:rsidRPr="0059546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9546B">
        <w:rPr>
          <w:rFonts w:asciiTheme="minorHAnsi" w:hAnsiTheme="minorHAnsi" w:cstheme="minorHAnsi"/>
          <w:sz w:val="22"/>
          <w:szCs w:val="22"/>
        </w:rPr>
        <w:t>year.</w:t>
      </w:r>
    </w:p>
    <w:p w:rsidR="003F7EDC" w:rsidRPr="0059546B" w:rsidRDefault="00D1628B">
      <w:pPr>
        <w:pStyle w:val="ListParagraph"/>
        <w:numPr>
          <w:ilvl w:val="1"/>
          <w:numId w:val="2"/>
        </w:numPr>
        <w:tabs>
          <w:tab w:val="left" w:pos="1686"/>
        </w:tabs>
        <w:spacing w:before="19"/>
        <w:ind w:left="1686"/>
        <w:rPr>
          <w:rFonts w:asciiTheme="minorHAnsi" w:hAnsiTheme="minorHAnsi" w:cstheme="minorHAnsi"/>
          <w:sz w:val="22"/>
          <w:szCs w:val="22"/>
        </w:rPr>
      </w:pPr>
      <w:r w:rsidRPr="0059546B">
        <w:rPr>
          <w:rFonts w:asciiTheme="minorHAnsi" w:hAnsiTheme="minorHAnsi" w:cstheme="minorHAnsi"/>
          <w:sz w:val="22"/>
          <w:szCs w:val="22"/>
        </w:rPr>
        <w:t xml:space="preserve">Fund request </w:t>
      </w:r>
      <w:r w:rsidR="0084174C" w:rsidRPr="0059546B">
        <w:rPr>
          <w:rFonts w:asciiTheme="minorHAnsi" w:hAnsiTheme="minorHAnsi" w:cstheme="minorHAnsi"/>
          <w:sz w:val="22"/>
          <w:szCs w:val="22"/>
        </w:rPr>
        <w:t>for scholarship/ stipend for</w:t>
      </w:r>
      <w:r w:rsidR="0084174C" w:rsidRPr="0059546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84174C" w:rsidRPr="0059546B">
        <w:rPr>
          <w:rFonts w:asciiTheme="minorHAnsi" w:hAnsiTheme="minorHAnsi" w:cstheme="minorHAnsi"/>
          <w:sz w:val="22"/>
          <w:szCs w:val="22"/>
        </w:rPr>
        <w:t>study.</w:t>
      </w:r>
    </w:p>
    <w:p w:rsidR="003F7EDC" w:rsidRPr="0059546B" w:rsidRDefault="0084174C">
      <w:pPr>
        <w:pStyle w:val="ListParagraph"/>
        <w:numPr>
          <w:ilvl w:val="1"/>
          <w:numId w:val="2"/>
        </w:numPr>
        <w:tabs>
          <w:tab w:val="left" w:pos="1686"/>
        </w:tabs>
        <w:spacing w:before="1"/>
        <w:ind w:left="1686"/>
        <w:rPr>
          <w:rFonts w:asciiTheme="minorHAnsi" w:hAnsiTheme="minorHAnsi" w:cstheme="minorHAnsi"/>
          <w:sz w:val="22"/>
          <w:szCs w:val="22"/>
        </w:rPr>
      </w:pPr>
      <w:r w:rsidRPr="0059546B">
        <w:rPr>
          <w:rFonts w:asciiTheme="minorHAnsi" w:hAnsiTheme="minorHAnsi" w:cstheme="minorHAnsi"/>
          <w:sz w:val="22"/>
          <w:szCs w:val="22"/>
        </w:rPr>
        <w:t>Proposed work/ Activities/ Initiatives undertaken by an</w:t>
      </w:r>
      <w:r w:rsidRPr="0059546B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59546B">
        <w:rPr>
          <w:rFonts w:asciiTheme="minorHAnsi" w:hAnsiTheme="minorHAnsi" w:cstheme="minorHAnsi"/>
          <w:sz w:val="22"/>
          <w:szCs w:val="22"/>
        </w:rPr>
        <w:t>individual.</w:t>
      </w:r>
    </w:p>
    <w:p w:rsidR="003F7EDC" w:rsidRPr="0059546B" w:rsidRDefault="006804D6" w:rsidP="008F334A">
      <w:pPr>
        <w:pStyle w:val="ListParagraph"/>
        <w:numPr>
          <w:ilvl w:val="1"/>
          <w:numId w:val="2"/>
        </w:numPr>
        <w:tabs>
          <w:tab w:val="left" w:pos="1686"/>
        </w:tabs>
        <w:spacing w:before="1"/>
        <w:ind w:left="1686"/>
        <w:rPr>
          <w:rFonts w:asciiTheme="minorHAnsi" w:hAnsiTheme="minorHAnsi" w:cstheme="minorHAnsi"/>
          <w:sz w:val="22"/>
          <w:szCs w:val="22"/>
        </w:rPr>
      </w:pPr>
      <w:r w:rsidRPr="0059546B">
        <w:rPr>
          <w:rFonts w:asciiTheme="minorHAnsi" w:hAnsiTheme="minorHAnsi" w:cstheme="minorHAnsi"/>
          <w:sz w:val="22"/>
          <w:szCs w:val="22"/>
        </w:rPr>
        <w:t>Fund request  for o</w:t>
      </w:r>
      <w:r w:rsidR="008F334A" w:rsidRPr="0059546B">
        <w:rPr>
          <w:rFonts w:asciiTheme="minorHAnsi" w:hAnsiTheme="minorHAnsi" w:cstheme="minorHAnsi"/>
          <w:sz w:val="22"/>
          <w:szCs w:val="22"/>
        </w:rPr>
        <w:t xml:space="preserve">verhead </w:t>
      </w:r>
    </w:p>
    <w:p w:rsidR="003F7EDC" w:rsidRPr="000B4554" w:rsidRDefault="0084174C" w:rsidP="00E7581B">
      <w:pPr>
        <w:pStyle w:val="Heading1"/>
        <w:tabs>
          <w:tab w:val="left" w:pos="1199"/>
        </w:tabs>
        <w:spacing w:before="247"/>
        <w:rPr>
          <w:rFonts w:asciiTheme="minorHAnsi" w:hAnsiTheme="minorHAnsi" w:cstheme="minorHAnsi"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sz w:val="22"/>
          <w:szCs w:val="22"/>
          <w:u w:val="single"/>
        </w:rPr>
        <w:t>Duration</w:t>
      </w:r>
    </w:p>
    <w:p w:rsidR="003F7EDC" w:rsidRPr="005964EE" w:rsidRDefault="0084174C">
      <w:pPr>
        <w:pStyle w:val="ListParagraph"/>
        <w:numPr>
          <w:ilvl w:val="1"/>
          <w:numId w:val="2"/>
        </w:numPr>
        <w:tabs>
          <w:tab w:val="left" w:pos="1686"/>
        </w:tabs>
        <w:spacing w:before="189"/>
        <w:ind w:left="1686"/>
        <w:rPr>
          <w:rFonts w:asciiTheme="minorHAnsi" w:hAnsiTheme="minorHAnsi" w:cstheme="minorHAnsi"/>
          <w:sz w:val="22"/>
          <w:szCs w:val="22"/>
        </w:rPr>
      </w:pPr>
      <w:r w:rsidRPr="005964EE">
        <w:rPr>
          <w:rFonts w:asciiTheme="minorHAnsi" w:hAnsiTheme="minorHAnsi" w:cstheme="minorHAnsi"/>
          <w:sz w:val="22"/>
          <w:szCs w:val="22"/>
        </w:rPr>
        <w:t xml:space="preserve">The proposed work can be one- off event/activity within </w:t>
      </w:r>
      <w:r w:rsidR="008F334A" w:rsidRPr="005964EE">
        <w:rPr>
          <w:rFonts w:asciiTheme="minorHAnsi" w:hAnsiTheme="minorHAnsi" w:cstheme="minorHAnsi"/>
          <w:sz w:val="22"/>
          <w:szCs w:val="22"/>
        </w:rPr>
        <w:t>the mention</w:t>
      </w:r>
      <w:r w:rsidR="0063279E" w:rsidRPr="005964EE">
        <w:rPr>
          <w:rFonts w:asciiTheme="minorHAnsi" w:hAnsiTheme="minorHAnsi" w:cstheme="minorHAnsi"/>
          <w:sz w:val="22"/>
          <w:szCs w:val="22"/>
        </w:rPr>
        <w:t>ed</w:t>
      </w:r>
      <w:r w:rsidR="008F334A" w:rsidRPr="005964EE">
        <w:rPr>
          <w:rFonts w:asciiTheme="minorHAnsi" w:hAnsiTheme="minorHAnsi" w:cstheme="minorHAnsi"/>
          <w:sz w:val="22"/>
          <w:szCs w:val="22"/>
        </w:rPr>
        <w:t xml:space="preserve"> period </w:t>
      </w:r>
    </w:p>
    <w:p w:rsidR="005964EE" w:rsidRPr="005964EE" w:rsidRDefault="0084174C" w:rsidP="00E7581B">
      <w:pPr>
        <w:pStyle w:val="ListParagraph"/>
        <w:numPr>
          <w:ilvl w:val="1"/>
          <w:numId w:val="2"/>
        </w:numPr>
        <w:tabs>
          <w:tab w:val="left" w:pos="1686"/>
        </w:tabs>
        <w:spacing w:before="19" w:line="259" w:lineRule="auto"/>
        <w:ind w:left="1686" w:right="1256"/>
        <w:rPr>
          <w:rFonts w:asciiTheme="minorHAnsi" w:hAnsiTheme="minorHAnsi" w:cstheme="minorHAnsi"/>
          <w:sz w:val="22"/>
          <w:szCs w:val="22"/>
        </w:rPr>
      </w:pPr>
      <w:r w:rsidRPr="005964EE">
        <w:rPr>
          <w:rFonts w:asciiTheme="minorHAnsi" w:hAnsiTheme="minorHAnsi" w:cstheme="minorHAnsi"/>
          <w:sz w:val="22"/>
          <w:szCs w:val="22"/>
        </w:rPr>
        <w:t>Series of events/activities aligned with specific objectives and the duration</w:t>
      </w:r>
      <w:r w:rsidR="00D55F92" w:rsidRPr="005964EE">
        <w:rPr>
          <w:rFonts w:asciiTheme="minorHAnsi" w:hAnsiTheme="minorHAnsi" w:cstheme="minorHAnsi"/>
          <w:sz w:val="22"/>
          <w:szCs w:val="22"/>
        </w:rPr>
        <w:t xml:space="preserve"> are: </w:t>
      </w:r>
      <w:r w:rsidR="00D55F92" w:rsidRPr="005964EE">
        <w:rPr>
          <w:rFonts w:asciiTheme="minorHAnsi" w:hAnsiTheme="minorHAnsi" w:cstheme="minorHAnsi"/>
          <w:b/>
          <w:bCs/>
          <w:color w:val="0070C0"/>
          <w:sz w:val="22"/>
          <w:szCs w:val="22"/>
        </w:rPr>
        <w:t xml:space="preserve"> </w:t>
      </w:r>
    </w:p>
    <w:p w:rsidR="00D55F92" w:rsidRPr="005964EE" w:rsidRDefault="00D55F92" w:rsidP="005964EE">
      <w:pPr>
        <w:pStyle w:val="ListParagraph"/>
        <w:tabs>
          <w:tab w:val="left" w:pos="1686"/>
        </w:tabs>
        <w:spacing w:before="19" w:line="259" w:lineRule="auto"/>
        <w:ind w:left="1686" w:right="1256" w:firstLine="0"/>
        <w:jc w:val="left"/>
        <w:rPr>
          <w:rFonts w:asciiTheme="minorHAnsi" w:hAnsiTheme="minorHAnsi" w:cstheme="minorHAnsi"/>
          <w:sz w:val="22"/>
          <w:szCs w:val="22"/>
        </w:rPr>
      </w:pPr>
      <w:r w:rsidRPr="005964EE">
        <w:rPr>
          <w:rFonts w:asciiTheme="minorHAnsi" w:hAnsiTheme="minorHAnsi" w:cstheme="minorHAnsi"/>
          <w:b/>
          <w:bCs/>
          <w:sz w:val="22"/>
          <w:szCs w:val="22"/>
        </w:rPr>
        <w:t>1. 16 days of Activism (25th Nov</w:t>
      </w:r>
      <w:r w:rsidR="00F02DC4" w:rsidRPr="005964EE">
        <w:rPr>
          <w:rFonts w:asciiTheme="minorHAnsi" w:hAnsiTheme="minorHAnsi" w:cstheme="minorHAnsi"/>
          <w:b/>
          <w:bCs/>
          <w:sz w:val="22"/>
          <w:szCs w:val="22"/>
        </w:rPr>
        <w:t>ember</w:t>
      </w:r>
      <w:r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-10 Dec</w:t>
      </w:r>
      <w:r w:rsidR="00F02DC4" w:rsidRPr="005964EE">
        <w:rPr>
          <w:rFonts w:asciiTheme="minorHAnsi" w:hAnsiTheme="minorHAnsi" w:cstheme="minorHAnsi"/>
          <w:b/>
          <w:bCs/>
          <w:sz w:val="22"/>
          <w:szCs w:val="22"/>
        </w:rPr>
        <w:t>ember 2021</w:t>
      </w:r>
      <w:r w:rsidRPr="005964EE">
        <w:rPr>
          <w:rFonts w:asciiTheme="minorHAnsi" w:hAnsiTheme="minorHAnsi" w:cstheme="minorHAnsi"/>
          <w:b/>
          <w:bCs/>
          <w:sz w:val="22"/>
          <w:szCs w:val="22"/>
        </w:rPr>
        <w:t>) and</w:t>
      </w:r>
      <w:r w:rsidR="006676AC">
        <w:rPr>
          <w:rFonts w:asciiTheme="minorHAnsi" w:hAnsiTheme="minorHAnsi" w:cstheme="minorHAnsi"/>
          <w:b/>
          <w:bCs/>
          <w:sz w:val="22"/>
          <w:szCs w:val="22"/>
        </w:rPr>
        <w:t xml:space="preserve"> 2.</w:t>
      </w:r>
      <w:r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International women’s day</w:t>
      </w:r>
      <w:r w:rsidR="00F02DC4"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(1 M</w:t>
      </w:r>
      <w:r w:rsidR="005964EE" w:rsidRPr="005964EE">
        <w:rPr>
          <w:rFonts w:asciiTheme="minorHAnsi" w:hAnsiTheme="minorHAnsi" w:cstheme="minorHAnsi"/>
          <w:b/>
          <w:bCs/>
          <w:sz w:val="22"/>
          <w:szCs w:val="22"/>
        </w:rPr>
        <w:t>arch 2022-14</w:t>
      </w:r>
      <w:r w:rsidRPr="005964EE">
        <w:rPr>
          <w:rFonts w:asciiTheme="minorHAnsi" w:hAnsiTheme="minorHAnsi" w:cstheme="minorHAnsi"/>
          <w:b/>
          <w:bCs/>
          <w:sz w:val="22"/>
          <w:szCs w:val="22"/>
        </w:rPr>
        <w:t xml:space="preserve"> March 2022)</w:t>
      </w:r>
    </w:p>
    <w:p w:rsidR="00E55A32" w:rsidRPr="000B4554" w:rsidRDefault="00E55A32" w:rsidP="00FD6D93">
      <w:pPr>
        <w:pStyle w:val="ListParagraph"/>
        <w:tabs>
          <w:tab w:val="left" w:pos="1686"/>
        </w:tabs>
        <w:spacing w:before="19" w:line="259" w:lineRule="auto"/>
        <w:ind w:left="1686" w:right="1256" w:firstLine="0"/>
        <w:jc w:val="right"/>
        <w:rPr>
          <w:rFonts w:asciiTheme="minorHAnsi" w:hAnsiTheme="minorHAnsi" w:cstheme="minorHAnsi"/>
          <w:sz w:val="22"/>
          <w:szCs w:val="22"/>
        </w:rPr>
      </w:pPr>
    </w:p>
    <w:p w:rsidR="003F7EDC" w:rsidRPr="000B4554" w:rsidRDefault="00EA14DF" w:rsidP="00E7581B">
      <w:pPr>
        <w:pStyle w:val="Heading1"/>
        <w:tabs>
          <w:tab w:val="left" w:pos="1199"/>
        </w:tabs>
        <w:spacing w:before="21"/>
        <w:rPr>
          <w:rFonts w:asciiTheme="minorHAnsi" w:hAnsiTheme="minorHAnsi" w:cstheme="minorHAnsi"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spacing w:val="1"/>
          <w:sz w:val="22"/>
          <w:szCs w:val="22"/>
          <w:u w:val="single"/>
        </w:rPr>
        <w:t xml:space="preserve">Grant </w:t>
      </w:r>
      <w:r w:rsidR="0084174C" w:rsidRPr="000B4554">
        <w:rPr>
          <w:rFonts w:asciiTheme="minorHAnsi" w:hAnsiTheme="minorHAnsi" w:cstheme="minorHAnsi"/>
          <w:sz w:val="22"/>
          <w:szCs w:val="22"/>
          <w:u w:val="single"/>
        </w:rPr>
        <w:t>Size</w:t>
      </w:r>
    </w:p>
    <w:p w:rsidR="00E7581B" w:rsidRPr="000B4554" w:rsidRDefault="0084174C" w:rsidP="00E7581B">
      <w:pPr>
        <w:pStyle w:val="BodyText"/>
        <w:spacing w:before="186" w:line="259" w:lineRule="auto"/>
        <w:ind w:left="920" w:right="1256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The grant</w:t>
      </w:r>
      <w:r w:rsidR="00EA14DF" w:rsidRPr="000B4554">
        <w:rPr>
          <w:rFonts w:asciiTheme="minorHAnsi" w:hAnsiTheme="minorHAnsi" w:cstheme="minorHAnsi"/>
          <w:sz w:val="22"/>
          <w:szCs w:val="22"/>
        </w:rPr>
        <w:t xml:space="preserve"> support</w:t>
      </w:r>
      <w:r w:rsidRPr="000B4554">
        <w:rPr>
          <w:rFonts w:asciiTheme="minorHAnsi" w:hAnsiTheme="minorHAnsi" w:cstheme="minorHAnsi"/>
          <w:sz w:val="22"/>
          <w:szCs w:val="22"/>
        </w:rPr>
        <w:t xml:space="preserve"> size will be </w:t>
      </w:r>
      <w:r w:rsidR="008F334A" w:rsidRPr="000B4554">
        <w:rPr>
          <w:rFonts w:asciiTheme="minorHAnsi" w:hAnsiTheme="minorHAnsi" w:cstheme="minorHAnsi"/>
          <w:sz w:val="22"/>
          <w:szCs w:val="22"/>
        </w:rPr>
        <w:t xml:space="preserve">based on campaign thought and design, </w:t>
      </w:r>
      <w:r w:rsidRPr="005964EE">
        <w:rPr>
          <w:rFonts w:asciiTheme="minorHAnsi" w:hAnsiTheme="minorHAnsi" w:cstheme="minorHAnsi"/>
          <w:sz w:val="22"/>
          <w:szCs w:val="22"/>
        </w:rPr>
        <w:t>maximum B</w:t>
      </w:r>
      <w:r w:rsidR="00540F3F" w:rsidRPr="005964EE">
        <w:rPr>
          <w:rFonts w:asciiTheme="minorHAnsi" w:hAnsiTheme="minorHAnsi" w:cstheme="minorHAnsi"/>
          <w:sz w:val="22"/>
          <w:szCs w:val="22"/>
        </w:rPr>
        <w:t>DT 300,000.00 (three lac taka) for each proposal</w:t>
      </w:r>
      <w:r w:rsidR="00A911E6">
        <w:rPr>
          <w:rFonts w:asciiTheme="minorHAnsi" w:hAnsiTheme="minorHAnsi" w:cstheme="minorHAnsi"/>
          <w:sz w:val="22"/>
          <w:szCs w:val="22"/>
        </w:rPr>
        <w:t xml:space="preserve"> with</w:t>
      </w:r>
      <w:r w:rsidR="00540F3F">
        <w:rPr>
          <w:rFonts w:asciiTheme="minorHAnsi" w:hAnsiTheme="minorHAnsi" w:cstheme="minorHAnsi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activity plan. Contracted amount will depend on the value of proposed plan/work, number of events/activities.</w:t>
      </w:r>
      <w:r w:rsidRPr="000B45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MJF</w:t>
      </w:r>
      <w:r w:rsidRPr="000B4554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may</w:t>
      </w:r>
      <w:r w:rsidRPr="000B45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negotiate</w:t>
      </w:r>
      <w:r w:rsidRPr="000B45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budget</w:t>
      </w:r>
      <w:r w:rsidRPr="000B45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with</w:t>
      </w:r>
      <w:r w:rsidRPr="000B45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the</w:t>
      </w:r>
      <w:r w:rsidRPr="000B45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finally</w:t>
      </w:r>
      <w:r w:rsidRPr="000B45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selected</w:t>
      </w:r>
      <w:r w:rsidRPr="000B45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applicants</w:t>
      </w:r>
      <w:r w:rsidRPr="000B45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considering</w:t>
      </w:r>
      <w:r w:rsidRPr="000B45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the</w:t>
      </w:r>
      <w:r w:rsidRPr="000B45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 xml:space="preserve">scope of work finally agreed with. Innovative ideas that will carry significant value in </w:t>
      </w:r>
      <w:r w:rsidR="00FD6D93" w:rsidRPr="000B4554">
        <w:rPr>
          <w:rFonts w:asciiTheme="minorHAnsi" w:hAnsiTheme="minorHAnsi" w:cstheme="minorHAnsi"/>
          <w:sz w:val="22"/>
          <w:szCs w:val="22"/>
        </w:rPr>
        <w:t xml:space="preserve">Equality through Dignity Campaign under EPR </w:t>
      </w:r>
      <w:r w:rsidRPr="000B4554">
        <w:rPr>
          <w:rFonts w:asciiTheme="minorHAnsi" w:hAnsiTheme="minorHAnsi" w:cstheme="minorHAnsi"/>
          <w:sz w:val="22"/>
          <w:szCs w:val="22"/>
        </w:rPr>
        <w:t>project, may be considered for additional budget in exceptional</w:t>
      </w:r>
      <w:r w:rsidRPr="000B45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case/s.</w:t>
      </w:r>
    </w:p>
    <w:p w:rsidR="002E14CF" w:rsidRDefault="002E14CF" w:rsidP="00E7581B">
      <w:pPr>
        <w:spacing w:before="100" w:beforeAutospacing="1" w:after="100" w:afterAutospacing="1"/>
        <w:ind w:left="91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2E14CF" w:rsidRDefault="002E14CF" w:rsidP="00E7581B">
      <w:pPr>
        <w:spacing w:before="100" w:beforeAutospacing="1" w:after="100" w:afterAutospacing="1"/>
        <w:ind w:left="919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E7581B" w:rsidRPr="000B4554" w:rsidRDefault="00E7581B" w:rsidP="00E7581B">
      <w:pPr>
        <w:spacing w:before="100" w:beforeAutospacing="1" w:after="100" w:afterAutospacing="1"/>
        <w:ind w:left="919"/>
        <w:rPr>
          <w:rFonts w:asciiTheme="minorHAnsi" w:hAnsiTheme="minorHAnsi" w:cstheme="minorHAnsi"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b/>
          <w:bCs/>
          <w:sz w:val="22"/>
          <w:szCs w:val="22"/>
          <w:u w:val="single"/>
        </w:rPr>
        <w:lastRenderedPageBreak/>
        <w:t>Payments</w:t>
      </w:r>
      <w:r w:rsidRPr="000B4554">
        <w:rPr>
          <w:rFonts w:asciiTheme="minorHAnsi" w:hAnsiTheme="minorHAnsi" w:cstheme="minorHAnsi"/>
          <w:sz w:val="22"/>
          <w:szCs w:val="22"/>
          <w:u w:val="single"/>
        </w:rPr>
        <w:t xml:space="preserve">:  </w:t>
      </w:r>
    </w:p>
    <w:p w:rsidR="00E7581B" w:rsidRPr="000B4554" w:rsidRDefault="00E7581B" w:rsidP="00E7581B">
      <w:pPr>
        <w:spacing w:before="100" w:beforeAutospacing="1" w:after="100" w:afterAutospacing="1"/>
        <w:ind w:left="919"/>
        <w:rPr>
          <w:rFonts w:asciiTheme="minorHAnsi" w:hAnsiTheme="minorHAnsi" w:cstheme="minorHAnsi"/>
          <w:color w:val="3C3C3C"/>
          <w:sz w:val="22"/>
          <w:szCs w:val="22"/>
        </w:rPr>
      </w:pPr>
      <w:r w:rsidRPr="000B4554">
        <w:rPr>
          <w:rFonts w:asciiTheme="minorHAnsi" w:hAnsiTheme="minorHAnsi" w:cstheme="minorHAnsi"/>
          <w:color w:val="3C3C3C"/>
          <w:sz w:val="22"/>
          <w:szCs w:val="22"/>
        </w:rPr>
        <w:t>All applicable taxes will be d</w:t>
      </w:r>
      <w:r w:rsidR="00540F3F">
        <w:rPr>
          <w:rFonts w:asciiTheme="minorHAnsi" w:hAnsiTheme="minorHAnsi" w:cstheme="minorHAnsi"/>
          <w:color w:val="3C3C3C"/>
          <w:sz w:val="22"/>
          <w:szCs w:val="22"/>
        </w:rPr>
        <w:t xml:space="preserve">educted at source. The release </w:t>
      </w:r>
      <w:r w:rsidRPr="000B4554">
        <w:rPr>
          <w:rFonts w:asciiTheme="minorHAnsi" w:hAnsiTheme="minorHAnsi" w:cstheme="minorHAnsi"/>
          <w:color w:val="3C3C3C"/>
          <w:sz w:val="22"/>
          <w:szCs w:val="22"/>
        </w:rPr>
        <w:t>funds will be made in two instalments: 30% upon signing the contract and 70% after submission of deliverables and final report. But have scope for negotiation for student organization/association.</w:t>
      </w:r>
    </w:p>
    <w:p w:rsidR="003F7EDC" w:rsidRPr="000B4554" w:rsidRDefault="0084174C" w:rsidP="00E7581B">
      <w:pPr>
        <w:pStyle w:val="Heading1"/>
        <w:tabs>
          <w:tab w:val="left" w:pos="1199"/>
        </w:tabs>
        <w:spacing w:before="161"/>
        <w:rPr>
          <w:rFonts w:asciiTheme="minorHAnsi" w:hAnsiTheme="minorHAnsi" w:cstheme="minorHAnsi"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sz w:val="22"/>
          <w:szCs w:val="22"/>
          <w:u w:val="single"/>
        </w:rPr>
        <w:t>Application</w:t>
      </w:r>
      <w:r w:rsidRPr="000B4554">
        <w:rPr>
          <w:rFonts w:asciiTheme="minorHAnsi" w:hAnsiTheme="minorHAnsi" w:cstheme="minorHAnsi"/>
          <w:spacing w:val="-1"/>
          <w:sz w:val="22"/>
          <w:szCs w:val="22"/>
          <w:u w:val="single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  <w:u w:val="single"/>
        </w:rPr>
        <w:t>Procedure</w:t>
      </w:r>
    </w:p>
    <w:p w:rsidR="003F7EDC" w:rsidRPr="000B4554" w:rsidRDefault="0084174C">
      <w:pPr>
        <w:pStyle w:val="BodyText"/>
        <w:spacing w:before="186"/>
        <w:ind w:left="920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Requirements for Submitting Application</w:t>
      </w: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before="183" w:line="256" w:lineRule="auto"/>
        <w:ind w:left="1640" w:right="1254"/>
        <w:jc w:val="left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Applicants</w:t>
      </w:r>
      <w:r w:rsidRPr="000B45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interested</w:t>
      </w:r>
      <w:r w:rsidRPr="000B45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to</w:t>
      </w:r>
      <w:r w:rsidRPr="000B45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apply</w:t>
      </w:r>
      <w:r w:rsidRPr="000B45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for</w:t>
      </w:r>
      <w:r w:rsidRPr="000B4554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funding</w:t>
      </w:r>
      <w:r w:rsidRPr="000B45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must</w:t>
      </w:r>
      <w:r w:rsidRPr="000B45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demonstrate</w:t>
      </w:r>
      <w:r w:rsidRPr="000B45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that</w:t>
      </w:r>
      <w:r w:rsidRPr="000B45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they</w:t>
      </w:r>
      <w:r w:rsidRPr="000B45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meet</w:t>
      </w:r>
      <w:r w:rsidRPr="000B4554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all</w:t>
      </w:r>
      <w:r w:rsidRPr="000B4554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requirements of the eligibility criteria and competence as stated</w:t>
      </w:r>
      <w:r w:rsidRPr="000B45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above.</w:t>
      </w: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before="4"/>
        <w:ind w:left="1640" w:hanging="361"/>
        <w:jc w:val="left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Applicants will submit plan of activity as per the given</w:t>
      </w:r>
      <w:r w:rsidRPr="000B45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format.</w:t>
      </w: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before="22"/>
        <w:ind w:left="1640" w:hanging="361"/>
        <w:jc w:val="left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Proposals can be written in Bangla or</w:t>
      </w:r>
      <w:r w:rsidRPr="000B4554">
        <w:rPr>
          <w:rFonts w:asciiTheme="minorHAnsi" w:hAnsiTheme="minorHAnsi" w:cstheme="minorHAnsi"/>
          <w:spacing w:val="-13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English.</w:t>
      </w: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40"/>
          <w:tab w:val="left" w:pos="1641"/>
        </w:tabs>
        <w:spacing w:before="20"/>
        <w:ind w:left="1640" w:hanging="361"/>
        <w:jc w:val="left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Applicants will submit proposal with budget breakdown, in</w:t>
      </w:r>
      <w:r w:rsidRPr="000B4554">
        <w:rPr>
          <w:rFonts w:asciiTheme="minorHAnsi" w:hAnsiTheme="minorHAnsi" w:cstheme="minorHAnsi"/>
          <w:spacing w:val="-18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pdf.</w:t>
      </w:r>
    </w:p>
    <w:p w:rsidR="003F7EDC" w:rsidRPr="000B4554" w:rsidRDefault="0084174C">
      <w:pPr>
        <w:pStyle w:val="BodyText"/>
        <w:spacing w:before="183"/>
        <w:ind w:left="920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Application may be submitted through email or hard copy submitted to the following</w:t>
      </w:r>
      <w:r w:rsidRPr="000B4554">
        <w:rPr>
          <w:rFonts w:asciiTheme="minorHAnsi" w:hAnsiTheme="minorHAnsi" w:cstheme="minorHAnsi"/>
          <w:spacing w:val="-28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address:</w:t>
      </w:r>
    </w:p>
    <w:p w:rsidR="003F7EDC" w:rsidRPr="000B4554" w:rsidRDefault="0084174C">
      <w:pPr>
        <w:pStyle w:val="BodyText"/>
        <w:spacing w:before="180"/>
        <w:ind w:left="920" w:right="1368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b/>
          <w:sz w:val="22"/>
          <w:szCs w:val="22"/>
        </w:rPr>
        <w:t xml:space="preserve">Email: </w:t>
      </w:r>
      <w:hyperlink r:id="rId12" w:history="1">
        <w:r w:rsidR="003C2E8B" w:rsidRPr="00D43E54">
          <w:rPr>
            <w:rStyle w:val="Hyperlink"/>
            <w:rFonts w:asciiTheme="minorHAnsi" w:hAnsiTheme="minorHAnsi" w:cstheme="minorHAnsi"/>
            <w:sz w:val="22"/>
            <w:szCs w:val="22"/>
          </w:rPr>
          <w:t>subarna@manusher.org</w:t>
        </w:r>
      </w:hyperlink>
      <w:r w:rsidR="00D57D31" w:rsidRPr="000B4554">
        <w:rPr>
          <w:rFonts w:asciiTheme="minorHAnsi" w:hAnsiTheme="minorHAnsi" w:cstheme="minorHAnsi"/>
          <w:sz w:val="22"/>
          <w:szCs w:val="22"/>
        </w:rPr>
        <w:t xml:space="preserve"> , </w:t>
      </w:r>
      <w:r w:rsidRPr="000B4554">
        <w:rPr>
          <w:rFonts w:asciiTheme="minorHAnsi" w:hAnsiTheme="minorHAnsi" w:cstheme="minorHAnsi"/>
          <w:sz w:val="22"/>
          <w:szCs w:val="22"/>
        </w:rPr>
        <w:t>Interested applicants may obtain further information by contacting this email address)</w:t>
      </w:r>
    </w:p>
    <w:p w:rsidR="003F7EDC" w:rsidRPr="000B4554" w:rsidRDefault="003F7EDC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:rsidR="003F7EDC" w:rsidRPr="000B4554" w:rsidRDefault="0084174C">
      <w:pPr>
        <w:pStyle w:val="Heading2"/>
        <w:spacing w:before="181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Postal Address:</w:t>
      </w:r>
    </w:p>
    <w:p w:rsidR="00FD6D93" w:rsidRPr="000B4554" w:rsidRDefault="00FD6D93">
      <w:pPr>
        <w:pStyle w:val="BodyText"/>
        <w:spacing w:before="21" w:line="259" w:lineRule="auto"/>
        <w:ind w:left="920" w:right="6010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Equality </w:t>
      </w:r>
      <w:r w:rsidR="00D915EE" w:rsidRPr="000B4554">
        <w:rPr>
          <w:rFonts w:asciiTheme="minorHAnsi" w:hAnsiTheme="minorHAnsi" w:cstheme="minorHAnsi"/>
          <w:sz w:val="22"/>
          <w:szCs w:val="22"/>
        </w:rPr>
        <w:t>t</w:t>
      </w:r>
      <w:r w:rsidRPr="000B4554">
        <w:rPr>
          <w:rFonts w:asciiTheme="minorHAnsi" w:hAnsiTheme="minorHAnsi" w:cstheme="minorHAnsi"/>
          <w:sz w:val="22"/>
          <w:szCs w:val="22"/>
        </w:rPr>
        <w:t>hrough Dignity Campaign</w:t>
      </w:r>
    </w:p>
    <w:p w:rsidR="003F7EDC" w:rsidRPr="000B4554" w:rsidRDefault="0084174C">
      <w:pPr>
        <w:pStyle w:val="BodyText"/>
        <w:spacing w:before="21" w:line="259" w:lineRule="auto"/>
        <w:ind w:left="920" w:right="6010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Manusher </w:t>
      </w:r>
      <w:proofErr w:type="spellStart"/>
      <w:r w:rsidRPr="000B4554">
        <w:rPr>
          <w:rFonts w:asciiTheme="minorHAnsi" w:hAnsiTheme="minorHAnsi" w:cstheme="minorHAnsi"/>
          <w:sz w:val="22"/>
          <w:szCs w:val="22"/>
        </w:rPr>
        <w:t>Jonno</w:t>
      </w:r>
      <w:proofErr w:type="spellEnd"/>
      <w:r w:rsidRPr="000B4554">
        <w:rPr>
          <w:rFonts w:asciiTheme="minorHAnsi" w:hAnsiTheme="minorHAnsi" w:cstheme="minorHAnsi"/>
          <w:sz w:val="22"/>
          <w:szCs w:val="22"/>
        </w:rPr>
        <w:t xml:space="preserve"> Foundation (MJF)</w:t>
      </w:r>
    </w:p>
    <w:p w:rsidR="003F7EDC" w:rsidRPr="000B4554" w:rsidRDefault="0084174C">
      <w:pPr>
        <w:pStyle w:val="BodyText"/>
        <w:spacing w:line="259" w:lineRule="auto"/>
        <w:ind w:left="920" w:right="5013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Plot: 3 &amp; 4, </w:t>
      </w:r>
      <w:proofErr w:type="spellStart"/>
      <w:r w:rsidRPr="000B4554">
        <w:rPr>
          <w:rFonts w:asciiTheme="minorHAnsi" w:hAnsiTheme="minorHAnsi" w:cstheme="minorHAnsi"/>
          <w:sz w:val="22"/>
          <w:szCs w:val="22"/>
        </w:rPr>
        <w:t>Hazi</w:t>
      </w:r>
      <w:proofErr w:type="spellEnd"/>
      <w:r w:rsidRPr="000B4554">
        <w:rPr>
          <w:rFonts w:asciiTheme="minorHAnsi" w:hAnsiTheme="minorHAnsi" w:cstheme="minorHAnsi"/>
          <w:sz w:val="22"/>
          <w:szCs w:val="22"/>
        </w:rPr>
        <w:t xml:space="preserve"> Road, Avenue: 3, </w:t>
      </w:r>
      <w:proofErr w:type="spellStart"/>
      <w:r w:rsidRPr="000B4554">
        <w:rPr>
          <w:rFonts w:asciiTheme="minorHAnsi" w:hAnsiTheme="minorHAnsi" w:cstheme="minorHAnsi"/>
          <w:sz w:val="22"/>
          <w:szCs w:val="22"/>
        </w:rPr>
        <w:t>Rupnagar</w:t>
      </w:r>
      <w:proofErr w:type="spellEnd"/>
      <w:r w:rsidRPr="000B4554">
        <w:rPr>
          <w:rFonts w:asciiTheme="minorHAnsi" w:hAnsiTheme="minorHAnsi" w:cstheme="minorHAnsi"/>
          <w:sz w:val="22"/>
          <w:szCs w:val="22"/>
        </w:rPr>
        <w:t xml:space="preserve"> Housing Estate Mirpur-2, Dhaka 1216</w:t>
      </w:r>
    </w:p>
    <w:p w:rsidR="003F7EDC" w:rsidRPr="000B4554" w:rsidRDefault="0084174C">
      <w:pPr>
        <w:pStyle w:val="BodyText"/>
        <w:spacing w:line="248" w:lineRule="exact"/>
        <w:ind w:left="920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Phone: +880-2-58053191-198 (Ext 301)</w:t>
      </w:r>
    </w:p>
    <w:p w:rsidR="00A40793" w:rsidRPr="000B4554" w:rsidRDefault="00A40793">
      <w:pPr>
        <w:pStyle w:val="BodyText"/>
        <w:spacing w:line="248" w:lineRule="exact"/>
        <w:ind w:left="920"/>
        <w:rPr>
          <w:rFonts w:asciiTheme="minorHAnsi" w:hAnsiTheme="minorHAnsi" w:cstheme="minorHAnsi"/>
          <w:sz w:val="22"/>
          <w:szCs w:val="22"/>
        </w:rPr>
      </w:pPr>
    </w:p>
    <w:p w:rsidR="001D162A" w:rsidRPr="000B4554" w:rsidRDefault="001D162A" w:rsidP="00A40793">
      <w:pPr>
        <w:rPr>
          <w:rFonts w:asciiTheme="minorHAnsi" w:hAnsiTheme="minorHAnsi" w:cstheme="minorHAnsi"/>
          <w:b/>
          <w:sz w:val="22"/>
          <w:szCs w:val="22"/>
        </w:rPr>
      </w:pPr>
    </w:p>
    <w:p w:rsidR="001D162A" w:rsidRPr="000B4554" w:rsidRDefault="001D162A" w:rsidP="001D162A">
      <w:pPr>
        <w:ind w:left="9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b/>
          <w:sz w:val="22"/>
          <w:szCs w:val="22"/>
          <w:u w:val="single"/>
        </w:rPr>
        <w:t>Disclaimer:</w:t>
      </w:r>
    </w:p>
    <w:p w:rsidR="00051FFA" w:rsidRPr="000B4554" w:rsidRDefault="00051FFA" w:rsidP="001D162A">
      <w:pPr>
        <w:ind w:left="9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0793" w:rsidRPr="000B4554" w:rsidRDefault="00A40793" w:rsidP="001D162A">
      <w:pPr>
        <w:ind w:left="920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Manusher </w:t>
      </w:r>
      <w:proofErr w:type="spellStart"/>
      <w:r w:rsidRPr="000B4554">
        <w:rPr>
          <w:rFonts w:asciiTheme="minorHAnsi" w:hAnsiTheme="minorHAnsi" w:cstheme="minorHAnsi"/>
          <w:sz w:val="22"/>
          <w:szCs w:val="22"/>
        </w:rPr>
        <w:t>Jonno</w:t>
      </w:r>
      <w:proofErr w:type="spellEnd"/>
      <w:r w:rsidRPr="000B4554">
        <w:rPr>
          <w:rFonts w:asciiTheme="minorHAnsi" w:hAnsiTheme="minorHAnsi" w:cstheme="minorHAnsi"/>
          <w:sz w:val="22"/>
          <w:szCs w:val="22"/>
        </w:rPr>
        <w:t xml:space="preserve"> Foundation reserves the right to accept or reject any or all proposals/ a</w:t>
      </w:r>
      <w:r w:rsidRPr="0059546B">
        <w:rPr>
          <w:rFonts w:asciiTheme="minorHAnsi" w:hAnsiTheme="minorHAnsi" w:cstheme="minorHAnsi"/>
          <w:sz w:val="22"/>
          <w:szCs w:val="22"/>
        </w:rPr>
        <w:t>pplication</w:t>
      </w:r>
      <w:r w:rsidR="00C12847" w:rsidRPr="0059546B">
        <w:rPr>
          <w:rFonts w:asciiTheme="minorHAnsi" w:hAnsiTheme="minorHAnsi" w:cstheme="minorHAnsi"/>
          <w:sz w:val="22"/>
          <w:szCs w:val="22"/>
        </w:rPr>
        <w:t>s</w:t>
      </w:r>
      <w:r w:rsidRPr="000B4554">
        <w:rPr>
          <w:rFonts w:asciiTheme="minorHAnsi" w:hAnsiTheme="minorHAnsi" w:cstheme="minorHAnsi"/>
          <w:sz w:val="22"/>
          <w:szCs w:val="22"/>
        </w:rPr>
        <w:t xml:space="preserve"> without assigning any reason what so ever.</w:t>
      </w:r>
    </w:p>
    <w:p w:rsidR="001D162A" w:rsidRPr="000B4554" w:rsidRDefault="001D162A" w:rsidP="001D162A">
      <w:pPr>
        <w:ind w:left="920"/>
        <w:jc w:val="both"/>
        <w:rPr>
          <w:rFonts w:asciiTheme="minorHAnsi" w:hAnsiTheme="minorHAnsi" w:cstheme="minorHAnsi"/>
          <w:sz w:val="22"/>
          <w:szCs w:val="22"/>
        </w:rPr>
      </w:pPr>
    </w:p>
    <w:p w:rsidR="001D162A" w:rsidRPr="000B4554" w:rsidRDefault="001D162A" w:rsidP="001D162A">
      <w:pPr>
        <w:ind w:left="9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b/>
          <w:sz w:val="22"/>
          <w:szCs w:val="22"/>
          <w:u w:val="single"/>
        </w:rPr>
        <w:t>Disclosure of information:</w:t>
      </w:r>
    </w:p>
    <w:p w:rsidR="00051FFA" w:rsidRPr="000B4554" w:rsidRDefault="00051FFA" w:rsidP="001D162A">
      <w:pPr>
        <w:ind w:left="9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40793" w:rsidRPr="000B4554" w:rsidRDefault="00A40793" w:rsidP="001D162A">
      <w:pPr>
        <w:ind w:left="920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 xml:space="preserve">It is understood and agreed that the Consultant(s) shall, during and after the effective period of the contract, treat as confidential and not disclose, unless authorized in writing by Manusher </w:t>
      </w:r>
      <w:proofErr w:type="spellStart"/>
      <w:r w:rsidRPr="000B4554">
        <w:rPr>
          <w:rFonts w:asciiTheme="minorHAnsi" w:hAnsiTheme="minorHAnsi" w:cstheme="minorHAnsi"/>
          <w:sz w:val="22"/>
          <w:szCs w:val="22"/>
        </w:rPr>
        <w:t>Jonno</w:t>
      </w:r>
      <w:proofErr w:type="spellEnd"/>
      <w:r w:rsidRPr="000B4554">
        <w:rPr>
          <w:rFonts w:asciiTheme="minorHAnsi" w:hAnsiTheme="minorHAnsi" w:cstheme="minorHAnsi"/>
          <w:sz w:val="22"/>
          <w:szCs w:val="22"/>
        </w:rPr>
        <w:t xml:space="preserve"> Foundation (MJF), any information obtained in the assignment of the performance of the Contract. Information will be made available for the consultant/firm on a need-to-know basis.</w:t>
      </w:r>
    </w:p>
    <w:p w:rsidR="001D162A" w:rsidRPr="000B4554" w:rsidRDefault="001D162A" w:rsidP="001D162A">
      <w:pPr>
        <w:ind w:left="920"/>
        <w:jc w:val="both"/>
        <w:rPr>
          <w:rFonts w:asciiTheme="minorHAnsi" w:hAnsiTheme="minorHAnsi" w:cstheme="minorHAnsi"/>
          <w:sz w:val="22"/>
          <w:szCs w:val="22"/>
        </w:rPr>
      </w:pPr>
    </w:p>
    <w:p w:rsidR="001D162A" w:rsidRPr="000B4554" w:rsidRDefault="001D162A" w:rsidP="001D162A">
      <w:pPr>
        <w:ind w:left="9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B4554">
        <w:rPr>
          <w:rFonts w:asciiTheme="minorHAnsi" w:hAnsiTheme="minorHAnsi" w:cstheme="minorHAnsi"/>
          <w:b/>
          <w:sz w:val="22"/>
          <w:szCs w:val="22"/>
          <w:u w:val="single"/>
        </w:rPr>
        <w:t>Safeguarding/Protection/Gender Policy:</w:t>
      </w:r>
    </w:p>
    <w:p w:rsidR="001D162A" w:rsidRPr="000B4554" w:rsidRDefault="001D162A" w:rsidP="001D162A">
      <w:pPr>
        <w:ind w:left="920"/>
        <w:jc w:val="both"/>
        <w:rPr>
          <w:rFonts w:asciiTheme="minorHAnsi" w:hAnsiTheme="minorHAnsi" w:cstheme="minorHAnsi"/>
          <w:sz w:val="22"/>
          <w:szCs w:val="22"/>
        </w:rPr>
      </w:pPr>
    </w:p>
    <w:p w:rsidR="00A40793" w:rsidRPr="000B4554" w:rsidRDefault="00A40793" w:rsidP="001D162A">
      <w:pPr>
        <w:ind w:left="920"/>
        <w:jc w:val="both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The individual consultant/team/firm shall comply with the MJF’s Policy on Safeguarding, Child Protection, and Gender policies. Any violation/deviation in complying with MJF’s Policy on Children Protection and vulnerable adults will not only result-in termination of the agreement but MJF will also initiate appropriate action in order to make good the damages/losses caused due to noncompliance.</w:t>
      </w:r>
    </w:p>
    <w:p w:rsidR="00A40793" w:rsidRPr="000B4554" w:rsidRDefault="00A40793" w:rsidP="001D162A">
      <w:pPr>
        <w:pStyle w:val="BodyText"/>
        <w:spacing w:line="248" w:lineRule="exact"/>
        <w:ind w:left="1840"/>
        <w:jc w:val="both"/>
        <w:rPr>
          <w:rFonts w:asciiTheme="minorHAnsi" w:hAnsiTheme="minorHAnsi" w:cstheme="minorHAnsi"/>
          <w:sz w:val="22"/>
          <w:szCs w:val="22"/>
        </w:rPr>
      </w:pPr>
    </w:p>
    <w:p w:rsidR="00A40793" w:rsidRPr="000B4554" w:rsidRDefault="00A40793" w:rsidP="001D162A">
      <w:pPr>
        <w:pStyle w:val="BodyText"/>
        <w:spacing w:line="248" w:lineRule="exact"/>
        <w:ind w:left="1640"/>
        <w:rPr>
          <w:rFonts w:asciiTheme="minorHAnsi" w:hAnsiTheme="minorHAnsi" w:cstheme="minorHAnsi"/>
          <w:sz w:val="22"/>
          <w:szCs w:val="22"/>
        </w:rPr>
      </w:pPr>
    </w:p>
    <w:p w:rsidR="00A40793" w:rsidRPr="000B4554" w:rsidRDefault="00A40793">
      <w:pPr>
        <w:pStyle w:val="BodyText"/>
        <w:spacing w:line="248" w:lineRule="exact"/>
        <w:ind w:left="920"/>
        <w:rPr>
          <w:rFonts w:asciiTheme="minorHAnsi" w:hAnsiTheme="minorHAnsi" w:cstheme="minorHAnsi"/>
          <w:sz w:val="22"/>
          <w:szCs w:val="22"/>
        </w:rPr>
      </w:pPr>
    </w:p>
    <w:p w:rsidR="00A40793" w:rsidRPr="000B4554" w:rsidRDefault="00A40793">
      <w:pPr>
        <w:pStyle w:val="BodyText"/>
        <w:spacing w:line="248" w:lineRule="exact"/>
        <w:ind w:left="920"/>
        <w:rPr>
          <w:rFonts w:asciiTheme="minorHAnsi" w:hAnsiTheme="minorHAnsi" w:cstheme="minorHAnsi"/>
          <w:sz w:val="22"/>
          <w:szCs w:val="22"/>
        </w:rPr>
      </w:pPr>
    </w:p>
    <w:p w:rsidR="00A40793" w:rsidRPr="000B4554" w:rsidRDefault="00A40793">
      <w:pPr>
        <w:pStyle w:val="BodyText"/>
        <w:spacing w:line="248" w:lineRule="exact"/>
        <w:ind w:left="920"/>
        <w:rPr>
          <w:rFonts w:asciiTheme="minorHAnsi" w:hAnsiTheme="minorHAnsi" w:cstheme="minorHAnsi"/>
          <w:sz w:val="22"/>
          <w:szCs w:val="22"/>
        </w:rPr>
      </w:pPr>
    </w:p>
    <w:p w:rsidR="00A40793" w:rsidRPr="000B4554" w:rsidRDefault="00A40793">
      <w:pPr>
        <w:pStyle w:val="BodyText"/>
        <w:spacing w:line="248" w:lineRule="exact"/>
        <w:ind w:left="920"/>
        <w:rPr>
          <w:rFonts w:asciiTheme="minorHAnsi" w:hAnsiTheme="minorHAnsi" w:cstheme="minorHAnsi"/>
          <w:sz w:val="22"/>
          <w:szCs w:val="22"/>
        </w:rPr>
      </w:pPr>
    </w:p>
    <w:p w:rsidR="00A40793" w:rsidRPr="000B4554" w:rsidRDefault="00A40793">
      <w:pPr>
        <w:pStyle w:val="BodyText"/>
        <w:spacing w:line="248" w:lineRule="exact"/>
        <w:ind w:left="9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F7EDC" w:rsidRPr="000B4554" w:rsidRDefault="0084174C">
      <w:pPr>
        <w:spacing w:before="41"/>
        <w:ind w:left="3673" w:right="401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B4554">
        <w:rPr>
          <w:rFonts w:asciiTheme="minorHAnsi" w:hAnsiTheme="minorHAnsi" w:cstheme="minorHAnsi"/>
          <w:b/>
          <w:sz w:val="22"/>
          <w:szCs w:val="22"/>
        </w:rPr>
        <w:t>Application Template (in MS word)</w:t>
      </w:r>
    </w:p>
    <w:p w:rsidR="003F7EDC" w:rsidRPr="000B4554" w:rsidRDefault="003F7EDC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9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55"/>
        <w:gridCol w:w="5364"/>
      </w:tblGrid>
      <w:tr w:rsidR="003F7EDC" w:rsidRPr="000B4554">
        <w:trPr>
          <w:trHeight w:val="563"/>
        </w:trPr>
        <w:tc>
          <w:tcPr>
            <w:tcW w:w="9019" w:type="dxa"/>
            <w:gridSpan w:val="2"/>
          </w:tcPr>
          <w:p w:rsidR="003F7EDC" w:rsidRPr="000B4554" w:rsidRDefault="0084174C">
            <w:pPr>
              <w:pStyle w:val="TableParagraph"/>
              <w:spacing w:before="1"/>
              <w:ind w:left="3306" w:right="330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Applicant’s Information</w:t>
            </w:r>
          </w:p>
        </w:tc>
      </w:tr>
      <w:tr w:rsidR="003F7EDC" w:rsidRPr="000B4554" w:rsidTr="000B4554">
        <w:trPr>
          <w:trHeight w:val="268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Name of the Applicant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268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Address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268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Name of the Contact Person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268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268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E-mail ID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268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Contact Address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268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Nature of Organization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268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Legal status/other entity (if any)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>
        <w:trPr>
          <w:trHeight w:val="537"/>
        </w:trPr>
        <w:tc>
          <w:tcPr>
            <w:tcW w:w="9019" w:type="dxa"/>
            <w:gridSpan w:val="2"/>
          </w:tcPr>
          <w:p w:rsidR="003F7EDC" w:rsidRPr="000B4554" w:rsidRDefault="0084174C">
            <w:pPr>
              <w:pStyle w:val="TableParagraph"/>
              <w:spacing w:line="268" w:lineRule="exact"/>
              <w:ind w:left="3306" w:right="329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Proposed Work</w:t>
            </w:r>
          </w:p>
        </w:tc>
      </w:tr>
      <w:tr w:rsidR="003F7EDC" w:rsidRPr="000B4554" w:rsidTr="000B4554">
        <w:trPr>
          <w:trHeight w:val="269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Objectives of proposed work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1074"/>
        </w:trPr>
        <w:tc>
          <w:tcPr>
            <w:tcW w:w="3655" w:type="dxa"/>
          </w:tcPr>
          <w:p w:rsidR="003F7EDC" w:rsidRPr="000B4554" w:rsidRDefault="0084174C" w:rsidP="00FD6D93">
            <w:pPr>
              <w:pStyle w:val="TableParagraph"/>
              <w:ind w:left="107" w:right="94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Description of proposed work (in brief</w:t>
            </w:r>
            <w:r w:rsidR="00051FFA" w:rsidRPr="000B4554">
              <w:rPr>
                <w:rFonts w:asciiTheme="minorHAnsi" w:hAnsiTheme="minorHAnsi" w:cstheme="minorHAnsi"/>
                <w:sz w:val="22"/>
                <w:szCs w:val="22"/>
              </w:rPr>
              <w:t>-maximum 400 words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) and proposed activity/actions (e.g. Activity 1,</w:t>
            </w:r>
            <w:r w:rsidR="00FD6D93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Activity 2, Activity 3 etc.)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805"/>
        </w:trPr>
        <w:tc>
          <w:tcPr>
            <w:tcW w:w="3655" w:type="dxa"/>
          </w:tcPr>
          <w:p w:rsidR="003F7EDC" w:rsidRPr="000B4554" w:rsidRDefault="0084174C" w:rsidP="00FD6D93">
            <w:pPr>
              <w:pStyle w:val="TableParagraph"/>
              <w:tabs>
                <w:tab w:val="left" w:pos="1333"/>
                <w:tab w:val="left" w:pos="2159"/>
                <w:tab w:val="left" w:pos="2720"/>
              </w:tabs>
              <w:ind w:left="107" w:right="96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Modali</w:t>
            </w:r>
            <w:r w:rsidR="00FD6D93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ties/Strategy (how the proposed work will </w:t>
            </w:r>
            <w:r w:rsidRPr="000B4554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>be</w:t>
            </w:r>
            <w:r w:rsidR="00FD6D93" w:rsidRPr="000B4554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implemented)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537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tabs>
                <w:tab w:val="left" w:leader="dot" w:pos="2454"/>
              </w:tabs>
              <w:spacing w:line="26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Duration</w:t>
            </w:r>
            <w:r w:rsidRPr="000B4554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(from……to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ab/>
              <w:t>)</w:t>
            </w:r>
            <w:r w:rsidR="00EA14DF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mentioning the day and campaign issue in relation to unaccounted/unpaid care work and recognition 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986"/>
        </w:trPr>
        <w:tc>
          <w:tcPr>
            <w:tcW w:w="3655" w:type="dxa"/>
          </w:tcPr>
          <w:p w:rsidR="003F7EDC" w:rsidRPr="000B4554" w:rsidRDefault="0084174C" w:rsidP="000B4554">
            <w:pPr>
              <w:pStyle w:val="TableParagraph"/>
              <w:ind w:left="107" w:right="89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Targeted Audience (who will be reached through</w:t>
            </w:r>
            <w:r w:rsidR="00FD6D93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proposed plan</w:t>
            </w:r>
            <w:r w:rsidR="00FD6D93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e.g. student,</w:t>
            </w:r>
            <w:r w:rsidR="000B4554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youth,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media, mass people, journalist, parliamentarian etc.)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1166"/>
        </w:trPr>
        <w:tc>
          <w:tcPr>
            <w:tcW w:w="3655" w:type="dxa"/>
          </w:tcPr>
          <w:p w:rsidR="00E55A32" w:rsidRPr="000B4554" w:rsidRDefault="0084174C" w:rsidP="00FD6D93">
            <w:pPr>
              <w:pStyle w:val="TableParagraph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Number of people reached (e.g. Number </w:t>
            </w:r>
            <w:r w:rsidR="00E55A32" w:rsidRPr="000B4554">
              <w:rPr>
                <w:rFonts w:asciiTheme="minorHAnsi" w:hAnsiTheme="minorHAnsi" w:cstheme="minorHAnsi"/>
                <w:sz w:val="22"/>
                <w:szCs w:val="22"/>
              </w:rPr>
              <w:t>of women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FD6D93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Number of Transgender/</w:t>
            </w:r>
            <w:r w:rsidR="00E55A32" w:rsidRPr="000B4554">
              <w:rPr>
                <w:rFonts w:asciiTheme="minorHAnsi" w:hAnsiTheme="minorHAnsi" w:cstheme="minorHAnsi"/>
                <w:sz w:val="22"/>
                <w:szCs w:val="22"/>
              </w:rPr>
              <w:t>disabilities</w:t>
            </w:r>
          </w:p>
          <w:p w:rsidR="003F7EDC" w:rsidRPr="000B4554" w:rsidRDefault="00FD6D93" w:rsidP="00FD6D93">
            <w:pPr>
              <w:pStyle w:val="TableParagraph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74C" w:rsidRPr="000B4554">
              <w:rPr>
                <w:rFonts w:asciiTheme="minorHAnsi" w:hAnsiTheme="minorHAnsi" w:cstheme="minorHAnsi"/>
                <w:sz w:val="22"/>
                <w:szCs w:val="22"/>
              </w:rPr>
              <w:t>Number of girls/ Number of men/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74C" w:rsidRPr="000B4554">
              <w:rPr>
                <w:rFonts w:asciiTheme="minorHAnsi" w:hAnsiTheme="minorHAnsi" w:cstheme="minorHAnsi"/>
                <w:sz w:val="22"/>
                <w:szCs w:val="22"/>
              </w:rPr>
              <w:t>Number of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74C" w:rsidRPr="000B4554">
              <w:rPr>
                <w:rFonts w:asciiTheme="minorHAnsi" w:hAnsiTheme="minorHAnsi" w:cstheme="minorHAnsi"/>
                <w:sz w:val="22"/>
                <w:szCs w:val="22"/>
              </w:rPr>
              <w:t>boys)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527"/>
        </w:trPr>
        <w:tc>
          <w:tcPr>
            <w:tcW w:w="3655" w:type="dxa"/>
          </w:tcPr>
          <w:p w:rsidR="003F7EDC" w:rsidRPr="000B4554" w:rsidRDefault="0084174C" w:rsidP="00FD6D9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Immediate results of proposed</w:t>
            </w:r>
            <w:r w:rsidR="00FD6D93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work/</w:t>
            </w:r>
            <w:r w:rsidR="00FD6D93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Benefits for women &amp; girls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804"/>
        </w:trPr>
        <w:tc>
          <w:tcPr>
            <w:tcW w:w="3655" w:type="dxa"/>
          </w:tcPr>
          <w:p w:rsidR="00E55A32" w:rsidRPr="000B4554" w:rsidRDefault="0084174C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Proposed total budget</w:t>
            </w:r>
            <w:r w:rsidR="00E55A32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3F7EDC" w:rsidRPr="000B4554" w:rsidRDefault="00E55A32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(along with breakdown in separate sheet)</w:t>
            </w:r>
          </w:p>
        </w:tc>
        <w:tc>
          <w:tcPr>
            <w:tcW w:w="5364" w:type="dxa"/>
          </w:tcPr>
          <w:p w:rsidR="003F7EDC" w:rsidRPr="000B4554" w:rsidRDefault="0084174C">
            <w:pPr>
              <w:pStyle w:val="TableParagraph"/>
              <w:spacing w:line="266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BDT</w:t>
            </w:r>
          </w:p>
        </w:tc>
      </w:tr>
      <w:tr w:rsidR="003F7EDC" w:rsidRPr="000B4554" w:rsidTr="000B4554">
        <w:trPr>
          <w:trHeight w:val="635"/>
        </w:trPr>
        <w:tc>
          <w:tcPr>
            <w:tcW w:w="3655" w:type="dxa"/>
          </w:tcPr>
          <w:p w:rsidR="003F7EDC" w:rsidRPr="000B4554" w:rsidRDefault="00FD6D93" w:rsidP="000B4554">
            <w:pPr>
              <w:pStyle w:val="TableParagraph"/>
              <w:ind w:left="107" w:right="95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Location: </w:t>
            </w:r>
            <w:r w:rsidR="0084174C" w:rsidRPr="000B4554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="000B4554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please mention: where the even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 w:rsidR="0084174C" w:rsidRPr="000B4554">
              <w:rPr>
                <w:rFonts w:asciiTheme="minorHAnsi" w:hAnsiTheme="minorHAnsi" w:cstheme="minorHAnsi"/>
                <w:sz w:val="22"/>
                <w:szCs w:val="22"/>
              </w:rPr>
              <w:t>will</w:t>
            </w:r>
            <w:r w:rsidR="0084174C" w:rsidRPr="000B4554">
              <w:rPr>
                <w:rFonts w:asciiTheme="minorHAnsi" w:hAnsiTheme="minorHAnsi" w:cstheme="minorHAnsi"/>
                <w:spacing w:val="29"/>
                <w:sz w:val="22"/>
                <w:szCs w:val="22"/>
              </w:rPr>
              <w:t xml:space="preserve"> </w:t>
            </w:r>
            <w:r w:rsidR="0084174C" w:rsidRPr="000B4554">
              <w:rPr>
                <w:rFonts w:asciiTheme="minorHAnsi" w:hAnsiTheme="minorHAnsi" w:cstheme="minorHAnsi"/>
                <w:sz w:val="22"/>
                <w:szCs w:val="22"/>
              </w:rPr>
              <w:t>be</w:t>
            </w: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4174C" w:rsidRPr="000B4554">
              <w:rPr>
                <w:rFonts w:asciiTheme="minorHAnsi" w:hAnsiTheme="minorHAnsi" w:cstheme="minorHAnsi"/>
                <w:sz w:val="22"/>
                <w:szCs w:val="22"/>
              </w:rPr>
              <w:t>executed)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260"/>
        </w:trPr>
        <w:tc>
          <w:tcPr>
            <w:tcW w:w="3655" w:type="dxa"/>
          </w:tcPr>
          <w:p w:rsidR="003F7EDC" w:rsidRPr="000B4554" w:rsidRDefault="0084174C" w:rsidP="00FD6D93">
            <w:pPr>
              <w:pStyle w:val="TableParagraph"/>
              <w:ind w:left="107" w:right="95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Proven Experience (write about your current/past experiences that fit with section 3 and 4 including evidence e.g. media</w:t>
            </w:r>
          </w:p>
          <w:p w:rsidR="00FD6D93" w:rsidRPr="000B4554" w:rsidRDefault="0084174C" w:rsidP="00FD6D93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coverage, credential from</w:t>
            </w:r>
            <w:r w:rsidR="00FD6D93"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Government/NGOs, name of</w:t>
            </w:r>
          </w:p>
          <w:p w:rsidR="003F7EDC" w:rsidRPr="000B4554" w:rsidRDefault="00FD6D93" w:rsidP="00FD6D93">
            <w:pPr>
              <w:pStyle w:val="TableParagraph"/>
              <w:spacing w:line="249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any</w:t>
            </w:r>
            <w:proofErr w:type="gramEnd"/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 donors you worked with etc.)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1274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ind w:left="107" w:right="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Reference 1 (provide two names and detail contact of referees who know your work best including the name of NGOs/donor/ funder/agency you worked with)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5A32" w:rsidRPr="000B4554" w:rsidTr="000B4554">
        <w:trPr>
          <w:trHeight w:val="608"/>
        </w:trPr>
        <w:tc>
          <w:tcPr>
            <w:tcW w:w="3655" w:type="dxa"/>
          </w:tcPr>
          <w:p w:rsidR="00E55A32" w:rsidRPr="000B4554" w:rsidRDefault="00E55A32">
            <w:pPr>
              <w:pStyle w:val="TableParagraph"/>
              <w:ind w:left="107" w:right="9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 xml:space="preserve">Previous experience with MJF including event name and period </w:t>
            </w:r>
          </w:p>
        </w:tc>
        <w:tc>
          <w:tcPr>
            <w:tcW w:w="5364" w:type="dxa"/>
          </w:tcPr>
          <w:p w:rsidR="00E55A32" w:rsidRPr="000B4554" w:rsidRDefault="00E55A32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0B4554">
        <w:trPr>
          <w:trHeight w:val="329"/>
        </w:trPr>
        <w:tc>
          <w:tcPr>
            <w:tcW w:w="3655" w:type="dxa"/>
          </w:tcPr>
          <w:p w:rsidR="003F7EDC" w:rsidRPr="000B4554" w:rsidRDefault="0084174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Reference 2</w:t>
            </w:r>
          </w:p>
        </w:tc>
        <w:tc>
          <w:tcPr>
            <w:tcW w:w="5364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 w:rsidTr="00A078D0">
        <w:trPr>
          <w:trHeight w:val="266"/>
        </w:trPr>
        <w:tc>
          <w:tcPr>
            <w:tcW w:w="9019" w:type="dxa"/>
            <w:gridSpan w:val="2"/>
          </w:tcPr>
          <w:p w:rsidR="003F7EDC" w:rsidRPr="000B4554" w:rsidRDefault="0084174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sz w:val="22"/>
                <w:szCs w:val="22"/>
              </w:rPr>
              <w:t>Signature and date of submission:</w:t>
            </w:r>
          </w:p>
        </w:tc>
      </w:tr>
    </w:tbl>
    <w:p w:rsidR="003F7EDC" w:rsidRPr="000B4554" w:rsidRDefault="003F7EDC">
      <w:pPr>
        <w:pStyle w:val="BodyText"/>
        <w:spacing w:before="11"/>
        <w:rPr>
          <w:rFonts w:asciiTheme="minorHAnsi" w:hAnsiTheme="minorHAnsi" w:cstheme="minorHAnsi"/>
          <w:b/>
          <w:sz w:val="22"/>
          <w:szCs w:val="22"/>
        </w:rPr>
      </w:pPr>
    </w:p>
    <w:p w:rsidR="003F7EDC" w:rsidRPr="000B4554" w:rsidRDefault="0084174C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Budget (preferred in excel but applicants may submit along with proposal in MS-word)</w:t>
      </w:r>
    </w:p>
    <w:p w:rsidR="003F7EDC" w:rsidRPr="000B4554" w:rsidRDefault="003F7EDC">
      <w:pPr>
        <w:pStyle w:val="BodyText"/>
        <w:spacing w:before="10"/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Ind w:w="8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3653"/>
        <w:gridCol w:w="2242"/>
        <w:gridCol w:w="1957"/>
      </w:tblGrid>
      <w:tr w:rsidR="003F7EDC" w:rsidRPr="000B4554">
        <w:trPr>
          <w:trHeight w:val="806"/>
        </w:trPr>
        <w:tc>
          <w:tcPr>
            <w:tcW w:w="1262" w:type="dxa"/>
          </w:tcPr>
          <w:p w:rsidR="003F7EDC" w:rsidRPr="000B4554" w:rsidRDefault="0084174C">
            <w:pPr>
              <w:pStyle w:val="TableParagraph"/>
              <w:ind w:left="254" w:right="229" w:firstLin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Serial Number</w:t>
            </w:r>
          </w:p>
        </w:tc>
        <w:tc>
          <w:tcPr>
            <w:tcW w:w="3653" w:type="dxa"/>
          </w:tcPr>
          <w:p w:rsidR="003F7EDC" w:rsidRPr="000B4554" w:rsidRDefault="0084174C">
            <w:pPr>
              <w:pStyle w:val="TableParagraph"/>
              <w:ind w:left="206" w:right="200" w:firstLine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Budget/Expenditure Head (put budget against each items/possible</w:t>
            </w:r>
          </w:p>
          <w:p w:rsidR="003F7EDC" w:rsidRPr="000B4554" w:rsidRDefault="0084174C">
            <w:pPr>
              <w:pStyle w:val="TableParagraph"/>
              <w:spacing w:line="249" w:lineRule="exact"/>
              <w:ind w:left="915" w:right="91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expenditure heads)</w:t>
            </w:r>
          </w:p>
        </w:tc>
        <w:tc>
          <w:tcPr>
            <w:tcW w:w="2242" w:type="dxa"/>
          </w:tcPr>
          <w:p w:rsidR="003F7EDC" w:rsidRPr="000B4554" w:rsidRDefault="0084174C">
            <w:pPr>
              <w:pStyle w:val="TableParagraph"/>
              <w:ind w:left="178" w:right="166" w:hanging="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Calculation of cost (no. of person/items</w:t>
            </w:r>
          </w:p>
          <w:p w:rsidR="003F7EDC" w:rsidRPr="000B4554" w:rsidRDefault="0084174C">
            <w:pPr>
              <w:pStyle w:val="TableParagraph"/>
              <w:spacing w:line="249" w:lineRule="exact"/>
              <w:ind w:left="571" w:right="562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@ BDT…….)</w:t>
            </w:r>
          </w:p>
        </w:tc>
        <w:tc>
          <w:tcPr>
            <w:tcW w:w="1957" w:type="dxa"/>
          </w:tcPr>
          <w:p w:rsidR="003F7EDC" w:rsidRPr="000B4554" w:rsidRDefault="0084174C">
            <w:pPr>
              <w:pStyle w:val="TableParagraph"/>
              <w:spacing w:line="268" w:lineRule="exact"/>
              <w:ind w:left="394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Total Budget</w:t>
            </w:r>
          </w:p>
        </w:tc>
      </w:tr>
      <w:tr w:rsidR="003F7EDC" w:rsidRPr="000B4554">
        <w:trPr>
          <w:trHeight w:val="268"/>
        </w:trPr>
        <w:tc>
          <w:tcPr>
            <w:tcW w:w="1262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3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>
        <w:trPr>
          <w:trHeight w:val="268"/>
        </w:trPr>
        <w:tc>
          <w:tcPr>
            <w:tcW w:w="1262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3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>
        <w:trPr>
          <w:trHeight w:val="268"/>
        </w:trPr>
        <w:tc>
          <w:tcPr>
            <w:tcW w:w="1262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3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42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>
        <w:trPr>
          <w:trHeight w:val="268"/>
        </w:trPr>
        <w:tc>
          <w:tcPr>
            <w:tcW w:w="1262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3" w:type="dxa"/>
          </w:tcPr>
          <w:p w:rsidR="003F7EDC" w:rsidRPr="000B4554" w:rsidRDefault="0084174C">
            <w:pPr>
              <w:pStyle w:val="TableParagraph"/>
              <w:spacing w:line="248" w:lineRule="exact"/>
              <w:ind w:left="105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Grand Total</w:t>
            </w:r>
          </w:p>
        </w:tc>
        <w:tc>
          <w:tcPr>
            <w:tcW w:w="2242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7" w:type="dxa"/>
          </w:tcPr>
          <w:p w:rsidR="003F7EDC" w:rsidRPr="000B4554" w:rsidRDefault="003F7EDC">
            <w:pPr>
              <w:pStyle w:val="Table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F7EDC" w:rsidRPr="000B4554">
        <w:trPr>
          <w:trHeight w:val="537"/>
        </w:trPr>
        <w:tc>
          <w:tcPr>
            <w:tcW w:w="9114" w:type="dxa"/>
            <w:gridSpan w:val="4"/>
          </w:tcPr>
          <w:p w:rsidR="003F7EDC" w:rsidRPr="000B4554" w:rsidRDefault="0084174C">
            <w:pPr>
              <w:pStyle w:val="TableParagraph"/>
              <w:spacing w:line="268" w:lineRule="exact"/>
              <w:ind w:left="10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4554">
              <w:rPr>
                <w:rFonts w:asciiTheme="minorHAnsi" w:hAnsiTheme="minorHAnsi" w:cstheme="minorHAnsi"/>
                <w:b/>
                <w:sz w:val="22"/>
                <w:szCs w:val="22"/>
              </w:rPr>
              <w:t>Signature and date</w:t>
            </w:r>
          </w:p>
        </w:tc>
      </w:tr>
    </w:tbl>
    <w:p w:rsidR="003F7EDC" w:rsidRPr="000B4554" w:rsidRDefault="0084174C">
      <w:pPr>
        <w:pStyle w:val="BodyText"/>
        <w:spacing w:line="259" w:lineRule="auto"/>
        <w:ind w:left="920" w:right="1368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 w:rsidRPr="000B4554">
        <w:rPr>
          <w:rFonts w:asciiTheme="minorHAnsi" w:hAnsiTheme="minorHAnsi" w:cstheme="minorHAnsi"/>
          <w:sz w:val="22"/>
          <w:szCs w:val="22"/>
        </w:rPr>
        <w:t xml:space="preserve">The budget should be realistic and reasonable in providing the best possible estimates of the costs and expenses for proposed activity/ event/ </w:t>
      </w:r>
      <w:proofErr w:type="spellStart"/>
      <w:r w:rsidRPr="000B4554">
        <w:rPr>
          <w:rFonts w:asciiTheme="minorHAnsi" w:hAnsiTheme="minorHAnsi" w:cstheme="minorHAnsi"/>
          <w:sz w:val="22"/>
          <w:szCs w:val="22"/>
        </w:rPr>
        <w:t>programme</w:t>
      </w:r>
      <w:proofErr w:type="spellEnd"/>
    </w:p>
    <w:p w:rsidR="003F7EDC" w:rsidRPr="000B4554" w:rsidRDefault="0084174C" w:rsidP="00E7581B">
      <w:pPr>
        <w:pStyle w:val="ListParagraph"/>
        <w:tabs>
          <w:tab w:val="left" w:pos="592"/>
        </w:tabs>
        <w:spacing w:before="181"/>
        <w:ind w:left="591" w:firstLine="0"/>
        <w:rPr>
          <w:rFonts w:asciiTheme="minorHAnsi" w:hAnsiTheme="minorHAnsi" w:cstheme="minorHAnsi"/>
          <w:b/>
          <w:sz w:val="22"/>
          <w:szCs w:val="22"/>
        </w:rPr>
      </w:pPr>
      <w:r w:rsidRPr="000B4554">
        <w:rPr>
          <w:rFonts w:asciiTheme="minorHAnsi" w:hAnsiTheme="minorHAnsi" w:cstheme="minorHAnsi"/>
          <w:b/>
          <w:sz w:val="22"/>
          <w:szCs w:val="22"/>
        </w:rPr>
        <w:t>End Report</w:t>
      </w:r>
      <w:r w:rsidRPr="000B4554">
        <w:rPr>
          <w:rFonts w:asciiTheme="minorHAnsi" w:hAnsiTheme="minorHAnsi" w:cstheme="minorHAnsi"/>
          <w:b/>
          <w:spacing w:val="-1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b/>
          <w:sz w:val="22"/>
          <w:szCs w:val="22"/>
        </w:rPr>
        <w:t>Submission</w:t>
      </w: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41"/>
        </w:tabs>
        <w:spacing w:before="189"/>
        <w:ind w:left="1640" w:hanging="361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Applicants will submit descriptive report to MJF within 10 days after completion of the</w:t>
      </w:r>
      <w:r w:rsidRPr="000B4554">
        <w:rPr>
          <w:rFonts w:asciiTheme="minorHAnsi" w:hAnsiTheme="minorHAnsi" w:cstheme="minorHAnsi"/>
          <w:spacing w:val="-14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tasks.</w:t>
      </w: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41"/>
        </w:tabs>
        <w:spacing w:before="19"/>
        <w:ind w:left="1640" w:hanging="361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Applicants will follow the prescribed template for</w:t>
      </w:r>
      <w:r w:rsidRPr="000B4554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reporting.</w:t>
      </w:r>
    </w:p>
    <w:p w:rsidR="003F7EDC" w:rsidRPr="000B4554" w:rsidRDefault="0084174C">
      <w:pPr>
        <w:pStyle w:val="ListParagraph"/>
        <w:numPr>
          <w:ilvl w:val="1"/>
          <w:numId w:val="2"/>
        </w:numPr>
        <w:tabs>
          <w:tab w:val="left" w:pos="1641"/>
        </w:tabs>
        <w:spacing w:before="23" w:line="259" w:lineRule="auto"/>
        <w:ind w:left="1640" w:right="1257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Final settlement will be made after final report submission (descriptive report and expenditure statement, attendance sheet etc.) including all original vouchers/receipts, approved by contract</w:t>
      </w:r>
      <w:r w:rsidRPr="000B45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signatory.</w:t>
      </w:r>
    </w:p>
    <w:p w:rsidR="003F7EDC" w:rsidRPr="000B4554" w:rsidRDefault="0084174C">
      <w:pPr>
        <w:pStyle w:val="BodyText"/>
        <w:spacing w:before="159" w:line="256" w:lineRule="auto"/>
        <w:ind w:left="920" w:right="882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b/>
          <w:sz w:val="22"/>
          <w:szCs w:val="22"/>
        </w:rPr>
        <w:t xml:space="preserve">Note: </w:t>
      </w:r>
      <w:r w:rsidRPr="000B4554">
        <w:rPr>
          <w:rFonts w:asciiTheme="minorHAnsi" w:hAnsiTheme="minorHAnsi" w:cstheme="minorHAnsi"/>
          <w:sz w:val="22"/>
          <w:szCs w:val="22"/>
        </w:rPr>
        <w:t>detailed payment procedure will be mentioned in work contract considering nature of agreed work.</w:t>
      </w:r>
    </w:p>
    <w:p w:rsidR="003F7EDC" w:rsidRPr="000B4554" w:rsidRDefault="0084174C" w:rsidP="00E7581B">
      <w:pPr>
        <w:pStyle w:val="Heading1"/>
        <w:tabs>
          <w:tab w:val="left" w:pos="529"/>
        </w:tabs>
        <w:spacing w:before="165"/>
        <w:ind w:left="528" w:firstLine="0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Reporting</w:t>
      </w:r>
      <w:r w:rsidRPr="000B45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Content</w:t>
      </w:r>
    </w:p>
    <w:p w:rsidR="000B4554" w:rsidRPr="000B4554" w:rsidRDefault="000B4554" w:rsidP="000B4554">
      <w:pPr>
        <w:pStyle w:val="Heading1"/>
        <w:tabs>
          <w:tab w:val="left" w:pos="529"/>
        </w:tabs>
        <w:spacing w:before="165"/>
        <w:rPr>
          <w:rFonts w:asciiTheme="minorHAnsi" w:hAnsiTheme="minorHAnsi" w:cstheme="minorHAnsi"/>
          <w:sz w:val="22"/>
          <w:szCs w:val="22"/>
        </w:rPr>
      </w:pPr>
    </w:p>
    <w:p w:rsidR="00FD6D93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Name of contracted</w:t>
      </w:r>
      <w:r w:rsidRPr="000B4554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party</w:t>
      </w:r>
    </w:p>
    <w:p w:rsidR="003F7EDC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Address (postal address, phone,</w:t>
      </w:r>
      <w:r w:rsidRPr="000B4554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email)</w:t>
      </w:r>
    </w:p>
    <w:p w:rsidR="003F7EDC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Detail description of completed work (purpose/objectives, about delivered work, how it has done, locations covered by this work, who attended, the immediate benefits</w:t>
      </w:r>
      <w:r w:rsidRPr="000B4554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etc.)</w:t>
      </w:r>
    </w:p>
    <w:p w:rsidR="003F7EDC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Number of total populations reached (gender segregated</w:t>
      </w:r>
      <w:r w:rsidRPr="000B4554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data)</w:t>
      </w:r>
    </w:p>
    <w:p w:rsidR="003F7EDC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Total fund received/contracted</w:t>
      </w:r>
      <w:r w:rsidRPr="000B4554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amount</w:t>
      </w:r>
    </w:p>
    <w:p w:rsidR="003F7EDC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Actual total</w:t>
      </w:r>
      <w:r w:rsidRPr="000B4554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expenditure</w:t>
      </w:r>
    </w:p>
    <w:p w:rsidR="003F7EDC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Interesting story/anecdotes/impression of</w:t>
      </w:r>
      <w:r w:rsidRPr="000B4554">
        <w:rPr>
          <w:rFonts w:asciiTheme="minorHAnsi" w:hAnsiTheme="minorHAnsi" w:cstheme="minorHAnsi"/>
          <w:spacing w:val="-7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others</w:t>
      </w:r>
    </w:p>
    <w:p w:rsidR="003F7EDC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Learning/Challenges (if</w:t>
      </w:r>
      <w:r w:rsidRPr="000B4554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any)</w:t>
      </w:r>
    </w:p>
    <w:p w:rsidR="003F7EDC" w:rsidRPr="000B4554" w:rsidRDefault="0084174C" w:rsidP="00E55A32">
      <w:pPr>
        <w:pStyle w:val="NoSpacing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Photographs, News link/photocopy of media news of the</w:t>
      </w:r>
      <w:r w:rsidRPr="000B4554">
        <w:rPr>
          <w:rFonts w:asciiTheme="minorHAnsi" w:hAnsiTheme="minorHAnsi" w:cstheme="minorHAnsi"/>
          <w:spacing w:val="-16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activity</w:t>
      </w:r>
    </w:p>
    <w:p w:rsidR="004A08F2" w:rsidRPr="000B4554" w:rsidRDefault="0084174C" w:rsidP="00E55A32">
      <w:pPr>
        <w:pStyle w:val="Heading2"/>
        <w:spacing w:before="181"/>
        <w:rPr>
          <w:rFonts w:asciiTheme="minorHAnsi" w:hAnsiTheme="minorHAnsi" w:cstheme="minorHAnsi"/>
          <w:sz w:val="22"/>
          <w:szCs w:val="22"/>
        </w:rPr>
      </w:pPr>
      <w:r w:rsidRPr="000B4554">
        <w:rPr>
          <w:rFonts w:asciiTheme="minorHAnsi" w:hAnsiTheme="minorHAnsi" w:cstheme="minorHAnsi"/>
          <w:sz w:val="22"/>
          <w:szCs w:val="22"/>
        </w:rPr>
        <w:t>Note: Signed report to be submitted to MJF either email or hard copy by</w:t>
      </w:r>
      <w:r w:rsidRPr="000B4554">
        <w:rPr>
          <w:rFonts w:asciiTheme="minorHAnsi" w:hAnsiTheme="minorHAnsi" w:cstheme="minorHAnsi"/>
          <w:spacing w:val="-26"/>
          <w:sz w:val="22"/>
          <w:szCs w:val="22"/>
        </w:rPr>
        <w:t xml:space="preserve"> </w:t>
      </w:r>
      <w:r w:rsidRPr="000B4554">
        <w:rPr>
          <w:rFonts w:asciiTheme="minorHAnsi" w:hAnsiTheme="minorHAnsi" w:cstheme="minorHAnsi"/>
          <w:sz w:val="22"/>
          <w:szCs w:val="22"/>
        </w:rPr>
        <w:t>post</w:t>
      </w:r>
      <w:r w:rsidR="00A078D0" w:rsidRPr="000B4554">
        <w:rPr>
          <w:rFonts w:asciiTheme="minorHAnsi" w:hAnsiTheme="minorHAnsi" w:cstheme="minorHAnsi"/>
          <w:sz w:val="22"/>
          <w:szCs w:val="22"/>
        </w:rPr>
        <w:t xml:space="preserve"> after immediate completion of the event.</w:t>
      </w:r>
    </w:p>
    <w:sectPr w:rsidR="004A08F2" w:rsidRPr="000B4554">
      <w:footerReference w:type="default" r:id="rId13"/>
      <w:pgSz w:w="11910" w:h="16840"/>
      <w:pgMar w:top="1380" w:right="180" w:bottom="1200" w:left="52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AC2" w:rsidRDefault="00AE4AC2">
      <w:r>
        <w:separator/>
      </w:r>
    </w:p>
  </w:endnote>
  <w:endnote w:type="continuationSeparator" w:id="0">
    <w:p w:rsidR="00AE4AC2" w:rsidRDefault="00AE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EDC" w:rsidRDefault="00CB5642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D11980" wp14:editId="07777777">
              <wp:simplePos x="0" y="0"/>
              <wp:positionH relativeFrom="page">
                <wp:posOffset>3707130</wp:posOffset>
              </wp:positionH>
              <wp:positionV relativeFrom="page">
                <wp:posOffset>9909810</wp:posOffset>
              </wp:positionV>
              <wp:extent cx="14732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EDC" w:rsidRDefault="0084174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14CF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D1198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1.9pt;margin-top:780.3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Aj6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" filled="f" stroked="f">
              <v:textbox inset="0,0,0,0">
                <w:txbxContent>
                  <w:p w:rsidR="003F7EDC" w:rsidRDefault="0084174C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2E14CF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AC2" w:rsidRDefault="00AE4AC2">
      <w:r>
        <w:separator/>
      </w:r>
    </w:p>
  </w:footnote>
  <w:footnote w:type="continuationSeparator" w:id="0">
    <w:p w:rsidR="00AE4AC2" w:rsidRDefault="00AE4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B4AAF"/>
    <w:multiLevelType w:val="hybridMultilevel"/>
    <w:tmpl w:val="C5D89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8600F"/>
    <w:multiLevelType w:val="hybridMultilevel"/>
    <w:tmpl w:val="76D40176"/>
    <w:lvl w:ilvl="0" w:tplc="04090001">
      <w:start w:val="1"/>
      <w:numFmt w:val="bullet"/>
      <w:lvlText w:val=""/>
      <w:lvlJc w:val="left"/>
      <w:pPr>
        <w:ind w:left="16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2">
    <w:nsid w:val="4B4D069E"/>
    <w:multiLevelType w:val="hybridMultilevel"/>
    <w:tmpl w:val="2C0A01DC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3">
    <w:nsid w:val="50533F39"/>
    <w:multiLevelType w:val="hybridMultilevel"/>
    <w:tmpl w:val="8266EC9A"/>
    <w:lvl w:ilvl="0" w:tplc="04090003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9" w:hanging="360"/>
      </w:pPr>
      <w:rPr>
        <w:rFonts w:ascii="Wingdings" w:hAnsi="Wingdings" w:hint="default"/>
      </w:rPr>
    </w:lvl>
  </w:abstractNum>
  <w:abstractNum w:abstractNumId="4">
    <w:nsid w:val="548A76DD"/>
    <w:multiLevelType w:val="hybridMultilevel"/>
    <w:tmpl w:val="B680040A"/>
    <w:lvl w:ilvl="0" w:tplc="5D4A6F2C">
      <w:start w:val="1"/>
      <w:numFmt w:val="decimal"/>
      <w:lvlText w:val="%1."/>
      <w:lvlJc w:val="left"/>
      <w:pPr>
        <w:ind w:left="1198" w:hanging="279"/>
        <w:jc w:val="right"/>
      </w:pPr>
      <w:rPr>
        <w:rFonts w:ascii="Carlito" w:eastAsia="Carlito" w:hAnsi="Carlito" w:cs="Carlito" w:hint="default"/>
        <w:b/>
        <w:bCs/>
        <w:color w:val="6F2F9F"/>
        <w:w w:val="100"/>
        <w:sz w:val="28"/>
        <w:szCs w:val="28"/>
        <w:lang w:val="en-US" w:eastAsia="en-US" w:bidi="ar-SA"/>
      </w:rPr>
    </w:lvl>
    <w:lvl w:ilvl="1" w:tplc="8B98D042">
      <w:numFmt w:val="bullet"/>
      <w:lvlText w:val=""/>
      <w:lvlJc w:val="left"/>
      <w:pPr>
        <w:ind w:left="200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08786800">
      <w:numFmt w:val="bullet"/>
      <w:lvlText w:val="•"/>
      <w:lvlJc w:val="left"/>
      <w:pPr>
        <w:ind w:left="1680" w:hanging="360"/>
      </w:pPr>
      <w:rPr>
        <w:rFonts w:hint="default"/>
        <w:lang w:val="en-US" w:eastAsia="en-US" w:bidi="ar-SA"/>
      </w:rPr>
    </w:lvl>
    <w:lvl w:ilvl="3" w:tplc="547A20A0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ar-SA"/>
      </w:rPr>
    </w:lvl>
    <w:lvl w:ilvl="4" w:tplc="0FD6E98E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5" w:tplc="A990673E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ar-SA"/>
      </w:rPr>
    </w:lvl>
    <w:lvl w:ilvl="6" w:tplc="2702EC4E">
      <w:numFmt w:val="bullet"/>
      <w:lvlText w:val="•"/>
      <w:lvlJc w:val="left"/>
      <w:pPr>
        <w:ind w:left="5945" w:hanging="360"/>
      </w:pPr>
      <w:rPr>
        <w:rFonts w:hint="default"/>
        <w:lang w:val="en-US" w:eastAsia="en-US" w:bidi="ar-SA"/>
      </w:rPr>
    </w:lvl>
    <w:lvl w:ilvl="7" w:tplc="F25E9876">
      <w:numFmt w:val="bullet"/>
      <w:lvlText w:val="•"/>
      <w:lvlJc w:val="left"/>
      <w:pPr>
        <w:ind w:left="7260" w:hanging="360"/>
      </w:pPr>
      <w:rPr>
        <w:rFonts w:hint="default"/>
        <w:lang w:val="en-US" w:eastAsia="en-US" w:bidi="ar-SA"/>
      </w:rPr>
    </w:lvl>
    <w:lvl w:ilvl="8" w:tplc="4C90B75E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5">
    <w:nsid w:val="69220A99"/>
    <w:multiLevelType w:val="multilevel"/>
    <w:tmpl w:val="64B0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2754E"/>
    <w:multiLevelType w:val="hybridMultilevel"/>
    <w:tmpl w:val="F83E2AEA"/>
    <w:lvl w:ilvl="0" w:tplc="BBB2552A">
      <w:start w:val="1"/>
      <w:numFmt w:val="upperLetter"/>
      <w:lvlText w:val="%1."/>
      <w:lvlJc w:val="left"/>
      <w:pPr>
        <w:ind w:left="1153" w:hanging="233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en-US" w:eastAsia="en-US" w:bidi="ar-SA"/>
      </w:rPr>
    </w:lvl>
    <w:lvl w:ilvl="1" w:tplc="A296EC9C">
      <w:numFmt w:val="bullet"/>
      <w:lvlText w:val="•"/>
      <w:lvlJc w:val="left"/>
      <w:pPr>
        <w:ind w:left="2164" w:hanging="233"/>
      </w:pPr>
      <w:rPr>
        <w:rFonts w:hint="default"/>
        <w:lang w:val="en-US" w:eastAsia="en-US" w:bidi="ar-SA"/>
      </w:rPr>
    </w:lvl>
    <w:lvl w:ilvl="2" w:tplc="D90C5482">
      <w:numFmt w:val="bullet"/>
      <w:lvlText w:val="•"/>
      <w:lvlJc w:val="left"/>
      <w:pPr>
        <w:ind w:left="3169" w:hanging="233"/>
      </w:pPr>
      <w:rPr>
        <w:rFonts w:hint="default"/>
        <w:lang w:val="en-US" w:eastAsia="en-US" w:bidi="ar-SA"/>
      </w:rPr>
    </w:lvl>
    <w:lvl w:ilvl="3" w:tplc="64C8E3C4">
      <w:numFmt w:val="bullet"/>
      <w:lvlText w:val="•"/>
      <w:lvlJc w:val="left"/>
      <w:pPr>
        <w:ind w:left="4173" w:hanging="233"/>
      </w:pPr>
      <w:rPr>
        <w:rFonts w:hint="default"/>
        <w:lang w:val="en-US" w:eastAsia="en-US" w:bidi="ar-SA"/>
      </w:rPr>
    </w:lvl>
    <w:lvl w:ilvl="4" w:tplc="6B0C283E">
      <w:numFmt w:val="bullet"/>
      <w:lvlText w:val="•"/>
      <w:lvlJc w:val="left"/>
      <w:pPr>
        <w:ind w:left="5178" w:hanging="233"/>
      </w:pPr>
      <w:rPr>
        <w:rFonts w:hint="default"/>
        <w:lang w:val="en-US" w:eastAsia="en-US" w:bidi="ar-SA"/>
      </w:rPr>
    </w:lvl>
    <w:lvl w:ilvl="5" w:tplc="5EFA182C">
      <w:numFmt w:val="bullet"/>
      <w:lvlText w:val="•"/>
      <w:lvlJc w:val="left"/>
      <w:pPr>
        <w:ind w:left="6183" w:hanging="233"/>
      </w:pPr>
      <w:rPr>
        <w:rFonts w:hint="default"/>
        <w:lang w:val="en-US" w:eastAsia="en-US" w:bidi="ar-SA"/>
      </w:rPr>
    </w:lvl>
    <w:lvl w:ilvl="6" w:tplc="D31681F0">
      <w:numFmt w:val="bullet"/>
      <w:lvlText w:val="•"/>
      <w:lvlJc w:val="left"/>
      <w:pPr>
        <w:ind w:left="7187" w:hanging="233"/>
      </w:pPr>
      <w:rPr>
        <w:rFonts w:hint="default"/>
        <w:lang w:val="en-US" w:eastAsia="en-US" w:bidi="ar-SA"/>
      </w:rPr>
    </w:lvl>
    <w:lvl w:ilvl="7" w:tplc="70468DB6">
      <w:numFmt w:val="bullet"/>
      <w:lvlText w:val="•"/>
      <w:lvlJc w:val="left"/>
      <w:pPr>
        <w:ind w:left="8192" w:hanging="233"/>
      </w:pPr>
      <w:rPr>
        <w:rFonts w:hint="default"/>
        <w:lang w:val="en-US" w:eastAsia="en-US" w:bidi="ar-SA"/>
      </w:rPr>
    </w:lvl>
    <w:lvl w:ilvl="8" w:tplc="20524A74">
      <w:numFmt w:val="bullet"/>
      <w:lvlText w:val="•"/>
      <w:lvlJc w:val="left"/>
      <w:pPr>
        <w:ind w:left="9197" w:hanging="233"/>
      </w:pPr>
      <w:rPr>
        <w:rFonts w:hint="default"/>
        <w:lang w:val="en-US" w:eastAsia="en-US" w:bidi="ar-SA"/>
      </w:rPr>
    </w:lvl>
  </w:abstractNum>
  <w:abstractNum w:abstractNumId="7">
    <w:nsid w:val="6C210BD2"/>
    <w:multiLevelType w:val="multilevel"/>
    <w:tmpl w:val="3EE2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E1B4F"/>
    <w:multiLevelType w:val="hybridMultilevel"/>
    <w:tmpl w:val="A23072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EDC"/>
    <w:rsid w:val="00051FFA"/>
    <w:rsid w:val="00063C96"/>
    <w:rsid w:val="00092C76"/>
    <w:rsid w:val="000A150D"/>
    <w:rsid w:val="000B4554"/>
    <w:rsid w:val="00110CCE"/>
    <w:rsid w:val="001152CB"/>
    <w:rsid w:val="00144DAB"/>
    <w:rsid w:val="00192AFC"/>
    <w:rsid w:val="001A370D"/>
    <w:rsid w:val="001D162A"/>
    <w:rsid w:val="0023384A"/>
    <w:rsid w:val="002A2542"/>
    <w:rsid w:val="002B1091"/>
    <w:rsid w:val="002C3A9F"/>
    <w:rsid w:val="002D4222"/>
    <w:rsid w:val="002E14CF"/>
    <w:rsid w:val="00320956"/>
    <w:rsid w:val="00335AAB"/>
    <w:rsid w:val="00341B04"/>
    <w:rsid w:val="003C1AA8"/>
    <w:rsid w:val="003C2E8B"/>
    <w:rsid w:val="003C4A29"/>
    <w:rsid w:val="003F7EDC"/>
    <w:rsid w:val="0041246C"/>
    <w:rsid w:val="00445085"/>
    <w:rsid w:val="0046033D"/>
    <w:rsid w:val="00486882"/>
    <w:rsid w:val="004A08F2"/>
    <w:rsid w:val="004F1791"/>
    <w:rsid w:val="004F2CE2"/>
    <w:rsid w:val="005054AD"/>
    <w:rsid w:val="00511474"/>
    <w:rsid w:val="00540F3F"/>
    <w:rsid w:val="00545133"/>
    <w:rsid w:val="00560D8F"/>
    <w:rsid w:val="0059546B"/>
    <w:rsid w:val="005964EE"/>
    <w:rsid w:val="005B298D"/>
    <w:rsid w:val="005B2C23"/>
    <w:rsid w:val="00600B85"/>
    <w:rsid w:val="0063279E"/>
    <w:rsid w:val="00646C69"/>
    <w:rsid w:val="00657C42"/>
    <w:rsid w:val="006676AC"/>
    <w:rsid w:val="006804D6"/>
    <w:rsid w:val="006B0BF4"/>
    <w:rsid w:val="00703BA9"/>
    <w:rsid w:val="007382C1"/>
    <w:rsid w:val="007475B1"/>
    <w:rsid w:val="00762F16"/>
    <w:rsid w:val="007B2E2B"/>
    <w:rsid w:val="007F4AEB"/>
    <w:rsid w:val="0084174C"/>
    <w:rsid w:val="008C731B"/>
    <w:rsid w:val="008F334A"/>
    <w:rsid w:val="00910E15"/>
    <w:rsid w:val="00927EE3"/>
    <w:rsid w:val="009577FE"/>
    <w:rsid w:val="00A078D0"/>
    <w:rsid w:val="00A371FB"/>
    <w:rsid w:val="00A40793"/>
    <w:rsid w:val="00A911E6"/>
    <w:rsid w:val="00A9367A"/>
    <w:rsid w:val="00AB050D"/>
    <w:rsid w:val="00AB1A19"/>
    <w:rsid w:val="00AE38A7"/>
    <w:rsid w:val="00AE4AC2"/>
    <w:rsid w:val="00AF5EDE"/>
    <w:rsid w:val="00AF6B4A"/>
    <w:rsid w:val="00AF6C16"/>
    <w:rsid w:val="00B0378A"/>
    <w:rsid w:val="00B7331B"/>
    <w:rsid w:val="00BD4765"/>
    <w:rsid w:val="00C02AF7"/>
    <w:rsid w:val="00C12847"/>
    <w:rsid w:val="00C6656F"/>
    <w:rsid w:val="00CA0FB8"/>
    <w:rsid w:val="00CB5642"/>
    <w:rsid w:val="00CC1CFB"/>
    <w:rsid w:val="00CF29BC"/>
    <w:rsid w:val="00D1628B"/>
    <w:rsid w:val="00D17437"/>
    <w:rsid w:val="00D55F92"/>
    <w:rsid w:val="00D57D31"/>
    <w:rsid w:val="00D915EE"/>
    <w:rsid w:val="00DA0814"/>
    <w:rsid w:val="00DE7FDB"/>
    <w:rsid w:val="00E55A32"/>
    <w:rsid w:val="00E570AC"/>
    <w:rsid w:val="00E73D8C"/>
    <w:rsid w:val="00E7581B"/>
    <w:rsid w:val="00EA14DF"/>
    <w:rsid w:val="00F02DC4"/>
    <w:rsid w:val="00F34006"/>
    <w:rsid w:val="00F52CEE"/>
    <w:rsid w:val="00F663E1"/>
    <w:rsid w:val="00FB1E61"/>
    <w:rsid w:val="00FC606A"/>
    <w:rsid w:val="00FD6D93"/>
    <w:rsid w:val="00FE2B0A"/>
    <w:rsid w:val="00FF1267"/>
    <w:rsid w:val="01237DB5"/>
    <w:rsid w:val="08656C49"/>
    <w:rsid w:val="08C713A1"/>
    <w:rsid w:val="0D78AA57"/>
    <w:rsid w:val="10B04B19"/>
    <w:rsid w:val="10E2ABBC"/>
    <w:rsid w:val="23AD07E3"/>
    <w:rsid w:val="2AF150D5"/>
    <w:rsid w:val="2C62EDBC"/>
    <w:rsid w:val="312B567D"/>
    <w:rsid w:val="31525732"/>
    <w:rsid w:val="31C2A7A2"/>
    <w:rsid w:val="37EE8F62"/>
    <w:rsid w:val="410C1B42"/>
    <w:rsid w:val="4401E83C"/>
    <w:rsid w:val="4414973D"/>
    <w:rsid w:val="486CCB41"/>
    <w:rsid w:val="4F8790ED"/>
    <w:rsid w:val="55347A64"/>
    <w:rsid w:val="64ED5794"/>
    <w:rsid w:val="67DBA448"/>
    <w:rsid w:val="6DCDCBA2"/>
    <w:rsid w:val="76EB5782"/>
    <w:rsid w:val="7718B67C"/>
    <w:rsid w:val="7B4C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80CE3-2D3F-4F18-A6F7-8FD0586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152CB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bidi="bn-IN"/>
    </w:rPr>
  </w:style>
  <w:style w:type="paragraph" w:styleId="Heading1">
    <w:name w:val="heading 1"/>
    <w:basedOn w:val="Normal"/>
    <w:uiPriority w:val="1"/>
    <w:qFormat/>
    <w:pPr>
      <w:ind w:left="1198" w:hanging="27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9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640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D6D93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657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E2B0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050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86882"/>
    <w:pPr>
      <w:widowControl/>
      <w:autoSpaceDE/>
      <w:autoSpaceDN/>
    </w:pPr>
    <w:rPr>
      <w:rFonts w:ascii="Times New Roman" w:eastAsia="Times New Roman" w:hAnsi="Times New Roman" w:cs="Times New Roman"/>
      <w:sz w:val="24"/>
      <w:szCs w:val="30"/>
      <w:lang w:bidi="b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A29"/>
    <w:rPr>
      <w:rFonts w:ascii="Segoe UI" w:hAnsi="Segoe UI" w:cs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A29"/>
    <w:rPr>
      <w:rFonts w:ascii="Segoe UI" w:eastAsia="Times New Roman" w:hAnsi="Segoe UI" w:cs="Segoe UI"/>
      <w:sz w:val="18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subarna@manushe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nusherjonno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manusherjonno.org/womensdign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nusherjonno.org/womensdigni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1902</Words>
  <Characters>10847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Mohuya Falia</dc:creator>
  <cp:lastModifiedBy>Mahbuba Akter Subarna</cp:lastModifiedBy>
  <cp:revision>2</cp:revision>
  <dcterms:created xsi:type="dcterms:W3CDTF">2021-10-06T11:24:00Z</dcterms:created>
  <dcterms:modified xsi:type="dcterms:W3CDTF">2021-10-06T11:24:00Z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2021-02-28T00:00:00Z</vt:filetime>
  </property>
</Properties>
</file>