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EE091" w14:textId="77777777" w:rsidR="001B6402" w:rsidRDefault="001B6402" w:rsidP="00FA30FC">
      <w:pPr>
        <w:pStyle w:val="NoSpacing"/>
        <w:rPr>
          <w:rFonts w:asciiTheme="minorHAnsi" w:hAnsiTheme="minorHAnsi" w:cstheme="minorHAnsi"/>
          <w:lang w:val="en-GB"/>
        </w:rPr>
      </w:pPr>
    </w:p>
    <w:p w14:paraId="31D1C16F" w14:textId="77777777" w:rsidR="001B6402" w:rsidRDefault="001B6402" w:rsidP="00FA30FC">
      <w:pPr>
        <w:pStyle w:val="NoSpacing"/>
        <w:rPr>
          <w:rFonts w:asciiTheme="minorHAnsi" w:hAnsiTheme="minorHAnsi" w:cstheme="minorHAnsi"/>
          <w:lang w:val="en-GB"/>
        </w:rPr>
      </w:pPr>
    </w:p>
    <w:p w14:paraId="4E028A8F" w14:textId="48ECD392" w:rsidR="001B6402" w:rsidRDefault="001B6402" w:rsidP="00FA30FC">
      <w:pPr>
        <w:pStyle w:val="NoSpacing"/>
        <w:rPr>
          <w:rFonts w:asciiTheme="minorHAnsi" w:hAnsiTheme="minorHAnsi" w:cstheme="minorHAnsi"/>
          <w:lang w:val="en-GB"/>
        </w:rPr>
      </w:pPr>
    </w:p>
    <w:p w14:paraId="2242E4FB" w14:textId="77777777" w:rsidR="001B6402" w:rsidRDefault="001B6402" w:rsidP="00FA30FC">
      <w:pPr>
        <w:pStyle w:val="NoSpacing"/>
        <w:rPr>
          <w:rFonts w:asciiTheme="minorHAnsi" w:hAnsiTheme="minorHAnsi" w:cstheme="minorHAnsi"/>
          <w:lang w:val="en-GB"/>
        </w:rPr>
      </w:pPr>
    </w:p>
    <w:p w14:paraId="5B737E8E" w14:textId="77777777" w:rsidR="001B6402" w:rsidRDefault="001B6402" w:rsidP="00FA30FC">
      <w:pPr>
        <w:pStyle w:val="NoSpacing"/>
        <w:rPr>
          <w:rFonts w:asciiTheme="minorHAnsi" w:hAnsiTheme="minorHAnsi" w:cstheme="minorHAnsi"/>
          <w:lang w:val="en-GB"/>
        </w:rPr>
      </w:pPr>
    </w:p>
    <w:p w14:paraId="1AEF1457" w14:textId="77777777" w:rsidR="001B6402" w:rsidRDefault="001B6402" w:rsidP="00FA30FC">
      <w:pPr>
        <w:pStyle w:val="NoSpacing"/>
        <w:rPr>
          <w:rFonts w:asciiTheme="minorHAnsi" w:hAnsiTheme="minorHAnsi" w:cstheme="minorHAnsi"/>
          <w:lang w:val="en-GB"/>
        </w:rPr>
      </w:pPr>
    </w:p>
    <w:p w14:paraId="5D08A53A" w14:textId="77777777" w:rsidR="001B6402" w:rsidRDefault="001B6402" w:rsidP="00FA30FC">
      <w:pPr>
        <w:pStyle w:val="NoSpacing"/>
        <w:rPr>
          <w:rFonts w:asciiTheme="minorHAnsi" w:hAnsiTheme="minorHAnsi" w:cstheme="minorHAnsi"/>
          <w:lang w:val="en-GB"/>
        </w:rPr>
      </w:pPr>
    </w:p>
    <w:p w14:paraId="2C72B2D2" w14:textId="77777777" w:rsidR="001B6402" w:rsidRDefault="001B6402" w:rsidP="00FA30FC">
      <w:pPr>
        <w:pStyle w:val="NoSpacing"/>
        <w:rPr>
          <w:rFonts w:asciiTheme="minorHAnsi" w:hAnsiTheme="minorHAnsi" w:cstheme="minorHAnsi"/>
          <w:lang w:val="en-GB"/>
        </w:rPr>
      </w:pPr>
    </w:p>
    <w:p w14:paraId="0F1661F9" w14:textId="2FB77791" w:rsidR="00D83191" w:rsidRPr="00FA30FC" w:rsidRDefault="00D83191" w:rsidP="00FA30FC">
      <w:pPr>
        <w:pStyle w:val="NoSpacing"/>
        <w:rPr>
          <w:rFonts w:asciiTheme="minorHAnsi" w:hAnsiTheme="minorHAnsi" w:cstheme="minorHAnsi"/>
          <w:lang w:val="en-GB"/>
        </w:rPr>
      </w:pPr>
      <w:r w:rsidRPr="00FA30FC">
        <w:rPr>
          <w:rFonts w:asciiTheme="minorHAnsi" w:hAnsiTheme="minorHAnsi" w:cstheme="minorHAnsi"/>
          <w:noProof/>
          <w:lang w:val="en-GB" w:eastAsia="en-GB"/>
        </w:rPr>
        <w:drawing>
          <wp:anchor distT="0" distB="0" distL="114300" distR="114300" simplePos="0" relativeHeight="251658240" behindDoc="1" locked="0" layoutInCell="1" allowOverlap="1" wp14:anchorId="5E652E11" wp14:editId="45741026">
            <wp:simplePos x="0" y="0"/>
            <wp:positionH relativeFrom="column">
              <wp:posOffset>1703070</wp:posOffset>
            </wp:positionH>
            <wp:positionV relativeFrom="paragraph">
              <wp:posOffset>8890</wp:posOffset>
            </wp:positionV>
            <wp:extent cx="2806700" cy="1828800"/>
            <wp:effectExtent l="0" t="0" r="0" b="0"/>
            <wp:wrapTight wrapText="bothSides">
              <wp:wrapPolygon edited="0">
                <wp:start x="0" y="0"/>
                <wp:lineTo x="0" y="21375"/>
                <wp:lineTo x="21405" y="21375"/>
                <wp:lineTo x="21405" y="0"/>
                <wp:lineTo x="0" y="0"/>
              </wp:wrapPolygon>
            </wp:wrapTight>
            <wp:docPr id="128326175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11">
                      <a:extLst>
                        <a:ext uri="{28A0092B-C50C-407E-A947-70E740481C1C}">
                          <a14:useLocalDpi xmlns:a14="http://schemas.microsoft.com/office/drawing/2010/main" val="0"/>
                        </a:ext>
                      </a:extLst>
                    </a:blip>
                    <a:stretch>
                      <a:fillRect/>
                    </a:stretch>
                  </pic:blipFill>
                  <pic:spPr>
                    <a:xfrm>
                      <a:off x="0" y="0"/>
                      <a:ext cx="2806700" cy="1828800"/>
                    </a:xfrm>
                    <a:prstGeom prst="rect">
                      <a:avLst/>
                    </a:prstGeom>
                  </pic:spPr>
                </pic:pic>
              </a:graphicData>
            </a:graphic>
          </wp:anchor>
        </w:drawing>
      </w:r>
    </w:p>
    <w:p w14:paraId="68B94188" w14:textId="77777777" w:rsidR="00D83191" w:rsidRPr="00FA30FC" w:rsidRDefault="00D83191" w:rsidP="00FA30FC">
      <w:pPr>
        <w:pStyle w:val="NoSpacing"/>
        <w:rPr>
          <w:rFonts w:asciiTheme="minorHAnsi" w:hAnsiTheme="minorHAnsi" w:cstheme="minorHAnsi"/>
          <w:lang w:val="en-GB"/>
        </w:rPr>
      </w:pPr>
    </w:p>
    <w:p w14:paraId="3F50CEAF" w14:textId="77777777" w:rsidR="00FA30FC" w:rsidRDefault="00FA30FC" w:rsidP="00FA30FC">
      <w:pPr>
        <w:pStyle w:val="NoSpacing"/>
        <w:jc w:val="center"/>
        <w:rPr>
          <w:rFonts w:asciiTheme="minorHAnsi" w:hAnsiTheme="minorHAnsi" w:cstheme="minorHAnsi"/>
          <w:b/>
          <w:color w:val="000000"/>
          <w:lang w:val="en-GB"/>
        </w:rPr>
      </w:pPr>
    </w:p>
    <w:p w14:paraId="5247201B" w14:textId="77777777" w:rsidR="00FA30FC" w:rsidRDefault="00FA30FC" w:rsidP="00FA30FC">
      <w:pPr>
        <w:pStyle w:val="NoSpacing"/>
        <w:jc w:val="center"/>
        <w:rPr>
          <w:rFonts w:asciiTheme="minorHAnsi" w:hAnsiTheme="minorHAnsi" w:cstheme="minorHAnsi"/>
          <w:b/>
          <w:color w:val="000000"/>
          <w:lang w:val="en-GB"/>
        </w:rPr>
      </w:pPr>
    </w:p>
    <w:p w14:paraId="70994DA3" w14:textId="77777777" w:rsidR="00FA30FC" w:rsidRDefault="00FA30FC" w:rsidP="00FA30FC">
      <w:pPr>
        <w:pStyle w:val="NoSpacing"/>
        <w:jc w:val="center"/>
        <w:rPr>
          <w:rFonts w:asciiTheme="minorHAnsi" w:hAnsiTheme="minorHAnsi" w:cstheme="minorHAnsi"/>
          <w:b/>
          <w:color w:val="000000"/>
          <w:lang w:val="en-GB"/>
        </w:rPr>
      </w:pPr>
    </w:p>
    <w:p w14:paraId="0ADE3974" w14:textId="77777777" w:rsidR="00FA30FC" w:rsidRDefault="00FA30FC" w:rsidP="00FA30FC">
      <w:pPr>
        <w:pStyle w:val="NoSpacing"/>
        <w:jc w:val="center"/>
        <w:rPr>
          <w:rFonts w:asciiTheme="minorHAnsi" w:hAnsiTheme="minorHAnsi" w:cstheme="minorHAnsi"/>
          <w:b/>
          <w:color w:val="000000"/>
          <w:lang w:val="en-GB"/>
        </w:rPr>
      </w:pPr>
    </w:p>
    <w:p w14:paraId="0AE28B08" w14:textId="77777777" w:rsidR="00FA30FC" w:rsidRDefault="00FA30FC" w:rsidP="00FA30FC">
      <w:pPr>
        <w:pStyle w:val="NoSpacing"/>
        <w:jc w:val="center"/>
        <w:rPr>
          <w:rFonts w:asciiTheme="minorHAnsi" w:hAnsiTheme="minorHAnsi" w:cstheme="minorHAnsi"/>
          <w:b/>
          <w:color w:val="000000"/>
          <w:lang w:val="en-GB"/>
        </w:rPr>
      </w:pPr>
    </w:p>
    <w:p w14:paraId="02488114" w14:textId="77777777" w:rsidR="00FA30FC" w:rsidRDefault="00FA30FC" w:rsidP="00FA30FC">
      <w:pPr>
        <w:pStyle w:val="NoSpacing"/>
        <w:jc w:val="center"/>
        <w:rPr>
          <w:rFonts w:asciiTheme="minorHAnsi" w:hAnsiTheme="minorHAnsi" w:cstheme="minorHAnsi"/>
          <w:b/>
          <w:color w:val="000000"/>
          <w:lang w:val="en-GB"/>
        </w:rPr>
      </w:pPr>
    </w:p>
    <w:p w14:paraId="53BB717C" w14:textId="77777777" w:rsidR="00FA30FC" w:rsidRDefault="00FA30FC" w:rsidP="00FA30FC">
      <w:pPr>
        <w:pStyle w:val="NoSpacing"/>
        <w:jc w:val="center"/>
        <w:rPr>
          <w:rFonts w:asciiTheme="minorHAnsi" w:hAnsiTheme="minorHAnsi" w:cstheme="minorHAnsi"/>
          <w:b/>
          <w:color w:val="000000"/>
          <w:lang w:val="en-GB"/>
        </w:rPr>
      </w:pPr>
    </w:p>
    <w:p w14:paraId="0FA90397" w14:textId="77777777" w:rsidR="00FA30FC" w:rsidRDefault="00FA30FC" w:rsidP="00FA30FC">
      <w:pPr>
        <w:pStyle w:val="NoSpacing"/>
        <w:jc w:val="center"/>
        <w:rPr>
          <w:rFonts w:asciiTheme="minorHAnsi" w:hAnsiTheme="minorHAnsi" w:cstheme="minorHAnsi"/>
          <w:b/>
          <w:color w:val="000000"/>
          <w:lang w:val="en-GB"/>
        </w:rPr>
      </w:pPr>
    </w:p>
    <w:p w14:paraId="0396C179" w14:textId="77777777" w:rsidR="00FA30FC" w:rsidRDefault="00FA30FC" w:rsidP="00FA30FC">
      <w:pPr>
        <w:pStyle w:val="NoSpacing"/>
        <w:jc w:val="center"/>
        <w:rPr>
          <w:rFonts w:asciiTheme="minorHAnsi" w:hAnsiTheme="minorHAnsi" w:cstheme="minorHAnsi"/>
          <w:b/>
          <w:color w:val="000000"/>
          <w:lang w:val="en-GB"/>
        </w:rPr>
      </w:pPr>
    </w:p>
    <w:p w14:paraId="23177D09" w14:textId="77777777" w:rsidR="00FA30FC" w:rsidRDefault="00FA30FC" w:rsidP="00FA30FC">
      <w:pPr>
        <w:pStyle w:val="NoSpacing"/>
        <w:jc w:val="center"/>
        <w:rPr>
          <w:rFonts w:asciiTheme="minorHAnsi" w:hAnsiTheme="minorHAnsi" w:cstheme="minorHAnsi"/>
          <w:b/>
          <w:color w:val="000000"/>
          <w:lang w:val="en-GB"/>
        </w:rPr>
      </w:pPr>
    </w:p>
    <w:p w14:paraId="31327F1B" w14:textId="77777777" w:rsidR="00FA30FC" w:rsidRDefault="00FA30FC" w:rsidP="00FA30FC">
      <w:pPr>
        <w:pStyle w:val="NoSpacing"/>
        <w:jc w:val="center"/>
        <w:rPr>
          <w:rFonts w:asciiTheme="minorHAnsi" w:hAnsiTheme="minorHAnsi" w:cstheme="minorHAnsi"/>
          <w:b/>
          <w:color w:val="000000"/>
          <w:lang w:val="en-GB"/>
        </w:rPr>
      </w:pPr>
    </w:p>
    <w:p w14:paraId="19C13039" w14:textId="77777777" w:rsidR="00FA30FC" w:rsidRDefault="00FA30FC" w:rsidP="00FA30FC">
      <w:pPr>
        <w:pStyle w:val="NoSpacing"/>
        <w:jc w:val="center"/>
        <w:rPr>
          <w:rFonts w:asciiTheme="minorHAnsi" w:hAnsiTheme="minorHAnsi" w:cstheme="minorHAnsi"/>
          <w:b/>
          <w:color w:val="000000"/>
          <w:lang w:val="en-GB"/>
        </w:rPr>
      </w:pPr>
    </w:p>
    <w:p w14:paraId="2613E177" w14:textId="7942FBC2" w:rsidR="00D83191" w:rsidRPr="00FA30FC" w:rsidRDefault="00D83191" w:rsidP="00FA30FC">
      <w:pPr>
        <w:pStyle w:val="NoSpacing"/>
        <w:jc w:val="center"/>
        <w:rPr>
          <w:rFonts w:asciiTheme="minorHAnsi" w:hAnsiTheme="minorHAnsi" w:cstheme="minorHAnsi"/>
          <w:b/>
          <w:color w:val="000000"/>
          <w:lang w:val="en-GB"/>
        </w:rPr>
      </w:pPr>
      <w:r w:rsidRPr="001B6402">
        <w:rPr>
          <w:rFonts w:asciiTheme="minorHAnsi" w:hAnsiTheme="minorHAnsi" w:cstheme="minorHAnsi"/>
          <w:b/>
          <w:color w:val="000000"/>
          <w:sz w:val="30"/>
          <w:szCs w:val="30"/>
          <w:lang w:val="en-GB"/>
        </w:rPr>
        <w:t>T</w:t>
      </w:r>
      <w:r w:rsidR="007C42C8" w:rsidRPr="001B6402">
        <w:rPr>
          <w:rFonts w:asciiTheme="minorHAnsi" w:hAnsiTheme="minorHAnsi" w:cstheme="minorHAnsi"/>
          <w:b/>
          <w:color w:val="000000"/>
          <w:sz w:val="30"/>
          <w:szCs w:val="30"/>
          <w:lang w:val="en-GB"/>
        </w:rPr>
        <w:t>erms of Reference</w:t>
      </w:r>
    </w:p>
    <w:p w14:paraId="22D70F92" w14:textId="2F7D1AEC" w:rsidR="00972938" w:rsidRPr="00FA30FC" w:rsidRDefault="00972938" w:rsidP="00FA30FC">
      <w:pPr>
        <w:pStyle w:val="NoSpacing"/>
        <w:jc w:val="center"/>
        <w:rPr>
          <w:rFonts w:asciiTheme="minorHAnsi" w:hAnsiTheme="minorHAnsi" w:cstheme="minorHAnsi"/>
          <w:b/>
          <w:color w:val="000000"/>
          <w:lang w:val="en-GB"/>
        </w:rPr>
      </w:pPr>
    </w:p>
    <w:p w14:paraId="6D7EA321" w14:textId="63BE35AE" w:rsidR="00972938" w:rsidRPr="006358BC" w:rsidRDefault="00972938" w:rsidP="00FA30FC">
      <w:pPr>
        <w:pStyle w:val="NoSpacing"/>
        <w:jc w:val="center"/>
        <w:rPr>
          <w:rFonts w:asciiTheme="minorHAnsi" w:hAnsiTheme="minorHAnsi" w:cstheme="minorHAnsi"/>
          <w:b/>
          <w:color w:val="0070C0"/>
          <w:sz w:val="34"/>
          <w:szCs w:val="34"/>
          <w:lang w:val="en-GB"/>
        </w:rPr>
      </w:pPr>
      <w:r w:rsidRPr="006358BC">
        <w:rPr>
          <w:rFonts w:asciiTheme="minorHAnsi" w:hAnsiTheme="minorHAnsi" w:cstheme="minorHAnsi"/>
          <w:b/>
          <w:color w:val="0070C0"/>
          <w:sz w:val="34"/>
          <w:szCs w:val="34"/>
          <w:lang w:val="en-GB"/>
        </w:rPr>
        <w:t xml:space="preserve">EXTERNAL EVALUATION OF </w:t>
      </w:r>
      <w:r w:rsidR="00A35B85">
        <w:rPr>
          <w:rFonts w:asciiTheme="minorHAnsi" w:hAnsiTheme="minorHAnsi" w:cstheme="minorHAnsi"/>
          <w:b/>
          <w:color w:val="0070C0"/>
          <w:sz w:val="34"/>
          <w:szCs w:val="34"/>
          <w:lang w:val="en-GB"/>
        </w:rPr>
        <w:t>BPRM PROJECT</w:t>
      </w:r>
      <w:r w:rsidR="007C42C8" w:rsidRPr="006358BC">
        <w:rPr>
          <w:rFonts w:asciiTheme="minorHAnsi" w:hAnsiTheme="minorHAnsi" w:cstheme="minorHAnsi"/>
          <w:b/>
          <w:color w:val="0070C0"/>
          <w:sz w:val="34"/>
          <w:szCs w:val="34"/>
          <w:lang w:val="en-GB"/>
        </w:rPr>
        <w:t xml:space="preserve"> - 2022</w:t>
      </w:r>
    </w:p>
    <w:p w14:paraId="63BD4AA6" w14:textId="77777777" w:rsidR="00D83191" w:rsidRPr="001B6402" w:rsidRDefault="00D83191" w:rsidP="00FA30FC">
      <w:pPr>
        <w:pStyle w:val="NoSpacing"/>
        <w:jc w:val="center"/>
        <w:rPr>
          <w:rFonts w:asciiTheme="minorHAnsi" w:hAnsiTheme="minorHAnsi" w:cstheme="minorHAnsi"/>
          <w:b/>
          <w:color w:val="000000"/>
          <w:sz w:val="34"/>
          <w:szCs w:val="34"/>
          <w:lang w:val="en-GB"/>
        </w:rPr>
      </w:pPr>
    </w:p>
    <w:p w14:paraId="0709DF1F" w14:textId="77777777" w:rsidR="00D83191" w:rsidRPr="00FA30FC" w:rsidRDefault="00D83191" w:rsidP="00FA30FC">
      <w:pPr>
        <w:pStyle w:val="NoSpacing"/>
        <w:rPr>
          <w:rFonts w:asciiTheme="minorHAnsi" w:hAnsiTheme="minorHAnsi" w:cstheme="minorHAnsi"/>
          <w:b/>
          <w:lang w:val="en-GB"/>
        </w:rPr>
      </w:pPr>
    </w:p>
    <w:p w14:paraId="20C14C87" w14:textId="77777777" w:rsidR="00D83191" w:rsidRPr="00FA30FC" w:rsidRDefault="00D83191" w:rsidP="00FA30FC">
      <w:pPr>
        <w:pStyle w:val="NoSpacing"/>
        <w:rPr>
          <w:rFonts w:asciiTheme="minorHAnsi" w:hAnsiTheme="minorHAnsi" w:cstheme="minorHAnsi"/>
          <w:b/>
          <w:lang w:val="en-GB"/>
        </w:rPr>
      </w:pPr>
    </w:p>
    <w:p w14:paraId="32A1AD96" w14:textId="77777777" w:rsidR="00D83191" w:rsidRPr="00FA30FC" w:rsidRDefault="00D83191" w:rsidP="00FA30FC">
      <w:pPr>
        <w:pStyle w:val="NoSpacing"/>
        <w:rPr>
          <w:rFonts w:asciiTheme="minorHAnsi" w:hAnsiTheme="minorHAnsi" w:cstheme="minorHAnsi"/>
          <w:b/>
          <w:lang w:val="en-GB"/>
        </w:rPr>
      </w:pPr>
    </w:p>
    <w:p w14:paraId="7F8D2576" w14:textId="77777777" w:rsidR="00D83191" w:rsidRPr="00FA30FC" w:rsidRDefault="00D83191" w:rsidP="00FA30FC">
      <w:pPr>
        <w:pStyle w:val="NoSpacing"/>
        <w:rPr>
          <w:rFonts w:asciiTheme="minorHAnsi" w:hAnsiTheme="minorHAnsi" w:cstheme="minorHAnsi"/>
          <w:b/>
          <w:lang w:val="en-GB"/>
        </w:rPr>
      </w:pPr>
    </w:p>
    <w:p w14:paraId="64E31521" w14:textId="77777777" w:rsidR="00D83191" w:rsidRPr="00FA30FC" w:rsidRDefault="00D83191" w:rsidP="00FA30FC">
      <w:pPr>
        <w:pStyle w:val="NoSpacing"/>
        <w:rPr>
          <w:rFonts w:asciiTheme="minorHAnsi" w:hAnsiTheme="minorHAnsi" w:cstheme="minorHAnsi"/>
          <w:b/>
          <w:lang w:val="en-GB"/>
        </w:rPr>
      </w:pPr>
    </w:p>
    <w:p w14:paraId="76AE772A" w14:textId="77D88986" w:rsidR="00D83191" w:rsidRDefault="00D83191" w:rsidP="00FA30FC">
      <w:pPr>
        <w:pStyle w:val="NoSpacing"/>
        <w:rPr>
          <w:rFonts w:asciiTheme="minorHAnsi" w:hAnsiTheme="minorHAnsi" w:cstheme="minorHAnsi"/>
          <w:b/>
          <w:lang w:val="en-GB"/>
        </w:rPr>
      </w:pPr>
    </w:p>
    <w:p w14:paraId="4920E13A" w14:textId="0D6D382E" w:rsidR="001B6402" w:rsidRDefault="001B6402" w:rsidP="00FA30FC">
      <w:pPr>
        <w:pStyle w:val="NoSpacing"/>
        <w:rPr>
          <w:rFonts w:asciiTheme="minorHAnsi" w:hAnsiTheme="minorHAnsi" w:cstheme="minorHAnsi"/>
          <w:b/>
          <w:lang w:val="en-GB"/>
        </w:rPr>
      </w:pPr>
    </w:p>
    <w:p w14:paraId="3210E27A" w14:textId="77777777" w:rsidR="001B6402" w:rsidRDefault="001B6402" w:rsidP="00FA30FC">
      <w:pPr>
        <w:pStyle w:val="NoSpacing"/>
        <w:rPr>
          <w:rFonts w:asciiTheme="minorHAnsi" w:hAnsiTheme="minorHAnsi" w:cstheme="minorHAnsi"/>
          <w:b/>
          <w:lang w:val="en-GB"/>
        </w:rPr>
      </w:pPr>
    </w:p>
    <w:p w14:paraId="603B441A" w14:textId="5CB09108" w:rsidR="001B6402" w:rsidRDefault="001B6402" w:rsidP="00FA30FC">
      <w:pPr>
        <w:pStyle w:val="NoSpacing"/>
        <w:rPr>
          <w:rFonts w:asciiTheme="minorHAnsi" w:hAnsiTheme="minorHAnsi" w:cstheme="minorHAnsi"/>
          <w:b/>
          <w:lang w:val="en-GB"/>
        </w:rPr>
      </w:pPr>
    </w:p>
    <w:p w14:paraId="7CB8B5D8" w14:textId="55252CC8" w:rsidR="001B6402" w:rsidRDefault="001B6402" w:rsidP="00FA30FC">
      <w:pPr>
        <w:pStyle w:val="NoSpacing"/>
        <w:rPr>
          <w:rFonts w:asciiTheme="minorHAnsi" w:hAnsiTheme="minorHAnsi" w:cstheme="minorHAnsi"/>
          <w:b/>
          <w:lang w:val="en-GB"/>
        </w:rPr>
      </w:pPr>
    </w:p>
    <w:p w14:paraId="0E33E4AD" w14:textId="77777777" w:rsidR="001B6402" w:rsidRPr="00FA30FC" w:rsidRDefault="001B6402" w:rsidP="00FA30FC">
      <w:pPr>
        <w:pStyle w:val="NoSpacing"/>
        <w:rPr>
          <w:rFonts w:asciiTheme="minorHAnsi" w:hAnsiTheme="minorHAnsi" w:cstheme="minorHAnsi"/>
          <w:b/>
          <w:lang w:val="en-GB"/>
        </w:rPr>
      </w:pPr>
    </w:p>
    <w:p w14:paraId="5C7BC7E5" w14:textId="13B0859E" w:rsidR="00EE2699" w:rsidRPr="00FA30FC" w:rsidRDefault="00EE2699" w:rsidP="00FA30FC">
      <w:pPr>
        <w:pStyle w:val="NoSpacing"/>
        <w:rPr>
          <w:rFonts w:asciiTheme="minorHAnsi" w:hAnsiTheme="minorHAnsi" w:cstheme="minorHAnsi"/>
          <w:b/>
          <w:lang w:val="en-GB"/>
        </w:rPr>
      </w:pPr>
    </w:p>
    <w:p w14:paraId="7602C7AD" w14:textId="63B32A69" w:rsidR="00EE2699" w:rsidRPr="00FA30FC" w:rsidRDefault="00EE2699" w:rsidP="00FA30FC">
      <w:pPr>
        <w:pStyle w:val="NoSpacing"/>
        <w:rPr>
          <w:rFonts w:asciiTheme="minorHAnsi" w:hAnsiTheme="minorHAnsi" w:cstheme="minorHAnsi"/>
          <w:b/>
          <w:lang w:val="en-GB"/>
        </w:rPr>
      </w:pPr>
    </w:p>
    <w:p w14:paraId="6B6EF401" w14:textId="1A93BFDA" w:rsidR="00EE2699" w:rsidRPr="00FA30FC" w:rsidRDefault="00EE2699" w:rsidP="00FA30FC">
      <w:pPr>
        <w:pStyle w:val="NoSpacing"/>
        <w:rPr>
          <w:rFonts w:asciiTheme="minorHAnsi" w:hAnsiTheme="minorHAnsi" w:cstheme="minorHAnsi"/>
          <w:b/>
          <w:lang w:val="en-GB"/>
        </w:rPr>
      </w:pPr>
    </w:p>
    <w:p w14:paraId="3133E0D8" w14:textId="5AEC38F2" w:rsidR="00EE2699" w:rsidRDefault="00EE2699" w:rsidP="00FA30FC">
      <w:pPr>
        <w:pStyle w:val="NoSpacing"/>
        <w:rPr>
          <w:rFonts w:asciiTheme="minorHAnsi" w:hAnsiTheme="minorHAnsi" w:cstheme="minorHAnsi"/>
          <w:b/>
          <w:lang w:val="en-GB"/>
        </w:rPr>
      </w:pPr>
    </w:p>
    <w:p w14:paraId="335185B7" w14:textId="5983833D" w:rsidR="005D5D0F" w:rsidRDefault="005D5D0F" w:rsidP="00FA30FC">
      <w:pPr>
        <w:pStyle w:val="NoSpacing"/>
        <w:rPr>
          <w:rFonts w:asciiTheme="minorHAnsi" w:hAnsiTheme="minorHAnsi" w:cstheme="minorHAnsi"/>
          <w:b/>
          <w:lang w:val="en-GB"/>
        </w:rPr>
      </w:pPr>
    </w:p>
    <w:p w14:paraId="254E991F" w14:textId="53550B8F" w:rsidR="005D5D0F" w:rsidRDefault="005D5D0F" w:rsidP="00FA30FC">
      <w:pPr>
        <w:pStyle w:val="NoSpacing"/>
        <w:rPr>
          <w:rFonts w:asciiTheme="minorHAnsi" w:hAnsiTheme="minorHAnsi" w:cstheme="minorHAnsi"/>
          <w:b/>
          <w:lang w:val="en-GB"/>
        </w:rPr>
      </w:pPr>
    </w:p>
    <w:p w14:paraId="00A949DD" w14:textId="79835FC0" w:rsidR="005D5D0F" w:rsidRDefault="005D5D0F" w:rsidP="00FA30FC">
      <w:pPr>
        <w:pStyle w:val="NoSpacing"/>
        <w:rPr>
          <w:rFonts w:asciiTheme="minorHAnsi" w:hAnsiTheme="minorHAnsi" w:cstheme="minorHAnsi"/>
          <w:b/>
          <w:lang w:val="en-GB"/>
        </w:rPr>
      </w:pPr>
    </w:p>
    <w:p w14:paraId="3FFD38FE" w14:textId="70805165" w:rsidR="005D5D0F" w:rsidRDefault="005D5D0F" w:rsidP="00FA30FC">
      <w:pPr>
        <w:pStyle w:val="NoSpacing"/>
        <w:rPr>
          <w:rFonts w:asciiTheme="minorHAnsi" w:hAnsiTheme="minorHAnsi" w:cstheme="minorHAnsi"/>
          <w:b/>
          <w:lang w:val="en-GB"/>
        </w:rPr>
      </w:pPr>
    </w:p>
    <w:p w14:paraId="05BF89D4" w14:textId="2017407E" w:rsidR="005D5D0F" w:rsidRDefault="005D5D0F" w:rsidP="00FA30FC">
      <w:pPr>
        <w:pStyle w:val="NoSpacing"/>
        <w:rPr>
          <w:rFonts w:asciiTheme="minorHAnsi" w:hAnsiTheme="minorHAnsi" w:cstheme="minorHAnsi"/>
          <w:b/>
          <w:lang w:val="en-GB"/>
        </w:rPr>
      </w:pPr>
    </w:p>
    <w:p w14:paraId="3711D746" w14:textId="427C666E" w:rsidR="005D5D0F" w:rsidRDefault="005D5D0F" w:rsidP="00FA30FC">
      <w:pPr>
        <w:pStyle w:val="NoSpacing"/>
        <w:rPr>
          <w:rFonts w:asciiTheme="minorHAnsi" w:hAnsiTheme="minorHAnsi" w:cstheme="minorHAnsi"/>
          <w:b/>
          <w:lang w:val="en-GB"/>
        </w:rPr>
      </w:pPr>
    </w:p>
    <w:p w14:paraId="2E20B8FC" w14:textId="3ED9EA4F" w:rsidR="00CD55CF" w:rsidRDefault="00CD55CF" w:rsidP="00FA30FC">
      <w:pPr>
        <w:pStyle w:val="NoSpacing"/>
        <w:rPr>
          <w:rFonts w:asciiTheme="minorHAnsi" w:hAnsiTheme="minorHAnsi" w:cstheme="minorHAnsi"/>
          <w:b/>
          <w:i/>
          <w:lang w:val="en-GB"/>
        </w:rPr>
      </w:pPr>
    </w:p>
    <w:p w14:paraId="48FEBD41" w14:textId="6FAF374F" w:rsidR="00D34938" w:rsidRDefault="00D34938" w:rsidP="00FA30FC">
      <w:pPr>
        <w:pStyle w:val="NoSpacing"/>
        <w:rPr>
          <w:rFonts w:asciiTheme="minorHAnsi" w:hAnsiTheme="minorHAnsi" w:cstheme="minorHAnsi"/>
          <w:b/>
          <w:i/>
          <w:lang w:val="en-GB"/>
        </w:rPr>
      </w:pPr>
    </w:p>
    <w:p w14:paraId="2FE9C397" w14:textId="3601554B" w:rsidR="00D34938" w:rsidRDefault="00D34938" w:rsidP="00FA30FC">
      <w:pPr>
        <w:pStyle w:val="NoSpacing"/>
        <w:rPr>
          <w:rFonts w:asciiTheme="minorHAnsi" w:hAnsiTheme="minorHAnsi" w:cstheme="minorHAnsi"/>
          <w:b/>
          <w:i/>
          <w:lang w:val="en-GB"/>
        </w:rPr>
      </w:pPr>
    </w:p>
    <w:p w14:paraId="6C31E520" w14:textId="512FF662" w:rsidR="00D34938" w:rsidRDefault="00D34938" w:rsidP="00FA30FC">
      <w:pPr>
        <w:pStyle w:val="NoSpacing"/>
        <w:rPr>
          <w:rFonts w:asciiTheme="minorHAnsi" w:hAnsiTheme="minorHAnsi" w:cstheme="minorHAnsi"/>
          <w:b/>
          <w:i/>
          <w:lang w:val="en-GB"/>
        </w:rPr>
      </w:pPr>
    </w:p>
    <w:p w14:paraId="380BEDE3" w14:textId="77777777" w:rsidR="00D34938" w:rsidRDefault="00D34938" w:rsidP="00FA30FC">
      <w:pPr>
        <w:pStyle w:val="NoSpacing"/>
        <w:rPr>
          <w:rFonts w:asciiTheme="minorHAnsi" w:hAnsiTheme="minorHAnsi" w:cstheme="minorHAnsi"/>
          <w:b/>
          <w:i/>
          <w:lang w:val="en-GB"/>
        </w:rPr>
      </w:pPr>
    </w:p>
    <w:p w14:paraId="567A37B9" w14:textId="352A16F0" w:rsidR="009B423A" w:rsidRPr="00FA30FC" w:rsidRDefault="003837B7" w:rsidP="003837B7">
      <w:pPr>
        <w:pStyle w:val="NoSpacing"/>
        <w:shd w:val="clear" w:color="auto" w:fill="DDD9C3" w:themeFill="background2" w:themeFillShade="E6"/>
        <w:rPr>
          <w:rFonts w:asciiTheme="minorHAnsi" w:hAnsiTheme="minorHAnsi" w:cstheme="minorHAnsi"/>
          <w:b/>
          <w:color w:val="0077C8"/>
          <w:lang w:val="en-GB"/>
        </w:rPr>
      </w:pPr>
      <w:r w:rsidRPr="003837B7">
        <w:rPr>
          <w:rFonts w:asciiTheme="minorHAnsi" w:hAnsiTheme="minorHAnsi" w:cstheme="minorHAnsi"/>
          <w:b/>
          <w:iCs/>
          <w:color w:val="0070C0"/>
          <w:lang w:val="en-GB"/>
        </w:rPr>
        <w:lastRenderedPageBreak/>
        <w:t>1</w:t>
      </w:r>
      <w:r>
        <w:rPr>
          <w:rFonts w:asciiTheme="minorHAnsi" w:hAnsiTheme="minorHAnsi" w:cstheme="minorHAnsi"/>
          <w:b/>
          <w:iCs/>
          <w:color w:val="0070C0"/>
          <w:lang w:val="en-GB"/>
        </w:rPr>
        <w:t>.</w:t>
      </w:r>
      <w:r>
        <w:rPr>
          <w:rFonts w:asciiTheme="minorHAnsi" w:hAnsiTheme="minorHAnsi" w:cstheme="minorHAnsi"/>
          <w:b/>
          <w:i/>
          <w:lang w:val="en-GB"/>
        </w:rPr>
        <w:t xml:space="preserve"> </w:t>
      </w:r>
      <w:r w:rsidR="009B423A" w:rsidRPr="00FA30FC">
        <w:rPr>
          <w:rFonts w:asciiTheme="minorHAnsi" w:hAnsiTheme="minorHAnsi" w:cstheme="minorHAnsi"/>
          <w:b/>
          <w:color w:val="0077C8"/>
          <w:lang w:val="en-GB"/>
        </w:rPr>
        <w:t>G</w:t>
      </w:r>
      <w:r w:rsidR="00013DF6">
        <w:rPr>
          <w:rFonts w:asciiTheme="minorHAnsi" w:hAnsiTheme="minorHAnsi" w:cstheme="minorHAnsi"/>
          <w:b/>
          <w:color w:val="0077C8"/>
          <w:lang w:val="en-GB"/>
        </w:rPr>
        <w:t>eneral</w:t>
      </w:r>
      <w:r w:rsidR="009B423A" w:rsidRPr="00FA30FC">
        <w:rPr>
          <w:rFonts w:asciiTheme="minorHAnsi" w:hAnsiTheme="minorHAnsi" w:cstheme="minorHAnsi"/>
          <w:b/>
          <w:color w:val="0077C8"/>
          <w:lang w:val="en-GB"/>
        </w:rPr>
        <w:t xml:space="preserve"> I</w:t>
      </w:r>
      <w:r w:rsidR="00013DF6">
        <w:rPr>
          <w:rFonts w:asciiTheme="minorHAnsi" w:hAnsiTheme="minorHAnsi" w:cstheme="minorHAnsi"/>
          <w:b/>
          <w:color w:val="0077C8"/>
          <w:lang w:val="en-GB"/>
        </w:rPr>
        <w:t>nformation</w:t>
      </w:r>
    </w:p>
    <w:p w14:paraId="29B88CB3" w14:textId="77777777" w:rsidR="001000F8" w:rsidRPr="00746359" w:rsidRDefault="001000F8" w:rsidP="00FA30FC">
      <w:pPr>
        <w:pStyle w:val="NoSpacing"/>
        <w:rPr>
          <w:rFonts w:asciiTheme="minorHAnsi" w:hAnsiTheme="minorHAnsi" w:cstheme="minorHAnsi"/>
          <w:b/>
          <w:color w:val="0077C8"/>
          <w:sz w:val="18"/>
          <w:szCs w:val="18"/>
          <w:lang w:val="en-GB"/>
        </w:rPr>
      </w:pPr>
    </w:p>
    <w:p w14:paraId="27FA765C" w14:textId="50E801F8" w:rsidR="009B423A" w:rsidRPr="003837B7" w:rsidRDefault="003837B7" w:rsidP="003837B7">
      <w:pPr>
        <w:pStyle w:val="NoSpacing"/>
        <w:shd w:val="clear" w:color="auto" w:fill="FFFFFF" w:themeFill="background1"/>
        <w:rPr>
          <w:rFonts w:asciiTheme="minorHAnsi" w:hAnsiTheme="minorHAnsi" w:cstheme="minorHAnsi"/>
          <w:b/>
          <w:bCs/>
          <w:lang w:val="en-GB"/>
        </w:rPr>
      </w:pPr>
      <w:r w:rsidRPr="003837B7">
        <w:rPr>
          <w:rFonts w:asciiTheme="minorHAnsi" w:hAnsiTheme="minorHAnsi" w:cstheme="minorHAnsi"/>
          <w:b/>
          <w:bCs/>
          <w:lang w:val="en-GB"/>
        </w:rPr>
        <w:t xml:space="preserve">1.1 </w:t>
      </w:r>
      <w:r w:rsidR="00D83191" w:rsidRPr="003837B7">
        <w:rPr>
          <w:rFonts w:asciiTheme="minorHAnsi" w:hAnsiTheme="minorHAnsi" w:cstheme="minorHAnsi"/>
          <w:b/>
          <w:bCs/>
          <w:lang w:val="en-GB"/>
        </w:rPr>
        <w:t>About Humanity &amp; Inclusion</w:t>
      </w:r>
    </w:p>
    <w:p w14:paraId="4E9B7E43" w14:textId="6DA069FB" w:rsidR="009B423A" w:rsidRPr="00FA30FC" w:rsidRDefault="002C32D1"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Humanity </w:t>
      </w:r>
      <w:r w:rsidR="00380362">
        <w:rPr>
          <w:rFonts w:asciiTheme="minorHAnsi" w:eastAsia="Times New Roman" w:hAnsiTheme="minorHAnsi" w:cstheme="minorHAnsi"/>
          <w:lang w:val="en-GB"/>
        </w:rPr>
        <w:t>&amp;</w:t>
      </w:r>
      <w:r w:rsidRPr="00FA30FC">
        <w:rPr>
          <w:rFonts w:asciiTheme="minorHAnsi" w:eastAsia="Times New Roman" w:hAnsiTheme="minorHAnsi" w:cstheme="minorHAnsi"/>
          <w:lang w:val="en-GB"/>
        </w:rPr>
        <w:t xml:space="preserve"> Inclusion (formerly Handicap International) is an international non-governmental Organization founded in 1982</w:t>
      </w:r>
      <w:r w:rsidR="009B423A" w:rsidRPr="00FA30FC">
        <w:rPr>
          <w:rFonts w:asciiTheme="minorHAnsi" w:eastAsia="Times New Roman" w:hAnsiTheme="minorHAnsi" w:cstheme="minorHAnsi"/>
          <w:lang w:val="en-GB"/>
        </w:rPr>
        <w:t xml:space="preserve"> and currently located in more than 60 countries worldwide</w:t>
      </w:r>
      <w:r w:rsidRPr="00FA30FC">
        <w:rPr>
          <w:rFonts w:asciiTheme="minorHAnsi" w:eastAsia="Times New Roman" w:hAnsiTheme="minorHAnsi" w:cstheme="minorHAnsi"/>
          <w:lang w:val="en-GB"/>
        </w:rPr>
        <w:t>.</w:t>
      </w:r>
      <w:r w:rsidR="009B423A" w:rsidRPr="00FA30FC">
        <w:rPr>
          <w:rFonts w:asciiTheme="minorHAnsi" w:eastAsia="Times New Roman" w:hAnsiTheme="minorHAnsi" w:cstheme="minorHAnsi"/>
          <w:lang w:val="en-GB"/>
        </w:rPr>
        <w:t xml:space="preserve"> Humanity &amp; Inclusion is an independent and impartial aid organisation working in situations of poverty and exclusion, conflict and disaster. The organisation works alongside people with disabilities and vulnerable populations, taking action and bearing witness in order to respond to their essential needs, improve their living conditions and promote respect for their dignity and fundamental rights.</w:t>
      </w:r>
    </w:p>
    <w:p w14:paraId="3E47BE2F" w14:textId="77777777" w:rsidR="002C32D1" w:rsidRPr="00FA30FC" w:rsidRDefault="002C32D1" w:rsidP="00FA30FC">
      <w:pPr>
        <w:pStyle w:val="NoSpacing"/>
        <w:rPr>
          <w:rFonts w:asciiTheme="minorHAnsi" w:hAnsiTheme="minorHAnsi" w:cstheme="minorHAnsi"/>
          <w:color w:val="000000"/>
          <w:lang w:val="en-GB"/>
        </w:rPr>
      </w:pPr>
    </w:p>
    <w:p w14:paraId="6157F5DA" w14:textId="568326AF" w:rsidR="00E105AF" w:rsidRPr="003837B7" w:rsidRDefault="003837B7" w:rsidP="003837B7">
      <w:pPr>
        <w:pStyle w:val="NoSpacing"/>
        <w:shd w:val="clear" w:color="auto" w:fill="FFFFFF" w:themeFill="background1"/>
        <w:rPr>
          <w:rFonts w:asciiTheme="minorHAnsi" w:hAnsiTheme="minorHAnsi" w:cstheme="minorHAnsi"/>
          <w:b/>
          <w:bCs/>
          <w:lang w:val="en-GB"/>
        </w:rPr>
      </w:pPr>
      <w:r>
        <w:rPr>
          <w:rFonts w:asciiTheme="minorHAnsi" w:hAnsiTheme="minorHAnsi" w:cstheme="minorHAnsi"/>
          <w:b/>
          <w:bCs/>
          <w:lang w:val="en-GB"/>
        </w:rPr>
        <w:t xml:space="preserve">1.2 </w:t>
      </w:r>
      <w:r w:rsidR="00D83191" w:rsidRPr="003837B7">
        <w:rPr>
          <w:rFonts w:asciiTheme="minorHAnsi" w:hAnsiTheme="minorHAnsi" w:cstheme="minorHAnsi"/>
          <w:b/>
          <w:bCs/>
          <w:lang w:val="en-GB"/>
        </w:rPr>
        <w:t xml:space="preserve">About Humanity &amp; Inclusion in </w:t>
      </w:r>
      <w:r w:rsidR="003D7E31" w:rsidRPr="003837B7">
        <w:rPr>
          <w:rFonts w:asciiTheme="minorHAnsi" w:hAnsiTheme="minorHAnsi" w:cstheme="minorHAnsi"/>
          <w:b/>
          <w:bCs/>
          <w:lang w:val="en-GB"/>
        </w:rPr>
        <w:t>Bangladesh</w:t>
      </w:r>
    </w:p>
    <w:p w14:paraId="430BF3D5" w14:textId="24B63075" w:rsidR="00EE2699" w:rsidRDefault="75328E41"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Humanity </w:t>
      </w:r>
      <w:r w:rsidR="000E6BBE">
        <w:rPr>
          <w:rFonts w:asciiTheme="minorHAnsi" w:eastAsia="Times New Roman" w:hAnsiTheme="minorHAnsi" w:cstheme="minorHAnsi"/>
          <w:lang w:val="en-GB"/>
        </w:rPr>
        <w:t>&amp;</w:t>
      </w:r>
      <w:r w:rsidRPr="00FA30FC">
        <w:rPr>
          <w:rFonts w:asciiTheme="minorHAnsi" w:eastAsia="Times New Roman" w:hAnsiTheme="minorHAnsi" w:cstheme="minorHAnsi"/>
          <w:lang w:val="en-GB"/>
        </w:rPr>
        <w:t xml:space="preserve"> Inclusion (HI) has been operational in Bangladesh since 1997 and has been working at supporting universal and inclusive access to services for all, particularly in the sectors of health, education and socio-economic empowerment. With a country team comprising </w:t>
      </w:r>
      <w:r w:rsidRPr="004B3D61">
        <w:rPr>
          <w:rFonts w:asciiTheme="minorHAnsi" w:eastAsia="Times New Roman" w:hAnsiTheme="minorHAnsi" w:cstheme="minorHAnsi"/>
          <w:lang w:val="en-GB"/>
        </w:rPr>
        <w:t xml:space="preserve">over </w:t>
      </w:r>
      <w:r w:rsidR="004B3D61" w:rsidRPr="004B3D61">
        <w:rPr>
          <w:rFonts w:asciiTheme="minorHAnsi" w:eastAsia="Times New Roman" w:hAnsiTheme="minorHAnsi" w:cstheme="minorHAnsi"/>
          <w:lang w:val="en-GB"/>
        </w:rPr>
        <w:t>276</w:t>
      </w:r>
      <w:r w:rsidRPr="004B3D61">
        <w:rPr>
          <w:rFonts w:asciiTheme="minorHAnsi" w:eastAsia="Times New Roman" w:hAnsiTheme="minorHAnsi" w:cstheme="minorHAnsi"/>
          <w:lang w:val="en-GB"/>
        </w:rPr>
        <w:t xml:space="preserve"> staff (</w:t>
      </w:r>
      <w:r w:rsidR="004B3D61" w:rsidRPr="004B3D61">
        <w:rPr>
          <w:rFonts w:asciiTheme="minorHAnsi" w:eastAsia="Times New Roman" w:hAnsiTheme="minorHAnsi" w:cstheme="minorHAnsi"/>
          <w:lang w:val="en-GB"/>
        </w:rPr>
        <w:t>270</w:t>
      </w:r>
      <w:r w:rsidRPr="004B3D61">
        <w:rPr>
          <w:rFonts w:asciiTheme="minorHAnsi" w:eastAsia="Times New Roman" w:hAnsiTheme="minorHAnsi" w:cstheme="minorHAnsi"/>
          <w:lang w:val="en-GB"/>
        </w:rPr>
        <w:t xml:space="preserve"> national and </w:t>
      </w:r>
      <w:r w:rsidR="004B3D61" w:rsidRPr="004B3D61">
        <w:rPr>
          <w:rFonts w:asciiTheme="minorHAnsi" w:eastAsia="Times New Roman" w:hAnsiTheme="minorHAnsi" w:cstheme="minorHAnsi"/>
          <w:lang w:val="en-GB"/>
        </w:rPr>
        <w:t>6</w:t>
      </w:r>
      <w:r w:rsidRPr="004B3D61">
        <w:rPr>
          <w:rFonts w:asciiTheme="minorHAnsi" w:eastAsia="Times New Roman" w:hAnsiTheme="minorHAnsi" w:cstheme="minorHAnsi"/>
          <w:lang w:val="en-GB"/>
        </w:rPr>
        <w:t xml:space="preserve"> </w:t>
      </w:r>
      <w:r w:rsidRPr="00386DB4">
        <w:rPr>
          <w:rFonts w:asciiTheme="minorHAnsi" w:eastAsia="Times New Roman" w:hAnsiTheme="minorHAnsi" w:cstheme="minorHAnsi"/>
          <w:lang w:val="en-GB"/>
        </w:rPr>
        <w:t>international staff)</w:t>
      </w:r>
      <w:r w:rsidRPr="00FA30FC">
        <w:rPr>
          <w:rFonts w:asciiTheme="minorHAnsi" w:eastAsia="Times New Roman" w:hAnsiTheme="minorHAnsi" w:cstheme="minorHAnsi"/>
          <w:lang w:val="en-GB"/>
        </w:rPr>
        <w:t xml:space="preserve"> HI is operating in </w:t>
      </w:r>
      <w:r w:rsidR="004B3D61">
        <w:rPr>
          <w:rFonts w:asciiTheme="minorHAnsi" w:eastAsia="Times New Roman" w:hAnsiTheme="minorHAnsi" w:cstheme="minorHAnsi"/>
          <w:lang w:val="en-GB"/>
        </w:rPr>
        <w:t>2</w:t>
      </w:r>
      <w:r w:rsidRPr="00FA30FC">
        <w:rPr>
          <w:rFonts w:asciiTheme="minorHAnsi" w:eastAsia="Times New Roman" w:hAnsiTheme="minorHAnsi" w:cstheme="minorHAnsi"/>
          <w:lang w:val="en-GB"/>
        </w:rPr>
        <w:t xml:space="preserve"> districts (namely </w:t>
      </w:r>
      <w:r w:rsidR="00260646" w:rsidRPr="00FA30FC">
        <w:rPr>
          <w:rFonts w:asciiTheme="minorHAnsi" w:eastAsia="Times New Roman" w:hAnsiTheme="minorHAnsi" w:cstheme="minorHAnsi"/>
          <w:lang w:val="en-GB"/>
        </w:rPr>
        <w:t>Kurigram</w:t>
      </w:r>
      <w:r w:rsidR="004B3D61">
        <w:rPr>
          <w:rFonts w:asciiTheme="minorHAnsi" w:eastAsia="Times New Roman" w:hAnsiTheme="minorHAnsi" w:cstheme="minorHAnsi"/>
          <w:lang w:val="en-GB"/>
        </w:rPr>
        <w:t xml:space="preserve"> </w:t>
      </w:r>
      <w:r w:rsidR="00EE2699" w:rsidRPr="00FA30FC">
        <w:rPr>
          <w:rFonts w:asciiTheme="minorHAnsi" w:eastAsia="Times New Roman" w:hAnsiTheme="minorHAnsi" w:cstheme="minorHAnsi"/>
          <w:lang w:val="en-GB"/>
        </w:rPr>
        <w:t xml:space="preserve">and Cox’s Bazar). In Dhaka, a Senior Management Team comprising of a Country </w:t>
      </w:r>
      <w:r w:rsidR="000861DC" w:rsidRPr="00FA30FC">
        <w:rPr>
          <w:rFonts w:asciiTheme="minorHAnsi" w:eastAsia="Times New Roman" w:hAnsiTheme="minorHAnsi" w:cstheme="minorHAnsi"/>
          <w:lang w:val="en-GB"/>
        </w:rPr>
        <w:t>Director,</w:t>
      </w:r>
      <w:r w:rsidR="000E6BBE">
        <w:rPr>
          <w:rFonts w:asciiTheme="minorHAnsi" w:eastAsia="Times New Roman" w:hAnsiTheme="minorHAnsi" w:cstheme="minorHAnsi"/>
          <w:lang w:val="en-GB"/>
        </w:rPr>
        <w:t xml:space="preserve"> Country MEAL Manager,</w:t>
      </w:r>
      <w:r w:rsidR="000861DC" w:rsidRPr="00FA30FC">
        <w:rPr>
          <w:rFonts w:asciiTheme="minorHAnsi" w:eastAsia="Times New Roman" w:hAnsiTheme="minorHAnsi" w:cstheme="minorHAnsi"/>
          <w:lang w:val="en-GB"/>
        </w:rPr>
        <w:t xml:space="preserve"> </w:t>
      </w:r>
      <w:r w:rsidR="000861DC" w:rsidRPr="000D5E54">
        <w:rPr>
          <w:rFonts w:asciiTheme="minorHAnsi" w:eastAsia="Times New Roman" w:hAnsiTheme="minorHAnsi" w:cstheme="minorHAnsi"/>
          <w:lang w:val="en-GB"/>
        </w:rPr>
        <w:t xml:space="preserve">Technical Unit </w:t>
      </w:r>
      <w:r w:rsidR="000D5E54" w:rsidRPr="000D5E54">
        <w:rPr>
          <w:rFonts w:asciiTheme="minorHAnsi" w:eastAsia="Times New Roman" w:hAnsiTheme="minorHAnsi" w:cstheme="minorHAnsi"/>
          <w:lang w:val="en-GB"/>
        </w:rPr>
        <w:t>Manager</w:t>
      </w:r>
      <w:r w:rsidR="004B3D61">
        <w:rPr>
          <w:rFonts w:asciiTheme="minorHAnsi" w:eastAsia="Times New Roman" w:hAnsiTheme="minorHAnsi" w:cstheme="minorHAnsi"/>
          <w:lang w:val="en-GB"/>
        </w:rPr>
        <w:t>, Finance Manager, HR manager, Logistics Manager and Compliance Manager</w:t>
      </w:r>
      <w:r w:rsidR="00EE2699" w:rsidRPr="00FA30FC">
        <w:rPr>
          <w:rFonts w:asciiTheme="minorHAnsi" w:eastAsia="Times New Roman" w:hAnsiTheme="minorHAnsi" w:cstheme="minorHAnsi"/>
          <w:color w:val="FF0000"/>
          <w:lang w:val="en-GB"/>
        </w:rPr>
        <w:t xml:space="preserve"> </w:t>
      </w:r>
      <w:r w:rsidR="00EE2699" w:rsidRPr="008E75AD">
        <w:rPr>
          <w:rFonts w:asciiTheme="minorHAnsi" w:eastAsia="Times New Roman" w:hAnsiTheme="minorHAnsi" w:cstheme="minorHAnsi"/>
          <w:lang w:val="en-GB"/>
        </w:rPr>
        <w:t>provides an oversight on all country operations.</w:t>
      </w:r>
      <w:r w:rsidR="00EE2699" w:rsidRPr="00FA30FC">
        <w:rPr>
          <w:rFonts w:asciiTheme="minorHAnsi" w:eastAsia="Times New Roman" w:hAnsiTheme="minorHAnsi" w:cstheme="minorHAnsi"/>
          <w:lang w:val="en-GB"/>
        </w:rPr>
        <w:t xml:space="preserve"> An Area Manager based in Cox’s Bazar office is guiding the district’s intervention through its two field offices</w:t>
      </w:r>
      <w:r w:rsidR="006520D1" w:rsidRPr="00FA30FC">
        <w:rPr>
          <w:rFonts w:asciiTheme="minorHAnsi" w:eastAsia="Times New Roman" w:hAnsiTheme="minorHAnsi" w:cstheme="minorHAnsi"/>
          <w:lang w:val="en-GB"/>
        </w:rPr>
        <w:t xml:space="preserve"> located</w:t>
      </w:r>
      <w:r w:rsidR="00EE2699" w:rsidRPr="00FA30FC">
        <w:rPr>
          <w:rFonts w:asciiTheme="minorHAnsi" w:eastAsia="Times New Roman" w:hAnsiTheme="minorHAnsi" w:cstheme="minorHAnsi"/>
          <w:lang w:val="en-GB"/>
        </w:rPr>
        <w:t xml:space="preserve"> in Ukhiya and Teknaf, managed by two </w:t>
      </w:r>
      <w:r w:rsidR="006520D1" w:rsidRPr="00FA30FC">
        <w:rPr>
          <w:rFonts w:asciiTheme="minorHAnsi" w:eastAsia="Times New Roman" w:hAnsiTheme="minorHAnsi" w:cstheme="minorHAnsi"/>
          <w:lang w:val="en-GB"/>
        </w:rPr>
        <w:t>Deputy Area Manager</w:t>
      </w:r>
      <w:r w:rsidR="00EE2699" w:rsidRPr="00FA30FC">
        <w:rPr>
          <w:rFonts w:asciiTheme="minorHAnsi" w:eastAsia="Times New Roman" w:hAnsiTheme="minorHAnsi" w:cstheme="minorHAnsi"/>
          <w:lang w:val="en-GB"/>
        </w:rPr>
        <w:t xml:space="preserve">. In </w:t>
      </w:r>
      <w:r w:rsidR="000861DC" w:rsidRPr="00FA30FC">
        <w:rPr>
          <w:rFonts w:asciiTheme="minorHAnsi" w:eastAsia="Times New Roman" w:hAnsiTheme="minorHAnsi" w:cstheme="minorHAnsi"/>
          <w:lang w:val="en-GB"/>
        </w:rPr>
        <w:t xml:space="preserve">addition, HI has a team of technical unit comprising of </w:t>
      </w:r>
      <w:r w:rsidR="00E97785" w:rsidRPr="00FA30FC">
        <w:rPr>
          <w:rFonts w:asciiTheme="minorHAnsi" w:eastAsia="Times New Roman" w:hAnsiTheme="minorHAnsi" w:cstheme="minorHAnsi"/>
          <w:lang w:val="en-GB"/>
        </w:rPr>
        <w:t xml:space="preserve">Technical Specialist of </w:t>
      </w:r>
      <w:r w:rsidR="000861DC" w:rsidRPr="00FA30FC">
        <w:rPr>
          <w:rFonts w:asciiTheme="minorHAnsi" w:eastAsia="Times New Roman" w:hAnsiTheme="minorHAnsi" w:cstheme="minorHAnsi"/>
          <w:lang w:val="en-GB"/>
        </w:rPr>
        <w:t>MHPSS, Protection</w:t>
      </w:r>
      <w:r w:rsidR="00EE2699" w:rsidRPr="00FA30FC">
        <w:rPr>
          <w:rFonts w:asciiTheme="minorHAnsi" w:eastAsia="Times New Roman" w:hAnsiTheme="minorHAnsi" w:cstheme="minorHAnsi"/>
          <w:lang w:val="en-GB"/>
        </w:rPr>
        <w:t>,</w:t>
      </w:r>
      <w:r w:rsidR="00260646" w:rsidRPr="00FA30FC">
        <w:rPr>
          <w:rFonts w:asciiTheme="minorHAnsi" w:eastAsia="Times New Roman" w:hAnsiTheme="minorHAnsi" w:cstheme="minorHAnsi"/>
          <w:lang w:val="en-GB"/>
        </w:rPr>
        <w:t xml:space="preserve"> </w:t>
      </w:r>
      <w:r w:rsidR="00260646" w:rsidRPr="00FA30FC">
        <w:rPr>
          <w:rFonts w:asciiTheme="minorHAnsi" w:hAnsiTheme="minorHAnsi" w:cstheme="minorHAnsi"/>
        </w:rPr>
        <w:t>Inclusion</w:t>
      </w:r>
      <w:r w:rsidR="005B5926" w:rsidRPr="00FA30FC">
        <w:rPr>
          <w:rFonts w:asciiTheme="minorHAnsi" w:hAnsiTheme="minorHAnsi" w:cstheme="minorHAnsi"/>
        </w:rPr>
        <w:t xml:space="preserve"> Humanitarian Action</w:t>
      </w:r>
      <w:r w:rsidR="00260646" w:rsidRPr="00FA30FC">
        <w:rPr>
          <w:rFonts w:asciiTheme="minorHAnsi" w:hAnsiTheme="minorHAnsi" w:cstheme="minorHAnsi"/>
        </w:rPr>
        <w:t>,</w:t>
      </w:r>
      <w:r w:rsidR="00EE2699" w:rsidRPr="00FA30FC">
        <w:rPr>
          <w:rFonts w:asciiTheme="minorHAnsi" w:eastAsia="Times New Roman" w:hAnsiTheme="minorHAnsi" w:cstheme="minorHAnsi"/>
          <w:lang w:val="en-GB"/>
        </w:rPr>
        <w:t xml:space="preserve"> Rehabilitation</w:t>
      </w:r>
      <w:r w:rsidR="00E97785" w:rsidRPr="00FA30FC">
        <w:rPr>
          <w:rFonts w:asciiTheme="minorHAnsi" w:eastAsia="Times New Roman" w:hAnsiTheme="minorHAnsi" w:cstheme="minorHAnsi"/>
          <w:lang w:val="en-GB"/>
        </w:rPr>
        <w:t xml:space="preserve"> </w:t>
      </w:r>
      <w:r w:rsidR="00EE2699" w:rsidRPr="00FA30FC">
        <w:rPr>
          <w:rFonts w:asciiTheme="minorHAnsi" w:eastAsia="Times New Roman" w:hAnsiTheme="minorHAnsi" w:cstheme="minorHAnsi"/>
          <w:lang w:val="en-GB"/>
        </w:rPr>
        <w:t>and Acces</w:t>
      </w:r>
      <w:r w:rsidR="000861DC" w:rsidRPr="00FA30FC">
        <w:rPr>
          <w:rFonts w:asciiTheme="minorHAnsi" w:eastAsia="Times New Roman" w:hAnsiTheme="minorHAnsi" w:cstheme="minorHAnsi"/>
          <w:lang w:val="en-GB"/>
        </w:rPr>
        <w:t xml:space="preserve">sibility, </w:t>
      </w:r>
      <w:r w:rsidR="00EE2699" w:rsidRPr="00FA30FC">
        <w:rPr>
          <w:rFonts w:asciiTheme="minorHAnsi" w:eastAsia="Times New Roman" w:hAnsiTheme="minorHAnsi" w:cstheme="minorHAnsi"/>
          <w:lang w:val="en-GB"/>
        </w:rPr>
        <w:t>guaranteeing that international quality standards and best practices are implemented across all HI operations, strengthening technical capacity of the fields’ operations team and coordinating with clusters and technical working groups. As an organization</w:t>
      </w:r>
      <w:r w:rsidR="00E95336" w:rsidRPr="00FA30FC">
        <w:rPr>
          <w:rFonts w:asciiTheme="minorHAnsi" w:eastAsia="Times New Roman" w:hAnsiTheme="minorHAnsi" w:cstheme="minorHAnsi"/>
          <w:lang w:val="en-GB"/>
        </w:rPr>
        <w:t>,</w:t>
      </w:r>
      <w:r w:rsidR="00EE2699" w:rsidRPr="00FA30FC">
        <w:rPr>
          <w:rFonts w:asciiTheme="minorHAnsi" w:eastAsia="Times New Roman" w:hAnsiTheme="minorHAnsi" w:cstheme="minorHAnsi"/>
          <w:lang w:val="en-GB"/>
        </w:rPr>
        <w:t xml:space="preserve"> HI is well recognized for promoting the rights of vulnerable individuals throughout the emergency response while providing quality specialized services.</w:t>
      </w:r>
    </w:p>
    <w:p w14:paraId="51DB4F8F" w14:textId="77777777" w:rsidR="003837B7" w:rsidRPr="003837B7" w:rsidRDefault="003837B7" w:rsidP="00FA30FC">
      <w:pPr>
        <w:pStyle w:val="NoSpacing"/>
        <w:rPr>
          <w:rFonts w:asciiTheme="minorHAnsi" w:eastAsia="Times New Roman" w:hAnsiTheme="minorHAnsi" w:cstheme="minorHAnsi"/>
          <w:sz w:val="14"/>
          <w:szCs w:val="14"/>
          <w:lang w:val="en-GB"/>
        </w:rPr>
      </w:pPr>
    </w:p>
    <w:p w14:paraId="3C960A45" w14:textId="77777777" w:rsidR="00EE2699" w:rsidRPr="00FA30FC" w:rsidRDefault="00EE2699"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HI has been present in Cox’s Bazar for more </w:t>
      </w:r>
      <w:r w:rsidRPr="00A35B85">
        <w:rPr>
          <w:rFonts w:asciiTheme="minorHAnsi" w:eastAsia="Times New Roman" w:hAnsiTheme="minorHAnsi" w:cstheme="minorHAnsi"/>
          <w:lang w:val="en-GB"/>
        </w:rPr>
        <w:t>than 12</w:t>
      </w:r>
      <w:r w:rsidRPr="00FA30FC">
        <w:rPr>
          <w:rFonts w:asciiTheme="minorHAnsi" w:eastAsia="Times New Roman" w:hAnsiTheme="minorHAnsi" w:cstheme="minorHAnsi"/>
          <w:color w:val="FF0000"/>
          <w:lang w:val="en-GB"/>
        </w:rPr>
        <w:t xml:space="preserve"> </w:t>
      </w:r>
      <w:r w:rsidRPr="00250B53">
        <w:rPr>
          <w:rFonts w:asciiTheme="minorHAnsi" w:eastAsia="Times New Roman" w:hAnsiTheme="minorHAnsi" w:cstheme="minorHAnsi"/>
          <w:lang w:val="en-GB"/>
        </w:rPr>
        <w:t xml:space="preserve">years </w:t>
      </w:r>
      <w:r w:rsidRPr="00FA30FC">
        <w:rPr>
          <w:rFonts w:asciiTheme="minorHAnsi" w:eastAsia="Times New Roman" w:hAnsiTheme="minorHAnsi" w:cstheme="minorHAnsi"/>
          <w:lang w:val="en-GB"/>
        </w:rPr>
        <w:t>and comprises of an experienced and qualified team of professionals having a vast understanding of the local context and strong relationships with local authorities and influential partners.</w:t>
      </w:r>
    </w:p>
    <w:p w14:paraId="0A3D89E4" w14:textId="77777777" w:rsidR="001B6402" w:rsidRPr="00746359" w:rsidRDefault="001B6402" w:rsidP="00FA30FC">
      <w:pPr>
        <w:pStyle w:val="NoSpacing"/>
        <w:rPr>
          <w:rFonts w:asciiTheme="minorHAnsi" w:hAnsiTheme="minorHAnsi" w:cstheme="minorHAnsi"/>
          <w:b/>
          <w:bCs/>
          <w:color w:val="0077C8"/>
          <w:sz w:val="18"/>
          <w:szCs w:val="18"/>
          <w:lang w:val="en-GB"/>
        </w:rPr>
      </w:pPr>
    </w:p>
    <w:p w14:paraId="029A119D" w14:textId="6C56B48E" w:rsidR="00D83191" w:rsidRPr="00FA30FC" w:rsidRDefault="003837B7" w:rsidP="001B6402">
      <w:pPr>
        <w:pStyle w:val="NoSpacing"/>
        <w:shd w:val="clear" w:color="auto" w:fill="DDD9C3" w:themeFill="background2" w:themeFillShade="E6"/>
        <w:rPr>
          <w:rFonts w:asciiTheme="minorHAnsi" w:eastAsiaTheme="minorEastAsia" w:hAnsiTheme="minorHAnsi" w:cstheme="minorHAnsi"/>
          <w:b/>
          <w:bCs/>
          <w:color w:val="0077C8"/>
          <w:lang w:val="en-GB"/>
        </w:rPr>
      </w:pPr>
      <w:r>
        <w:rPr>
          <w:rFonts w:asciiTheme="minorHAnsi" w:hAnsiTheme="minorHAnsi" w:cstheme="minorHAnsi"/>
          <w:b/>
          <w:bCs/>
          <w:color w:val="0077C8"/>
          <w:lang w:val="en-GB"/>
        </w:rPr>
        <w:t xml:space="preserve">2. </w:t>
      </w:r>
      <w:r w:rsidR="00D83191" w:rsidRPr="00FA30FC">
        <w:rPr>
          <w:rFonts w:asciiTheme="minorHAnsi" w:hAnsiTheme="minorHAnsi" w:cstheme="minorHAnsi"/>
          <w:b/>
          <w:bCs/>
          <w:color w:val="0077C8"/>
          <w:lang w:val="en-GB"/>
        </w:rPr>
        <w:t xml:space="preserve">Context of the </w:t>
      </w:r>
      <w:r w:rsidR="009215E2">
        <w:rPr>
          <w:rFonts w:asciiTheme="minorHAnsi" w:hAnsiTheme="minorHAnsi" w:cstheme="minorHAnsi"/>
          <w:b/>
          <w:bCs/>
          <w:color w:val="0077C8"/>
          <w:lang w:val="en-GB"/>
        </w:rPr>
        <w:t>E</w:t>
      </w:r>
      <w:r w:rsidR="00D83191" w:rsidRPr="00FA30FC">
        <w:rPr>
          <w:rFonts w:asciiTheme="minorHAnsi" w:hAnsiTheme="minorHAnsi" w:cstheme="minorHAnsi"/>
          <w:b/>
          <w:bCs/>
          <w:color w:val="0077C8"/>
          <w:lang w:val="en-GB"/>
        </w:rPr>
        <w:t xml:space="preserve">valuation </w:t>
      </w:r>
    </w:p>
    <w:p w14:paraId="6BA26FFA" w14:textId="77777777" w:rsidR="00D83191" w:rsidRPr="009D3D74" w:rsidRDefault="00D83191" w:rsidP="00FA30FC">
      <w:pPr>
        <w:pStyle w:val="NoSpacing"/>
        <w:rPr>
          <w:rFonts w:asciiTheme="minorHAnsi" w:hAnsiTheme="minorHAnsi" w:cstheme="minorHAnsi"/>
          <w:color w:val="000000"/>
          <w:sz w:val="14"/>
          <w:szCs w:val="14"/>
          <w:lang w:val="en-GB"/>
        </w:rPr>
      </w:pPr>
    </w:p>
    <w:p w14:paraId="7708498A" w14:textId="0DBF750E" w:rsidR="00D83191" w:rsidRPr="003837B7" w:rsidRDefault="00D83191" w:rsidP="00FA30FC">
      <w:pPr>
        <w:pStyle w:val="NoSpacing"/>
        <w:rPr>
          <w:rFonts w:asciiTheme="minorHAnsi" w:eastAsia="Times New Roman" w:hAnsiTheme="minorHAnsi" w:cstheme="minorHAnsi"/>
          <w:lang w:val="en-GB"/>
        </w:rPr>
      </w:pPr>
      <w:r w:rsidRPr="003837B7">
        <w:rPr>
          <w:rFonts w:asciiTheme="minorHAnsi" w:hAnsiTheme="minorHAnsi" w:cstheme="minorHAnsi"/>
          <w:b/>
          <w:bCs/>
          <w:lang w:val="en-GB"/>
        </w:rPr>
        <w:t xml:space="preserve">2.1 Presentation of the </w:t>
      </w:r>
      <w:r w:rsidR="00DB585E">
        <w:rPr>
          <w:rFonts w:asciiTheme="minorHAnsi" w:hAnsiTheme="minorHAnsi" w:cstheme="minorHAnsi"/>
          <w:b/>
          <w:bCs/>
          <w:lang w:val="en-GB"/>
        </w:rPr>
        <w:t xml:space="preserve">BPRM </w:t>
      </w:r>
      <w:r w:rsidR="00434AD3">
        <w:rPr>
          <w:rFonts w:asciiTheme="minorHAnsi" w:hAnsiTheme="minorHAnsi" w:cstheme="minorHAnsi"/>
          <w:b/>
          <w:bCs/>
          <w:lang w:val="en-GB"/>
        </w:rPr>
        <w:t xml:space="preserve">funded </w:t>
      </w:r>
      <w:r w:rsidR="00DB585E">
        <w:rPr>
          <w:rFonts w:asciiTheme="minorHAnsi" w:hAnsiTheme="minorHAnsi" w:cstheme="minorHAnsi"/>
          <w:b/>
          <w:bCs/>
          <w:lang w:val="en-GB"/>
        </w:rPr>
        <w:t>Project</w:t>
      </w:r>
      <w:r w:rsidRPr="003837B7">
        <w:rPr>
          <w:rFonts w:asciiTheme="minorHAnsi" w:hAnsiTheme="minorHAnsi" w:cstheme="minorHAnsi"/>
          <w:b/>
          <w:bCs/>
          <w:lang w:val="en-GB"/>
        </w:rPr>
        <w:t xml:space="preserve"> </w:t>
      </w:r>
    </w:p>
    <w:p w14:paraId="0C39B34E" w14:textId="77777777" w:rsidR="000810EA" w:rsidRDefault="00F37D08" w:rsidP="00F37D08">
      <w:pPr>
        <w:pStyle w:val="Default"/>
        <w:jc w:val="both"/>
        <w:rPr>
          <w:rFonts w:asciiTheme="minorHAnsi" w:eastAsia="Times New Roman" w:hAnsiTheme="minorHAnsi" w:cstheme="minorHAnsi"/>
          <w:color w:val="auto"/>
          <w:sz w:val="22"/>
          <w:szCs w:val="22"/>
          <w:lang w:val="en-GB"/>
        </w:rPr>
      </w:pPr>
      <w:r>
        <w:rPr>
          <w:rFonts w:asciiTheme="minorHAnsi" w:eastAsia="Times New Roman" w:hAnsiTheme="minorHAnsi" w:cstheme="minorHAnsi"/>
          <w:color w:val="auto"/>
          <w:sz w:val="22"/>
          <w:szCs w:val="22"/>
          <w:lang w:val="en-GB"/>
        </w:rPr>
        <w:t xml:space="preserve">The </w:t>
      </w:r>
      <w:r w:rsidR="00176297" w:rsidRPr="00F37D08">
        <w:rPr>
          <w:rFonts w:asciiTheme="minorHAnsi" w:eastAsia="Times New Roman" w:hAnsiTheme="minorHAnsi" w:cstheme="minorHAnsi"/>
          <w:color w:val="auto"/>
          <w:sz w:val="22"/>
          <w:szCs w:val="22"/>
          <w:lang w:val="en-GB"/>
        </w:rPr>
        <w:t xml:space="preserve">BPRM </w:t>
      </w:r>
      <w:r w:rsidR="00623EF2">
        <w:rPr>
          <w:rFonts w:asciiTheme="minorHAnsi" w:eastAsia="Times New Roman" w:hAnsiTheme="minorHAnsi" w:cstheme="minorHAnsi"/>
          <w:color w:val="auto"/>
          <w:sz w:val="22"/>
          <w:szCs w:val="22"/>
          <w:lang w:val="en-GB"/>
        </w:rPr>
        <w:t xml:space="preserve">funded </w:t>
      </w:r>
      <w:r w:rsidR="00176297" w:rsidRPr="00F37D08">
        <w:rPr>
          <w:rFonts w:asciiTheme="minorHAnsi" w:eastAsia="Times New Roman" w:hAnsiTheme="minorHAnsi" w:cstheme="minorHAnsi"/>
          <w:color w:val="auto"/>
          <w:sz w:val="22"/>
          <w:szCs w:val="22"/>
          <w:lang w:val="en-GB"/>
        </w:rPr>
        <w:t>project</w:t>
      </w:r>
      <w:r w:rsidR="00A51BDB" w:rsidRPr="00F37D08">
        <w:rPr>
          <w:rFonts w:asciiTheme="minorHAnsi" w:eastAsia="Times New Roman" w:hAnsiTheme="minorHAnsi" w:cstheme="minorHAnsi"/>
          <w:color w:val="auto"/>
          <w:sz w:val="22"/>
          <w:szCs w:val="22"/>
          <w:lang w:val="en-GB"/>
        </w:rPr>
        <w:t xml:space="preserve"> titled </w:t>
      </w:r>
      <w:r w:rsidR="00623EF2">
        <w:rPr>
          <w:rFonts w:asciiTheme="minorHAnsi" w:eastAsia="Times New Roman" w:hAnsiTheme="minorHAnsi" w:cstheme="minorHAnsi"/>
          <w:color w:val="auto"/>
          <w:sz w:val="22"/>
          <w:szCs w:val="22"/>
          <w:lang w:val="en-GB"/>
        </w:rPr>
        <w:t xml:space="preserve">as </w:t>
      </w:r>
      <w:r w:rsidR="00A51BDB" w:rsidRPr="00F37D08">
        <w:rPr>
          <w:rFonts w:asciiTheme="minorHAnsi" w:eastAsia="Times New Roman" w:hAnsiTheme="minorHAnsi" w:cstheme="minorHAnsi"/>
          <w:color w:val="auto"/>
          <w:sz w:val="22"/>
          <w:szCs w:val="22"/>
          <w:lang w:val="en-GB"/>
        </w:rPr>
        <w:t>“Inclusive specialized services for vulnerable persons including persons with disabilities in Cox's Bazar Rohingya camps and host communities”</w:t>
      </w:r>
      <w:r w:rsidR="00176297" w:rsidRPr="00F37D08">
        <w:rPr>
          <w:rFonts w:asciiTheme="minorHAnsi" w:eastAsia="Times New Roman" w:hAnsiTheme="minorHAnsi" w:cstheme="minorHAnsi"/>
          <w:color w:val="auto"/>
          <w:sz w:val="22"/>
          <w:szCs w:val="22"/>
          <w:lang w:val="en-GB"/>
        </w:rPr>
        <w:t xml:space="preserve"> </w:t>
      </w:r>
      <w:r w:rsidR="000810EA">
        <w:rPr>
          <w:rFonts w:asciiTheme="minorHAnsi" w:eastAsia="Times New Roman" w:hAnsiTheme="minorHAnsi" w:cstheme="minorHAnsi"/>
          <w:color w:val="auto"/>
          <w:sz w:val="22"/>
          <w:szCs w:val="22"/>
          <w:lang w:val="en-GB"/>
        </w:rPr>
        <w:t>has six objectives which</w:t>
      </w:r>
      <w:r w:rsidR="00A51BDB" w:rsidRPr="00F37D08">
        <w:rPr>
          <w:rFonts w:asciiTheme="minorHAnsi" w:eastAsia="Times New Roman" w:hAnsiTheme="minorHAnsi" w:cstheme="minorHAnsi"/>
          <w:color w:val="auto"/>
          <w:sz w:val="22"/>
          <w:szCs w:val="22"/>
          <w:lang w:val="en-GB"/>
        </w:rPr>
        <w:t>: (i)</w:t>
      </w:r>
      <w:r w:rsidRPr="00F37D08">
        <w:rPr>
          <w:rFonts w:asciiTheme="minorHAnsi" w:eastAsia="Times New Roman" w:hAnsiTheme="minorHAnsi" w:cstheme="minorHAnsi"/>
          <w:color w:val="auto"/>
          <w:sz w:val="22"/>
          <w:szCs w:val="22"/>
          <w:lang w:val="en-GB"/>
        </w:rPr>
        <w:t xml:space="preserve"> To improve and increase access to comprehensive rehabilitation services and health care in Cox's Bazar, Ukhiya and Teknaf upazilas hospitals and surrounding host community (Objective 1); (ii) To improve and increase access to comprehensive rehabilitation services and health care in the refugee camps through mobile and static services (Objective 2); (iii) To increase the resilience of persons exposed to prolonged adversities by accessing comprehensive mental health and psychosocial activities (Objective 3); (iv) To improve the protection environment in the Rohingya community by facilitating access to life saving protection services and strengthening community-based protection mechanisms (Objective 4); (v) To improve access to basic nursing care and sexual reproductive health to vulnerable persons in the Rohingya community (Objective 5); and (vi) To improve access of vulnerable persons and persons with disabilities to essential services in the Rohingya community (Objective 6). </w:t>
      </w:r>
      <w:r w:rsidR="00176297" w:rsidRPr="00F37D08">
        <w:rPr>
          <w:rFonts w:asciiTheme="minorHAnsi" w:eastAsia="Times New Roman" w:hAnsiTheme="minorHAnsi" w:cstheme="minorHAnsi"/>
          <w:color w:val="auto"/>
          <w:sz w:val="22"/>
          <w:szCs w:val="22"/>
          <w:lang w:val="en-GB"/>
        </w:rPr>
        <w:t xml:space="preserve"> </w:t>
      </w:r>
      <w:r>
        <w:rPr>
          <w:rFonts w:asciiTheme="minorHAnsi" w:eastAsia="Times New Roman" w:hAnsiTheme="minorHAnsi" w:cstheme="minorHAnsi"/>
          <w:color w:val="auto"/>
          <w:sz w:val="22"/>
          <w:szCs w:val="22"/>
          <w:lang w:val="en-GB"/>
        </w:rPr>
        <w:t xml:space="preserve">The duration of the project </w:t>
      </w:r>
      <w:r w:rsidR="00434AD3">
        <w:rPr>
          <w:rFonts w:asciiTheme="minorHAnsi" w:eastAsia="Times New Roman" w:hAnsiTheme="minorHAnsi" w:cstheme="minorHAnsi"/>
          <w:color w:val="auto"/>
          <w:sz w:val="22"/>
          <w:szCs w:val="22"/>
          <w:lang w:val="en-GB"/>
        </w:rPr>
        <w:t xml:space="preserve">for Year 2 </w:t>
      </w:r>
      <w:r>
        <w:rPr>
          <w:rFonts w:asciiTheme="minorHAnsi" w:eastAsia="Times New Roman" w:hAnsiTheme="minorHAnsi" w:cstheme="minorHAnsi"/>
          <w:color w:val="auto"/>
          <w:sz w:val="22"/>
          <w:szCs w:val="22"/>
          <w:lang w:val="en-GB"/>
        </w:rPr>
        <w:t xml:space="preserve">is from September 2021 to August 2022. </w:t>
      </w:r>
    </w:p>
    <w:p w14:paraId="33E36630" w14:textId="0B5FFCE9" w:rsidR="00D83191" w:rsidRPr="00623EF2" w:rsidRDefault="00176297" w:rsidP="00F37D08">
      <w:pPr>
        <w:pStyle w:val="Default"/>
        <w:jc w:val="both"/>
        <w:rPr>
          <w:rFonts w:asciiTheme="minorHAnsi" w:eastAsia="Times New Roman" w:hAnsiTheme="minorHAnsi" w:cstheme="minorHAnsi"/>
          <w:color w:val="auto"/>
          <w:sz w:val="22"/>
          <w:szCs w:val="22"/>
          <w:lang w:val="en-GB"/>
        </w:rPr>
      </w:pPr>
      <w:r w:rsidRPr="004D2492">
        <w:rPr>
          <w:rFonts w:asciiTheme="minorHAnsi" w:eastAsia="Times New Roman" w:hAnsiTheme="minorHAnsi" w:cstheme="minorHAnsi"/>
          <w:color w:val="auto"/>
          <w:sz w:val="22"/>
          <w:szCs w:val="22"/>
          <w:lang w:val="en-GB"/>
        </w:rPr>
        <w:t xml:space="preserve">The  </w:t>
      </w:r>
      <w:r w:rsidR="232BF32F" w:rsidRPr="004D2492">
        <w:rPr>
          <w:rFonts w:asciiTheme="minorHAnsi" w:eastAsia="Times New Roman" w:hAnsiTheme="minorHAnsi" w:cstheme="minorHAnsi"/>
          <w:color w:val="auto"/>
          <w:sz w:val="22"/>
          <w:szCs w:val="22"/>
          <w:lang w:val="en-GB"/>
        </w:rPr>
        <w:t>Following the refugee’s influx in August 2017, HI has set up emergency mobile teams composed of one Team Manager ensuring coordination within the team and with external actors in the camps, one Project-Officer</w:t>
      </w:r>
      <w:r w:rsidR="00DB585E" w:rsidRPr="004D2492">
        <w:rPr>
          <w:rFonts w:asciiTheme="minorHAnsi" w:eastAsia="Times New Roman" w:hAnsiTheme="minorHAnsi" w:cstheme="minorHAnsi"/>
          <w:color w:val="auto"/>
          <w:sz w:val="22"/>
          <w:szCs w:val="22"/>
          <w:lang w:val="en-GB"/>
        </w:rPr>
        <w:t>-</w:t>
      </w:r>
      <w:r w:rsidR="232BF32F" w:rsidRPr="004D2492">
        <w:rPr>
          <w:rFonts w:asciiTheme="minorHAnsi" w:eastAsia="Times New Roman" w:hAnsiTheme="minorHAnsi" w:cstheme="minorHAnsi"/>
          <w:color w:val="auto"/>
          <w:sz w:val="22"/>
          <w:szCs w:val="22"/>
          <w:lang w:val="en-GB"/>
        </w:rPr>
        <w:t xml:space="preserve"> Service </w:t>
      </w:r>
      <w:r w:rsidR="00672CD5" w:rsidRPr="004D2492">
        <w:rPr>
          <w:rFonts w:asciiTheme="minorHAnsi" w:eastAsia="Times New Roman" w:hAnsiTheme="minorHAnsi" w:cstheme="minorHAnsi"/>
          <w:color w:val="auto"/>
          <w:sz w:val="22"/>
          <w:szCs w:val="22"/>
          <w:lang w:val="en-GB"/>
        </w:rPr>
        <w:t>Linkage conducting</w:t>
      </w:r>
      <w:r w:rsidR="232BF32F" w:rsidRPr="004D2492">
        <w:rPr>
          <w:rFonts w:asciiTheme="minorHAnsi" w:eastAsia="Times New Roman" w:hAnsiTheme="minorHAnsi" w:cstheme="minorHAnsi"/>
          <w:color w:val="auto"/>
          <w:sz w:val="22"/>
          <w:szCs w:val="22"/>
          <w:lang w:val="en-GB"/>
        </w:rPr>
        <w:t xml:space="preserve"> beneficiary identification through household visits and in charge of internal/external referral pathway, three </w:t>
      </w:r>
      <w:r w:rsidR="008C4161" w:rsidRPr="004D2492">
        <w:rPr>
          <w:rFonts w:asciiTheme="minorHAnsi" w:eastAsia="Times New Roman" w:hAnsiTheme="minorHAnsi" w:cstheme="minorHAnsi"/>
          <w:color w:val="auto"/>
          <w:sz w:val="22"/>
          <w:szCs w:val="22"/>
          <w:lang w:val="en-GB"/>
        </w:rPr>
        <w:t>R</w:t>
      </w:r>
      <w:r w:rsidR="232BF32F" w:rsidRPr="004D2492">
        <w:rPr>
          <w:rFonts w:asciiTheme="minorHAnsi" w:eastAsia="Times New Roman" w:hAnsiTheme="minorHAnsi" w:cstheme="minorHAnsi"/>
          <w:color w:val="auto"/>
          <w:sz w:val="22"/>
          <w:szCs w:val="22"/>
          <w:lang w:val="en-GB"/>
        </w:rPr>
        <w:t>ehabilitation staff</w:t>
      </w:r>
      <w:r w:rsidR="00DB585E" w:rsidRPr="004D2492">
        <w:rPr>
          <w:rFonts w:asciiTheme="minorHAnsi" w:eastAsia="Times New Roman" w:hAnsiTheme="minorHAnsi" w:cstheme="minorHAnsi"/>
          <w:color w:val="auto"/>
          <w:sz w:val="22"/>
          <w:szCs w:val="22"/>
          <w:lang w:val="en-GB"/>
        </w:rPr>
        <w:t>s</w:t>
      </w:r>
      <w:r w:rsidR="00672CD5" w:rsidRPr="004D2492">
        <w:rPr>
          <w:rFonts w:asciiTheme="minorHAnsi" w:eastAsia="Times New Roman" w:hAnsiTheme="minorHAnsi" w:cstheme="minorHAnsi"/>
          <w:color w:val="auto"/>
          <w:sz w:val="22"/>
          <w:szCs w:val="22"/>
          <w:lang w:val="en-GB"/>
        </w:rPr>
        <w:t xml:space="preserve"> </w:t>
      </w:r>
      <w:r w:rsidR="232BF32F" w:rsidRPr="004D2492">
        <w:rPr>
          <w:rFonts w:asciiTheme="minorHAnsi" w:eastAsia="Times New Roman" w:hAnsiTheme="minorHAnsi" w:cstheme="minorHAnsi"/>
          <w:color w:val="auto"/>
          <w:sz w:val="22"/>
          <w:szCs w:val="22"/>
          <w:lang w:val="en-GB"/>
        </w:rPr>
        <w:t xml:space="preserve">providing physical and functional rehabilitation services, one Nurse providing basic health care, Sexual </w:t>
      </w:r>
      <w:r w:rsidR="00DB585E" w:rsidRPr="004D2492">
        <w:rPr>
          <w:rFonts w:asciiTheme="minorHAnsi" w:eastAsia="Times New Roman" w:hAnsiTheme="minorHAnsi" w:cstheme="minorHAnsi"/>
          <w:color w:val="auto"/>
          <w:sz w:val="22"/>
          <w:szCs w:val="22"/>
          <w:lang w:val="en-GB"/>
        </w:rPr>
        <w:t xml:space="preserve">and </w:t>
      </w:r>
      <w:r w:rsidR="232BF32F" w:rsidRPr="004D2492">
        <w:rPr>
          <w:rFonts w:asciiTheme="minorHAnsi" w:eastAsia="Times New Roman" w:hAnsiTheme="minorHAnsi" w:cstheme="minorHAnsi"/>
          <w:color w:val="auto"/>
          <w:sz w:val="22"/>
          <w:szCs w:val="22"/>
          <w:lang w:val="en-GB"/>
        </w:rPr>
        <w:t>Reproductive Health</w:t>
      </w:r>
      <w:r w:rsidR="00DB585E" w:rsidRPr="004D2492">
        <w:rPr>
          <w:rFonts w:asciiTheme="minorHAnsi" w:eastAsia="Times New Roman" w:hAnsiTheme="minorHAnsi" w:cstheme="minorHAnsi"/>
          <w:color w:val="auto"/>
          <w:sz w:val="22"/>
          <w:szCs w:val="22"/>
          <w:lang w:val="en-GB"/>
        </w:rPr>
        <w:t>,</w:t>
      </w:r>
      <w:r w:rsidR="232BF32F" w:rsidRPr="004D2492">
        <w:rPr>
          <w:rFonts w:asciiTheme="minorHAnsi" w:eastAsia="Times New Roman" w:hAnsiTheme="minorHAnsi" w:cstheme="minorHAnsi"/>
          <w:color w:val="auto"/>
          <w:sz w:val="22"/>
          <w:szCs w:val="22"/>
          <w:lang w:val="en-GB"/>
        </w:rPr>
        <w:t xml:space="preserve"> and referral support, one Protection Officer to facilitate protection case identification and external referrals to service providers and awareness-raising and two MHPSS Officers to provide MH/PSS individualized services and refer to specialized mental health services if needed. Finally, </w:t>
      </w:r>
      <w:r w:rsidR="00672CD5" w:rsidRPr="004D2492">
        <w:rPr>
          <w:rFonts w:asciiTheme="minorHAnsi" w:eastAsia="Times New Roman" w:hAnsiTheme="minorHAnsi" w:cstheme="minorHAnsi"/>
          <w:color w:val="auto"/>
          <w:sz w:val="22"/>
          <w:szCs w:val="22"/>
          <w:lang w:val="en-GB"/>
        </w:rPr>
        <w:t xml:space="preserve">one </w:t>
      </w:r>
      <w:r w:rsidR="232BF32F" w:rsidRPr="004D2492">
        <w:rPr>
          <w:rFonts w:asciiTheme="minorHAnsi" w:eastAsia="Times New Roman" w:hAnsiTheme="minorHAnsi" w:cstheme="minorHAnsi"/>
          <w:color w:val="auto"/>
          <w:sz w:val="22"/>
          <w:szCs w:val="22"/>
          <w:lang w:val="en-GB"/>
        </w:rPr>
        <w:t xml:space="preserve">Inclusive Sports </w:t>
      </w:r>
      <w:r w:rsidR="00672CD5" w:rsidRPr="004D2492">
        <w:rPr>
          <w:rFonts w:asciiTheme="minorHAnsi" w:eastAsia="Times New Roman" w:hAnsiTheme="minorHAnsi" w:cstheme="minorHAnsi"/>
          <w:color w:val="auto"/>
          <w:sz w:val="22"/>
          <w:szCs w:val="22"/>
          <w:lang w:val="en-GB"/>
        </w:rPr>
        <w:t xml:space="preserve">&amp; </w:t>
      </w:r>
      <w:r w:rsidR="232BF32F" w:rsidRPr="004D2492">
        <w:rPr>
          <w:rFonts w:asciiTheme="minorHAnsi" w:eastAsia="Times New Roman" w:hAnsiTheme="minorHAnsi" w:cstheme="minorHAnsi"/>
          <w:color w:val="auto"/>
          <w:sz w:val="22"/>
          <w:szCs w:val="22"/>
          <w:lang w:val="en-GB"/>
        </w:rPr>
        <w:t xml:space="preserve">Recreational Officer facilitate inclusive </w:t>
      </w:r>
      <w:r w:rsidR="00672CD5" w:rsidRPr="004D2492">
        <w:rPr>
          <w:rFonts w:asciiTheme="minorHAnsi" w:eastAsia="Times New Roman" w:hAnsiTheme="minorHAnsi" w:cstheme="minorHAnsi"/>
          <w:color w:val="auto"/>
          <w:sz w:val="22"/>
          <w:szCs w:val="22"/>
          <w:lang w:val="en-GB"/>
        </w:rPr>
        <w:t>s</w:t>
      </w:r>
      <w:r w:rsidR="232BF32F" w:rsidRPr="004D2492">
        <w:rPr>
          <w:rFonts w:asciiTheme="minorHAnsi" w:eastAsia="Times New Roman" w:hAnsiTheme="minorHAnsi" w:cstheme="minorHAnsi"/>
          <w:color w:val="auto"/>
          <w:sz w:val="22"/>
          <w:szCs w:val="22"/>
          <w:lang w:val="en-GB"/>
        </w:rPr>
        <w:t xml:space="preserve">port and recreational sessions with children and adults. </w:t>
      </w:r>
      <w:r w:rsidR="00672CD5" w:rsidRPr="00623EF2">
        <w:rPr>
          <w:rFonts w:asciiTheme="minorHAnsi" w:eastAsia="Times New Roman" w:hAnsiTheme="minorHAnsi" w:cstheme="minorHAnsi"/>
          <w:color w:val="auto"/>
          <w:sz w:val="22"/>
          <w:szCs w:val="22"/>
          <w:lang w:val="en-GB"/>
        </w:rPr>
        <w:t>There are eight team</w:t>
      </w:r>
      <w:r w:rsidR="00DB585E" w:rsidRPr="00623EF2">
        <w:rPr>
          <w:rFonts w:asciiTheme="minorHAnsi" w:eastAsia="Times New Roman" w:hAnsiTheme="minorHAnsi" w:cstheme="minorHAnsi"/>
          <w:color w:val="auto"/>
          <w:sz w:val="22"/>
          <w:szCs w:val="22"/>
          <w:lang w:val="en-GB"/>
        </w:rPr>
        <w:t xml:space="preserve">s, 5 in Ukhiya </w:t>
      </w:r>
      <w:r w:rsidR="00C97B83">
        <w:rPr>
          <w:rFonts w:asciiTheme="minorHAnsi" w:eastAsia="Times New Roman" w:hAnsiTheme="minorHAnsi" w:cstheme="minorHAnsi"/>
          <w:color w:val="auto"/>
          <w:sz w:val="22"/>
          <w:szCs w:val="22"/>
          <w:lang w:val="en-GB"/>
        </w:rPr>
        <w:t xml:space="preserve">Upazilla </w:t>
      </w:r>
      <w:r w:rsidR="00DB585E" w:rsidRPr="00623EF2">
        <w:rPr>
          <w:rFonts w:asciiTheme="minorHAnsi" w:eastAsia="Times New Roman" w:hAnsiTheme="minorHAnsi" w:cstheme="minorHAnsi"/>
          <w:color w:val="auto"/>
          <w:sz w:val="22"/>
          <w:szCs w:val="22"/>
          <w:lang w:val="en-GB"/>
        </w:rPr>
        <w:t>and 3 in Teknaf</w:t>
      </w:r>
      <w:r w:rsidR="00C97B83">
        <w:rPr>
          <w:rFonts w:asciiTheme="minorHAnsi" w:eastAsia="Times New Roman" w:hAnsiTheme="minorHAnsi" w:cstheme="minorHAnsi"/>
          <w:color w:val="auto"/>
          <w:sz w:val="22"/>
          <w:szCs w:val="22"/>
          <w:lang w:val="en-GB"/>
        </w:rPr>
        <w:t xml:space="preserve"> Upazilla</w:t>
      </w:r>
      <w:r w:rsidR="00DB585E" w:rsidRPr="00623EF2">
        <w:rPr>
          <w:rFonts w:asciiTheme="minorHAnsi" w:eastAsia="Times New Roman" w:hAnsiTheme="minorHAnsi" w:cstheme="minorHAnsi"/>
          <w:color w:val="auto"/>
          <w:sz w:val="22"/>
          <w:szCs w:val="22"/>
          <w:lang w:val="en-GB"/>
        </w:rPr>
        <w:t>, covering 12 camps (8 camps in Ukhiya and 4 camps in Teknaf)</w:t>
      </w:r>
      <w:r w:rsidR="00672CD5" w:rsidRPr="00623EF2">
        <w:rPr>
          <w:rFonts w:asciiTheme="minorHAnsi" w:eastAsia="Times New Roman" w:hAnsiTheme="minorHAnsi" w:cstheme="minorHAnsi"/>
          <w:color w:val="auto"/>
          <w:sz w:val="22"/>
          <w:szCs w:val="22"/>
          <w:lang w:val="en-GB"/>
        </w:rPr>
        <w:t xml:space="preserve"> in total and t</w:t>
      </w:r>
      <w:r w:rsidR="232BF32F" w:rsidRPr="00623EF2">
        <w:rPr>
          <w:rFonts w:asciiTheme="minorHAnsi" w:eastAsia="Times New Roman" w:hAnsiTheme="minorHAnsi" w:cstheme="minorHAnsi"/>
          <w:color w:val="auto"/>
          <w:sz w:val="22"/>
          <w:szCs w:val="22"/>
          <w:lang w:val="en-GB"/>
        </w:rPr>
        <w:t xml:space="preserve">hese teams aim at providing timely, adapted and comprehensive assistance to the most at-risk individuals (especially persons with </w:t>
      </w:r>
      <w:r w:rsidR="232BF32F" w:rsidRPr="00623EF2">
        <w:rPr>
          <w:rFonts w:asciiTheme="minorHAnsi" w:eastAsia="Times New Roman" w:hAnsiTheme="minorHAnsi" w:cstheme="minorHAnsi"/>
          <w:color w:val="auto"/>
          <w:sz w:val="22"/>
          <w:szCs w:val="22"/>
          <w:lang w:val="en-GB"/>
        </w:rPr>
        <w:lastRenderedPageBreak/>
        <w:t>disabilities)</w:t>
      </w:r>
      <w:r w:rsidR="00466D36" w:rsidRPr="00623EF2">
        <w:rPr>
          <w:rFonts w:asciiTheme="minorHAnsi" w:eastAsia="Times New Roman" w:hAnsiTheme="minorHAnsi" w:cstheme="minorHAnsi"/>
          <w:color w:val="auto"/>
          <w:sz w:val="22"/>
          <w:szCs w:val="22"/>
          <w:lang w:val="en-GB"/>
        </w:rPr>
        <w:t xml:space="preserve"> through Static Points and door-to-door home-based services</w:t>
      </w:r>
      <w:r w:rsidR="232BF32F" w:rsidRPr="00623EF2">
        <w:rPr>
          <w:rFonts w:asciiTheme="minorHAnsi" w:eastAsia="Times New Roman" w:hAnsiTheme="minorHAnsi" w:cstheme="minorHAnsi"/>
          <w:color w:val="auto"/>
          <w:sz w:val="22"/>
          <w:szCs w:val="22"/>
          <w:lang w:val="en-GB"/>
        </w:rPr>
        <w:t xml:space="preserve"> in camps</w:t>
      </w:r>
      <w:r w:rsidR="00672CD5" w:rsidRPr="00623EF2">
        <w:rPr>
          <w:rFonts w:asciiTheme="minorHAnsi" w:eastAsia="Times New Roman" w:hAnsiTheme="minorHAnsi" w:cstheme="minorHAnsi"/>
          <w:color w:val="auto"/>
          <w:sz w:val="22"/>
          <w:szCs w:val="22"/>
          <w:lang w:val="en-GB"/>
        </w:rPr>
        <w:t xml:space="preserve">. </w:t>
      </w:r>
      <w:r w:rsidR="00466D36" w:rsidRPr="00623EF2">
        <w:rPr>
          <w:rFonts w:asciiTheme="minorHAnsi" w:eastAsia="Times New Roman" w:hAnsiTheme="minorHAnsi" w:cstheme="minorHAnsi"/>
          <w:color w:val="auto"/>
          <w:sz w:val="22"/>
          <w:szCs w:val="22"/>
          <w:lang w:val="en-GB"/>
        </w:rPr>
        <w:t xml:space="preserve">In addition, </w:t>
      </w:r>
      <w:r w:rsidR="232BF32F" w:rsidRPr="00623EF2">
        <w:rPr>
          <w:rFonts w:asciiTheme="minorHAnsi" w:eastAsia="Times New Roman" w:hAnsiTheme="minorHAnsi" w:cstheme="minorHAnsi"/>
          <w:color w:val="auto"/>
          <w:sz w:val="22"/>
          <w:szCs w:val="22"/>
          <w:lang w:val="en-GB"/>
        </w:rPr>
        <w:t>HI provides rehabilitation services in 5 hospitals and clinics</w:t>
      </w:r>
      <w:r w:rsidR="00466D36" w:rsidRPr="00623EF2">
        <w:rPr>
          <w:rFonts w:asciiTheme="minorHAnsi" w:eastAsia="Times New Roman" w:hAnsiTheme="minorHAnsi" w:cstheme="minorHAnsi"/>
          <w:color w:val="auto"/>
          <w:sz w:val="22"/>
          <w:szCs w:val="22"/>
          <w:lang w:val="en-GB"/>
        </w:rPr>
        <w:t xml:space="preserve"> such as Cox’s Bazar Sadar Hospital, Ukhiya Upazilla Health Complex, Teknaf Upazilla Health Complex, IOM clinic at camp 24 and MSF clinic at </w:t>
      </w:r>
      <w:r w:rsidR="00977E71" w:rsidRPr="00623EF2">
        <w:rPr>
          <w:rFonts w:asciiTheme="minorHAnsi" w:eastAsia="Times New Roman" w:hAnsiTheme="minorHAnsi" w:cstheme="minorHAnsi"/>
          <w:color w:val="auto"/>
          <w:sz w:val="22"/>
          <w:szCs w:val="22"/>
          <w:lang w:val="en-GB"/>
        </w:rPr>
        <w:t>KTP RC</w:t>
      </w:r>
      <w:r w:rsidR="232BF32F" w:rsidRPr="00623EF2">
        <w:rPr>
          <w:rFonts w:asciiTheme="minorHAnsi" w:eastAsia="Times New Roman" w:hAnsiTheme="minorHAnsi" w:cstheme="minorHAnsi"/>
          <w:color w:val="auto"/>
          <w:sz w:val="22"/>
          <w:szCs w:val="22"/>
          <w:lang w:val="en-GB"/>
        </w:rPr>
        <w:t>.</w:t>
      </w:r>
      <w:r w:rsidR="00977E71" w:rsidRPr="00623EF2">
        <w:rPr>
          <w:rFonts w:asciiTheme="minorHAnsi" w:eastAsia="Times New Roman" w:hAnsiTheme="minorHAnsi" w:cstheme="minorHAnsi"/>
          <w:color w:val="auto"/>
          <w:sz w:val="22"/>
          <w:szCs w:val="22"/>
          <w:lang w:val="en-GB"/>
        </w:rPr>
        <w:t xml:space="preserve"> Further, HI provides door-to-door home-based rehabilitation services at Jaliapalong union under Ukhiya Upazilla. HI also provides door-to-door home</w:t>
      </w:r>
      <w:r w:rsidR="00C97B83">
        <w:rPr>
          <w:rFonts w:asciiTheme="minorHAnsi" w:eastAsia="Times New Roman" w:hAnsiTheme="minorHAnsi" w:cstheme="minorHAnsi"/>
          <w:color w:val="auto"/>
          <w:sz w:val="22"/>
          <w:szCs w:val="22"/>
          <w:lang w:val="en-GB"/>
        </w:rPr>
        <w:t>-</w:t>
      </w:r>
      <w:r w:rsidR="00977E71" w:rsidRPr="00623EF2">
        <w:rPr>
          <w:rFonts w:asciiTheme="minorHAnsi" w:eastAsia="Times New Roman" w:hAnsiTheme="minorHAnsi" w:cstheme="minorHAnsi"/>
          <w:color w:val="auto"/>
          <w:sz w:val="22"/>
          <w:szCs w:val="22"/>
          <w:lang w:val="en-GB"/>
        </w:rPr>
        <w:t xml:space="preserve">based services through Mobile Van Approach in </w:t>
      </w:r>
      <w:r w:rsidR="00426915" w:rsidRPr="00623EF2">
        <w:rPr>
          <w:rFonts w:asciiTheme="minorHAnsi" w:eastAsia="Times New Roman" w:hAnsiTheme="minorHAnsi" w:cstheme="minorHAnsi"/>
          <w:color w:val="auto"/>
          <w:sz w:val="22"/>
          <w:szCs w:val="22"/>
          <w:lang w:val="en-GB"/>
        </w:rPr>
        <w:t>three unions such as Whykong, Baharchharha and Sabrang unions under Teknaf Upazilla</w:t>
      </w:r>
      <w:r w:rsidR="00C97B83">
        <w:rPr>
          <w:rFonts w:asciiTheme="minorHAnsi" w:eastAsia="Times New Roman" w:hAnsiTheme="minorHAnsi" w:cstheme="minorHAnsi"/>
          <w:color w:val="auto"/>
          <w:sz w:val="22"/>
          <w:szCs w:val="22"/>
          <w:lang w:val="en-GB"/>
        </w:rPr>
        <w:t xml:space="preserve"> through it</w:t>
      </w:r>
      <w:r w:rsidR="004D2492">
        <w:rPr>
          <w:rFonts w:asciiTheme="minorHAnsi" w:eastAsia="Times New Roman" w:hAnsiTheme="minorHAnsi" w:cstheme="minorHAnsi"/>
          <w:color w:val="auto"/>
          <w:sz w:val="22"/>
          <w:szCs w:val="22"/>
          <w:lang w:val="en-GB"/>
        </w:rPr>
        <w:t>s</w:t>
      </w:r>
      <w:r w:rsidR="00C97B83">
        <w:rPr>
          <w:rFonts w:asciiTheme="minorHAnsi" w:eastAsia="Times New Roman" w:hAnsiTheme="minorHAnsi" w:cstheme="minorHAnsi"/>
          <w:color w:val="auto"/>
          <w:sz w:val="22"/>
          <w:szCs w:val="22"/>
          <w:lang w:val="en-GB"/>
        </w:rPr>
        <w:t xml:space="preserve"> Partner named CDD</w:t>
      </w:r>
      <w:r w:rsidR="00426915" w:rsidRPr="00623EF2">
        <w:rPr>
          <w:rFonts w:asciiTheme="minorHAnsi" w:eastAsia="Times New Roman" w:hAnsiTheme="minorHAnsi" w:cstheme="minorHAnsi"/>
          <w:color w:val="auto"/>
          <w:sz w:val="22"/>
          <w:szCs w:val="22"/>
          <w:lang w:val="en-GB"/>
        </w:rPr>
        <w:t xml:space="preserve">. </w:t>
      </w:r>
    </w:p>
    <w:p w14:paraId="219F60F5" w14:textId="77777777" w:rsidR="001B6402" w:rsidRDefault="001B6402" w:rsidP="00FA30FC">
      <w:pPr>
        <w:pStyle w:val="NoSpacing"/>
        <w:rPr>
          <w:rFonts w:asciiTheme="minorHAnsi" w:hAnsiTheme="minorHAnsi" w:cstheme="minorHAnsi"/>
          <w:b/>
          <w:color w:val="4F81BD" w:themeColor="accent1"/>
          <w:lang w:val="en-GB"/>
        </w:rPr>
      </w:pPr>
    </w:p>
    <w:p w14:paraId="3C7594D0" w14:textId="366E824F" w:rsidR="001153A7" w:rsidRPr="005641AC" w:rsidRDefault="00D83191" w:rsidP="00FA30FC">
      <w:pPr>
        <w:pStyle w:val="NoSpacing"/>
        <w:rPr>
          <w:rFonts w:asciiTheme="minorHAnsi" w:hAnsiTheme="minorHAnsi" w:cstheme="minorHAnsi"/>
          <w:b/>
          <w:lang w:val="en-GB"/>
        </w:rPr>
      </w:pPr>
      <w:r w:rsidRPr="005641AC">
        <w:rPr>
          <w:rFonts w:asciiTheme="minorHAnsi" w:hAnsiTheme="minorHAnsi" w:cstheme="minorHAnsi"/>
          <w:b/>
          <w:lang w:val="en-GB"/>
        </w:rPr>
        <w:t xml:space="preserve">2.2 Justification of the </w:t>
      </w:r>
      <w:r w:rsidR="009215E2">
        <w:rPr>
          <w:rFonts w:asciiTheme="minorHAnsi" w:hAnsiTheme="minorHAnsi" w:cstheme="minorHAnsi"/>
          <w:b/>
          <w:lang w:val="en-GB"/>
        </w:rPr>
        <w:t>E</w:t>
      </w:r>
      <w:r w:rsidRPr="005641AC">
        <w:rPr>
          <w:rFonts w:asciiTheme="minorHAnsi" w:hAnsiTheme="minorHAnsi" w:cstheme="minorHAnsi"/>
          <w:b/>
          <w:lang w:val="en-GB"/>
        </w:rPr>
        <w:t>valuation</w:t>
      </w:r>
    </w:p>
    <w:p w14:paraId="21C6035C" w14:textId="2499D2C1" w:rsidR="00EE2699" w:rsidRPr="00FA30FC" w:rsidRDefault="005041A9"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HI decided </w:t>
      </w:r>
      <w:r w:rsidR="00EE2699" w:rsidRPr="00FA30FC">
        <w:rPr>
          <w:rFonts w:asciiTheme="minorHAnsi" w:eastAsia="Times New Roman" w:hAnsiTheme="minorHAnsi" w:cstheme="minorHAnsi"/>
          <w:lang w:val="en-GB"/>
        </w:rPr>
        <w:t xml:space="preserve">an </w:t>
      </w:r>
      <w:r w:rsidR="00E95336" w:rsidRPr="00FA30FC">
        <w:rPr>
          <w:rFonts w:asciiTheme="minorHAnsi" w:eastAsia="Times New Roman" w:hAnsiTheme="minorHAnsi" w:cstheme="minorHAnsi"/>
          <w:lang w:val="en-GB"/>
        </w:rPr>
        <w:t>e</w:t>
      </w:r>
      <w:r w:rsidR="00EE2699" w:rsidRPr="00FA30FC">
        <w:rPr>
          <w:rFonts w:asciiTheme="minorHAnsi" w:eastAsia="Times New Roman" w:hAnsiTheme="minorHAnsi" w:cstheme="minorHAnsi"/>
          <w:lang w:val="en-GB"/>
        </w:rPr>
        <w:t>valu</w:t>
      </w:r>
      <w:r w:rsidRPr="00FA30FC">
        <w:rPr>
          <w:rFonts w:asciiTheme="minorHAnsi" w:eastAsia="Times New Roman" w:hAnsiTheme="minorHAnsi" w:cstheme="minorHAnsi"/>
          <w:lang w:val="en-GB"/>
        </w:rPr>
        <w:t xml:space="preserve">ation of the </w:t>
      </w:r>
      <w:r w:rsidR="00E95336" w:rsidRPr="00FA30FC">
        <w:rPr>
          <w:rFonts w:asciiTheme="minorHAnsi" w:eastAsia="Times New Roman" w:hAnsiTheme="minorHAnsi" w:cstheme="minorHAnsi"/>
          <w:lang w:val="en-GB"/>
        </w:rPr>
        <w:t>m</w:t>
      </w:r>
      <w:r w:rsidRPr="00FA30FC">
        <w:rPr>
          <w:rFonts w:asciiTheme="minorHAnsi" w:eastAsia="Times New Roman" w:hAnsiTheme="minorHAnsi" w:cstheme="minorHAnsi"/>
          <w:lang w:val="en-GB"/>
        </w:rPr>
        <w:t xml:space="preserve">obile </w:t>
      </w:r>
      <w:r w:rsidR="00E95336" w:rsidRPr="00FA30FC">
        <w:rPr>
          <w:rFonts w:asciiTheme="minorHAnsi" w:eastAsia="Times New Roman" w:hAnsiTheme="minorHAnsi" w:cstheme="minorHAnsi"/>
          <w:lang w:val="en-GB"/>
        </w:rPr>
        <w:t>u</w:t>
      </w:r>
      <w:r w:rsidRPr="00FA30FC">
        <w:rPr>
          <w:rFonts w:asciiTheme="minorHAnsi" w:eastAsia="Times New Roman" w:hAnsiTheme="minorHAnsi" w:cstheme="minorHAnsi"/>
          <w:lang w:val="en-GB"/>
        </w:rPr>
        <w:t xml:space="preserve">nit </w:t>
      </w:r>
      <w:r w:rsidR="005623FE" w:rsidRPr="00FA30FC">
        <w:rPr>
          <w:rFonts w:asciiTheme="minorHAnsi" w:eastAsia="Times New Roman" w:hAnsiTheme="minorHAnsi" w:cstheme="minorHAnsi"/>
          <w:lang w:val="en-GB"/>
        </w:rPr>
        <w:t>of BPRM funded project</w:t>
      </w:r>
      <w:r w:rsidRPr="00FA30FC">
        <w:rPr>
          <w:rFonts w:asciiTheme="minorHAnsi" w:eastAsia="Times New Roman" w:hAnsiTheme="minorHAnsi" w:cstheme="minorHAnsi"/>
          <w:lang w:val="en-GB"/>
        </w:rPr>
        <w:t xml:space="preserve"> so as to assess how the </w:t>
      </w:r>
      <w:r w:rsidR="00E95336" w:rsidRPr="00FA30FC">
        <w:rPr>
          <w:rFonts w:asciiTheme="minorHAnsi" w:eastAsia="Times New Roman" w:hAnsiTheme="minorHAnsi" w:cstheme="minorHAnsi"/>
          <w:lang w:val="en-GB"/>
        </w:rPr>
        <w:t>p</w:t>
      </w:r>
      <w:r w:rsidRPr="00FA30FC">
        <w:rPr>
          <w:rFonts w:asciiTheme="minorHAnsi" w:eastAsia="Times New Roman" w:hAnsiTheme="minorHAnsi" w:cstheme="minorHAnsi"/>
          <w:lang w:val="en-GB"/>
        </w:rPr>
        <w:t>ro</w:t>
      </w:r>
      <w:r w:rsidR="000E6BBE">
        <w:rPr>
          <w:rFonts w:asciiTheme="minorHAnsi" w:eastAsia="Times New Roman" w:hAnsiTheme="minorHAnsi" w:cstheme="minorHAnsi"/>
          <w:lang w:val="en-GB"/>
        </w:rPr>
        <w:t>ject</w:t>
      </w:r>
      <w:r w:rsidR="00EE2699" w:rsidRPr="00FA30FC">
        <w:rPr>
          <w:rFonts w:asciiTheme="minorHAnsi" w:eastAsia="Times New Roman" w:hAnsiTheme="minorHAnsi" w:cstheme="minorHAnsi"/>
          <w:lang w:val="en-GB"/>
        </w:rPr>
        <w:t xml:space="preserve"> implementation and interventions adhere to the HI </w:t>
      </w:r>
      <w:r w:rsidR="00E95336" w:rsidRPr="00FA30FC">
        <w:rPr>
          <w:rFonts w:asciiTheme="minorHAnsi" w:eastAsia="Times New Roman" w:hAnsiTheme="minorHAnsi" w:cstheme="minorHAnsi"/>
          <w:lang w:val="en-GB"/>
        </w:rPr>
        <w:t>q</w:t>
      </w:r>
      <w:r w:rsidR="00EE2699" w:rsidRPr="00FA30FC">
        <w:rPr>
          <w:rFonts w:asciiTheme="minorHAnsi" w:eastAsia="Times New Roman" w:hAnsiTheme="minorHAnsi" w:cstheme="minorHAnsi"/>
          <w:lang w:val="en-GB"/>
        </w:rPr>
        <w:t xml:space="preserve">uality </w:t>
      </w:r>
      <w:r w:rsidR="00E95336" w:rsidRPr="00FA30FC">
        <w:rPr>
          <w:rFonts w:asciiTheme="minorHAnsi" w:eastAsia="Times New Roman" w:hAnsiTheme="minorHAnsi" w:cstheme="minorHAnsi"/>
          <w:lang w:val="en-GB"/>
        </w:rPr>
        <w:t>f</w:t>
      </w:r>
      <w:r w:rsidR="00EE2699" w:rsidRPr="00FA30FC">
        <w:rPr>
          <w:rFonts w:asciiTheme="minorHAnsi" w:eastAsia="Times New Roman" w:hAnsiTheme="minorHAnsi" w:cstheme="minorHAnsi"/>
          <w:lang w:val="en-GB"/>
        </w:rPr>
        <w:t>ramework</w:t>
      </w:r>
      <w:r w:rsidR="00E95336" w:rsidRPr="00FA30FC">
        <w:rPr>
          <w:rFonts w:asciiTheme="minorHAnsi" w:eastAsia="Times New Roman" w:hAnsiTheme="minorHAnsi" w:cstheme="minorHAnsi"/>
          <w:lang w:val="en-GB"/>
        </w:rPr>
        <w:t>. Moreover</w:t>
      </w:r>
      <w:r w:rsidR="00C11A88" w:rsidRPr="00FA30FC">
        <w:rPr>
          <w:rFonts w:asciiTheme="minorHAnsi" w:eastAsia="Times New Roman" w:hAnsiTheme="minorHAnsi" w:cstheme="minorHAnsi"/>
          <w:lang w:val="en-GB"/>
        </w:rPr>
        <w:t>,</w:t>
      </w:r>
      <w:r w:rsidR="00E95336" w:rsidRPr="00FA30FC">
        <w:rPr>
          <w:rFonts w:asciiTheme="minorHAnsi" w:eastAsia="Times New Roman" w:hAnsiTheme="minorHAnsi" w:cstheme="minorHAnsi"/>
          <w:lang w:val="en-GB"/>
        </w:rPr>
        <w:t xml:space="preserve"> regarding</w:t>
      </w:r>
      <w:r w:rsidR="00DF0D92" w:rsidRPr="00FA30FC">
        <w:rPr>
          <w:rFonts w:asciiTheme="minorHAnsi" w:eastAsia="Times New Roman" w:hAnsiTheme="minorHAnsi" w:cstheme="minorHAnsi"/>
          <w:lang w:val="en-GB"/>
        </w:rPr>
        <w:t xml:space="preserve"> the change in </w:t>
      </w:r>
      <w:r w:rsidR="00E95336" w:rsidRPr="00FA30FC">
        <w:rPr>
          <w:rFonts w:asciiTheme="minorHAnsi" w:eastAsia="Times New Roman" w:hAnsiTheme="minorHAnsi" w:cstheme="minorHAnsi"/>
          <w:lang w:val="en-GB"/>
        </w:rPr>
        <w:t>c</w:t>
      </w:r>
      <w:r w:rsidR="00DF0D92" w:rsidRPr="00FA30FC">
        <w:rPr>
          <w:rFonts w:asciiTheme="minorHAnsi" w:eastAsia="Times New Roman" w:hAnsiTheme="minorHAnsi" w:cstheme="minorHAnsi"/>
          <w:lang w:val="en-GB"/>
        </w:rPr>
        <w:t xml:space="preserve">ontext, </w:t>
      </w:r>
      <w:r w:rsidR="00EE2699" w:rsidRPr="00FA30FC">
        <w:rPr>
          <w:rFonts w:asciiTheme="minorHAnsi" w:eastAsia="Times New Roman" w:hAnsiTheme="minorHAnsi" w:cstheme="minorHAnsi"/>
          <w:lang w:val="en-GB"/>
        </w:rPr>
        <w:t xml:space="preserve">identify </w:t>
      </w:r>
      <w:r w:rsidR="005623FE" w:rsidRPr="00FA30FC">
        <w:rPr>
          <w:rFonts w:asciiTheme="minorHAnsi" w:eastAsia="Times New Roman" w:hAnsiTheme="minorHAnsi" w:cstheme="minorHAnsi"/>
          <w:lang w:val="en-GB"/>
        </w:rPr>
        <w:t xml:space="preserve">the </w:t>
      </w:r>
      <w:r w:rsidR="00EE2699" w:rsidRPr="00FA30FC">
        <w:rPr>
          <w:rFonts w:asciiTheme="minorHAnsi" w:eastAsia="Times New Roman" w:hAnsiTheme="minorHAnsi" w:cstheme="minorHAnsi"/>
          <w:lang w:val="en-GB"/>
        </w:rPr>
        <w:t xml:space="preserve">areas </w:t>
      </w:r>
      <w:r w:rsidR="005623FE" w:rsidRPr="00FA30FC">
        <w:rPr>
          <w:rFonts w:asciiTheme="minorHAnsi" w:eastAsia="Times New Roman" w:hAnsiTheme="minorHAnsi" w:cstheme="minorHAnsi"/>
          <w:lang w:val="en-GB"/>
        </w:rPr>
        <w:t>of</w:t>
      </w:r>
      <w:r w:rsidR="00EE2699" w:rsidRPr="00FA30FC">
        <w:rPr>
          <w:rFonts w:asciiTheme="minorHAnsi" w:eastAsia="Times New Roman" w:hAnsiTheme="minorHAnsi" w:cstheme="minorHAnsi"/>
          <w:lang w:val="en-GB"/>
        </w:rPr>
        <w:t xml:space="preserve"> improvement</w:t>
      </w:r>
      <w:r w:rsidR="00DF0D92" w:rsidRPr="00FA30FC">
        <w:rPr>
          <w:rFonts w:asciiTheme="minorHAnsi" w:eastAsia="Times New Roman" w:hAnsiTheme="minorHAnsi" w:cstheme="minorHAnsi"/>
          <w:lang w:val="en-GB"/>
        </w:rPr>
        <w:t>/modification/</w:t>
      </w:r>
      <w:r w:rsidR="00C11A88" w:rsidRPr="00FA30FC">
        <w:rPr>
          <w:rFonts w:asciiTheme="minorHAnsi" w:eastAsia="Times New Roman" w:hAnsiTheme="minorHAnsi" w:cstheme="minorHAnsi"/>
          <w:lang w:val="en-GB"/>
        </w:rPr>
        <w:t>a</w:t>
      </w:r>
      <w:r w:rsidR="00DF0D92" w:rsidRPr="00FA30FC">
        <w:rPr>
          <w:rFonts w:asciiTheme="minorHAnsi" w:eastAsia="Times New Roman" w:hAnsiTheme="minorHAnsi" w:cstheme="minorHAnsi"/>
          <w:lang w:val="en-GB"/>
        </w:rPr>
        <w:t>djustment</w:t>
      </w:r>
      <w:r w:rsidRPr="00FA30FC">
        <w:rPr>
          <w:rFonts w:asciiTheme="minorHAnsi" w:eastAsia="Times New Roman" w:hAnsiTheme="minorHAnsi" w:cstheme="minorHAnsi"/>
          <w:lang w:val="en-GB"/>
        </w:rPr>
        <w:t xml:space="preserve"> to make the program</w:t>
      </w:r>
      <w:r w:rsidR="00EE2699" w:rsidRPr="00FA30FC">
        <w:rPr>
          <w:rFonts w:asciiTheme="minorHAnsi" w:eastAsia="Times New Roman" w:hAnsiTheme="minorHAnsi" w:cstheme="minorHAnsi"/>
          <w:lang w:val="en-GB"/>
        </w:rPr>
        <w:t xml:space="preserve"> implementation</w:t>
      </w:r>
      <w:r w:rsidR="00C11A88" w:rsidRPr="00FA30FC">
        <w:rPr>
          <w:rFonts w:asciiTheme="minorHAnsi" w:eastAsia="Times New Roman" w:hAnsiTheme="minorHAnsi" w:cstheme="minorHAnsi"/>
          <w:lang w:val="en-GB"/>
        </w:rPr>
        <w:t>s</w:t>
      </w:r>
      <w:r w:rsidR="00EE2699" w:rsidRPr="00FA30FC">
        <w:rPr>
          <w:rFonts w:asciiTheme="minorHAnsi" w:eastAsia="Times New Roman" w:hAnsiTheme="minorHAnsi" w:cstheme="minorHAnsi"/>
          <w:lang w:val="en-GB"/>
        </w:rPr>
        <w:t xml:space="preserve"> </w:t>
      </w:r>
      <w:r w:rsidR="005623FE" w:rsidRPr="00FA30FC">
        <w:rPr>
          <w:rFonts w:asciiTheme="minorHAnsi" w:eastAsia="Times New Roman" w:hAnsiTheme="minorHAnsi" w:cstheme="minorHAnsi"/>
          <w:lang w:val="en-GB"/>
        </w:rPr>
        <w:t>for</w:t>
      </w:r>
      <w:r w:rsidR="00EE2699" w:rsidRPr="00FA30FC">
        <w:rPr>
          <w:rFonts w:asciiTheme="minorHAnsi" w:eastAsia="Times New Roman" w:hAnsiTheme="minorHAnsi" w:cstheme="minorHAnsi"/>
          <w:lang w:val="en-GB"/>
        </w:rPr>
        <w:t xml:space="preserve"> high quality and hence </w:t>
      </w:r>
      <w:r w:rsidRPr="00FA30FC">
        <w:rPr>
          <w:rFonts w:asciiTheme="minorHAnsi" w:eastAsia="Times New Roman" w:hAnsiTheme="minorHAnsi" w:cstheme="minorHAnsi"/>
          <w:lang w:val="en-GB"/>
        </w:rPr>
        <w:t>better attainment of the program</w:t>
      </w:r>
      <w:r w:rsidR="00EE2699" w:rsidRPr="00FA30FC">
        <w:rPr>
          <w:rFonts w:asciiTheme="minorHAnsi" w:eastAsia="Times New Roman" w:hAnsiTheme="minorHAnsi" w:cstheme="minorHAnsi"/>
          <w:lang w:val="en-GB"/>
        </w:rPr>
        <w:t xml:space="preserve"> results. </w:t>
      </w:r>
    </w:p>
    <w:p w14:paraId="71BF1B03" w14:textId="77777777" w:rsidR="00DC4D41" w:rsidRPr="00C3014F" w:rsidRDefault="00DC4D41" w:rsidP="00FA30FC">
      <w:pPr>
        <w:pStyle w:val="NoSpacing"/>
        <w:rPr>
          <w:rFonts w:asciiTheme="minorHAnsi" w:eastAsia="Times New Roman" w:hAnsiTheme="minorHAnsi" w:cstheme="minorHAnsi"/>
          <w:sz w:val="16"/>
          <w:szCs w:val="16"/>
          <w:lang w:val="en-GB"/>
        </w:rPr>
      </w:pPr>
    </w:p>
    <w:p w14:paraId="19B87AD6" w14:textId="6455D9DD" w:rsidR="00EE2699" w:rsidRDefault="00EE2699"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This is an appropriate time since the </w:t>
      </w:r>
      <w:r w:rsidR="00DC4D41" w:rsidRPr="00FA30FC">
        <w:rPr>
          <w:rFonts w:asciiTheme="minorHAnsi" w:eastAsia="Times New Roman" w:hAnsiTheme="minorHAnsi" w:cstheme="minorHAnsi"/>
          <w:lang w:val="en-GB"/>
        </w:rPr>
        <w:t>2</w:t>
      </w:r>
      <w:r w:rsidR="00DC4D41" w:rsidRPr="00FA30FC">
        <w:rPr>
          <w:rFonts w:asciiTheme="minorHAnsi" w:eastAsia="Times New Roman" w:hAnsiTheme="minorHAnsi" w:cstheme="minorHAnsi"/>
          <w:vertAlign w:val="superscript"/>
          <w:lang w:val="en-GB"/>
        </w:rPr>
        <w:t>nd</w:t>
      </w:r>
      <w:r w:rsidR="00DC4D41" w:rsidRPr="00FA30FC">
        <w:rPr>
          <w:rFonts w:asciiTheme="minorHAnsi" w:eastAsia="Times New Roman" w:hAnsiTheme="minorHAnsi" w:cstheme="minorHAnsi"/>
          <w:lang w:val="en-GB"/>
        </w:rPr>
        <w:t xml:space="preserve"> year</w:t>
      </w:r>
      <w:r w:rsidRPr="00FA30FC">
        <w:rPr>
          <w:rFonts w:asciiTheme="minorHAnsi" w:eastAsia="Times New Roman" w:hAnsiTheme="minorHAnsi" w:cstheme="minorHAnsi"/>
          <w:lang w:val="en-GB"/>
        </w:rPr>
        <w:t xml:space="preserve"> of the p</w:t>
      </w:r>
      <w:r w:rsidR="00217150" w:rsidRPr="00FA30FC">
        <w:rPr>
          <w:rFonts w:asciiTheme="minorHAnsi" w:eastAsia="Times New Roman" w:hAnsiTheme="minorHAnsi" w:cstheme="minorHAnsi"/>
          <w:lang w:val="en-GB"/>
        </w:rPr>
        <w:t>rogramme</w:t>
      </w:r>
      <w:r w:rsidR="00DC4D41" w:rsidRPr="00FA30FC">
        <w:rPr>
          <w:rFonts w:asciiTheme="minorHAnsi" w:eastAsia="Times New Roman" w:hAnsiTheme="minorHAnsi" w:cstheme="minorHAnsi"/>
          <w:lang w:val="en-GB"/>
        </w:rPr>
        <w:t xml:space="preserve"> implementation</w:t>
      </w:r>
      <w:r w:rsidRPr="00FA30FC">
        <w:rPr>
          <w:rFonts w:asciiTheme="minorHAnsi" w:eastAsia="Times New Roman" w:hAnsiTheme="minorHAnsi" w:cstheme="minorHAnsi"/>
          <w:lang w:val="en-GB"/>
        </w:rPr>
        <w:t xml:space="preserve"> is </w:t>
      </w:r>
      <w:r w:rsidR="002637BB">
        <w:rPr>
          <w:rFonts w:asciiTheme="minorHAnsi" w:eastAsia="Times New Roman" w:hAnsiTheme="minorHAnsi" w:cstheme="minorHAnsi"/>
          <w:lang w:val="en-GB"/>
        </w:rPr>
        <w:t>going</w:t>
      </w:r>
      <w:r w:rsidR="00DF0D92" w:rsidRPr="00FA30FC">
        <w:rPr>
          <w:rFonts w:asciiTheme="minorHAnsi" w:eastAsia="Times New Roman" w:hAnsiTheme="minorHAnsi" w:cstheme="minorHAnsi"/>
          <w:lang w:val="en-GB"/>
        </w:rPr>
        <w:t xml:space="preserve"> </w:t>
      </w:r>
      <w:r w:rsidR="00DC4D41" w:rsidRPr="00FA30FC">
        <w:rPr>
          <w:rFonts w:asciiTheme="minorHAnsi" w:eastAsia="Times New Roman" w:hAnsiTheme="minorHAnsi" w:cstheme="minorHAnsi"/>
          <w:lang w:val="en-GB"/>
        </w:rPr>
        <w:t xml:space="preserve">on </w:t>
      </w:r>
      <w:r w:rsidRPr="00FA30FC">
        <w:rPr>
          <w:rFonts w:asciiTheme="minorHAnsi" w:eastAsia="Times New Roman" w:hAnsiTheme="minorHAnsi" w:cstheme="minorHAnsi"/>
          <w:lang w:val="en-GB"/>
        </w:rPr>
        <w:t>and it would be good to step back and reflect on the implementation</w:t>
      </w:r>
      <w:r w:rsidR="00C11A88" w:rsidRPr="00FA30FC">
        <w:rPr>
          <w:rFonts w:asciiTheme="minorHAnsi" w:eastAsia="Times New Roman" w:hAnsiTheme="minorHAnsi" w:cstheme="minorHAnsi"/>
          <w:lang w:val="en-GB"/>
        </w:rPr>
        <w:t>. Then</w:t>
      </w:r>
      <w:r w:rsidRPr="00FA30FC">
        <w:rPr>
          <w:rFonts w:asciiTheme="minorHAnsi" w:eastAsia="Times New Roman" w:hAnsiTheme="minorHAnsi" w:cstheme="minorHAnsi"/>
          <w:lang w:val="en-GB"/>
        </w:rPr>
        <w:t xml:space="preserve"> </w:t>
      </w:r>
      <w:r w:rsidR="00C11A88" w:rsidRPr="00FA30FC">
        <w:rPr>
          <w:rFonts w:asciiTheme="minorHAnsi" w:eastAsia="Times New Roman" w:hAnsiTheme="minorHAnsi" w:cstheme="minorHAnsi"/>
          <w:lang w:val="en-GB"/>
        </w:rPr>
        <w:t>check</w:t>
      </w:r>
      <w:r w:rsidRPr="00FA30FC">
        <w:rPr>
          <w:rFonts w:asciiTheme="minorHAnsi" w:eastAsia="Times New Roman" w:hAnsiTheme="minorHAnsi" w:cstheme="minorHAnsi"/>
          <w:lang w:val="en-GB"/>
        </w:rPr>
        <w:t xml:space="preserve"> what can be improved to achieve better results, assess progress/results </w:t>
      </w:r>
      <w:r w:rsidR="00C11A88" w:rsidRPr="00FA30FC">
        <w:rPr>
          <w:rFonts w:asciiTheme="minorHAnsi" w:eastAsia="Times New Roman" w:hAnsiTheme="minorHAnsi" w:cstheme="minorHAnsi"/>
          <w:lang w:val="en-GB"/>
        </w:rPr>
        <w:t xml:space="preserve">versus </w:t>
      </w:r>
      <w:r w:rsidRPr="00FA30FC">
        <w:rPr>
          <w:rFonts w:asciiTheme="minorHAnsi" w:eastAsia="Times New Roman" w:hAnsiTheme="minorHAnsi" w:cstheme="minorHAnsi"/>
          <w:lang w:val="en-GB"/>
        </w:rPr>
        <w:t>KPIs and consider adaptations to programme to increase effectiveness</w:t>
      </w:r>
      <w:r w:rsidR="008B0C7F" w:rsidRPr="00FA30FC">
        <w:rPr>
          <w:rFonts w:asciiTheme="minorHAnsi" w:eastAsia="Times New Roman" w:hAnsiTheme="minorHAnsi" w:cstheme="minorHAnsi"/>
          <w:lang w:val="en-GB"/>
        </w:rPr>
        <w:t xml:space="preserve"> </w:t>
      </w:r>
      <w:r w:rsidR="00DC4D41" w:rsidRPr="00FA30FC">
        <w:rPr>
          <w:rFonts w:asciiTheme="minorHAnsi" w:eastAsia="Times New Roman" w:hAnsiTheme="minorHAnsi" w:cstheme="minorHAnsi"/>
          <w:lang w:val="en-GB"/>
        </w:rPr>
        <w:t xml:space="preserve">during the rest time of the project and </w:t>
      </w:r>
      <w:r w:rsidRPr="00FA30FC">
        <w:rPr>
          <w:rFonts w:asciiTheme="minorHAnsi" w:eastAsia="Times New Roman" w:hAnsiTheme="minorHAnsi" w:cstheme="minorHAnsi"/>
          <w:lang w:val="en-GB"/>
        </w:rPr>
        <w:t xml:space="preserve">in next phase of </w:t>
      </w:r>
      <w:r w:rsidR="00846FD1" w:rsidRPr="00FA30FC">
        <w:rPr>
          <w:rFonts w:asciiTheme="minorHAnsi" w:eastAsia="Times New Roman" w:hAnsiTheme="minorHAnsi" w:cstheme="minorHAnsi"/>
          <w:lang w:val="en-GB"/>
        </w:rPr>
        <w:t>programming</w:t>
      </w:r>
      <w:r w:rsidRPr="00FA30FC">
        <w:rPr>
          <w:rFonts w:asciiTheme="minorHAnsi" w:eastAsia="Times New Roman" w:hAnsiTheme="minorHAnsi" w:cstheme="minorHAnsi"/>
          <w:lang w:val="en-GB"/>
        </w:rPr>
        <w:t xml:space="preserve">.  </w:t>
      </w:r>
    </w:p>
    <w:p w14:paraId="4C93E746" w14:textId="77777777" w:rsidR="00C3014F" w:rsidRPr="00FA30FC" w:rsidRDefault="00C3014F" w:rsidP="00FA30FC">
      <w:pPr>
        <w:pStyle w:val="NoSpacing"/>
        <w:rPr>
          <w:rFonts w:asciiTheme="minorHAnsi" w:eastAsia="Times New Roman" w:hAnsiTheme="minorHAnsi" w:cstheme="minorHAnsi"/>
          <w:lang w:val="en-GB"/>
        </w:rPr>
      </w:pPr>
    </w:p>
    <w:p w14:paraId="05DAD6E4" w14:textId="4A77B054" w:rsidR="00D83191" w:rsidRPr="00FA30FC" w:rsidRDefault="005641AC" w:rsidP="001B6402">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3. </w:t>
      </w:r>
      <w:r w:rsidR="00D83191" w:rsidRPr="00FA30FC">
        <w:rPr>
          <w:rFonts w:asciiTheme="minorHAnsi" w:hAnsiTheme="minorHAnsi" w:cstheme="minorHAnsi"/>
          <w:b/>
          <w:bCs/>
          <w:color w:val="0077C8"/>
          <w:lang w:val="en-GB"/>
        </w:rPr>
        <w:t xml:space="preserve">Objectives of the </w:t>
      </w:r>
      <w:r w:rsidR="009215E2">
        <w:rPr>
          <w:rFonts w:asciiTheme="minorHAnsi" w:hAnsiTheme="minorHAnsi" w:cstheme="minorHAnsi"/>
          <w:b/>
          <w:bCs/>
          <w:color w:val="0077C8"/>
          <w:lang w:val="en-GB"/>
        </w:rPr>
        <w:t>E</w:t>
      </w:r>
      <w:r w:rsidR="00D83191" w:rsidRPr="00FA30FC">
        <w:rPr>
          <w:rFonts w:asciiTheme="minorHAnsi" w:hAnsiTheme="minorHAnsi" w:cstheme="minorHAnsi"/>
          <w:b/>
          <w:bCs/>
          <w:color w:val="0077C8"/>
          <w:lang w:val="en-GB"/>
        </w:rPr>
        <w:t xml:space="preserve">valuation </w:t>
      </w:r>
    </w:p>
    <w:p w14:paraId="3F5836B4" w14:textId="77777777" w:rsidR="00D14643" w:rsidRPr="00D14643" w:rsidRDefault="00D14643" w:rsidP="00FA30FC">
      <w:pPr>
        <w:pStyle w:val="NoSpacing"/>
        <w:rPr>
          <w:rFonts w:asciiTheme="minorHAnsi" w:hAnsiTheme="minorHAnsi" w:cstheme="minorHAnsi"/>
          <w:b/>
          <w:bCs/>
          <w:sz w:val="10"/>
          <w:szCs w:val="10"/>
          <w:lang w:val="en-GB"/>
        </w:rPr>
      </w:pPr>
    </w:p>
    <w:p w14:paraId="45A92E10" w14:textId="1F9E32D9" w:rsidR="00AB0A7B" w:rsidRPr="009215E2" w:rsidRDefault="009215E2" w:rsidP="00623EF2">
      <w:pPr>
        <w:pStyle w:val="NoSpacing"/>
        <w:rPr>
          <w:rFonts w:asciiTheme="minorHAnsi" w:hAnsiTheme="minorHAnsi" w:cstheme="minorHAnsi"/>
          <w:lang w:val="en-GB"/>
        </w:rPr>
      </w:pPr>
      <w:r w:rsidRPr="009215E2">
        <w:rPr>
          <w:rFonts w:asciiTheme="minorHAnsi" w:hAnsiTheme="minorHAnsi" w:cstheme="minorHAnsi"/>
          <w:lang w:val="en-GB"/>
        </w:rPr>
        <w:t xml:space="preserve">The </w:t>
      </w:r>
      <w:r w:rsidR="009827E2">
        <w:rPr>
          <w:rFonts w:asciiTheme="minorHAnsi" w:hAnsiTheme="minorHAnsi" w:cstheme="minorHAnsi"/>
          <w:lang w:val="en-GB"/>
        </w:rPr>
        <w:t>o</w:t>
      </w:r>
      <w:r w:rsidR="00D83191" w:rsidRPr="009215E2">
        <w:rPr>
          <w:rFonts w:asciiTheme="minorHAnsi" w:hAnsiTheme="minorHAnsi" w:cstheme="minorHAnsi"/>
          <w:lang w:val="en-GB"/>
        </w:rPr>
        <w:t xml:space="preserve">verall objectives and expectations of the evaluation </w:t>
      </w:r>
      <w:r w:rsidRPr="009215E2">
        <w:rPr>
          <w:rFonts w:asciiTheme="minorHAnsi" w:hAnsiTheme="minorHAnsi" w:cstheme="minorHAnsi"/>
          <w:lang w:val="en-GB"/>
        </w:rPr>
        <w:t>is given as below:</w:t>
      </w:r>
    </w:p>
    <w:p w14:paraId="0659071D" w14:textId="77777777" w:rsidR="00AB0A7B" w:rsidRPr="00D14643" w:rsidRDefault="00AB0A7B" w:rsidP="00623EF2">
      <w:pPr>
        <w:pStyle w:val="NoSpacing"/>
        <w:rPr>
          <w:rFonts w:asciiTheme="minorHAnsi" w:hAnsiTheme="minorHAnsi" w:cstheme="minorHAnsi"/>
          <w:b/>
          <w:sz w:val="8"/>
          <w:szCs w:val="8"/>
          <w:lang w:val="en-GB"/>
        </w:rPr>
      </w:pPr>
    </w:p>
    <w:p w14:paraId="20729B36" w14:textId="24C8FB5A" w:rsidR="00FE643F" w:rsidRPr="00177B06" w:rsidRDefault="005641AC" w:rsidP="00623EF2">
      <w:pPr>
        <w:pStyle w:val="NoSpacing"/>
        <w:rPr>
          <w:rFonts w:asciiTheme="minorHAnsi" w:hAnsiTheme="minorHAnsi" w:cstheme="minorHAnsi"/>
          <w:b/>
          <w:bCs/>
          <w:lang w:val="en-GB"/>
        </w:rPr>
      </w:pPr>
      <w:r w:rsidRPr="00177B06">
        <w:rPr>
          <w:rFonts w:asciiTheme="minorHAnsi" w:hAnsiTheme="minorHAnsi" w:cstheme="minorHAnsi"/>
          <w:b/>
          <w:bCs/>
          <w:lang w:val="en-GB"/>
        </w:rPr>
        <w:t xml:space="preserve">3.1 </w:t>
      </w:r>
      <w:r w:rsidR="00FE643F" w:rsidRPr="00177B06">
        <w:rPr>
          <w:rFonts w:asciiTheme="minorHAnsi" w:hAnsiTheme="minorHAnsi" w:cstheme="minorHAnsi"/>
          <w:b/>
          <w:bCs/>
          <w:lang w:val="en-GB"/>
        </w:rPr>
        <w:t>General Objective</w:t>
      </w:r>
    </w:p>
    <w:p w14:paraId="1F29A48C" w14:textId="434F983B" w:rsidR="3DF4AEB4" w:rsidRPr="00FA30FC" w:rsidRDefault="3DF4AEB4" w:rsidP="00623EF2">
      <w:pPr>
        <w:pStyle w:val="NoSpacing"/>
        <w:rPr>
          <w:rFonts w:asciiTheme="minorHAnsi" w:eastAsia="Nunito" w:hAnsiTheme="minorHAnsi" w:cstheme="minorHAnsi"/>
          <w:lang w:val="en-GB"/>
        </w:rPr>
      </w:pPr>
      <w:r w:rsidRPr="00FA30FC">
        <w:rPr>
          <w:rFonts w:asciiTheme="minorHAnsi" w:eastAsia="Nunito" w:hAnsiTheme="minorHAnsi" w:cstheme="minorHAnsi"/>
          <w:lang w:val="en-GB"/>
        </w:rPr>
        <w:t xml:space="preserve">To assess </w:t>
      </w:r>
      <w:r w:rsidR="00C742EB" w:rsidRPr="00FA30FC">
        <w:rPr>
          <w:rFonts w:asciiTheme="minorHAnsi" w:eastAsia="Nunito" w:hAnsiTheme="minorHAnsi" w:cstheme="minorHAnsi"/>
          <w:lang w:val="en-GB"/>
        </w:rPr>
        <w:t xml:space="preserve">independently </w:t>
      </w:r>
      <w:r w:rsidRPr="00FA30FC">
        <w:rPr>
          <w:rFonts w:asciiTheme="minorHAnsi" w:eastAsia="Nunito" w:hAnsiTheme="minorHAnsi" w:cstheme="minorHAnsi"/>
          <w:lang w:val="en-GB"/>
        </w:rPr>
        <w:t>the</w:t>
      </w:r>
      <w:r w:rsidR="004D2492">
        <w:rPr>
          <w:rFonts w:asciiTheme="minorHAnsi" w:eastAsia="Nunito" w:hAnsiTheme="minorHAnsi" w:cstheme="minorHAnsi"/>
          <w:lang w:val="en-GB"/>
        </w:rPr>
        <w:t xml:space="preserve"> project’s</w:t>
      </w:r>
      <w:r w:rsidR="00EA3D04" w:rsidRPr="00FA30FC">
        <w:rPr>
          <w:rFonts w:asciiTheme="minorHAnsi" w:eastAsia="Nunito" w:hAnsiTheme="minorHAnsi" w:cstheme="minorHAnsi"/>
          <w:lang w:val="en-GB"/>
        </w:rPr>
        <w:t xml:space="preserve"> </w:t>
      </w:r>
      <w:r w:rsidR="0E205989" w:rsidRPr="00FA30FC">
        <w:rPr>
          <w:rFonts w:asciiTheme="minorHAnsi" w:eastAsia="Nunito" w:hAnsiTheme="minorHAnsi" w:cstheme="minorHAnsi"/>
          <w:lang w:val="en-GB"/>
        </w:rPr>
        <w:t xml:space="preserve">implementation and intervention, identify </w:t>
      </w:r>
      <w:r w:rsidR="00AD1265">
        <w:rPr>
          <w:rFonts w:asciiTheme="minorHAnsi" w:eastAsia="Nunito" w:hAnsiTheme="minorHAnsi" w:cstheme="minorHAnsi"/>
          <w:lang w:val="en-GB"/>
        </w:rPr>
        <w:t xml:space="preserve">the </w:t>
      </w:r>
      <w:r w:rsidR="0E205989" w:rsidRPr="00FA30FC">
        <w:rPr>
          <w:rFonts w:asciiTheme="minorHAnsi" w:eastAsia="Nunito" w:hAnsiTheme="minorHAnsi" w:cstheme="minorHAnsi"/>
          <w:lang w:val="en-GB"/>
        </w:rPr>
        <w:t xml:space="preserve">areas for improvement to ensure high quality and, hence better attainment of the results. </w:t>
      </w:r>
    </w:p>
    <w:p w14:paraId="78C58AC1" w14:textId="77777777" w:rsidR="00A10990" w:rsidRPr="00D14643" w:rsidRDefault="00A10990" w:rsidP="00623EF2">
      <w:pPr>
        <w:pStyle w:val="NoSpacing"/>
        <w:rPr>
          <w:rFonts w:asciiTheme="minorHAnsi" w:hAnsiTheme="minorHAnsi" w:cstheme="minorHAnsi"/>
          <w:b/>
          <w:bCs/>
          <w:color w:val="0077C8"/>
          <w:sz w:val="12"/>
          <w:szCs w:val="12"/>
          <w:lang w:val="en-GB"/>
        </w:rPr>
      </w:pPr>
    </w:p>
    <w:p w14:paraId="528F1203" w14:textId="3967FBC2" w:rsidR="0090557D" w:rsidRPr="00177B06" w:rsidRDefault="00D83191" w:rsidP="00623EF2">
      <w:pPr>
        <w:pStyle w:val="NoSpacing"/>
        <w:rPr>
          <w:rFonts w:asciiTheme="minorHAnsi" w:hAnsiTheme="minorHAnsi" w:cstheme="minorHAnsi"/>
          <w:b/>
          <w:bCs/>
          <w:lang w:val="en-GB"/>
        </w:rPr>
      </w:pPr>
      <w:r w:rsidRPr="00177B06">
        <w:rPr>
          <w:rFonts w:asciiTheme="minorHAnsi" w:hAnsiTheme="minorHAnsi" w:cstheme="minorHAnsi"/>
          <w:b/>
          <w:bCs/>
          <w:lang w:val="en-GB"/>
        </w:rPr>
        <w:t xml:space="preserve">3.2 Specific </w:t>
      </w:r>
      <w:r w:rsidR="009215E2">
        <w:rPr>
          <w:rFonts w:asciiTheme="minorHAnsi" w:hAnsiTheme="minorHAnsi" w:cstheme="minorHAnsi"/>
          <w:b/>
          <w:bCs/>
          <w:lang w:val="en-GB"/>
        </w:rPr>
        <w:t>O</w:t>
      </w:r>
      <w:r w:rsidRPr="00177B06">
        <w:rPr>
          <w:rFonts w:asciiTheme="minorHAnsi" w:hAnsiTheme="minorHAnsi" w:cstheme="minorHAnsi"/>
          <w:b/>
          <w:bCs/>
          <w:lang w:val="en-GB"/>
        </w:rPr>
        <w:t xml:space="preserve">bjectives </w:t>
      </w:r>
    </w:p>
    <w:p w14:paraId="7DA1B86E" w14:textId="68AD4147" w:rsidR="00217150" w:rsidRPr="00FA30FC" w:rsidRDefault="00217150" w:rsidP="00623EF2">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The specific objective of this evaluation is to evaluate the above-mentioned project, looking at </w:t>
      </w:r>
      <w:bookmarkStart w:id="0" w:name="_Hlk67921634"/>
      <w:r w:rsidRPr="00FA30FC">
        <w:rPr>
          <w:rFonts w:asciiTheme="minorHAnsi" w:eastAsia="Times New Roman" w:hAnsiTheme="minorHAnsi" w:cstheme="minorHAnsi"/>
          <w:lang w:val="en-GB"/>
        </w:rPr>
        <w:t xml:space="preserve">evaluation criteria: </w:t>
      </w:r>
      <w:r w:rsidR="00583A1F" w:rsidRPr="00FA30FC">
        <w:rPr>
          <w:rFonts w:asciiTheme="minorHAnsi" w:eastAsia="Times New Roman" w:hAnsiTheme="minorHAnsi" w:cstheme="minorHAnsi"/>
          <w:b/>
          <w:bCs/>
          <w:lang w:val="en-GB"/>
        </w:rPr>
        <w:t xml:space="preserve">Relevance, </w:t>
      </w:r>
      <w:r w:rsidR="0020668D" w:rsidRPr="00FA30FC">
        <w:rPr>
          <w:rFonts w:asciiTheme="minorHAnsi" w:eastAsia="Times New Roman" w:hAnsiTheme="minorHAnsi" w:cstheme="minorHAnsi"/>
          <w:b/>
          <w:bCs/>
          <w:lang w:val="en-GB"/>
        </w:rPr>
        <w:t>Efficien</w:t>
      </w:r>
      <w:r w:rsidR="001F1D75">
        <w:rPr>
          <w:rFonts w:asciiTheme="minorHAnsi" w:eastAsia="Times New Roman" w:hAnsiTheme="minorHAnsi" w:cstheme="minorHAnsi"/>
          <w:b/>
          <w:bCs/>
          <w:lang w:val="en-GB"/>
        </w:rPr>
        <w:t>cy</w:t>
      </w:r>
      <w:r w:rsidR="00F414C0" w:rsidRPr="00FA30FC">
        <w:rPr>
          <w:rFonts w:asciiTheme="minorHAnsi" w:eastAsia="Times New Roman" w:hAnsiTheme="minorHAnsi" w:cstheme="minorHAnsi"/>
          <w:b/>
          <w:bCs/>
          <w:lang w:val="en-GB"/>
        </w:rPr>
        <w:t xml:space="preserve">, </w:t>
      </w:r>
      <w:r w:rsidR="0020668D" w:rsidRPr="00FA30FC">
        <w:rPr>
          <w:rFonts w:asciiTheme="minorHAnsi" w:eastAsia="Times New Roman" w:hAnsiTheme="minorHAnsi" w:cstheme="minorHAnsi"/>
          <w:b/>
          <w:bCs/>
          <w:lang w:val="en-GB"/>
        </w:rPr>
        <w:t xml:space="preserve">Effectiveness, </w:t>
      </w:r>
      <w:r w:rsidR="00325616" w:rsidRPr="00325616">
        <w:rPr>
          <w:rFonts w:asciiTheme="minorHAnsi" w:eastAsia="Times New Roman" w:hAnsiTheme="minorHAnsi" w:cstheme="minorHAnsi"/>
          <w:b/>
          <w:bCs/>
          <w:lang w:val="en-GB"/>
        </w:rPr>
        <w:t>Cooperation</w:t>
      </w:r>
      <w:r w:rsidR="0075278D" w:rsidRPr="00FA30FC">
        <w:rPr>
          <w:rFonts w:asciiTheme="minorHAnsi" w:eastAsia="Times New Roman" w:hAnsiTheme="minorHAnsi" w:cstheme="minorHAnsi"/>
          <w:b/>
          <w:bCs/>
          <w:lang w:val="en-GB"/>
        </w:rPr>
        <w:t xml:space="preserve"> </w:t>
      </w:r>
      <w:r w:rsidR="00583A1F" w:rsidRPr="00FA30FC">
        <w:rPr>
          <w:rFonts w:asciiTheme="minorHAnsi" w:eastAsia="Times New Roman" w:hAnsiTheme="minorHAnsi" w:cstheme="minorHAnsi"/>
          <w:lang w:val="en-GB"/>
        </w:rPr>
        <w:t>and</w:t>
      </w:r>
      <w:r w:rsidR="00583A1F" w:rsidRPr="00FA30FC">
        <w:rPr>
          <w:rFonts w:asciiTheme="minorHAnsi" w:eastAsia="Times New Roman" w:hAnsiTheme="minorHAnsi" w:cstheme="minorHAnsi"/>
          <w:b/>
          <w:bCs/>
          <w:lang w:val="en-GB"/>
        </w:rPr>
        <w:t xml:space="preserve"> </w:t>
      </w:r>
      <w:bookmarkEnd w:id="0"/>
      <w:r w:rsidR="00325616" w:rsidRPr="00325616">
        <w:rPr>
          <w:rFonts w:asciiTheme="minorHAnsi" w:eastAsia="Times New Roman" w:hAnsiTheme="minorHAnsi" w:cstheme="minorHAnsi"/>
          <w:b/>
          <w:bCs/>
          <w:lang w:val="en-GB"/>
        </w:rPr>
        <w:t>Participation</w:t>
      </w:r>
    </w:p>
    <w:p w14:paraId="4E7EB3BD" w14:textId="77777777" w:rsidR="000E6AB1" w:rsidRPr="00940525" w:rsidRDefault="000E6AB1" w:rsidP="00623EF2">
      <w:pPr>
        <w:pStyle w:val="NoSpacing"/>
        <w:rPr>
          <w:rFonts w:asciiTheme="minorHAnsi" w:eastAsia="Times New Roman" w:hAnsiTheme="minorHAnsi" w:cstheme="minorHAnsi"/>
          <w:sz w:val="14"/>
          <w:szCs w:val="14"/>
          <w:lang w:val="en-GB"/>
        </w:rPr>
      </w:pPr>
    </w:p>
    <w:p w14:paraId="36E389FE" w14:textId="4FBADB5F" w:rsidR="003E4328" w:rsidRPr="00FA30FC" w:rsidRDefault="00217150" w:rsidP="00623EF2">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The objective is to assess the following: </w:t>
      </w:r>
    </w:p>
    <w:p w14:paraId="0172D66A" w14:textId="226D47A7" w:rsidR="0075278D" w:rsidRPr="00FA30FC" w:rsidRDefault="0075278D" w:rsidP="00623EF2">
      <w:pPr>
        <w:pStyle w:val="NoSpacing"/>
        <w:numPr>
          <w:ilvl w:val="0"/>
          <w:numId w:val="1"/>
        </w:numPr>
        <w:ind w:left="360"/>
        <w:rPr>
          <w:rFonts w:asciiTheme="minorHAnsi" w:hAnsiTheme="minorHAnsi" w:cstheme="minorHAnsi"/>
          <w:bCs/>
          <w:lang w:val="en-GB"/>
        </w:rPr>
      </w:pPr>
      <w:r w:rsidRPr="00FA30FC">
        <w:rPr>
          <w:rFonts w:asciiTheme="minorHAnsi" w:hAnsiTheme="minorHAnsi" w:cstheme="minorHAnsi"/>
          <w:bCs/>
          <w:lang w:val="en-GB"/>
        </w:rPr>
        <w:t>To evaluate if the project meet demonstrated priorities and adapted to the intervention setting? (R</w:t>
      </w:r>
      <w:r w:rsidR="008F1B4C" w:rsidRPr="00FA30FC">
        <w:rPr>
          <w:rFonts w:asciiTheme="minorHAnsi" w:hAnsiTheme="minorHAnsi" w:cstheme="minorHAnsi"/>
          <w:bCs/>
          <w:lang w:val="en-GB"/>
        </w:rPr>
        <w:t>elevance</w:t>
      </w:r>
      <w:r w:rsidRPr="00FA30FC">
        <w:rPr>
          <w:rFonts w:asciiTheme="minorHAnsi" w:hAnsiTheme="minorHAnsi" w:cstheme="minorHAnsi"/>
          <w:bCs/>
          <w:lang w:val="en-GB"/>
        </w:rPr>
        <w:t>)</w:t>
      </w:r>
      <w:r w:rsidR="009C3D5D" w:rsidRPr="00FA30FC">
        <w:rPr>
          <w:rFonts w:asciiTheme="minorHAnsi" w:hAnsiTheme="minorHAnsi" w:cstheme="minorHAnsi"/>
          <w:bCs/>
          <w:lang w:val="en-GB"/>
        </w:rPr>
        <w:t xml:space="preserve"> </w:t>
      </w:r>
    </w:p>
    <w:p w14:paraId="6F3F6BCE" w14:textId="15F651D8" w:rsidR="009C3D5D" w:rsidRPr="00FA30FC" w:rsidRDefault="009C3D5D" w:rsidP="00623EF2">
      <w:pPr>
        <w:pStyle w:val="NoSpacing"/>
        <w:numPr>
          <w:ilvl w:val="0"/>
          <w:numId w:val="1"/>
        </w:numPr>
        <w:ind w:left="360"/>
        <w:rPr>
          <w:rFonts w:asciiTheme="minorHAnsi" w:hAnsiTheme="minorHAnsi" w:cstheme="minorHAnsi"/>
          <w:bCs/>
          <w:lang w:val="en-GB"/>
        </w:rPr>
      </w:pPr>
      <w:r w:rsidRPr="00FA30FC">
        <w:rPr>
          <w:rFonts w:asciiTheme="minorHAnsi" w:hAnsiTheme="minorHAnsi" w:cstheme="minorHAnsi"/>
          <w:bCs/>
          <w:lang w:val="en-GB"/>
        </w:rPr>
        <w:t xml:space="preserve">To understand if the project </w:t>
      </w:r>
      <w:r w:rsidR="006E4151" w:rsidRPr="00FA30FC">
        <w:rPr>
          <w:rFonts w:asciiTheme="minorHAnsi" w:hAnsiTheme="minorHAnsi" w:cstheme="minorHAnsi"/>
          <w:bCs/>
          <w:lang w:val="en-GB"/>
        </w:rPr>
        <w:t>implemented efficiently meeting the urgency of</w:t>
      </w:r>
      <w:r w:rsidRPr="00FA30FC">
        <w:rPr>
          <w:rFonts w:asciiTheme="minorHAnsi" w:hAnsiTheme="minorHAnsi" w:cstheme="minorHAnsi"/>
          <w:bCs/>
          <w:lang w:val="en-GB"/>
        </w:rPr>
        <w:t xml:space="preserve"> the targeted groups? (</w:t>
      </w:r>
      <w:r w:rsidR="006E4151" w:rsidRPr="00FA30FC">
        <w:rPr>
          <w:rFonts w:asciiTheme="minorHAnsi" w:hAnsiTheme="minorHAnsi" w:cstheme="minorHAnsi"/>
          <w:bCs/>
          <w:lang w:val="en-GB"/>
        </w:rPr>
        <w:t>Efficien</w:t>
      </w:r>
      <w:r w:rsidR="002C5171">
        <w:rPr>
          <w:rFonts w:asciiTheme="minorHAnsi" w:hAnsiTheme="minorHAnsi" w:cstheme="minorHAnsi"/>
          <w:bCs/>
          <w:lang w:val="en-GB"/>
        </w:rPr>
        <w:t>cy</w:t>
      </w:r>
      <w:r w:rsidRPr="00FA30FC">
        <w:rPr>
          <w:rFonts w:asciiTheme="minorHAnsi" w:hAnsiTheme="minorHAnsi" w:cstheme="minorHAnsi"/>
          <w:bCs/>
          <w:lang w:val="en-GB"/>
        </w:rPr>
        <w:t>)</w:t>
      </w:r>
    </w:p>
    <w:p w14:paraId="0790D8BB" w14:textId="77777777" w:rsidR="00AE04C1" w:rsidRDefault="00361EBE" w:rsidP="00623EF2">
      <w:pPr>
        <w:pStyle w:val="NoSpacing"/>
        <w:numPr>
          <w:ilvl w:val="0"/>
          <w:numId w:val="1"/>
        </w:numPr>
        <w:ind w:left="360"/>
        <w:rPr>
          <w:rFonts w:asciiTheme="minorHAnsi" w:eastAsiaTheme="minorEastAsia" w:hAnsiTheme="minorHAnsi" w:cstheme="minorHAnsi"/>
          <w:lang w:val="en-GB"/>
        </w:rPr>
      </w:pPr>
      <w:r w:rsidRPr="00FA30FC">
        <w:rPr>
          <w:rFonts w:asciiTheme="minorHAnsi" w:eastAsiaTheme="minorEastAsia" w:hAnsiTheme="minorHAnsi" w:cstheme="minorHAnsi"/>
          <w:lang w:val="en-GB"/>
        </w:rPr>
        <w:t xml:space="preserve">To understand </w:t>
      </w:r>
      <w:r w:rsidR="008F1B4C" w:rsidRPr="00FA30FC">
        <w:rPr>
          <w:rFonts w:asciiTheme="minorHAnsi" w:eastAsiaTheme="minorEastAsia" w:hAnsiTheme="minorHAnsi" w:cstheme="minorHAnsi"/>
          <w:lang w:val="en-GB"/>
        </w:rPr>
        <w:t>if the project implemented with the optimal effectiveness for the targeted group or community? (Effectiveness)</w:t>
      </w:r>
    </w:p>
    <w:p w14:paraId="60C7D462" w14:textId="77777777" w:rsidR="00AE04C1" w:rsidRDefault="00AE04C1" w:rsidP="00623EF2">
      <w:pPr>
        <w:pStyle w:val="NoSpacing"/>
        <w:numPr>
          <w:ilvl w:val="0"/>
          <w:numId w:val="1"/>
        </w:numPr>
        <w:ind w:left="360"/>
        <w:rPr>
          <w:rFonts w:asciiTheme="minorHAnsi" w:eastAsiaTheme="minorEastAsia" w:hAnsiTheme="minorHAnsi" w:cstheme="minorHAnsi"/>
          <w:lang w:val="en-GB"/>
        </w:rPr>
      </w:pPr>
      <w:r>
        <w:rPr>
          <w:rFonts w:asciiTheme="minorHAnsi" w:hAnsiTheme="minorHAnsi" w:cstheme="minorHAnsi"/>
          <w:lang w:val="en-GB"/>
        </w:rPr>
        <w:t xml:space="preserve">To evaluate </w:t>
      </w:r>
      <w:r w:rsidR="00E83570" w:rsidRPr="00AE04C1">
        <w:rPr>
          <w:rFonts w:asciiTheme="minorHAnsi" w:hAnsiTheme="minorHAnsi" w:cstheme="minorHAnsi"/>
          <w:lang w:val="en-GB"/>
        </w:rPr>
        <w:t xml:space="preserve">if </w:t>
      </w:r>
      <w:r w:rsidRPr="00AE04C1">
        <w:rPr>
          <w:rFonts w:asciiTheme="minorHAnsi" w:hAnsiTheme="minorHAnsi" w:cstheme="minorHAnsi"/>
          <w:lang w:val="en-GB"/>
        </w:rPr>
        <w:t>the project has established specific mechanisms to involve beneficiaries</w:t>
      </w:r>
      <w:r w:rsidR="00851A76" w:rsidRPr="00AE04C1">
        <w:rPr>
          <w:rFonts w:asciiTheme="minorHAnsi" w:hAnsiTheme="minorHAnsi" w:cstheme="minorHAnsi"/>
          <w:lang w:val="en-GB"/>
        </w:rPr>
        <w:t xml:space="preserve">? </w:t>
      </w:r>
      <w:r w:rsidR="00E83570" w:rsidRPr="00AE04C1">
        <w:rPr>
          <w:rFonts w:asciiTheme="minorHAnsi" w:hAnsiTheme="minorHAnsi" w:cstheme="minorHAnsi"/>
          <w:lang w:val="en-GB"/>
        </w:rPr>
        <w:t>(</w:t>
      </w:r>
      <w:r w:rsidRPr="00AE04C1">
        <w:rPr>
          <w:rFonts w:asciiTheme="minorHAnsi" w:hAnsiTheme="minorHAnsi" w:cstheme="minorHAnsi"/>
          <w:lang w:val="en-GB"/>
        </w:rPr>
        <w:t>Participation</w:t>
      </w:r>
      <w:r w:rsidR="00E83570" w:rsidRPr="00AE04C1">
        <w:rPr>
          <w:rFonts w:asciiTheme="minorHAnsi" w:hAnsiTheme="minorHAnsi" w:cstheme="minorHAnsi"/>
          <w:lang w:val="en-GB"/>
        </w:rPr>
        <w:t xml:space="preserve">) </w:t>
      </w:r>
    </w:p>
    <w:p w14:paraId="219BF34C" w14:textId="2EEE6CE8" w:rsidR="006E4151" w:rsidRPr="00AE04C1" w:rsidRDefault="006E4151" w:rsidP="00623EF2">
      <w:pPr>
        <w:pStyle w:val="NoSpacing"/>
        <w:numPr>
          <w:ilvl w:val="0"/>
          <w:numId w:val="1"/>
        </w:numPr>
        <w:ind w:left="360"/>
        <w:rPr>
          <w:rFonts w:asciiTheme="minorHAnsi" w:eastAsiaTheme="minorEastAsia" w:hAnsiTheme="minorHAnsi" w:cstheme="minorHAnsi"/>
          <w:lang w:val="en-GB"/>
        </w:rPr>
      </w:pPr>
      <w:r w:rsidRPr="00AE04C1">
        <w:rPr>
          <w:rFonts w:asciiTheme="minorHAnsi" w:hAnsiTheme="minorHAnsi" w:cstheme="minorHAnsi"/>
          <w:lang w:val="en-GB"/>
        </w:rPr>
        <w:t xml:space="preserve">To understand if the </w:t>
      </w:r>
      <w:r w:rsidR="00AE04C1" w:rsidRPr="00AE04C1">
        <w:rPr>
          <w:rFonts w:asciiTheme="minorHAnsi" w:hAnsiTheme="minorHAnsi" w:cstheme="minorHAnsi"/>
          <w:lang w:val="en-GB"/>
        </w:rPr>
        <w:t>project partners are actively involved</w:t>
      </w:r>
      <w:r w:rsidRPr="00AE04C1">
        <w:rPr>
          <w:rFonts w:asciiTheme="minorHAnsi" w:hAnsiTheme="minorHAnsi" w:cstheme="minorHAnsi"/>
          <w:lang w:val="en-GB"/>
        </w:rPr>
        <w:t>?</w:t>
      </w:r>
      <w:r w:rsidRPr="00203EFF">
        <w:rPr>
          <w:rFonts w:asciiTheme="minorHAnsi" w:hAnsiTheme="minorHAnsi" w:cstheme="minorHAnsi"/>
          <w:lang w:val="en-GB"/>
        </w:rPr>
        <w:t xml:space="preserve"> (</w:t>
      </w:r>
      <w:r w:rsidR="00325616" w:rsidRPr="00203EFF">
        <w:rPr>
          <w:rFonts w:asciiTheme="minorHAnsi" w:eastAsia="Times New Roman" w:hAnsiTheme="minorHAnsi" w:cstheme="minorHAnsi"/>
          <w:lang w:val="en-GB"/>
        </w:rPr>
        <w:t>Cooperation</w:t>
      </w:r>
      <w:r w:rsidRPr="00203EFF">
        <w:rPr>
          <w:rFonts w:asciiTheme="minorHAnsi" w:hAnsiTheme="minorHAnsi" w:cstheme="minorHAnsi"/>
          <w:lang w:val="en-GB"/>
        </w:rPr>
        <w:t>)</w:t>
      </w:r>
    </w:p>
    <w:p w14:paraId="1763D7D2" w14:textId="77777777" w:rsidR="002E500F" w:rsidRPr="00FA30FC" w:rsidDel="00E83570" w:rsidRDefault="002E500F" w:rsidP="00FA30FC">
      <w:pPr>
        <w:pStyle w:val="NoSpacing"/>
        <w:rPr>
          <w:rFonts w:asciiTheme="minorHAnsi" w:eastAsiaTheme="minorEastAsia" w:hAnsiTheme="minorHAnsi" w:cstheme="minorHAnsi"/>
          <w:color w:val="FF0000"/>
          <w:lang w:val="en-GB"/>
        </w:rPr>
      </w:pPr>
    </w:p>
    <w:p w14:paraId="6F25DEB0" w14:textId="1B236B74" w:rsidR="00B516E3" w:rsidRPr="00765D5B" w:rsidRDefault="00D83191" w:rsidP="00FA30FC">
      <w:pPr>
        <w:pStyle w:val="NoSpacing"/>
        <w:rPr>
          <w:rFonts w:asciiTheme="minorHAnsi" w:hAnsiTheme="minorHAnsi" w:cstheme="minorHAnsi"/>
          <w:b/>
          <w:bCs/>
          <w:lang w:val="en-GB"/>
        </w:rPr>
      </w:pPr>
      <w:r w:rsidRPr="00765D5B">
        <w:rPr>
          <w:rFonts w:asciiTheme="minorHAnsi" w:hAnsiTheme="minorHAnsi" w:cstheme="minorHAnsi"/>
          <w:b/>
          <w:bCs/>
          <w:lang w:val="en-GB"/>
        </w:rPr>
        <w:t xml:space="preserve">3.3 Evaluation </w:t>
      </w:r>
      <w:r w:rsidR="009215E2">
        <w:rPr>
          <w:rFonts w:asciiTheme="minorHAnsi" w:hAnsiTheme="minorHAnsi" w:cstheme="minorHAnsi"/>
          <w:b/>
          <w:bCs/>
          <w:lang w:val="en-GB"/>
        </w:rPr>
        <w:t>C</w:t>
      </w:r>
      <w:r w:rsidRPr="00765D5B">
        <w:rPr>
          <w:rFonts w:asciiTheme="minorHAnsi" w:hAnsiTheme="minorHAnsi" w:cstheme="minorHAnsi"/>
          <w:b/>
          <w:bCs/>
          <w:lang w:val="en-GB"/>
        </w:rPr>
        <w:t xml:space="preserve">riteria and </w:t>
      </w:r>
      <w:r w:rsidR="009215E2">
        <w:rPr>
          <w:rFonts w:asciiTheme="minorHAnsi" w:hAnsiTheme="minorHAnsi" w:cstheme="minorHAnsi"/>
          <w:b/>
          <w:bCs/>
          <w:lang w:val="en-GB"/>
        </w:rPr>
        <w:t>E</w:t>
      </w:r>
      <w:r w:rsidRPr="00765D5B">
        <w:rPr>
          <w:rFonts w:asciiTheme="minorHAnsi" w:hAnsiTheme="minorHAnsi" w:cstheme="minorHAnsi"/>
          <w:b/>
          <w:bCs/>
          <w:lang w:val="en-GB"/>
        </w:rPr>
        <w:t xml:space="preserve">valuative </w:t>
      </w:r>
      <w:r w:rsidR="009215E2">
        <w:rPr>
          <w:rFonts w:asciiTheme="minorHAnsi" w:hAnsiTheme="minorHAnsi" w:cstheme="minorHAnsi"/>
          <w:b/>
          <w:bCs/>
          <w:lang w:val="en-GB"/>
        </w:rPr>
        <w:t>Q</w:t>
      </w:r>
      <w:r w:rsidRPr="00765D5B">
        <w:rPr>
          <w:rFonts w:asciiTheme="minorHAnsi" w:hAnsiTheme="minorHAnsi" w:cstheme="minorHAnsi"/>
          <w:b/>
          <w:bCs/>
          <w:lang w:val="en-GB"/>
        </w:rPr>
        <w:t>uestio</w:t>
      </w:r>
      <w:r w:rsidR="00DE1ED4" w:rsidRPr="00765D5B">
        <w:rPr>
          <w:rFonts w:asciiTheme="minorHAnsi" w:hAnsiTheme="minorHAnsi" w:cstheme="minorHAnsi"/>
          <w:b/>
          <w:bCs/>
          <w:lang w:val="en-GB"/>
        </w:rPr>
        <w:t>ns</w:t>
      </w:r>
    </w:p>
    <w:p w14:paraId="3283E980" w14:textId="77777777" w:rsidR="001B6402" w:rsidRPr="00765D5B" w:rsidRDefault="001B6402" w:rsidP="002F475D">
      <w:pPr>
        <w:pStyle w:val="NoSpacing"/>
        <w:spacing w:line="168" w:lineRule="auto"/>
        <w:rPr>
          <w:rFonts w:asciiTheme="minorHAnsi" w:eastAsiaTheme="minorEastAsia" w:hAnsiTheme="minorHAnsi" w:cstheme="minorHAnsi"/>
          <w:lang w:val="en-GB"/>
        </w:rPr>
      </w:pPr>
    </w:p>
    <w:p w14:paraId="1ADCFA01" w14:textId="25AE8F95" w:rsidR="007248F7" w:rsidRPr="00765D5B" w:rsidRDefault="000909BD" w:rsidP="00FA30FC">
      <w:pPr>
        <w:pStyle w:val="NoSpacing"/>
        <w:rPr>
          <w:rFonts w:asciiTheme="minorHAnsi" w:eastAsiaTheme="minorEastAsia" w:hAnsiTheme="minorHAnsi" w:cstheme="minorHAnsi"/>
          <w:lang w:val="en-GB"/>
        </w:rPr>
      </w:pPr>
      <w:r w:rsidRPr="00765D5B">
        <w:rPr>
          <w:rFonts w:asciiTheme="minorHAnsi" w:eastAsiaTheme="minorEastAsia" w:hAnsiTheme="minorHAnsi" w:cstheme="minorHAnsi"/>
          <w:lang w:val="en-GB"/>
        </w:rPr>
        <w:t xml:space="preserve">The </w:t>
      </w:r>
      <w:r w:rsidR="00B516E3" w:rsidRPr="00765D5B">
        <w:rPr>
          <w:rFonts w:asciiTheme="minorHAnsi" w:eastAsiaTheme="minorEastAsia" w:hAnsiTheme="minorHAnsi" w:cstheme="minorHAnsi"/>
          <w:lang w:val="en-GB"/>
        </w:rPr>
        <w:t>evaluation is based on the following set of evaluative questions;</w:t>
      </w:r>
      <w:r w:rsidRPr="00765D5B">
        <w:rPr>
          <w:rFonts w:asciiTheme="minorHAnsi" w:eastAsiaTheme="minorEastAsia" w:hAnsiTheme="minorHAnsi" w:cstheme="minorHAnsi"/>
          <w:lang w:val="en-GB"/>
        </w:rPr>
        <w:t xml:space="preserve"> </w:t>
      </w:r>
    </w:p>
    <w:tbl>
      <w:tblPr>
        <w:tblStyle w:val="TableGrid"/>
        <w:tblW w:w="9895" w:type="dxa"/>
        <w:tblLook w:val="04A0" w:firstRow="1" w:lastRow="0" w:firstColumn="1" w:lastColumn="0" w:noHBand="0" w:noVBand="1"/>
      </w:tblPr>
      <w:tblGrid>
        <w:gridCol w:w="1525"/>
        <w:gridCol w:w="8370"/>
      </w:tblGrid>
      <w:tr w:rsidR="00765D5B" w:rsidRPr="00765D5B" w14:paraId="20F22359" w14:textId="77777777" w:rsidTr="00940525">
        <w:tc>
          <w:tcPr>
            <w:tcW w:w="1525" w:type="dxa"/>
            <w:shd w:val="clear" w:color="auto" w:fill="C2D69B" w:themeFill="accent3" w:themeFillTint="99"/>
          </w:tcPr>
          <w:p w14:paraId="2A6FB9C7" w14:textId="0FB41F8F" w:rsidR="002F1327" w:rsidRPr="00765D5B" w:rsidRDefault="059A3A4C" w:rsidP="00150BB3">
            <w:pPr>
              <w:pStyle w:val="NoSpacing"/>
              <w:jc w:val="center"/>
              <w:rPr>
                <w:rFonts w:asciiTheme="minorHAnsi" w:hAnsiTheme="minorHAnsi" w:cstheme="minorHAnsi"/>
                <w:b/>
                <w:bCs/>
                <w:lang w:val="en-GB"/>
              </w:rPr>
            </w:pPr>
            <w:r w:rsidRPr="00765D5B">
              <w:rPr>
                <w:rFonts w:asciiTheme="minorHAnsi" w:hAnsiTheme="minorHAnsi" w:cstheme="minorHAnsi"/>
                <w:b/>
                <w:bCs/>
                <w:lang w:val="en-GB"/>
              </w:rPr>
              <w:t>Criteria</w:t>
            </w:r>
          </w:p>
        </w:tc>
        <w:tc>
          <w:tcPr>
            <w:tcW w:w="8370" w:type="dxa"/>
            <w:shd w:val="clear" w:color="auto" w:fill="C2D69B" w:themeFill="accent3" w:themeFillTint="99"/>
          </w:tcPr>
          <w:p w14:paraId="1B36D0BA" w14:textId="77777777" w:rsidR="002F1327" w:rsidRPr="00765D5B" w:rsidRDefault="002F1327" w:rsidP="00150BB3">
            <w:pPr>
              <w:pStyle w:val="NoSpacing"/>
              <w:jc w:val="center"/>
              <w:rPr>
                <w:rFonts w:asciiTheme="minorHAnsi" w:hAnsiTheme="minorHAnsi" w:cstheme="minorHAnsi"/>
                <w:b/>
                <w:lang w:val="en-GB"/>
              </w:rPr>
            </w:pPr>
            <w:r w:rsidRPr="00765D5B">
              <w:rPr>
                <w:rFonts w:asciiTheme="minorHAnsi" w:hAnsiTheme="minorHAnsi" w:cstheme="minorHAnsi"/>
                <w:b/>
                <w:lang w:val="en-GB"/>
              </w:rPr>
              <w:t>Evaluative Questions</w:t>
            </w:r>
          </w:p>
        </w:tc>
      </w:tr>
      <w:tr w:rsidR="00325616" w:rsidRPr="00765D5B" w14:paraId="2F0442BE" w14:textId="77777777" w:rsidTr="00940525">
        <w:tc>
          <w:tcPr>
            <w:tcW w:w="1525" w:type="dxa"/>
          </w:tcPr>
          <w:p w14:paraId="12DF94DD" w14:textId="1164994E" w:rsidR="00325616" w:rsidRPr="00765D5B" w:rsidRDefault="00325616" w:rsidP="00325616">
            <w:pPr>
              <w:pStyle w:val="NoSpacing"/>
              <w:rPr>
                <w:rFonts w:asciiTheme="minorHAnsi" w:hAnsiTheme="minorHAnsi" w:cstheme="minorHAnsi"/>
                <w:b/>
                <w:bCs/>
                <w:lang w:val="en-GB"/>
              </w:rPr>
            </w:pPr>
            <w:r w:rsidRPr="00765D5B">
              <w:rPr>
                <w:rFonts w:asciiTheme="minorHAnsi" w:hAnsiTheme="minorHAnsi" w:cstheme="minorHAnsi"/>
                <w:b/>
                <w:bCs/>
                <w:lang w:val="en-GB"/>
              </w:rPr>
              <w:t>Relevance</w:t>
            </w:r>
          </w:p>
        </w:tc>
        <w:tc>
          <w:tcPr>
            <w:tcW w:w="8370" w:type="dxa"/>
            <w:shd w:val="clear" w:color="auto" w:fill="FFFFFF" w:themeFill="background1"/>
          </w:tcPr>
          <w:p w14:paraId="29CCFB92" w14:textId="77777777" w:rsidR="00325616" w:rsidRPr="00765D5B" w:rsidRDefault="00325616" w:rsidP="00325616">
            <w:pPr>
              <w:pStyle w:val="NoSpacing"/>
              <w:numPr>
                <w:ilvl w:val="0"/>
                <w:numId w:val="2"/>
              </w:numPr>
              <w:ind w:left="360"/>
              <w:rPr>
                <w:rFonts w:asciiTheme="minorHAnsi" w:hAnsiTheme="minorHAnsi" w:cstheme="minorHAnsi"/>
                <w:lang w:val="en-GB"/>
              </w:rPr>
            </w:pPr>
            <w:r w:rsidRPr="00765D5B">
              <w:rPr>
                <w:rFonts w:asciiTheme="minorHAnsi" w:hAnsiTheme="minorHAnsi" w:cstheme="minorHAnsi"/>
                <w:lang w:val="en-GB"/>
              </w:rPr>
              <w:t>Does the project meet the demands and needs of beneficiaries and contributes to achieving priorities of other stakeholders (authorities, partners, donors etc.)? [Needs]</w:t>
            </w:r>
          </w:p>
          <w:p w14:paraId="14201CF9" w14:textId="37DBDF3D" w:rsidR="00325616" w:rsidRPr="00765D5B" w:rsidRDefault="00325616" w:rsidP="00325616">
            <w:pPr>
              <w:pStyle w:val="NoSpacing"/>
              <w:numPr>
                <w:ilvl w:val="0"/>
                <w:numId w:val="2"/>
              </w:numPr>
              <w:ind w:left="360"/>
              <w:rPr>
                <w:rFonts w:asciiTheme="minorHAnsi" w:hAnsiTheme="minorHAnsi" w:cstheme="minorHAnsi"/>
                <w:lang w:val="en-GB"/>
              </w:rPr>
            </w:pPr>
            <w:r w:rsidRPr="00765D5B">
              <w:rPr>
                <w:rFonts w:asciiTheme="minorHAnsi" w:hAnsiTheme="minorHAnsi" w:cstheme="minorHAnsi"/>
                <w:lang w:val="en-GB"/>
              </w:rPr>
              <w:t>Does the project adjust its action according to the context of intervention (socio-cultural and historical determinants, security, logistical constraints, regulatory ...) and its evolution? [Context]</w:t>
            </w:r>
          </w:p>
        </w:tc>
      </w:tr>
      <w:tr w:rsidR="00325616" w:rsidRPr="00765D5B" w14:paraId="32B70D19" w14:textId="77777777" w:rsidTr="00940525">
        <w:tc>
          <w:tcPr>
            <w:tcW w:w="1525" w:type="dxa"/>
          </w:tcPr>
          <w:p w14:paraId="64DC7515" w14:textId="2278DA8A" w:rsidR="00325616" w:rsidRPr="00765D5B" w:rsidRDefault="00325616" w:rsidP="00325616">
            <w:pPr>
              <w:pStyle w:val="NoSpacing"/>
              <w:rPr>
                <w:rFonts w:asciiTheme="minorHAnsi" w:hAnsiTheme="minorHAnsi" w:cstheme="minorHAnsi"/>
                <w:b/>
                <w:bCs/>
                <w:lang w:val="en-GB"/>
              </w:rPr>
            </w:pPr>
            <w:r w:rsidRPr="00765D5B">
              <w:rPr>
                <w:rFonts w:asciiTheme="minorHAnsi" w:hAnsiTheme="minorHAnsi" w:cstheme="minorHAnsi"/>
                <w:b/>
                <w:bCs/>
                <w:lang w:val="en-GB"/>
              </w:rPr>
              <w:t>Efficient</w:t>
            </w:r>
          </w:p>
        </w:tc>
        <w:tc>
          <w:tcPr>
            <w:tcW w:w="8370" w:type="dxa"/>
            <w:shd w:val="clear" w:color="auto" w:fill="FFFFFF" w:themeFill="background1"/>
          </w:tcPr>
          <w:p w14:paraId="091000C7" w14:textId="77777777" w:rsidR="00325616" w:rsidRDefault="00325616" w:rsidP="00325616">
            <w:pPr>
              <w:pStyle w:val="NoSpacing"/>
              <w:numPr>
                <w:ilvl w:val="0"/>
                <w:numId w:val="13"/>
              </w:numPr>
              <w:rPr>
                <w:rFonts w:asciiTheme="minorHAnsi" w:eastAsiaTheme="minorEastAsia" w:hAnsiTheme="minorHAnsi" w:cstheme="minorHAnsi"/>
                <w:lang w:val="en-GB"/>
              </w:rPr>
            </w:pPr>
            <w:r>
              <w:rPr>
                <w:rFonts w:asciiTheme="minorHAnsi" w:eastAsiaTheme="minorEastAsia" w:hAnsiTheme="minorHAnsi" w:cstheme="minorHAnsi"/>
                <w:lang w:val="en-GB"/>
              </w:rPr>
              <w:t xml:space="preserve">Is the project </w:t>
            </w:r>
            <w:r w:rsidRPr="000F07B0">
              <w:rPr>
                <w:rFonts w:asciiTheme="minorHAnsi" w:eastAsiaTheme="minorEastAsia" w:hAnsiTheme="minorHAnsi" w:cstheme="minorHAnsi"/>
                <w:lang w:val="en-GB"/>
              </w:rPr>
              <w:t>flexible and adapts to the evolving needs and risks</w:t>
            </w:r>
            <w:r>
              <w:rPr>
                <w:rFonts w:asciiTheme="minorHAnsi" w:eastAsiaTheme="minorEastAsia" w:hAnsiTheme="minorHAnsi" w:cstheme="minorHAnsi"/>
                <w:lang w:val="en-GB"/>
              </w:rPr>
              <w:t>? [</w:t>
            </w:r>
            <w:r w:rsidRPr="000F07B0">
              <w:rPr>
                <w:rFonts w:asciiTheme="minorHAnsi" w:eastAsiaTheme="minorEastAsia" w:hAnsiTheme="minorHAnsi" w:cstheme="minorHAnsi"/>
                <w:lang w:val="en-GB"/>
              </w:rPr>
              <w:t>Flexibility</w:t>
            </w:r>
            <w:r>
              <w:rPr>
                <w:rFonts w:asciiTheme="minorHAnsi" w:eastAsiaTheme="minorEastAsia" w:hAnsiTheme="minorHAnsi" w:cstheme="minorHAnsi"/>
                <w:lang w:val="en-GB"/>
              </w:rPr>
              <w:t>]</w:t>
            </w:r>
          </w:p>
          <w:p w14:paraId="372572EF" w14:textId="45FA8F0F" w:rsidR="00325616" w:rsidRPr="00765D5B" w:rsidRDefault="00325616" w:rsidP="00325616">
            <w:pPr>
              <w:pStyle w:val="NoSpacing"/>
              <w:numPr>
                <w:ilvl w:val="0"/>
                <w:numId w:val="13"/>
              </w:numPr>
              <w:rPr>
                <w:rFonts w:asciiTheme="minorHAnsi" w:eastAsiaTheme="minorEastAsia" w:hAnsiTheme="minorHAnsi" w:cstheme="minorHAnsi"/>
                <w:lang w:val="en-GB"/>
              </w:rPr>
            </w:pPr>
            <w:r>
              <w:rPr>
                <w:rFonts w:asciiTheme="minorHAnsi" w:eastAsiaTheme="minorEastAsia" w:hAnsiTheme="minorHAnsi" w:cstheme="minorHAnsi"/>
                <w:lang w:val="en-GB"/>
              </w:rPr>
              <w:t xml:space="preserve">Does </w:t>
            </w:r>
            <w:r w:rsidRPr="000F07B0">
              <w:rPr>
                <w:rFonts w:asciiTheme="minorHAnsi" w:eastAsiaTheme="minorEastAsia" w:hAnsiTheme="minorHAnsi" w:cstheme="minorHAnsi"/>
                <w:lang w:val="en-GB"/>
              </w:rPr>
              <w:t>proposed type of intervention achieves the expected results at the lowest cost</w:t>
            </w:r>
            <w:r>
              <w:rPr>
                <w:rFonts w:asciiTheme="minorHAnsi" w:eastAsiaTheme="minorEastAsia" w:hAnsiTheme="minorHAnsi" w:cstheme="minorHAnsi"/>
                <w:lang w:val="en-GB"/>
              </w:rPr>
              <w:t>?[</w:t>
            </w:r>
            <w:r>
              <w:t xml:space="preserve"> </w:t>
            </w:r>
            <w:r w:rsidRPr="000F07B0">
              <w:rPr>
                <w:rFonts w:asciiTheme="minorHAnsi" w:eastAsiaTheme="minorEastAsia" w:hAnsiTheme="minorHAnsi" w:cstheme="minorHAnsi"/>
                <w:lang w:val="en-GB"/>
              </w:rPr>
              <w:t>Strategy</w:t>
            </w:r>
            <w:r>
              <w:rPr>
                <w:rFonts w:asciiTheme="minorHAnsi" w:eastAsiaTheme="minorEastAsia" w:hAnsiTheme="minorHAnsi" w:cstheme="minorHAnsi"/>
                <w:lang w:val="en-GB"/>
              </w:rPr>
              <w:t>]</w:t>
            </w:r>
          </w:p>
        </w:tc>
      </w:tr>
      <w:tr w:rsidR="00325616" w:rsidRPr="00765D5B" w14:paraId="05A05D53" w14:textId="77777777" w:rsidTr="00940525">
        <w:tc>
          <w:tcPr>
            <w:tcW w:w="1525" w:type="dxa"/>
          </w:tcPr>
          <w:p w14:paraId="0CE38166" w14:textId="6F8D801D" w:rsidR="00325616" w:rsidRPr="00765D5B" w:rsidRDefault="00325616" w:rsidP="00325616">
            <w:pPr>
              <w:pStyle w:val="NoSpacing"/>
              <w:rPr>
                <w:rFonts w:asciiTheme="minorHAnsi" w:hAnsiTheme="minorHAnsi" w:cstheme="minorHAnsi"/>
                <w:b/>
                <w:bCs/>
                <w:lang w:val="en-GB"/>
              </w:rPr>
            </w:pPr>
            <w:r w:rsidRPr="00765D5B">
              <w:rPr>
                <w:rFonts w:asciiTheme="minorHAnsi" w:hAnsiTheme="minorHAnsi" w:cstheme="minorHAnsi"/>
                <w:b/>
                <w:bCs/>
                <w:lang w:val="en-GB"/>
              </w:rPr>
              <w:t>Effectiveness</w:t>
            </w:r>
          </w:p>
        </w:tc>
        <w:tc>
          <w:tcPr>
            <w:tcW w:w="8370" w:type="dxa"/>
            <w:shd w:val="clear" w:color="auto" w:fill="FFFFFF" w:themeFill="background1"/>
          </w:tcPr>
          <w:p w14:paraId="384F1834" w14:textId="77777777" w:rsidR="00325616" w:rsidRDefault="00325616" w:rsidP="00325616">
            <w:pPr>
              <w:pStyle w:val="NoSpacing"/>
              <w:numPr>
                <w:ilvl w:val="0"/>
                <w:numId w:val="14"/>
              </w:numPr>
              <w:rPr>
                <w:rFonts w:asciiTheme="minorHAnsi" w:hAnsiTheme="minorHAnsi" w:cstheme="minorHAnsi"/>
                <w:lang w:val="en-GB"/>
              </w:rPr>
            </w:pPr>
            <w:r>
              <w:rPr>
                <w:rFonts w:asciiTheme="minorHAnsi" w:eastAsiaTheme="minorEastAsia" w:hAnsiTheme="minorHAnsi" w:cstheme="minorHAnsi"/>
                <w:lang w:val="en-GB"/>
              </w:rPr>
              <w:t>The e</w:t>
            </w:r>
            <w:r w:rsidRPr="00765D5B">
              <w:rPr>
                <w:rFonts w:asciiTheme="minorHAnsi" w:eastAsiaTheme="minorEastAsia" w:hAnsiTheme="minorHAnsi" w:cstheme="minorHAnsi"/>
                <w:lang w:val="en-GB"/>
              </w:rPr>
              <w:t xml:space="preserve">xtent to which </w:t>
            </w:r>
            <w:r w:rsidRPr="000F07B0">
              <w:rPr>
                <w:rFonts w:asciiTheme="minorHAnsi" w:hAnsiTheme="minorHAnsi" w:cstheme="minorHAnsi"/>
                <w:lang w:val="en-GB"/>
              </w:rPr>
              <w:t>results contribute</w:t>
            </w:r>
            <w:r>
              <w:rPr>
                <w:rFonts w:asciiTheme="minorHAnsi" w:hAnsiTheme="minorHAnsi" w:cstheme="minorHAnsi"/>
                <w:lang w:val="en-GB"/>
              </w:rPr>
              <w:t xml:space="preserve"> to achieving project objective? [</w:t>
            </w:r>
            <w:r w:rsidRPr="000F07B0">
              <w:rPr>
                <w:rFonts w:asciiTheme="minorHAnsi" w:hAnsiTheme="minorHAnsi" w:cstheme="minorHAnsi"/>
                <w:lang w:val="en-GB"/>
              </w:rPr>
              <w:t>Coherence</w:t>
            </w:r>
            <w:r>
              <w:rPr>
                <w:rFonts w:asciiTheme="minorHAnsi" w:hAnsiTheme="minorHAnsi" w:cstheme="minorHAnsi"/>
                <w:lang w:val="en-GB"/>
              </w:rPr>
              <w:t>]</w:t>
            </w:r>
          </w:p>
          <w:p w14:paraId="693A88D6" w14:textId="4D604FFE" w:rsidR="00325616" w:rsidRPr="000F07B0" w:rsidRDefault="00325616" w:rsidP="00325616">
            <w:pPr>
              <w:pStyle w:val="NoSpacing"/>
              <w:numPr>
                <w:ilvl w:val="0"/>
                <w:numId w:val="14"/>
              </w:numPr>
              <w:rPr>
                <w:rFonts w:asciiTheme="minorHAnsi" w:hAnsiTheme="minorHAnsi" w:cstheme="minorHAnsi"/>
                <w:lang w:val="en-GB"/>
              </w:rPr>
            </w:pPr>
            <w:r w:rsidRPr="00DB5FCE">
              <w:rPr>
                <w:rFonts w:asciiTheme="minorHAnsi" w:hAnsiTheme="minorHAnsi" w:cstheme="minorHAnsi"/>
                <w:lang w:val="en-GB"/>
              </w:rPr>
              <w:t>Do project outputs reach the minimum quality following HI/international technical standards?</w:t>
            </w:r>
            <w:r>
              <w:rPr>
                <w:rFonts w:asciiTheme="minorHAnsi" w:hAnsiTheme="minorHAnsi" w:cstheme="minorHAnsi"/>
                <w:lang w:val="en-GB"/>
              </w:rPr>
              <w:t xml:space="preserve"> [</w:t>
            </w:r>
            <w:r w:rsidRPr="00DB5FCE">
              <w:rPr>
                <w:rFonts w:asciiTheme="minorHAnsi" w:hAnsiTheme="minorHAnsi" w:cstheme="minorHAnsi"/>
                <w:lang w:val="en-GB"/>
              </w:rPr>
              <w:t>Product/Service</w:t>
            </w:r>
            <w:r>
              <w:rPr>
                <w:rFonts w:asciiTheme="minorHAnsi" w:hAnsiTheme="minorHAnsi" w:cstheme="minorHAnsi"/>
                <w:lang w:val="en-GB"/>
              </w:rPr>
              <w:t>]</w:t>
            </w:r>
          </w:p>
        </w:tc>
      </w:tr>
      <w:tr w:rsidR="00325616" w:rsidRPr="00765D5B" w14:paraId="56BF7D77" w14:textId="77777777" w:rsidTr="00940525">
        <w:tc>
          <w:tcPr>
            <w:tcW w:w="1525" w:type="dxa"/>
          </w:tcPr>
          <w:p w14:paraId="018FD499" w14:textId="76052D21" w:rsidR="00325616" w:rsidRPr="00765D5B" w:rsidRDefault="00325616" w:rsidP="00325616">
            <w:pPr>
              <w:pStyle w:val="NoSpacing"/>
              <w:rPr>
                <w:rFonts w:asciiTheme="minorHAnsi" w:hAnsiTheme="minorHAnsi" w:cstheme="minorHAnsi"/>
                <w:b/>
                <w:bCs/>
                <w:lang w:val="en-GB"/>
              </w:rPr>
            </w:pPr>
            <w:r w:rsidRPr="00765D5B">
              <w:rPr>
                <w:rFonts w:asciiTheme="minorHAnsi" w:hAnsiTheme="minorHAnsi" w:cstheme="minorHAnsi"/>
                <w:b/>
                <w:bCs/>
                <w:lang w:val="en-GB"/>
              </w:rPr>
              <w:lastRenderedPageBreak/>
              <w:t>Cooperation</w:t>
            </w:r>
          </w:p>
        </w:tc>
        <w:tc>
          <w:tcPr>
            <w:tcW w:w="8370" w:type="dxa"/>
            <w:shd w:val="clear" w:color="auto" w:fill="FFFFFF" w:themeFill="background1"/>
          </w:tcPr>
          <w:p w14:paraId="02E99998" w14:textId="77777777" w:rsidR="00325616" w:rsidRPr="00765D5B" w:rsidRDefault="00325616" w:rsidP="00325616">
            <w:pPr>
              <w:pStyle w:val="NoSpacing"/>
              <w:numPr>
                <w:ilvl w:val="0"/>
                <w:numId w:val="2"/>
              </w:numPr>
              <w:ind w:left="360"/>
              <w:rPr>
                <w:rFonts w:asciiTheme="minorHAnsi" w:eastAsiaTheme="minorEastAsia" w:hAnsiTheme="minorHAnsi" w:cstheme="minorHAnsi"/>
                <w:lang w:val="en-GB"/>
              </w:rPr>
            </w:pPr>
            <w:r w:rsidRPr="00765D5B">
              <w:rPr>
                <w:rFonts w:asciiTheme="minorHAnsi" w:eastAsiaTheme="minorEastAsia" w:hAnsiTheme="minorHAnsi" w:cstheme="minorHAnsi"/>
                <w:lang w:val="en-GB"/>
              </w:rPr>
              <w:t xml:space="preserve">Are partners kept regularly informed and involved in decision-making processes concerning the project's steering and implementation? [Involvement] </w:t>
            </w:r>
          </w:p>
          <w:p w14:paraId="05DBA7C2" w14:textId="421739FE" w:rsidR="00325616" w:rsidRPr="00765D5B" w:rsidRDefault="00325616" w:rsidP="00325616">
            <w:pPr>
              <w:pStyle w:val="NoSpacing"/>
              <w:numPr>
                <w:ilvl w:val="0"/>
                <w:numId w:val="2"/>
              </w:numPr>
              <w:ind w:left="360"/>
              <w:rPr>
                <w:rFonts w:asciiTheme="minorHAnsi" w:eastAsiaTheme="minorEastAsia" w:hAnsiTheme="minorHAnsi" w:cstheme="minorHAnsi"/>
                <w:lang w:val="en-GB"/>
              </w:rPr>
            </w:pPr>
            <w:r>
              <w:rPr>
                <w:rFonts w:asciiTheme="minorHAnsi" w:eastAsiaTheme="minorEastAsia" w:hAnsiTheme="minorHAnsi" w:cstheme="minorHAnsi"/>
                <w:lang w:val="en-GB"/>
              </w:rPr>
              <w:t>The e</w:t>
            </w:r>
            <w:r w:rsidRPr="00765D5B">
              <w:rPr>
                <w:rFonts w:asciiTheme="minorHAnsi" w:eastAsiaTheme="minorEastAsia" w:hAnsiTheme="minorHAnsi" w:cstheme="minorHAnsi"/>
                <w:lang w:val="en-GB"/>
              </w:rPr>
              <w:t xml:space="preserve">xtent to which partners are meeting their </w:t>
            </w:r>
            <w:r w:rsidR="00203EFF" w:rsidRPr="00765D5B">
              <w:rPr>
                <w:rFonts w:asciiTheme="minorHAnsi" w:eastAsiaTheme="minorEastAsia" w:hAnsiTheme="minorHAnsi" w:cstheme="minorHAnsi"/>
                <w:lang w:val="en-GB"/>
              </w:rPr>
              <w:t>objectives?</w:t>
            </w:r>
            <w:r w:rsidRPr="00765D5B">
              <w:rPr>
                <w:rFonts w:asciiTheme="minorHAnsi" w:eastAsiaTheme="minorEastAsia" w:hAnsiTheme="minorHAnsi" w:cstheme="minorHAnsi"/>
                <w:lang w:val="en-GB"/>
              </w:rPr>
              <w:t xml:space="preserve"> [Results] </w:t>
            </w:r>
          </w:p>
        </w:tc>
      </w:tr>
      <w:tr w:rsidR="00325616" w:rsidRPr="00765D5B" w14:paraId="0A274B05" w14:textId="77777777" w:rsidTr="00940525">
        <w:tc>
          <w:tcPr>
            <w:tcW w:w="1525" w:type="dxa"/>
          </w:tcPr>
          <w:p w14:paraId="60625FC9" w14:textId="4770EB00" w:rsidR="00325616" w:rsidRPr="00765D5B" w:rsidRDefault="00325616" w:rsidP="00325616">
            <w:pPr>
              <w:pStyle w:val="NoSpacing"/>
              <w:rPr>
                <w:rFonts w:asciiTheme="minorHAnsi" w:hAnsiTheme="minorHAnsi" w:cstheme="minorHAnsi"/>
                <w:b/>
                <w:bCs/>
                <w:lang w:val="en-GB"/>
              </w:rPr>
            </w:pPr>
            <w:r w:rsidRPr="00765D5B">
              <w:rPr>
                <w:rFonts w:asciiTheme="minorHAnsi" w:hAnsiTheme="minorHAnsi" w:cstheme="minorHAnsi"/>
                <w:b/>
                <w:bCs/>
                <w:lang w:val="en-GB"/>
              </w:rPr>
              <w:t>Participation</w:t>
            </w:r>
          </w:p>
        </w:tc>
        <w:tc>
          <w:tcPr>
            <w:tcW w:w="8370" w:type="dxa"/>
            <w:shd w:val="clear" w:color="auto" w:fill="FFFFFF" w:themeFill="background1"/>
          </w:tcPr>
          <w:p w14:paraId="22F4E0C9" w14:textId="77777777" w:rsidR="00325616" w:rsidRPr="00765D5B" w:rsidRDefault="00325616" w:rsidP="00325616">
            <w:pPr>
              <w:pStyle w:val="NoSpacing"/>
              <w:numPr>
                <w:ilvl w:val="0"/>
                <w:numId w:val="2"/>
              </w:numPr>
              <w:ind w:left="360"/>
              <w:rPr>
                <w:rFonts w:asciiTheme="minorHAnsi" w:eastAsiaTheme="minorEastAsia" w:hAnsiTheme="minorHAnsi" w:cstheme="minorHAnsi"/>
                <w:lang w:val="en-GB"/>
              </w:rPr>
            </w:pPr>
            <w:r w:rsidRPr="00765D5B">
              <w:rPr>
                <w:rFonts w:asciiTheme="minorHAnsi" w:eastAsiaTheme="minorEastAsia" w:hAnsiTheme="minorHAnsi" w:cstheme="minorHAnsi"/>
                <w:lang w:val="en-GB"/>
              </w:rPr>
              <w:t>Are beneficiaries consulted during all project cycle management steps [Consultation]</w:t>
            </w:r>
          </w:p>
          <w:p w14:paraId="390183BA" w14:textId="5A854C5D" w:rsidR="00325616" w:rsidRPr="00765D5B" w:rsidRDefault="00325616" w:rsidP="00325616">
            <w:pPr>
              <w:pStyle w:val="NoSpacing"/>
              <w:numPr>
                <w:ilvl w:val="0"/>
                <w:numId w:val="2"/>
              </w:numPr>
              <w:ind w:left="360"/>
              <w:rPr>
                <w:rFonts w:asciiTheme="minorHAnsi" w:eastAsiaTheme="minorEastAsia" w:hAnsiTheme="minorHAnsi" w:cstheme="minorHAnsi"/>
                <w:lang w:val="en-GB"/>
              </w:rPr>
            </w:pPr>
            <w:r>
              <w:rPr>
                <w:rFonts w:asciiTheme="minorHAnsi" w:eastAsiaTheme="minorEastAsia" w:hAnsiTheme="minorHAnsi" w:cstheme="minorHAnsi"/>
                <w:lang w:val="en-GB"/>
              </w:rPr>
              <w:t>The e</w:t>
            </w:r>
            <w:r w:rsidRPr="00765D5B">
              <w:rPr>
                <w:rFonts w:asciiTheme="minorHAnsi" w:eastAsiaTheme="minorEastAsia" w:hAnsiTheme="minorHAnsi" w:cstheme="minorHAnsi"/>
                <w:lang w:val="en-GB"/>
              </w:rPr>
              <w:t xml:space="preserve">xtent to which Beneficiaries agree with the selected priorities and the type of intervention, and understand the expected </w:t>
            </w:r>
            <w:r w:rsidR="00203EFF" w:rsidRPr="00765D5B">
              <w:rPr>
                <w:rFonts w:asciiTheme="minorHAnsi" w:eastAsiaTheme="minorEastAsia" w:hAnsiTheme="minorHAnsi" w:cstheme="minorHAnsi"/>
                <w:lang w:val="en-GB"/>
              </w:rPr>
              <w:t>benefits. [</w:t>
            </w:r>
            <w:r w:rsidRPr="00765D5B">
              <w:rPr>
                <w:rFonts w:asciiTheme="minorHAnsi" w:eastAsiaTheme="minorEastAsia" w:hAnsiTheme="minorHAnsi" w:cstheme="minorHAnsi"/>
                <w:lang w:val="en-GB"/>
              </w:rPr>
              <w:t>Understanding]</w:t>
            </w:r>
          </w:p>
        </w:tc>
      </w:tr>
    </w:tbl>
    <w:p w14:paraId="200947C7" w14:textId="33FAA835" w:rsidR="000D6D76" w:rsidRDefault="000D6D76" w:rsidP="00FA30FC">
      <w:pPr>
        <w:pStyle w:val="NoSpacing"/>
        <w:rPr>
          <w:rFonts w:asciiTheme="minorHAnsi" w:hAnsiTheme="minorHAnsi" w:cstheme="minorHAnsi"/>
          <w:color w:val="FF0000"/>
          <w:sz w:val="20"/>
          <w:szCs w:val="20"/>
        </w:rPr>
      </w:pPr>
    </w:p>
    <w:p w14:paraId="3213D15F" w14:textId="3D53F45E" w:rsidR="002C5171" w:rsidRDefault="002C5171" w:rsidP="00FA30FC">
      <w:pPr>
        <w:pStyle w:val="NoSpacing"/>
        <w:rPr>
          <w:rFonts w:asciiTheme="minorHAnsi" w:hAnsiTheme="minorHAnsi" w:cstheme="minorHAnsi"/>
          <w:color w:val="FF0000"/>
          <w:sz w:val="20"/>
          <w:szCs w:val="20"/>
        </w:rPr>
      </w:pPr>
    </w:p>
    <w:p w14:paraId="58D27F3B" w14:textId="1E67E668" w:rsidR="002C5171" w:rsidRDefault="002C5171" w:rsidP="00FA30FC">
      <w:pPr>
        <w:pStyle w:val="NoSpacing"/>
        <w:rPr>
          <w:rFonts w:asciiTheme="minorHAnsi" w:hAnsiTheme="minorHAnsi" w:cstheme="minorHAnsi"/>
          <w:color w:val="FF0000"/>
          <w:sz w:val="20"/>
          <w:szCs w:val="20"/>
        </w:rPr>
      </w:pPr>
    </w:p>
    <w:p w14:paraId="12FEF3CF" w14:textId="77777777" w:rsidR="002C5171" w:rsidRPr="009B317F" w:rsidRDefault="002C5171" w:rsidP="00FA30FC">
      <w:pPr>
        <w:pStyle w:val="NoSpacing"/>
        <w:rPr>
          <w:rFonts w:asciiTheme="minorHAnsi" w:hAnsiTheme="minorHAnsi" w:cstheme="minorHAnsi"/>
          <w:color w:val="FF0000"/>
          <w:sz w:val="20"/>
          <w:szCs w:val="20"/>
        </w:rPr>
      </w:pPr>
    </w:p>
    <w:p w14:paraId="15F8AB01" w14:textId="1C8E77FC" w:rsidR="00D83191" w:rsidRPr="00FA30FC" w:rsidRDefault="00177B06" w:rsidP="002F475D">
      <w:pPr>
        <w:pStyle w:val="NoSpacing"/>
        <w:shd w:val="clear" w:color="auto" w:fill="DDD9C3" w:themeFill="background2" w:themeFillShade="E6"/>
        <w:rPr>
          <w:rFonts w:asciiTheme="minorHAnsi" w:eastAsia="SimSun" w:hAnsiTheme="minorHAnsi" w:cstheme="minorHAnsi"/>
          <w:lang w:val="en-GB"/>
        </w:rPr>
      </w:pPr>
      <w:r>
        <w:rPr>
          <w:rFonts w:asciiTheme="minorHAnsi" w:hAnsiTheme="minorHAnsi" w:cstheme="minorHAnsi"/>
          <w:b/>
          <w:bCs/>
          <w:color w:val="0077C8"/>
          <w:lang w:val="en-GB"/>
        </w:rPr>
        <w:t xml:space="preserve">4. </w:t>
      </w:r>
      <w:r w:rsidR="00D83191" w:rsidRPr="00FA30FC">
        <w:rPr>
          <w:rFonts w:asciiTheme="minorHAnsi" w:hAnsiTheme="minorHAnsi" w:cstheme="minorHAnsi"/>
          <w:b/>
          <w:bCs/>
          <w:color w:val="0077C8"/>
          <w:lang w:val="en-GB"/>
        </w:rPr>
        <w:t xml:space="preserve">Evaluation </w:t>
      </w:r>
      <w:r w:rsidR="009215E2">
        <w:rPr>
          <w:rFonts w:asciiTheme="minorHAnsi" w:hAnsiTheme="minorHAnsi" w:cstheme="minorHAnsi"/>
          <w:b/>
          <w:bCs/>
          <w:color w:val="0077C8"/>
          <w:lang w:val="en-GB"/>
        </w:rPr>
        <w:t>M</w:t>
      </w:r>
      <w:r w:rsidR="00D83191" w:rsidRPr="00FA30FC">
        <w:rPr>
          <w:rFonts w:asciiTheme="minorHAnsi" w:hAnsiTheme="minorHAnsi" w:cstheme="minorHAnsi"/>
          <w:b/>
          <w:bCs/>
          <w:color w:val="0077C8"/>
          <w:lang w:val="en-GB"/>
        </w:rPr>
        <w:t xml:space="preserve">ethodology and </w:t>
      </w:r>
      <w:r w:rsidR="009215E2">
        <w:rPr>
          <w:rFonts w:asciiTheme="minorHAnsi" w:hAnsiTheme="minorHAnsi" w:cstheme="minorHAnsi"/>
          <w:b/>
          <w:bCs/>
          <w:color w:val="0077C8"/>
          <w:lang w:val="en-GB"/>
        </w:rPr>
        <w:t>O</w:t>
      </w:r>
      <w:r w:rsidR="00D83191" w:rsidRPr="00FA30FC">
        <w:rPr>
          <w:rFonts w:asciiTheme="minorHAnsi" w:hAnsiTheme="minorHAnsi" w:cstheme="minorHAnsi"/>
          <w:b/>
          <w:bCs/>
          <w:color w:val="0077C8"/>
          <w:lang w:val="en-GB"/>
        </w:rPr>
        <w:t xml:space="preserve">rganization of the </w:t>
      </w:r>
      <w:r w:rsidR="009215E2">
        <w:rPr>
          <w:rFonts w:asciiTheme="minorHAnsi" w:hAnsiTheme="minorHAnsi" w:cstheme="minorHAnsi"/>
          <w:b/>
          <w:bCs/>
          <w:color w:val="0077C8"/>
          <w:lang w:val="en-GB"/>
        </w:rPr>
        <w:t>M</w:t>
      </w:r>
      <w:r w:rsidR="00D83191" w:rsidRPr="00355D01">
        <w:rPr>
          <w:rFonts w:asciiTheme="minorHAnsi" w:hAnsiTheme="minorHAnsi" w:cstheme="minorHAnsi"/>
          <w:b/>
          <w:bCs/>
          <w:color w:val="0077C8"/>
          <w:lang w:val="en-GB"/>
        </w:rPr>
        <w:t>ission</w:t>
      </w:r>
      <w:r w:rsidR="00DF36FB">
        <w:rPr>
          <w:rFonts w:asciiTheme="minorHAnsi" w:hAnsiTheme="minorHAnsi" w:cstheme="minorHAnsi"/>
          <w:b/>
          <w:bCs/>
          <w:color w:val="0077C8"/>
          <w:lang w:val="en-GB"/>
        </w:rPr>
        <w:t>/</w:t>
      </w:r>
      <w:r w:rsidR="009215E2">
        <w:rPr>
          <w:rFonts w:asciiTheme="minorHAnsi" w:hAnsiTheme="minorHAnsi" w:cstheme="minorHAnsi"/>
          <w:b/>
          <w:bCs/>
          <w:color w:val="0077C8"/>
          <w:lang w:val="en-GB"/>
        </w:rPr>
        <w:t>A</w:t>
      </w:r>
      <w:r w:rsidR="00DF36FB" w:rsidRPr="00355D01">
        <w:rPr>
          <w:rFonts w:asciiTheme="minorHAnsi" w:hAnsiTheme="minorHAnsi" w:cstheme="minorHAnsi"/>
          <w:b/>
          <w:bCs/>
          <w:color w:val="0077C8"/>
          <w:lang w:val="en-GB"/>
        </w:rPr>
        <w:t>ssignment</w:t>
      </w:r>
    </w:p>
    <w:p w14:paraId="63FB904F" w14:textId="77777777" w:rsidR="002F475D" w:rsidRPr="00940525" w:rsidRDefault="002F475D" w:rsidP="00FA30FC">
      <w:pPr>
        <w:pStyle w:val="NoSpacing"/>
        <w:rPr>
          <w:rFonts w:asciiTheme="minorHAnsi" w:hAnsiTheme="minorHAnsi" w:cstheme="minorHAnsi"/>
          <w:b/>
          <w:color w:val="0077C8"/>
          <w:sz w:val="14"/>
          <w:szCs w:val="14"/>
          <w:lang w:val="en-GB"/>
        </w:rPr>
      </w:pPr>
    </w:p>
    <w:p w14:paraId="7FC501C0" w14:textId="0D24B2DD" w:rsidR="008521B4" w:rsidRPr="00FA30FC" w:rsidRDefault="00D83191" w:rsidP="00FA30FC">
      <w:pPr>
        <w:pStyle w:val="NoSpacing"/>
        <w:rPr>
          <w:rFonts w:asciiTheme="minorHAnsi" w:hAnsiTheme="minorHAnsi" w:cstheme="minorHAnsi"/>
          <w:b/>
          <w:color w:val="0077C8"/>
          <w:lang w:val="en-GB"/>
        </w:rPr>
      </w:pPr>
      <w:r w:rsidRPr="00177B06">
        <w:rPr>
          <w:rFonts w:asciiTheme="minorHAnsi" w:hAnsiTheme="minorHAnsi" w:cstheme="minorHAnsi"/>
          <w:b/>
          <w:bCs/>
          <w:lang w:val="en-GB"/>
        </w:rPr>
        <w:t xml:space="preserve">4.1 Collection </w:t>
      </w:r>
      <w:r w:rsidR="009215E2">
        <w:rPr>
          <w:rFonts w:asciiTheme="minorHAnsi" w:hAnsiTheme="minorHAnsi" w:cstheme="minorHAnsi"/>
          <w:b/>
          <w:bCs/>
          <w:lang w:val="en-GB"/>
        </w:rPr>
        <w:t>M</w:t>
      </w:r>
      <w:r w:rsidRPr="00177B06">
        <w:rPr>
          <w:rFonts w:asciiTheme="minorHAnsi" w:hAnsiTheme="minorHAnsi" w:cstheme="minorHAnsi"/>
          <w:b/>
          <w:bCs/>
          <w:lang w:val="en-GB"/>
        </w:rPr>
        <w:t>ethodology</w:t>
      </w:r>
      <w:r w:rsidRPr="00FA30FC">
        <w:rPr>
          <w:rFonts w:asciiTheme="minorHAnsi" w:hAnsiTheme="minorHAnsi" w:cstheme="minorHAnsi"/>
          <w:b/>
          <w:color w:val="0077C8"/>
          <w:lang w:val="en-GB"/>
        </w:rPr>
        <w:t xml:space="preserve"> </w:t>
      </w:r>
    </w:p>
    <w:p w14:paraId="2A3FA8C7" w14:textId="77777777" w:rsidR="00464223" w:rsidRPr="00940525" w:rsidRDefault="00464223" w:rsidP="00FA30FC">
      <w:pPr>
        <w:pStyle w:val="NoSpacing"/>
        <w:rPr>
          <w:rFonts w:asciiTheme="minorHAnsi" w:hAnsiTheme="minorHAnsi" w:cstheme="minorHAnsi"/>
          <w:b/>
          <w:color w:val="0077C8"/>
          <w:sz w:val="12"/>
          <w:szCs w:val="12"/>
          <w:lang w:val="en-GB"/>
        </w:rPr>
      </w:pPr>
    </w:p>
    <w:p w14:paraId="43E13263" w14:textId="67C4B3F3" w:rsidR="008521B4" w:rsidRPr="00FA30FC" w:rsidRDefault="009338E3" w:rsidP="00FA30FC">
      <w:pPr>
        <w:pStyle w:val="NoSpacing"/>
        <w:rPr>
          <w:rFonts w:asciiTheme="minorHAnsi" w:hAnsiTheme="minorHAnsi" w:cstheme="minorHAnsi"/>
          <w:b/>
          <w:color w:val="0077C8"/>
          <w:lang w:val="en-GB"/>
        </w:rPr>
      </w:pPr>
      <w:r w:rsidRPr="00902AA0">
        <w:rPr>
          <w:rFonts w:asciiTheme="minorHAnsi" w:hAnsiTheme="minorHAnsi" w:cstheme="minorHAnsi"/>
          <w:b/>
          <w:bCs/>
          <w:lang w:val="en-GB"/>
        </w:rPr>
        <w:t xml:space="preserve">4.1.1 </w:t>
      </w:r>
      <w:r w:rsidR="008521B4" w:rsidRPr="00902AA0">
        <w:rPr>
          <w:rFonts w:asciiTheme="minorHAnsi" w:hAnsiTheme="minorHAnsi" w:cstheme="minorHAnsi"/>
          <w:b/>
          <w:bCs/>
          <w:lang w:val="en-GB"/>
        </w:rPr>
        <w:t>Location</w:t>
      </w:r>
      <w:r w:rsidR="00260ECB" w:rsidRPr="00902AA0">
        <w:rPr>
          <w:rFonts w:asciiTheme="minorHAnsi" w:hAnsiTheme="minorHAnsi" w:cstheme="minorHAnsi"/>
          <w:b/>
          <w:bCs/>
          <w:lang w:val="en-GB"/>
        </w:rPr>
        <w:t xml:space="preserve"> of </w:t>
      </w:r>
      <w:r w:rsidR="009215E2">
        <w:rPr>
          <w:rFonts w:asciiTheme="minorHAnsi" w:hAnsiTheme="minorHAnsi" w:cstheme="minorHAnsi"/>
          <w:b/>
          <w:bCs/>
          <w:lang w:val="en-GB"/>
        </w:rPr>
        <w:t>W</w:t>
      </w:r>
      <w:r w:rsidR="00260ECB" w:rsidRPr="00902AA0">
        <w:rPr>
          <w:rFonts w:asciiTheme="minorHAnsi" w:hAnsiTheme="minorHAnsi" w:cstheme="minorHAnsi"/>
          <w:b/>
          <w:bCs/>
          <w:lang w:val="en-GB"/>
        </w:rPr>
        <w:t>ork</w:t>
      </w:r>
    </w:p>
    <w:p w14:paraId="33F2814D" w14:textId="50818349" w:rsidR="00B65B00" w:rsidRDefault="000909BD"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The evaluation will cover BRPM</w:t>
      </w:r>
      <w:r w:rsidR="003F5F16" w:rsidRPr="00FA30FC">
        <w:rPr>
          <w:rFonts w:asciiTheme="minorHAnsi" w:eastAsia="Times New Roman" w:hAnsiTheme="minorHAnsi" w:cstheme="minorHAnsi"/>
          <w:lang w:val="en-GB"/>
        </w:rPr>
        <w:t xml:space="preserve"> funded</w:t>
      </w:r>
      <w:r w:rsidRPr="00FA30FC">
        <w:rPr>
          <w:rFonts w:asciiTheme="minorHAnsi" w:eastAsia="Times New Roman" w:hAnsiTheme="minorHAnsi" w:cstheme="minorHAnsi"/>
          <w:lang w:val="en-GB"/>
        </w:rPr>
        <w:t xml:space="preserve"> project implementi</w:t>
      </w:r>
      <w:r w:rsidR="003F5F16" w:rsidRPr="00FA30FC">
        <w:rPr>
          <w:rFonts w:asciiTheme="minorHAnsi" w:eastAsia="Times New Roman" w:hAnsiTheme="minorHAnsi" w:cstheme="minorHAnsi"/>
          <w:lang w:val="en-GB"/>
        </w:rPr>
        <w:t>ng</w:t>
      </w:r>
      <w:r w:rsidRPr="00FA30FC">
        <w:rPr>
          <w:rFonts w:asciiTheme="minorHAnsi" w:eastAsia="Times New Roman" w:hAnsiTheme="minorHAnsi" w:cstheme="minorHAnsi"/>
          <w:lang w:val="en-GB"/>
        </w:rPr>
        <w:t xml:space="preserve"> area</w:t>
      </w:r>
      <w:r w:rsidR="00203EFF">
        <w:rPr>
          <w:rFonts w:asciiTheme="minorHAnsi" w:eastAsia="Times New Roman" w:hAnsiTheme="minorHAnsi" w:cstheme="minorHAnsi"/>
          <w:lang w:val="en-GB"/>
        </w:rPr>
        <w:t>s</w:t>
      </w:r>
      <w:r w:rsidRPr="00FA30FC">
        <w:rPr>
          <w:rFonts w:asciiTheme="minorHAnsi" w:eastAsia="Times New Roman" w:hAnsiTheme="minorHAnsi" w:cstheme="minorHAnsi"/>
          <w:lang w:val="en-GB"/>
        </w:rPr>
        <w:t xml:space="preserve"> in Cox’s Bazar district covering both </w:t>
      </w:r>
      <w:r w:rsidR="00203EFF">
        <w:rPr>
          <w:rFonts w:asciiTheme="minorHAnsi" w:eastAsia="Times New Roman" w:hAnsiTheme="minorHAnsi" w:cstheme="minorHAnsi"/>
          <w:lang w:val="en-GB"/>
        </w:rPr>
        <w:t xml:space="preserve">Ukhiya and Teknaf </w:t>
      </w:r>
      <w:r w:rsidR="003F5F16" w:rsidRPr="00FA30FC">
        <w:rPr>
          <w:rFonts w:asciiTheme="minorHAnsi" w:eastAsia="Times New Roman" w:hAnsiTheme="minorHAnsi" w:cstheme="minorHAnsi"/>
          <w:lang w:val="en-GB"/>
        </w:rPr>
        <w:t>Upazila</w:t>
      </w:r>
      <w:r w:rsidR="00336D37">
        <w:rPr>
          <w:rFonts w:asciiTheme="minorHAnsi" w:eastAsia="Times New Roman" w:hAnsiTheme="minorHAnsi" w:cstheme="minorHAnsi"/>
          <w:lang w:val="en-GB"/>
        </w:rPr>
        <w:t>s</w:t>
      </w:r>
      <w:r w:rsidR="00D20522">
        <w:rPr>
          <w:rFonts w:asciiTheme="minorHAnsi" w:eastAsia="Times New Roman" w:hAnsiTheme="minorHAnsi" w:cstheme="minorHAnsi"/>
          <w:lang w:val="en-GB"/>
        </w:rPr>
        <w:t xml:space="preserve"> </w:t>
      </w:r>
      <w:r w:rsidR="007A7474">
        <w:rPr>
          <w:rFonts w:asciiTheme="minorHAnsi" w:eastAsia="Times New Roman" w:hAnsiTheme="minorHAnsi" w:cstheme="minorHAnsi"/>
          <w:lang w:val="en-GB"/>
        </w:rPr>
        <w:t xml:space="preserve">including </w:t>
      </w:r>
      <w:r w:rsidR="007A7474" w:rsidRPr="00FA30FC">
        <w:rPr>
          <w:rFonts w:asciiTheme="minorHAnsi" w:eastAsia="Times New Roman" w:hAnsiTheme="minorHAnsi" w:cstheme="minorHAnsi"/>
          <w:lang w:val="en-GB"/>
        </w:rPr>
        <w:t>camps</w:t>
      </w:r>
      <w:r w:rsidR="003F5F16" w:rsidRPr="00FA30FC">
        <w:rPr>
          <w:rFonts w:asciiTheme="minorHAnsi" w:eastAsia="Times New Roman" w:hAnsiTheme="minorHAnsi" w:cstheme="minorHAnsi"/>
          <w:lang w:val="en-GB"/>
        </w:rPr>
        <w:t>/ Refugee</w:t>
      </w:r>
      <w:r w:rsidR="00D20522">
        <w:rPr>
          <w:rFonts w:asciiTheme="minorHAnsi" w:eastAsia="Times New Roman" w:hAnsiTheme="minorHAnsi" w:cstheme="minorHAnsi"/>
          <w:lang w:val="en-GB"/>
        </w:rPr>
        <w:t>s</w:t>
      </w:r>
      <w:r w:rsidRPr="00FA30FC">
        <w:rPr>
          <w:rFonts w:asciiTheme="minorHAnsi" w:eastAsia="Times New Roman" w:hAnsiTheme="minorHAnsi" w:cstheme="minorHAnsi"/>
          <w:lang w:val="en-GB"/>
        </w:rPr>
        <w:t xml:space="preserve"> and </w:t>
      </w:r>
      <w:r w:rsidR="003F5F16" w:rsidRPr="00FA30FC">
        <w:rPr>
          <w:rFonts w:asciiTheme="minorHAnsi" w:eastAsia="Times New Roman" w:hAnsiTheme="minorHAnsi" w:cstheme="minorHAnsi"/>
          <w:lang w:val="en-GB"/>
        </w:rPr>
        <w:t xml:space="preserve">host </w:t>
      </w:r>
      <w:r w:rsidRPr="00FA30FC">
        <w:rPr>
          <w:rFonts w:asciiTheme="minorHAnsi" w:eastAsia="Times New Roman" w:hAnsiTheme="minorHAnsi" w:cstheme="minorHAnsi"/>
          <w:lang w:val="en-GB"/>
        </w:rPr>
        <w:t>communit</w:t>
      </w:r>
      <w:r w:rsidR="00D20522">
        <w:rPr>
          <w:rFonts w:asciiTheme="minorHAnsi" w:eastAsia="Times New Roman" w:hAnsiTheme="minorHAnsi" w:cstheme="minorHAnsi"/>
          <w:lang w:val="en-GB"/>
        </w:rPr>
        <w:t>ies</w:t>
      </w:r>
      <w:r w:rsidR="003F5F16" w:rsidRPr="00FA30FC">
        <w:rPr>
          <w:rFonts w:asciiTheme="minorHAnsi" w:eastAsia="Times New Roman" w:hAnsiTheme="minorHAnsi" w:cstheme="minorHAnsi"/>
          <w:lang w:val="en-GB"/>
        </w:rPr>
        <w:t xml:space="preserve">. The camps </w:t>
      </w:r>
      <w:r w:rsidR="00BA25CC" w:rsidRPr="00FA30FC">
        <w:rPr>
          <w:rFonts w:asciiTheme="minorHAnsi" w:eastAsia="Times New Roman" w:hAnsiTheme="minorHAnsi" w:cstheme="minorHAnsi"/>
          <w:lang w:val="en-GB"/>
        </w:rPr>
        <w:t>include</w:t>
      </w:r>
      <w:r w:rsidR="003F5F16" w:rsidRPr="00FA30FC">
        <w:rPr>
          <w:rFonts w:asciiTheme="minorHAnsi" w:eastAsia="Times New Roman" w:hAnsiTheme="minorHAnsi" w:cstheme="minorHAnsi"/>
          <w:lang w:val="en-GB"/>
        </w:rPr>
        <w:t xml:space="preserve"> 1E, 1W, 2E, 3, 4, 9, KTPRC and 17 under Ukhiya </w:t>
      </w:r>
      <w:r w:rsidR="00F2098B" w:rsidRPr="00FA30FC">
        <w:rPr>
          <w:rFonts w:asciiTheme="minorHAnsi" w:eastAsia="Times New Roman" w:hAnsiTheme="minorHAnsi" w:cstheme="minorHAnsi"/>
          <w:lang w:val="en-GB"/>
        </w:rPr>
        <w:t>U</w:t>
      </w:r>
      <w:r w:rsidR="003F5F16" w:rsidRPr="00FA30FC">
        <w:rPr>
          <w:rFonts w:asciiTheme="minorHAnsi" w:eastAsia="Times New Roman" w:hAnsiTheme="minorHAnsi" w:cstheme="minorHAnsi"/>
          <w:lang w:val="en-GB"/>
        </w:rPr>
        <w:t>pazila and 22, 26, 27</w:t>
      </w:r>
      <w:r w:rsidR="00F2098B" w:rsidRPr="00FA30FC">
        <w:rPr>
          <w:rFonts w:asciiTheme="minorHAnsi" w:eastAsia="Times New Roman" w:hAnsiTheme="minorHAnsi" w:cstheme="minorHAnsi"/>
          <w:lang w:val="en-GB"/>
        </w:rPr>
        <w:t xml:space="preserve"> and</w:t>
      </w:r>
      <w:r w:rsidR="003F5F16" w:rsidRPr="00FA30FC">
        <w:rPr>
          <w:rFonts w:asciiTheme="minorHAnsi" w:eastAsia="Times New Roman" w:hAnsiTheme="minorHAnsi" w:cstheme="minorHAnsi"/>
          <w:lang w:val="en-GB"/>
        </w:rPr>
        <w:t xml:space="preserve"> NRC</w:t>
      </w:r>
      <w:r w:rsidR="00F2098B" w:rsidRPr="00FA30FC">
        <w:rPr>
          <w:rFonts w:asciiTheme="minorHAnsi" w:eastAsia="Times New Roman" w:hAnsiTheme="minorHAnsi" w:cstheme="minorHAnsi"/>
          <w:lang w:val="en-GB"/>
        </w:rPr>
        <w:t xml:space="preserve"> under Teknaf Upazila.</w:t>
      </w:r>
      <w:r w:rsidR="003F5F16" w:rsidRPr="00FA30FC">
        <w:rPr>
          <w:rFonts w:asciiTheme="minorHAnsi" w:eastAsia="Times New Roman" w:hAnsiTheme="minorHAnsi" w:cstheme="minorHAnsi"/>
          <w:lang w:val="en-GB"/>
        </w:rPr>
        <w:t xml:space="preserve"> </w:t>
      </w:r>
      <w:r w:rsidR="00BA25CC" w:rsidRPr="00B81FAD">
        <w:rPr>
          <w:rFonts w:asciiTheme="minorHAnsi" w:eastAsia="Times New Roman" w:hAnsiTheme="minorHAnsi" w:cstheme="minorHAnsi"/>
          <w:lang w:val="en-GB"/>
        </w:rPr>
        <w:t xml:space="preserve">Host community should cover from surrounding camps and government health facilities. </w:t>
      </w:r>
    </w:p>
    <w:p w14:paraId="32BBF1EA" w14:textId="77777777" w:rsidR="00355D01" w:rsidRPr="00B81FAD" w:rsidRDefault="00355D01" w:rsidP="00FA30FC">
      <w:pPr>
        <w:pStyle w:val="NoSpacing"/>
        <w:rPr>
          <w:rFonts w:asciiTheme="minorHAnsi" w:eastAsia="Times New Roman" w:hAnsiTheme="minorHAnsi" w:cstheme="minorHAnsi"/>
          <w:lang w:val="en-GB"/>
        </w:rPr>
      </w:pPr>
    </w:p>
    <w:p w14:paraId="6D1F37CC" w14:textId="06114F1B" w:rsidR="008521B4" w:rsidRPr="00902AA0" w:rsidRDefault="009338E3" w:rsidP="00FA30FC">
      <w:pPr>
        <w:pStyle w:val="NoSpacing"/>
        <w:rPr>
          <w:rFonts w:asciiTheme="minorHAnsi" w:hAnsiTheme="minorHAnsi" w:cstheme="minorHAnsi"/>
          <w:b/>
          <w:lang w:val="en-GB"/>
        </w:rPr>
      </w:pPr>
      <w:r w:rsidRPr="00902AA0">
        <w:rPr>
          <w:rFonts w:asciiTheme="minorHAnsi" w:hAnsiTheme="minorHAnsi" w:cstheme="minorHAnsi"/>
          <w:b/>
          <w:lang w:val="en-GB"/>
        </w:rPr>
        <w:t xml:space="preserve">4.1.2 </w:t>
      </w:r>
      <w:r w:rsidR="008521B4" w:rsidRPr="00902AA0">
        <w:rPr>
          <w:rFonts w:asciiTheme="minorHAnsi" w:hAnsiTheme="minorHAnsi" w:cstheme="minorHAnsi"/>
          <w:b/>
          <w:lang w:val="en-GB"/>
        </w:rPr>
        <w:t xml:space="preserve">Target </w:t>
      </w:r>
      <w:r w:rsidR="009215E2">
        <w:rPr>
          <w:rFonts w:asciiTheme="minorHAnsi" w:hAnsiTheme="minorHAnsi" w:cstheme="minorHAnsi"/>
          <w:b/>
          <w:lang w:val="en-GB"/>
        </w:rPr>
        <w:t>P</w:t>
      </w:r>
      <w:r w:rsidR="008521B4" w:rsidRPr="00902AA0">
        <w:rPr>
          <w:rFonts w:asciiTheme="minorHAnsi" w:hAnsiTheme="minorHAnsi" w:cstheme="minorHAnsi"/>
          <w:b/>
          <w:lang w:val="en-GB"/>
        </w:rPr>
        <w:t>opulation</w:t>
      </w:r>
    </w:p>
    <w:p w14:paraId="61AC7E06" w14:textId="55D4F3E3" w:rsidR="002E6E03" w:rsidRPr="00FA30FC" w:rsidRDefault="008521B4"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The evaluation will target project stakeholders and beneficiaries. These will include</w:t>
      </w:r>
      <w:r w:rsidR="00440353" w:rsidRPr="00FA30FC">
        <w:rPr>
          <w:rFonts w:asciiTheme="minorHAnsi" w:eastAsia="Times New Roman" w:hAnsiTheme="minorHAnsi" w:cstheme="minorHAnsi"/>
          <w:lang w:val="en-GB"/>
        </w:rPr>
        <w:t>:</w:t>
      </w:r>
      <w:r w:rsidRPr="00FA30FC">
        <w:rPr>
          <w:rFonts w:asciiTheme="minorHAnsi" w:eastAsia="Times New Roman" w:hAnsiTheme="minorHAnsi" w:cstheme="minorHAnsi"/>
          <w:lang w:val="en-GB"/>
        </w:rPr>
        <w:t xml:space="preserve"> </w:t>
      </w:r>
      <w:r w:rsidR="007A7474">
        <w:rPr>
          <w:rFonts w:asciiTheme="minorHAnsi" w:eastAsia="Times New Roman" w:hAnsiTheme="minorHAnsi" w:cstheme="minorHAnsi"/>
          <w:lang w:val="en-GB"/>
        </w:rPr>
        <w:t xml:space="preserve">beneficiaries from both Camps and host communities, and hospitals/clinics, </w:t>
      </w:r>
      <w:r w:rsidR="00440353" w:rsidRPr="00FA30FC">
        <w:rPr>
          <w:rFonts w:asciiTheme="minorHAnsi" w:eastAsia="Times New Roman" w:hAnsiTheme="minorHAnsi" w:cstheme="minorHAnsi"/>
          <w:lang w:val="en-GB"/>
        </w:rPr>
        <w:t>p</w:t>
      </w:r>
      <w:r w:rsidRPr="00FA30FC">
        <w:rPr>
          <w:rFonts w:asciiTheme="minorHAnsi" w:eastAsia="Times New Roman" w:hAnsiTheme="minorHAnsi" w:cstheme="minorHAnsi"/>
          <w:lang w:val="en-GB"/>
        </w:rPr>
        <w:t xml:space="preserve">artners, </w:t>
      </w:r>
      <w:r w:rsidR="00440353" w:rsidRPr="00FA30FC">
        <w:rPr>
          <w:rFonts w:asciiTheme="minorHAnsi" w:eastAsia="Times New Roman" w:hAnsiTheme="minorHAnsi" w:cstheme="minorHAnsi"/>
          <w:lang w:val="en-GB"/>
        </w:rPr>
        <w:t>s</w:t>
      </w:r>
      <w:r w:rsidRPr="00FA30FC">
        <w:rPr>
          <w:rFonts w:asciiTheme="minorHAnsi" w:eastAsia="Times New Roman" w:hAnsiTheme="minorHAnsi" w:cstheme="minorHAnsi"/>
          <w:lang w:val="en-GB"/>
        </w:rPr>
        <w:t xml:space="preserve">ervice </w:t>
      </w:r>
      <w:r w:rsidR="00440353" w:rsidRPr="00FA30FC">
        <w:rPr>
          <w:rFonts w:asciiTheme="minorHAnsi" w:eastAsia="Times New Roman" w:hAnsiTheme="minorHAnsi" w:cstheme="minorHAnsi"/>
          <w:lang w:val="en-GB"/>
        </w:rPr>
        <w:t>p</w:t>
      </w:r>
      <w:r w:rsidRPr="00FA30FC">
        <w:rPr>
          <w:rFonts w:asciiTheme="minorHAnsi" w:eastAsia="Times New Roman" w:hAnsiTheme="minorHAnsi" w:cstheme="minorHAnsi"/>
          <w:lang w:val="en-GB"/>
        </w:rPr>
        <w:t xml:space="preserve">roviders, </w:t>
      </w:r>
      <w:r w:rsidR="00440353" w:rsidRPr="00FA30FC">
        <w:rPr>
          <w:rFonts w:asciiTheme="minorHAnsi" w:eastAsia="Times New Roman" w:hAnsiTheme="minorHAnsi" w:cstheme="minorHAnsi"/>
          <w:lang w:val="en-GB"/>
        </w:rPr>
        <w:t>d</w:t>
      </w:r>
      <w:r w:rsidRPr="00FA30FC">
        <w:rPr>
          <w:rFonts w:asciiTheme="minorHAnsi" w:eastAsia="Times New Roman" w:hAnsiTheme="minorHAnsi" w:cstheme="minorHAnsi"/>
          <w:lang w:val="en-GB"/>
        </w:rPr>
        <w:t>uty bearers like government officials, etc.</w:t>
      </w:r>
    </w:p>
    <w:p w14:paraId="712512FD" w14:textId="77777777" w:rsidR="002F475D" w:rsidRDefault="002F475D" w:rsidP="00FA30FC">
      <w:pPr>
        <w:pStyle w:val="NoSpacing"/>
        <w:rPr>
          <w:rFonts w:asciiTheme="minorHAnsi" w:hAnsiTheme="minorHAnsi" w:cstheme="minorHAnsi"/>
          <w:b/>
          <w:color w:val="0077C8"/>
          <w:lang w:val="en-GB"/>
        </w:rPr>
      </w:pPr>
    </w:p>
    <w:p w14:paraId="316BA231" w14:textId="2C9AC44B" w:rsidR="008521B4" w:rsidRPr="00902AA0" w:rsidRDefault="009338E3" w:rsidP="00FA30FC">
      <w:pPr>
        <w:pStyle w:val="NoSpacing"/>
        <w:rPr>
          <w:rFonts w:asciiTheme="minorHAnsi" w:hAnsiTheme="minorHAnsi" w:cstheme="minorHAnsi"/>
          <w:b/>
          <w:lang w:val="en-GB"/>
        </w:rPr>
      </w:pPr>
      <w:r w:rsidRPr="00902AA0">
        <w:rPr>
          <w:rFonts w:asciiTheme="minorHAnsi" w:hAnsiTheme="minorHAnsi" w:cstheme="minorHAnsi"/>
          <w:b/>
          <w:lang w:val="en-GB"/>
        </w:rPr>
        <w:t xml:space="preserve">4.1.3 </w:t>
      </w:r>
      <w:r w:rsidR="008521B4" w:rsidRPr="00902AA0">
        <w:rPr>
          <w:rFonts w:asciiTheme="minorHAnsi" w:hAnsiTheme="minorHAnsi" w:cstheme="minorHAnsi"/>
          <w:b/>
          <w:lang w:val="en-GB"/>
        </w:rPr>
        <w:t xml:space="preserve">Evaluation </w:t>
      </w:r>
      <w:r w:rsidR="009215E2">
        <w:rPr>
          <w:rFonts w:asciiTheme="minorHAnsi" w:hAnsiTheme="minorHAnsi" w:cstheme="minorHAnsi"/>
          <w:b/>
          <w:lang w:val="en-GB"/>
        </w:rPr>
        <w:t>D</w:t>
      </w:r>
      <w:r w:rsidR="008521B4" w:rsidRPr="00902AA0">
        <w:rPr>
          <w:rFonts w:asciiTheme="minorHAnsi" w:hAnsiTheme="minorHAnsi" w:cstheme="minorHAnsi"/>
          <w:b/>
          <w:lang w:val="en-GB"/>
        </w:rPr>
        <w:t>esign</w:t>
      </w:r>
    </w:p>
    <w:p w14:paraId="093A0EDE" w14:textId="3F147A49" w:rsidR="008521B4" w:rsidRPr="00FA30FC" w:rsidRDefault="008521B4"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This</w:t>
      </w:r>
      <w:r w:rsidR="008F5419" w:rsidRPr="00FA30FC">
        <w:rPr>
          <w:rFonts w:asciiTheme="minorHAnsi" w:eastAsia="Times New Roman" w:hAnsiTheme="minorHAnsi" w:cstheme="minorHAnsi"/>
          <w:lang w:val="en-GB"/>
        </w:rPr>
        <w:t xml:space="preserve"> </w:t>
      </w:r>
      <w:r w:rsidR="00440353" w:rsidRPr="00FA30FC">
        <w:rPr>
          <w:rFonts w:asciiTheme="minorHAnsi" w:eastAsia="Times New Roman" w:hAnsiTheme="minorHAnsi" w:cstheme="minorHAnsi"/>
          <w:lang w:val="en-GB"/>
        </w:rPr>
        <w:t>e</w:t>
      </w:r>
      <w:r w:rsidRPr="00FA30FC">
        <w:rPr>
          <w:rFonts w:asciiTheme="minorHAnsi" w:eastAsia="Times New Roman" w:hAnsiTheme="minorHAnsi" w:cstheme="minorHAnsi"/>
          <w:lang w:val="en-GB"/>
        </w:rPr>
        <w:t xml:space="preserve">valuation is designed in such a way that each of the selected quality criteria is assessed through a comparison of the </w:t>
      </w:r>
      <w:r w:rsidR="00156710" w:rsidRPr="00FA30FC">
        <w:rPr>
          <w:rFonts w:asciiTheme="minorHAnsi" w:eastAsia="Times New Roman" w:hAnsiTheme="minorHAnsi" w:cstheme="minorHAnsi"/>
          <w:lang w:val="en-GB"/>
        </w:rPr>
        <w:t>p</w:t>
      </w:r>
      <w:r w:rsidRPr="00FA30FC">
        <w:rPr>
          <w:rFonts w:asciiTheme="minorHAnsi" w:eastAsia="Times New Roman" w:hAnsiTheme="minorHAnsi" w:cstheme="minorHAnsi"/>
          <w:lang w:val="en-GB"/>
        </w:rPr>
        <w:t xml:space="preserve">roject </w:t>
      </w:r>
      <w:r w:rsidR="00156710" w:rsidRPr="00FA30FC">
        <w:rPr>
          <w:rFonts w:asciiTheme="minorHAnsi" w:eastAsia="Times New Roman" w:hAnsiTheme="minorHAnsi" w:cstheme="minorHAnsi"/>
          <w:lang w:val="en-GB"/>
        </w:rPr>
        <w:t>i</w:t>
      </w:r>
      <w:r w:rsidRPr="00FA30FC">
        <w:rPr>
          <w:rFonts w:asciiTheme="minorHAnsi" w:eastAsia="Times New Roman" w:hAnsiTheme="minorHAnsi" w:cstheme="minorHAnsi"/>
          <w:lang w:val="en-GB"/>
        </w:rPr>
        <w:t xml:space="preserve">mplementation quality </w:t>
      </w:r>
      <w:r w:rsidR="6A3055E4" w:rsidRPr="00FA30FC">
        <w:rPr>
          <w:rFonts w:asciiTheme="minorHAnsi" w:eastAsia="Times New Roman" w:hAnsiTheme="minorHAnsi" w:cstheme="minorHAnsi"/>
          <w:lang w:val="en-GB"/>
        </w:rPr>
        <w:t>against</w:t>
      </w:r>
      <w:r w:rsidRPr="00FA30FC">
        <w:rPr>
          <w:rFonts w:asciiTheme="minorHAnsi" w:eastAsia="Times New Roman" w:hAnsiTheme="minorHAnsi" w:cstheme="minorHAnsi"/>
          <w:lang w:val="en-GB"/>
        </w:rPr>
        <w:t xml:space="preserve"> the Humanity </w:t>
      </w:r>
      <w:r w:rsidR="007A7474">
        <w:rPr>
          <w:rFonts w:asciiTheme="minorHAnsi" w:eastAsia="Times New Roman" w:hAnsiTheme="minorHAnsi" w:cstheme="minorHAnsi"/>
          <w:lang w:val="en-GB"/>
        </w:rPr>
        <w:t>&amp;</w:t>
      </w:r>
      <w:r w:rsidRPr="00FA30FC">
        <w:rPr>
          <w:rFonts w:asciiTheme="minorHAnsi" w:eastAsia="Times New Roman" w:hAnsiTheme="minorHAnsi" w:cstheme="minorHAnsi"/>
          <w:lang w:val="en-GB"/>
        </w:rPr>
        <w:t xml:space="preserve"> Inclusion’s quality standard. The evaluation will use a mixed approach involving both qualitat</w:t>
      </w:r>
      <w:r w:rsidR="00EE2699" w:rsidRPr="00FA30FC">
        <w:rPr>
          <w:rFonts w:asciiTheme="minorHAnsi" w:eastAsia="Times New Roman" w:hAnsiTheme="minorHAnsi" w:cstheme="minorHAnsi"/>
          <w:lang w:val="en-GB"/>
        </w:rPr>
        <w:t>ive and quantitative approaches</w:t>
      </w:r>
      <w:r w:rsidRPr="00FA30FC">
        <w:rPr>
          <w:rFonts w:asciiTheme="minorHAnsi" w:eastAsia="Times New Roman" w:hAnsiTheme="minorHAnsi" w:cstheme="minorHAnsi"/>
          <w:lang w:val="en-GB"/>
        </w:rPr>
        <w:t xml:space="preserve">. </w:t>
      </w:r>
    </w:p>
    <w:p w14:paraId="2839FA56" w14:textId="77777777" w:rsidR="002F475D" w:rsidRDefault="002F475D" w:rsidP="00FA30FC">
      <w:pPr>
        <w:pStyle w:val="NoSpacing"/>
        <w:rPr>
          <w:rFonts w:asciiTheme="minorHAnsi" w:hAnsiTheme="minorHAnsi" w:cstheme="minorHAnsi"/>
          <w:b/>
          <w:color w:val="0077C8"/>
          <w:lang w:val="en-GB"/>
        </w:rPr>
      </w:pPr>
    </w:p>
    <w:p w14:paraId="09E5BD09" w14:textId="2941FA0A" w:rsidR="00846FD1" w:rsidRPr="00902AA0" w:rsidRDefault="009338E3" w:rsidP="00FA30FC">
      <w:pPr>
        <w:pStyle w:val="NoSpacing"/>
        <w:rPr>
          <w:rFonts w:asciiTheme="minorHAnsi" w:hAnsiTheme="minorHAnsi" w:cstheme="minorHAnsi"/>
          <w:b/>
          <w:lang w:val="en-GB"/>
        </w:rPr>
      </w:pPr>
      <w:r w:rsidRPr="00902AA0">
        <w:rPr>
          <w:rFonts w:asciiTheme="minorHAnsi" w:hAnsiTheme="minorHAnsi" w:cstheme="minorHAnsi"/>
          <w:b/>
          <w:lang w:val="en-GB"/>
        </w:rPr>
        <w:t xml:space="preserve">4.1.4 </w:t>
      </w:r>
      <w:r w:rsidR="0094024E" w:rsidRPr="00902AA0">
        <w:rPr>
          <w:rFonts w:asciiTheme="minorHAnsi" w:hAnsiTheme="minorHAnsi" w:cstheme="minorHAnsi"/>
          <w:b/>
          <w:lang w:val="en-GB"/>
        </w:rPr>
        <w:t>S</w:t>
      </w:r>
      <w:r w:rsidR="008521B4" w:rsidRPr="00902AA0">
        <w:rPr>
          <w:rFonts w:asciiTheme="minorHAnsi" w:hAnsiTheme="minorHAnsi" w:cstheme="minorHAnsi"/>
          <w:b/>
          <w:lang w:val="en-GB"/>
        </w:rPr>
        <w:t>election and</w:t>
      </w:r>
      <w:r w:rsidR="0094024E" w:rsidRPr="00902AA0">
        <w:rPr>
          <w:rFonts w:asciiTheme="minorHAnsi" w:hAnsiTheme="minorHAnsi" w:cstheme="minorHAnsi"/>
          <w:b/>
          <w:lang w:val="en-GB"/>
        </w:rPr>
        <w:t xml:space="preserve"> </w:t>
      </w:r>
      <w:r w:rsidR="009215E2">
        <w:rPr>
          <w:rFonts w:asciiTheme="minorHAnsi" w:hAnsiTheme="minorHAnsi" w:cstheme="minorHAnsi"/>
          <w:b/>
          <w:lang w:val="en-GB"/>
        </w:rPr>
        <w:t>S</w:t>
      </w:r>
      <w:r w:rsidR="0094024E" w:rsidRPr="00902AA0">
        <w:rPr>
          <w:rFonts w:asciiTheme="minorHAnsi" w:hAnsiTheme="minorHAnsi" w:cstheme="minorHAnsi"/>
          <w:b/>
          <w:lang w:val="en-GB"/>
        </w:rPr>
        <w:t xml:space="preserve">ampling </w:t>
      </w:r>
      <w:r w:rsidR="009215E2">
        <w:rPr>
          <w:rFonts w:asciiTheme="minorHAnsi" w:hAnsiTheme="minorHAnsi" w:cstheme="minorHAnsi"/>
          <w:b/>
          <w:lang w:val="en-GB"/>
        </w:rPr>
        <w:t>P</w:t>
      </w:r>
      <w:r w:rsidR="005028DC" w:rsidRPr="00902AA0">
        <w:rPr>
          <w:rFonts w:asciiTheme="minorHAnsi" w:hAnsiTheme="minorHAnsi" w:cstheme="minorHAnsi"/>
          <w:b/>
          <w:lang w:val="en-GB"/>
        </w:rPr>
        <w:t>rocedure</w:t>
      </w:r>
      <w:r w:rsidR="000B171D" w:rsidRPr="00902AA0">
        <w:rPr>
          <w:rFonts w:asciiTheme="minorHAnsi" w:hAnsiTheme="minorHAnsi" w:cstheme="minorHAnsi"/>
          <w:b/>
          <w:lang w:val="en-GB"/>
        </w:rPr>
        <w:t xml:space="preserve"> </w:t>
      </w:r>
    </w:p>
    <w:p w14:paraId="582F8DF0" w14:textId="44BD2368" w:rsidR="008521B4" w:rsidRPr="0042471F" w:rsidRDefault="008521B4" w:rsidP="00FA30FC">
      <w:pPr>
        <w:pStyle w:val="NoSpacing"/>
        <w:rPr>
          <w:rFonts w:asciiTheme="minorHAnsi" w:eastAsia="Times New Roman" w:hAnsiTheme="minorHAnsi" w:cstheme="minorHAnsi"/>
          <w:shd w:val="clear" w:color="auto" w:fill="E6E6E6"/>
          <w:lang w:val="en-GB"/>
        </w:rPr>
      </w:pPr>
      <w:r w:rsidRPr="00FA30FC">
        <w:rPr>
          <w:rFonts w:asciiTheme="minorHAnsi" w:eastAsia="Times New Roman" w:hAnsiTheme="minorHAnsi" w:cstheme="minorHAnsi"/>
          <w:lang w:val="en-GB"/>
        </w:rPr>
        <w:t xml:space="preserve">The study will employ a mix of several sampling techniques but by nature of the evaluation methodology, the </w:t>
      </w:r>
      <w:r w:rsidR="002541E3">
        <w:rPr>
          <w:rFonts w:asciiTheme="minorHAnsi" w:eastAsia="Times New Roman" w:hAnsiTheme="minorHAnsi" w:cstheme="minorHAnsi"/>
          <w:lang w:val="en-GB"/>
        </w:rPr>
        <w:t>systematic</w:t>
      </w:r>
      <w:r w:rsidRPr="00FA30FC">
        <w:rPr>
          <w:rFonts w:asciiTheme="minorHAnsi" w:eastAsia="Times New Roman" w:hAnsiTheme="minorHAnsi" w:cstheme="minorHAnsi"/>
          <w:lang w:val="en-GB"/>
        </w:rPr>
        <w:t xml:space="preserve"> sampling technique will be the most dominant one. Purposive sampling will </w:t>
      </w:r>
      <w:r w:rsidR="002541E3">
        <w:rPr>
          <w:rFonts w:asciiTheme="minorHAnsi" w:eastAsia="Times New Roman" w:hAnsiTheme="minorHAnsi" w:cstheme="minorHAnsi"/>
          <w:lang w:val="en-GB"/>
        </w:rPr>
        <w:t xml:space="preserve">also </w:t>
      </w:r>
      <w:r w:rsidRPr="00FA30FC">
        <w:rPr>
          <w:rFonts w:asciiTheme="minorHAnsi" w:eastAsia="Times New Roman" w:hAnsiTheme="minorHAnsi" w:cstheme="minorHAnsi"/>
          <w:lang w:val="en-GB"/>
        </w:rPr>
        <w:t>be used to select key stakeholders and partners that will be deemed as the best fit to solicit from information in this evaluation. Purposive sampling will be used to collect qualitative data.</w:t>
      </w:r>
      <w:r w:rsidRPr="00FA30FC">
        <w:rPr>
          <w:rFonts w:asciiTheme="minorHAnsi" w:eastAsia="Times New Roman" w:hAnsiTheme="minorHAnsi" w:cstheme="minorHAnsi"/>
          <w:color w:val="2B579A"/>
          <w:shd w:val="clear" w:color="auto" w:fill="E6E6E6"/>
          <w:lang w:val="en-GB"/>
        </w:rPr>
        <w:t xml:space="preserve"> </w:t>
      </w:r>
      <w:r w:rsidR="002541E3" w:rsidRPr="0042471F">
        <w:rPr>
          <w:rFonts w:asciiTheme="minorHAnsi" w:eastAsia="Times New Roman" w:hAnsiTheme="minorHAnsi" w:cstheme="minorHAnsi"/>
          <w:shd w:val="clear" w:color="auto" w:fill="E6E6E6"/>
          <w:lang w:val="en-GB"/>
        </w:rPr>
        <w:t>However, the Consultant/ Consulting f</w:t>
      </w:r>
      <w:r w:rsidR="00490392">
        <w:rPr>
          <w:rFonts w:asciiTheme="minorHAnsi" w:eastAsia="Times New Roman" w:hAnsiTheme="minorHAnsi" w:cstheme="minorHAnsi"/>
          <w:shd w:val="clear" w:color="auto" w:fill="E6E6E6"/>
          <w:lang w:val="en-GB"/>
        </w:rPr>
        <w:t>i</w:t>
      </w:r>
      <w:r w:rsidR="002541E3" w:rsidRPr="0042471F">
        <w:rPr>
          <w:rFonts w:asciiTheme="minorHAnsi" w:eastAsia="Times New Roman" w:hAnsiTheme="minorHAnsi" w:cstheme="minorHAnsi"/>
          <w:shd w:val="clear" w:color="auto" w:fill="E6E6E6"/>
          <w:lang w:val="en-GB"/>
        </w:rPr>
        <w:t>rm will suggest best fitted sampling methods for this evaluation.</w:t>
      </w:r>
    </w:p>
    <w:p w14:paraId="0A3714E8" w14:textId="77777777" w:rsidR="00846FD1" w:rsidRPr="00902AA0" w:rsidDel="000B171D" w:rsidRDefault="00846FD1" w:rsidP="00FA30FC">
      <w:pPr>
        <w:pStyle w:val="NoSpacing"/>
        <w:rPr>
          <w:rFonts w:asciiTheme="minorHAnsi" w:eastAsia="Times New Roman" w:hAnsiTheme="minorHAnsi" w:cstheme="minorHAnsi"/>
          <w:b/>
          <w:bCs/>
          <w:lang w:val="en-GB"/>
        </w:rPr>
      </w:pPr>
    </w:p>
    <w:p w14:paraId="46EAF875" w14:textId="69D48898" w:rsidR="008521B4" w:rsidRPr="00902AA0" w:rsidRDefault="009338E3" w:rsidP="00AB4D96">
      <w:pPr>
        <w:pStyle w:val="NoSpacing"/>
        <w:shd w:val="clear" w:color="auto" w:fill="FFFFFF" w:themeFill="background1"/>
        <w:rPr>
          <w:rFonts w:asciiTheme="minorHAnsi" w:hAnsiTheme="minorHAnsi" w:cstheme="minorHAnsi"/>
          <w:b/>
          <w:bCs/>
          <w:lang w:val="en-GB"/>
        </w:rPr>
      </w:pPr>
      <w:r w:rsidRPr="00902AA0">
        <w:rPr>
          <w:rFonts w:asciiTheme="minorHAnsi" w:hAnsiTheme="minorHAnsi" w:cstheme="minorHAnsi"/>
          <w:b/>
          <w:bCs/>
          <w:lang w:val="en-GB"/>
        </w:rPr>
        <w:t xml:space="preserve">4.1.5 </w:t>
      </w:r>
      <w:r w:rsidR="008521B4" w:rsidRPr="00902AA0">
        <w:rPr>
          <w:rFonts w:asciiTheme="minorHAnsi" w:hAnsiTheme="minorHAnsi" w:cstheme="minorHAnsi"/>
          <w:b/>
          <w:bCs/>
          <w:lang w:val="en-GB"/>
        </w:rPr>
        <w:t xml:space="preserve">Data </w:t>
      </w:r>
      <w:r w:rsidR="009215E2">
        <w:rPr>
          <w:rFonts w:asciiTheme="minorHAnsi" w:hAnsiTheme="minorHAnsi" w:cstheme="minorHAnsi"/>
          <w:b/>
          <w:bCs/>
          <w:lang w:val="en-GB"/>
        </w:rPr>
        <w:t>C</w:t>
      </w:r>
      <w:r w:rsidR="008521B4" w:rsidRPr="00902AA0">
        <w:rPr>
          <w:rFonts w:asciiTheme="minorHAnsi" w:hAnsiTheme="minorHAnsi" w:cstheme="minorHAnsi"/>
          <w:b/>
          <w:bCs/>
          <w:lang w:val="en-GB"/>
        </w:rPr>
        <w:t>ollection</w:t>
      </w:r>
      <w:r w:rsidR="00AB4D96" w:rsidRPr="00902AA0">
        <w:rPr>
          <w:rFonts w:asciiTheme="minorHAnsi" w:hAnsiTheme="minorHAnsi" w:cstheme="minorHAnsi"/>
          <w:b/>
          <w:bCs/>
          <w:lang w:val="en-GB"/>
        </w:rPr>
        <w:t xml:space="preserve"> </w:t>
      </w:r>
      <w:r w:rsidR="009215E2">
        <w:rPr>
          <w:rFonts w:asciiTheme="minorHAnsi" w:hAnsiTheme="minorHAnsi" w:cstheme="minorHAnsi"/>
          <w:b/>
          <w:bCs/>
          <w:lang w:val="en-GB"/>
        </w:rPr>
        <w:t>M</w:t>
      </w:r>
      <w:r w:rsidR="008521B4" w:rsidRPr="00902AA0">
        <w:rPr>
          <w:rFonts w:asciiTheme="minorHAnsi" w:hAnsiTheme="minorHAnsi" w:cstheme="minorHAnsi"/>
          <w:b/>
          <w:bCs/>
          <w:lang w:val="en-GB"/>
        </w:rPr>
        <w:t xml:space="preserve">ethods and </w:t>
      </w:r>
      <w:r w:rsidR="009215E2">
        <w:rPr>
          <w:rFonts w:asciiTheme="minorHAnsi" w:hAnsiTheme="minorHAnsi" w:cstheme="minorHAnsi"/>
          <w:b/>
          <w:bCs/>
          <w:lang w:val="en-GB"/>
        </w:rPr>
        <w:t>T</w:t>
      </w:r>
      <w:r w:rsidR="008521B4" w:rsidRPr="00902AA0">
        <w:rPr>
          <w:rFonts w:asciiTheme="minorHAnsi" w:hAnsiTheme="minorHAnsi" w:cstheme="minorHAnsi"/>
          <w:b/>
          <w:bCs/>
          <w:lang w:val="en-GB"/>
        </w:rPr>
        <w:t>ools</w:t>
      </w:r>
    </w:p>
    <w:p w14:paraId="6B56BC32" w14:textId="2C44746B" w:rsidR="006E562C" w:rsidRPr="00FA30FC" w:rsidRDefault="009326F1" w:rsidP="00FA30FC">
      <w:pPr>
        <w:pStyle w:val="NoSpacing"/>
        <w:rPr>
          <w:rFonts w:asciiTheme="minorHAnsi" w:eastAsia="Times New Roman" w:hAnsiTheme="minorHAnsi" w:cstheme="minorHAnsi"/>
          <w:lang w:val="en-GB"/>
        </w:rPr>
      </w:pPr>
      <w:r>
        <w:rPr>
          <w:rFonts w:asciiTheme="minorHAnsi" w:eastAsia="Times New Roman" w:hAnsiTheme="minorHAnsi" w:cstheme="minorHAnsi"/>
          <w:lang w:val="en-GB"/>
        </w:rPr>
        <w:t>The Consultant/consulting f</w:t>
      </w:r>
      <w:r w:rsidR="00A11985">
        <w:rPr>
          <w:rFonts w:asciiTheme="minorHAnsi" w:eastAsia="Times New Roman" w:hAnsiTheme="minorHAnsi" w:cstheme="minorHAnsi"/>
          <w:lang w:val="en-GB"/>
        </w:rPr>
        <w:t>i</w:t>
      </w:r>
      <w:r>
        <w:rPr>
          <w:rFonts w:asciiTheme="minorHAnsi" w:eastAsia="Times New Roman" w:hAnsiTheme="minorHAnsi" w:cstheme="minorHAnsi"/>
          <w:lang w:val="en-GB"/>
        </w:rPr>
        <w:t xml:space="preserve">rm will develop the survey tools, techniques and guidelines. </w:t>
      </w:r>
      <w:r w:rsidR="008521B4" w:rsidRPr="00FA30FC">
        <w:rPr>
          <w:rFonts w:asciiTheme="minorHAnsi" w:eastAsia="Times New Roman" w:hAnsiTheme="minorHAnsi" w:cstheme="minorHAnsi"/>
          <w:lang w:val="en-GB"/>
        </w:rPr>
        <w:t xml:space="preserve">The </w:t>
      </w:r>
      <w:r w:rsidR="007F2D73" w:rsidRPr="00FA30FC">
        <w:rPr>
          <w:rFonts w:asciiTheme="minorHAnsi" w:eastAsia="Times New Roman" w:hAnsiTheme="minorHAnsi" w:cstheme="minorHAnsi"/>
          <w:lang w:val="en-GB"/>
        </w:rPr>
        <w:t>e</w:t>
      </w:r>
      <w:r w:rsidR="008521B4" w:rsidRPr="00FA30FC">
        <w:rPr>
          <w:rFonts w:asciiTheme="minorHAnsi" w:eastAsia="Times New Roman" w:hAnsiTheme="minorHAnsi" w:cstheme="minorHAnsi"/>
          <w:lang w:val="en-GB"/>
        </w:rPr>
        <w:t>valuation will build</w:t>
      </w:r>
      <w:r w:rsidR="00171286" w:rsidRPr="00FA30FC">
        <w:rPr>
          <w:rFonts w:asciiTheme="minorHAnsi" w:eastAsia="Times New Roman" w:hAnsiTheme="minorHAnsi" w:cstheme="minorHAnsi"/>
          <w:lang w:val="en-GB"/>
        </w:rPr>
        <w:t xml:space="preserve"> on the tools proposed and agreed with HI following stan</w:t>
      </w:r>
      <w:r w:rsidR="008809C5" w:rsidRPr="00FA30FC">
        <w:rPr>
          <w:rFonts w:asciiTheme="minorHAnsi" w:eastAsia="Times New Roman" w:hAnsiTheme="minorHAnsi" w:cstheme="minorHAnsi"/>
          <w:lang w:val="en-GB"/>
        </w:rPr>
        <w:t>dard</w:t>
      </w:r>
      <w:r w:rsidR="00171286" w:rsidRPr="00FA30FC">
        <w:rPr>
          <w:rFonts w:asciiTheme="minorHAnsi" w:eastAsia="Times New Roman" w:hAnsiTheme="minorHAnsi" w:cstheme="minorHAnsi"/>
          <w:lang w:val="en-GB"/>
        </w:rPr>
        <w:t xml:space="preserve"> protocol. </w:t>
      </w:r>
      <w:r w:rsidR="008521B4" w:rsidRPr="00FA30FC">
        <w:rPr>
          <w:rFonts w:asciiTheme="minorHAnsi" w:eastAsia="Times New Roman" w:hAnsiTheme="minorHAnsi" w:cstheme="minorHAnsi"/>
          <w:lang w:val="en-GB"/>
        </w:rPr>
        <w:t xml:space="preserve"> </w:t>
      </w:r>
      <w:r w:rsidR="00597B91">
        <w:rPr>
          <w:rFonts w:asciiTheme="minorHAnsi" w:eastAsia="Times New Roman" w:hAnsiTheme="minorHAnsi" w:cstheme="minorHAnsi"/>
          <w:lang w:val="en-GB"/>
        </w:rPr>
        <w:t>R</w:t>
      </w:r>
      <w:r w:rsidR="00597B91" w:rsidRPr="00FA30FC">
        <w:rPr>
          <w:rFonts w:asciiTheme="minorHAnsi" w:eastAsia="Times New Roman" w:hAnsiTheme="minorHAnsi" w:cstheme="minorHAnsi"/>
          <w:lang w:val="en-GB"/>
        </w:rPr>
        <w:t xml:space="preserve">eview </w:t>
      </w:r>
      <w:r w:rsidR="00597B91">
        <w:rPr>
          <w:rFonts w:asciiTheme="minorHAnsi" w:eastAsia="Times New Roman" w:hAnsiTheme="minorHAnsi" w:cstheme="minorHAnsi"/>
          <w:lang w:val="en-GB"/>
        </w:rPr>
        <w:t>of d</w:t>
      </w:r>
      <w:r w:rsidR="00E74808" w:rsidRPr="00FA30FC">
        <w:rPr>
          <w:rFonts w:asciiTheme="minorHAnsi" w:eastAsia="Times New Roman" w:hAnsiTheme="minorHAnsi" w:cstheme="minorHAnsi"/>
          <w:lang w:val="en-GB"/>
        </w:rPr>
        <w:t>ocument</w:t>
      </w:r>
      <w:r w:rsidR="00597B91">
        <w:rPr>
          <w:rFonts w:asciiTheme="minorHAnsi" w:eastAsia="Times New Roman" w:hAnsiTheme="minorHAnsi" w:cstheme="minorHAnsi"/>
          <w:lang w:val="en-GB"/>
        </w:rPr>
        <w:t>s including the project, organizational and relevant sectors</w:t>
      </w:r>
      <w:r w:rsidR="000909BD" w:rsidRPr="00FA30FC">
        <w:rPr>
          <w:rFonts w:asciiTheme="minorHAnsi" w:eastAsia="Times New Roman" w:hAnsiTheme="minorHAnsi" w:cstheme="minorHAnsi"/>
          <w:lang w:val="en-GB"/>
        </w:rPr>
        <w:t xml:space="preserve"> will also be used to answer some of the evaluative questions.</w:t>
      </w:r>
    </w:p>
    <w:p w14:paraId="412273B3" w14:textId="77777777" w:rsidR="002F475D" w:rsidRDefault="002F475D" w:rsidP="00FA30FC">
      <w:pPr>
        <w:pStyle w:val="NoSpacing"/>
        <w:rPr>
          <w:rFonts w:asciiTheme="minorHAnsi" w:hAnsiTheme="minorHAnsi" w:cstheme="minorHAnsi"/>
          <w:b/>
          <w:bCs/>
          <w:color w:val="0077C8"/>
          <w:lang w:val="en-GB"/>
        </w:rPr>
      </w:pPr>
    </w:p>
    <w:p w14:paraId="797EB05D" w14:textId="13C705A3" w:rsidR="008521B4" w:rsidRPr="00902AA0" w:rsidRDefault="00AB4D96" w:rsidP="00FA30FC">
      <w:pPr>
        <w:pStyle w:val="NoSpacing"/>
        <w:rPr>
          <w:rFonts w:asciiTheme="minorHAnsi" w:hAnsiTheme="minorHAnsi" w:cstheme="minorHAnsi"/>
          <w:b/>
          <w:bCs/>
          <w:lang w:val="en-GB"/>
        </w:rPr>
      </w:pPr>
      <w:r w:rsidRPr="00902AA0">
        <w:rPr>
          <w:rFonts w:asciiTheme="minorHAnsi" w:hAnsiTheme="minorHAnsi" w:cstheme="minorHAnsi"/>
          <w:b/>
          <w:bCs/>
          <w:lang w:val="en-GB"/>
        </w:rPr>
        <w:t xml:space="preserve">4.1.6 </w:t>
      </w:r>
      <w:r w:rsidR="008521B4" w:rsidRPr="00902AA0">
        <w:rPr>
          <w:rFonts w:asciiTheme="minorHAnsi" w:hAnsiTheme="minorHAnsi" w:cstheme="minorHAnsi"/>
          <w:b/>
          <w:bCs/>
          <w:lang w:val="en-GB"/>
        </w:rPr>
        <w:t xml:space="preserve">Data </w:t>
      </w:r>
      <w:r w:rsidR="009215E2">
        <w:rPr>
          <w:rFonts w:asciiTheme="minorHAnsi" w:hAnsiTheme="minorHAnsi" w:cstheme="minorHAnsi"/>
          <w:b/>
          <w:bCs/>
          <w:lang w:val="en-GB"/>
        </w:rPr>
        <w:t>P</w:t>
      </w:r>
      <w:r w:rsidR="008521B4" w:rsidRPr="00902AA0">
        <w:rPr>
          <w:rFonts w:asciiTheme="minorHAnsi" w:hAnsiTheme="minorHAnsi" w:cstheme="minorHAnsi"/>
          <w:b/>
          <w:bCs/>
          <w:lang w:val="en-GB"/>
        </w:rPr>
        <w:t>rocessing</w:t>
      </w:r>
      <w:r w:rsidR="00171286" w:rsidRPr="00902AA0">
        <w:rPr>
          <w:rFonts w:asciiTheme="minorHAnsi" w:hAnsiTheme="minorHAnsi" w:cstheme="minorHAnsi"/>
          <w:b/>
          <w:bCs/>
          <w:lang w:val="en-GB"/>
        </w:rPr>
        <w:t xml:space="preserve"> and </w:t>
      </w:r>
      <w:r w:rsidR="009215E2">
        <w:rPr>
          <w:rFonts w:asciiTheme="minorHAnsi" w:hAnsiTheme="minorHAnsi" w:cstheme="minorHAnsi"/>
          <w:b/>
          <w:bCs/>
          <w:lang w:val="en-GB"/>
        </w:rPr>
        <w:t>A</w:t>
      </w:r>
      <w:r w:rsidR="00171286" w:rsidRPr="00902AA0">
        <w:rPr>
          <w:rFonts w:asciiTheme="minorHAnsi" w:hAnsiTheme="minorHAnsi" w:cstheme="minorHAnsi"/>
          <w:b/>
          <w:bCs/>
          <w:lang w:val="en-GB"/>
        </w:rPr>
        <w:t xml:space="preserve">nalysis </w:t>
      </w:r>
    </w:p>
    <w:p w14:paraId="60878245" w14:textId="35EB8CFB" w:rsidR="008521B4" w:rsidRPr="00FA30FC" w:rsidDel="00171286" w:rsidRDefault="008521B4" w:rsidP="00FA30FC">
      <w:pPr>
        <w:pStyle w:val="NoSpacing"/>
        <w:rPr>
          <w:rFonts w:asciiTheme="minorHAnsi" w:eastAsiaTheme="minorEastAsia" w:hAnsiTheme="minorHAnsi" w:cstheme="minorHAnsi"/>
          <w:kern w:val="1"/>
          <w:lang w:val="en-GB"/>
        </w:rPr>
      </w:pPr>
      <w:r w:rsidRPr="00FA30FC">
        <w:rPr>
          <w:rFonts w:asciiTheme="minorHAnsi" w:eastAsia="Arial Unicode MS" w:hAnsiTheme="minorHAnsi" w:cstheme="minorHAnsi"/>
          <w:lang w:val="en-GB"/>
        </w:rPr>
        <w:t xml:space="preserve">Quantitative data </w:t>
      </w:r>
      <w:r w:rsidR="00171286" w:rsidRPr="00FA30FC">
        <w:rPr>
          <w:rFonts w:asciiTheme="minorHAnsi" w:eastAsia="Arial Unicode MS" w:hAnsiTheme="minorHAnsi" w:cstheme="minorHAnsi"/>
          <w:kern w:val="1"/>
          <w:lang w:val="en-GB"/>
        </w:rPr>
        <w:t>should be collected th</w:t>
      </w:r>
      <w:r w:rsidR="0042471F">
        <w:rPr>
          <w:rFonts w:asciiTheme="minorHAnsi" w:eastAsia="Arial Unicode MS" w:hAnsiTheme="minorHAnsi" w:cstheme="minorHAnsi"/>
          <w:kern w:val="1"/>
          <w:lang w:val="en-GB"/>
        </w:rPr>
        <w:t>r</w:t>
      </w:r>
      <w:r w:rsidR="00171286" w:rsidRPr="00FA30FC">
        <w:rPr>
          <w:rFonts w:asciiTheme="minorHAnsi" w:eastAsia="Arial Unicode MS" w:hAnsiTheme="minorHAnsi" w:cstheme="minorHAnsi"/>
          <w:kern w:val="1"/>
          <w:lang w:val="en-GB"/>
        </w:rPr>
        <w:t>ough using appropriate Mobile Data collection tools and should be</w:t>
      </w:r>
      <w:r w:rsidR="00596457" w:rsidRPr="00FA30FC">
        <w:rPr>
          <w:rFonts w:asciiTheme="minorHAnsi" w:eastAsia="Arial Unicode MS" w:hAnsiTheme="minorHAnsi" w:cstheme="minorHAnsi"/>
          <w:kern w:val="1"/>
          <w:lang w:val="en-GB"/>
        </w:rPr>
        <w:t xml:space="preserve"> </w:t>
      </w:r>
      <w:r w:rsidR="00171286" w:rsidRPr="00FA30FC">
        <w:rPr>
          <w:rFonts w:asciiTheme="minorHAnsi" w:eastAsia="Arial Unicode MS" w:hAnsiTheme="minorHAnsi" w:cstheme="minorHAnsi"/>
          <w:kern w:val="1"/>
          <w:lang w:val="en-GB"/>
        </w:rPr>
        <w:t>analysed</w:t>
      </w:r>
      <w:r w:rsidRPr="00FA30FC">
        <w:rPr>
          <w:rFonts w:asciiTheme="minorHAnsi" w:eastAsia="Arial Unicode MS" w:hAnsiTheme="minorHAnsi" w:cstheme="minorHAnsi"/>
          <w:kern w:val="1"/>
          <w:lang w:val="en-GB"/>
        </w:rPr>
        <w:t xml:space="preserve"> using the </w:t>
      </w:r>
      <w:r w:rsidR="00171286" w:rsidRPr="00FA30FC">
        <w:rPr>
          <w:rFonts w:asciiTheme="minorHAnsi" w:eastAsia="Arial Unicode MS" w:hAnsiTheme="minorHAnsi" w:cstheme="minorHAnsi"/>
          <w:kern w:val="1"/>
          <w:lang w:val="en-GB"/>
        </w:rPr>
        <w:t xml:space="preserve">appropriate </w:t>
      </w:r>
      <w:r w:rsidRPr="00FA30FC">
        <w:rPr>
          <w:rFonts w:asciiTheme="minorHAnsi" w:eastAsia="Arial Unicode MS" w:hAnsiTheme="minorHAnsi" w:cstheme="minorHAnsi"/>
          <w:kern w:val="1"/>
          <w:lang w:val="en-GB"/>
        </w:rPr>
        <w:t>Statistical Package (</w:t>
      </w:r>
      <w:r w:rsidR="00171286" w:rsidRPr="00FA30FC">
        <w:rPr>
          <w:rFonts w:asciiTheme="minorHAnsi" w:eastAsia="Arial Unicode MS" w:hAnsiTheme="minorHAnsi" w:cstheme="minorHAnsi"/>
          <w:kern w:val="1"/>
          <w:lang w:val="en-GB"/>
        </w:rPr>
        <w:t xml:space="preserve">e.g </w:t>
      </w:r>
      <w:r w:rsidRPr="00FA30FC">
        <w:rPr>
          <w:rFonts w:asciiTheme="minorHAnsi" w:eastAsia="Arial Unicode MS" w:hAnsiTheme="minorHAnsi" w:cstheme="minorHAnsi"/>
          <w:kern w:val="1"/>
          <w:lang w:val="en-GB"/>
        </w:rPr>
        <w:t>SPSS</w:t>
      </w:r>
      <w:r w:rsidRPr="00FA30FC" w:rsidDel="00E74808">
        <w:rPr>
          <w:rFonts w:asciiTheme="minorHAnsi" w:eastAsia="Arial Unicode MS" w:hAnsiTheme="minorHAnsi" w:cstheme="minorHAnsi"/>
          <w:kern w:val="1"/>
          <w:lang w:val="en-GB"/>
        </w:rPr>
        <w:t xml:space="preserve">). </w:t>
      </w:r>
      <w:r w:rsidRPr="00FA30FC" w:rsidDel="00171286">
        <w:rPr>
          <w:rFonts w:asciiTheme="minorHAnsi" w:eastAsia="Arial Unicode MS" w:hAnsiTheme="minorHAnsi" w:cstheme="minorHAnsi"/>
          <w:kern w:val="1"/>
          <w:lang w:val="en-GB"/>
        </w:rPr>
        <w:t xml:space="preserve">The Qualitative data </w:t>
      </w:r>
      <w:r w:rsidR="00171286" w:rsidRPr="00FA30FC">
        <w:rPr>
          <w:rFonts w:asciiTheme="minorHAnsi" w:eastAsia="Arial Unicode MS" w:hAnsiTheme="minorHAnsi" w:cstheme="minorHAnsi"/>
          <w:kern w:val="1"/>
          <w:lang w:val="en-GB"/>
        </w:rPr>
        <w:t xml:space="preserve">may be </w:t>
      </w:r>
      <w:r w:rsidR="00171286" w:rsidRPr="00FA30FC" w:rsidDel="00171286">
        <w:rPr>
          <w:rFonts w:asciiTheme="minorHAnsi" w:eastAsia="Arial Unicode MS" w:hAnsiTheme="minorHAnsi" w:cstheme="minorHAnsi"/>
          <w:kern w:val="1"/>
          <w:lang w:val="en-GB"/>
        </w:rPr>
        <w:t xml:space="preserve">analysed </w:t>
      </w:r>
      <w:r w:rsidRPr="00FA30FC" w:rsidDel="00171286">
        <w:rPr>
          <w:rFonts w:asciiTheme="minorHAnsi" w:eastAsia="Arial Unicode MS" w:hAnsiTheme="minorHAnsi" w:cstheme="minorHAnsi"/>
          <w:kern w:val="1"/>
          <w:lang w:val="en-GB"/>
        </w:rPr>
        <w:t xml:space="preserve">by Content analysis using </w:t>
      </w:r>
      <w:r w:rsidR="00E74808" w:rsidRPr="00FA30FC">
        <w:rPr>
          <w:rFonts w:asciiTheme="minorHAnsi" w:eastAsia="Arial Unicode MS" w:hAnsiTheme="minorHAnsi" w:cstheme="minorHAnsi"/>
          <w:kern w:val="1"/>
          <w:lang w:val="en-GB"/>
        </w:rPr>
        <w:t xml:space="preserve">appropriate tools.  </w:t>
      </w:r>
    </w:p>
    <w:p w14:paraId="3A9A4E43" w14:textId="77777777" w:rsidR="002F475D" w:rsidRDefault="002F475D" w:rsidP="00FA30FC">
      <w:pPr>
        <w:pStyle w:val="NoSpacing"/>
        <w:rPr>
          <w:rFonts w:asciiTheme="minorHAnsi" w:hAnsiTheme="minorHAnsi" w:cstheme="minorHAnsi"/>
          <w:b/>
          <w:bCs/>
          <w:color w:val="0077C8"/>
          <w:lang w:val="en-GB"/>
        </w:rPr>
      </w:pPr>
    </w:p>
    <w:p w14:paraId="1145D44B" w14:textId="755C2CDA" w:rsidR="008521B4" w:rsidRPr="00902AA0" w:rsidRDefault="00AB4D96" w:rsidP="00FA30FC">
      <w:pPr>
        <w:pStyle w:val="NoSpacing"/>
        <w:rPr>
          <w:rFonts w:asciiTheme="minorHAnsi" w:hAnsiTheme="minorHAnsi" w:cstheme="minorHAnsi"/>
          <w:b/>
          <w:bCs/>
          <w:lang w:val="en-GB"/>
        </w:rPr>
      </w:pPr>
      <w:r w:rsidRPr="00902AA0">
        <w:rPr>
          <w:rFonts w:asciiTheme="minorHAnsi" w:hAnsiTheme="minorHAnsi" w:cstheme="minorHAnsi"/>
          <w:b/>
          <w:bCs/>
          <w:lang w:val="en-GB"/>
        </w:rPr>
        <w:t xml:space="preserve">4.1.7 </w:t>
      </w:r>
      <w:r w:rsidR="008521B4" w:rsidRPr="00902AA0">
        <w:rPr>
          <w:rFonts w:asciiTheme="minorHAnsi" w:hAnsiTheme="minorHAnsi" w:cstheme="minorHAnsi"/>
          <w:b/>
          <w:bCs/>
          <w:lang w:val="en-GB"/>
        </w:rPr>
        <w:t xml:space="preserve">Quality </w:t>
      </w:r>
      <w:r w:rsidR="009215E2">
        <w:rPr>
          <w:rFonts w:asciiTheme="minorHAnsi" w:hAnsiTheme="minorHAnsi" w:cstheme="minorHAnsi"/>
          <w:b/>
          <w:bCs/>
          <w:lang w:val="en-GB"/>
        </w:rPr>
        <w:t>M</w:t>
      </w:r>
      <w:r w:rsidR="008521B4" w:rsidRPr="00902AA0">
        <w:rPr>
          <w:rFonts w:asciiTheme="minorHAnsi" w:hAnsiTheme="minorHAnsi" w:cstheme="minorHAnsi"/>
          <w:b/>
          <w:bCs/>
          <w:lang w:val="en-GB"/>
        </w:rPr>
        <w:t>onitoring</w:t>
      </w:r>
    </w:p>
    <w:p w14:paraId="3EEDF5C5" w14:textId="47913770" w:rsidR="00082844" w:rsidRPr="00FA30FC" w:rsidRDefault="62330C67" w:rsidP="00FA30FC">
      <w:pPr>
        <w:pStyle w:val="NoSpacing"/>
        <w:rPr>
          <w:rFonts w:asciiTheme="minorHAnsi" w:eastAsia="Arial Unicode MS" w:hAnsiTheme="minorHAnsi" w:cstheme="minorHAnsi"/>
          <w:kern w:val="1"/>
          <w:lang w:val="en-GB"/>
        </w:rPr>
      </w:pPr>
      <w:r w:rsidRPr="00FA30FC">
        <w:rPr>
          <w:rFonts w:asciiTheme="minorHAnsi" w:eastAsia="Arial Unicode MS" w:hAnsiTheme="minorHAnsi" w:cstheme="minorHAnsi"/>
          <w:kern w:val="1"/>
          <w:lang w:val="en-GB"/>
        </w:rPr>
        <w:t>Several</w:t>
      </w:r>
      <w:r w:rsidR="008521B4" w:rsidRPr="00FA30FC">
        <w:rPr>
          <w:rFonts w:asciiTheme="minorHAnsi" w:eastAsia="Arial Unicode MS" w:hAnsiTheme="minorHAnsi" w:cstheme="minorHAnsi"/>
          <w:kern w:val="1"/>
          <w:lang w:val="en-GB"/>
        </w:rPr>
        <w:t xml:space="preserve"> measures will be constituted to ensure that the quality of data is good </w:t>
      </w:r>
      <w:r w:rsidR="7B0EE298" w:rsidRPr="00FA30FC">
        <w:rPr>
          <w:rFonts w:asciiTheme="minorHAnsi" w:eastAsia="Arial Unicode MS" w:hAnsiTheme="minorHAnsi" w:cstheme="minorHAnsi"/>
          <w:kern w:val="1"/>
          <w:lang w:val="en-GB"/>
        </w:rPr>
        <w:t>mainly:</w:t>
      </w:r>
      <w:r w:rsidR="008521B4" w:rsidRPr="00FA30FC">
        <w:rPr>
          <w:rFonts w:asciiTheme="minorHAnsi" w:eastAsia="Arial Unicode MS" w:hAnsiTheme="minorHAnsi" w:cstheme="minorHAnsi"/>
          <w:kern w:val="1"/>
          <w:lang w:val="en-GB"/>
        </w:rPr>
        <w:t xml:space="preserve"> through triangulation, pretesting of tools and having a clear data collection plan.</w:t>
      </w:r>
    </w:p>
    <w:p w14:paraId="7952E45F" w14:textId="5932E7D7" w:rsidR="002F475D" w:rsidRDefault="002F475D" w:rsidP="00FA30FC">
      <w:pPr>
        <w:pStyle w:val="NoSpacing"/>
        <w:rPr>
          <w:rFonts w:asciiTheme="minorHAnsi" w:hAnsiTheme="minorHAnsi" w:cstheme="minorHAnsi"/>
          <w:b/>
          <w:color w:val="0077C8"/>
          <w:lang w:val="en-GB"/>
        </w:rPr>
      </w:pPr>
    </w:p>
    <w:p w14:paraId="10F4FB13" w14:textId="2150C4D2" w:rsidR="00A11985" w:rsidRDefault="00A11985" w:rsidP="00FA30FC">
      <w:pPr>
        <w:pStyle w:val="NoSpacing"/>
        <w:rPr>
          <w:rFonts w:asciiTheme="minorHAnsi" w:hAnsiTheme="minorHAnsi" w:cstheme="minorHAnsi"/>
          <w:b/>
          <w:color w:val="0077C8"/>
          <w:lang w:val="en-GB"/>
        </w:rPr>
      </w:pPr>
    </w:p>
    <w:p w14:paraId="329B799E" w14:textId="11956743" w:rsidR="00A11985" w:rsidRDefault="00A11985" w:rsidP="00FA30FC">
      <w:pPr>
        <w:pStyle w:val="NoSpacing"/>
        <w:rPr>
          <w:rFonts w:asciiTheme="minorHAnsi" w:hAnsiTheme="minorHAnsi" w:cstheme="minorHAnsi"/>
          <w:b/>
          <w:color w:val="0077C8"/>
          <w:lang w:val="en-GB"/>
        </w:rPr>
      </w:pPr>
    </w:p>
    <w:p w14:paraId="2BA7260B" w14:textId="466B5062" w:rsidR="00A11985" w:rsidRDefault="00A11985" w:rsidP="00FA30FC">
      <w:pPr>
        <w:pStyle w:val="NoSpacing"/>
        <w:rPr>
          <w:rFonts w:asciiTheme="minorHAnsi" w:hAnsiTheme="minorHAnsi" w:cstheme="minorHAnsi"/>
          <w:b/>
          <w:color w:val="0077C8"/>
          <w:lang w:val="en-GB"/>
        </w:rPr>
      </w:pPr>
    </w:p>
    <w:p w14:paraId="1DF79805" w14:textId="77777777" w:rsidR="00A11985" w:rsidRDefault="00A11985" w:rsidP="00FA30FC">
      <w:pPr>
        <w:pStyle w:val="NoSpacing"/>
        <w:rPr>
          <w:rFonts w:asciiTheme="minorHAnsi" w:hAnsiTheme="minorHAnsi" w:cstheme="minorHAnsi"/>
          <w:b/>
          <w:color w:val="0077C8"/>
          <w:lang w:val="en-GB"/>
        </w:rPr>
      </w:pPr>
    </w:p>
    <w:p w14:paraId="49FA6D11" w14:textId="4A3EFC24" w:rsidR="003E4328" w:rsidRPr="00902AA0" w:rsidRDefault="00D83191" w:rsidP="00FA30FC">
      <w:pPr>
        <w:pStyle w:val="NoSpacing"/>
        <w:rPr>
          <w:rFonts w:asciiTheme="minorHAnsi" w:hAnsiTheme="minorHAnsi" w:cstheme="minorHAnsi"/>
          <w:b/>
          <w:lang w:val="en-GB"/>
        </w:rPr>
      </w:pPr>
      <w:r w:rsidRPr="00902AA0">
        <w:rPr>
          <w:rFonts w:asciiTheme="minorHAnsi" w:hAnsiTheme="minorHAnsi" w:cstheme="minorHAnsi"/>
          <w:b/>
          <w:lang w:val="en-GB"/>
        </w:rPr>
        <w:lastRenderedPageBreak/>
        <w:t xml:space="preserve">4.2 </w:t>
      </w:r>
      <w:r w:rsidR="00ED2ACF">
        <w:rPr>
          <w:rFonts w:asciiTheme="minorHAnsi" w:hAnsiTheme="minorHAnsi" w:cstheme="minorHAnsi"/>
          <w:b/>
          <w:lang w:val="en-GB"/>
        </w:rPr>
        <w:t>Parties</w:t>
      </w:r>
      <w:r w:rsidRPr="00902AA0">
        <w:rPr>
          <w:rFonts w:asciiTheme="minorHAnsi" w:hAnsiTheme="minorHAnsi" w:cstheme="minorHAnsi"/>
          <w:b/>
          <w:lang w:val="en-GB"/>
        </w:rPr>
        <w:t xml:space="preserve"> </w:t>
      </w:r>
      <w:r w:rsidR="009215E2">
        <w:rPr>
          <w:rFonts w:asciiTheme="minorHAnsi" w:hAnsiTheme="minorHAnsi" w:cstheme="minorHAnsi"/>
          <w:b/>
          <w:lang w:val="en-GB"/>
        </w:rPr>
        <w:t>I</w:t>
      </w:r>
      <w:r w:rsidRPr="00902AA0">
        <w:rPr>
          <w:rFonts w:asciiTheme="minorHAnsi" w:hAnsiTheme="minorHAnsi" w:cstheme="minorHAnsi"/>
          <w:b/>
          <w:lang w:val="en-GB"/>
        </w:rPr>
        <w:t xml:space="preserve">nvolved in the </w:t>
      </w:r>
      <w:r w:rsidR="009215E2">
        <w:rPr>
          <w:rFonts w:asciiTheme="minorHAnsi" w:hAnsiTheme="minorHAnsi" w:cstheme="minorHAnsi"/>
          <w:b/>
          <w:lang w:val="en-GB"/>
        </w:rPr>
        <w:t>E</w:t>
      </w:r>
      <w:r w:rsidRPr="00902AA0">
        <w:rPr>
          <w:rFonts w:asciiTheme="minorHAnsi" w:hAnsiTheme="minorHAnsi" w:cstheme="minorHAnsi"/>
          <w:b/>
          <w:lang w:val="en-GB"/>
        </w:rPr>
        <w:t>valuation</w:t>
      </w:r>
      <w:r w:rsidR="00267893">
        <w:rPr>
          <w:rFonts w:asciiTheme="minorHAnsi" w:hAnsiTheme="minorHAnsi" w:cstheme="minorHAnsi"/>
          <w:b/>
          <w:lang w:val="en-GB"/>
        </w:rPr>
        <w:t xml:space="preserve"> and </w:t>
      </w:r>
      <w:r w:rsidR="009215E2">
        <w:rPr>
          <w:rFonts w:asciiTheme="minorHAnsi" w:hAnsiTheme="minorHAnsi" w:cstheme="minorHAnsi"/>
          <w:b/>
          <w:lang w:val="en-GB"/>
        </w:rPr>
        <w:t>R</w:t>
      </w:r>
      <w:r w:rsidR="00267893">
        <w:rPr>
          <w:rFonts w:asciiTheme="minorHAnsi" w:hAnsiTheme="minorHAnsi" w:cstheme="minorHAnsi"/>
          <w:b/>
          <w:lang w:val="en-GB"/>
        </w:rPr>
        <w:t>esponsibilities</w:t>
      </w:r>
    </w:p>
    <w:p w14:paraId="0C51245D" w14:textId="77777777" w:rsidR="009B20AF" w:rsidRPr="009B20AF" w:rsidRDefault="009B20AF" w:rsidP="00FA30FC">
      <w:pPr>
        <w:pStyle w:val="NoSpacing"/>
        <w:rPr>
          <w:rFonts w:asciiTheme="minorHAnsi" w:hAnsiTheme="minorHAnsi" w:cstheme="minorHAnsi"/>
          <w:b/>
          <w:color w:val="0077C8"/>
          <w:sz w:val="8"/>
          <w:szCs w:val="8"/>
          <w:lang w:val="en-GB"/>
        </w:rPr>
      </w:pPr>
    </w:p>
    <w:tbl>
      <w:tblPr>
        <w:tblW w:w="989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60"/>
        <w:gridCol w:w="7732"/>
      </w:tblGrid>
      <w:tr w:rsidR="001245FF" w:rsidRPr="00FA30FC" w14:paraId="667B4FE6" w14:textId="77777777" w:rsidTr="00C969E0">
        <w:trPr>
          <w:trHeight w:val="98"/>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hemeFill="text2" w:themeFillTint="33"/>
          </w:tcPr>
          <w:p w14:paraId="27371199" w14:textId="7C3B2D1B" w:rsidR="001245FF" w:rsidRPr="004606CE" w:rsidRDefault="00C3647B" w:rsidP="0050168E">
            <w:pPr>
              <w:pStyle w:val="NoSpacing"/>
              <w:jc w:val="center"/>
              <w:rPr>
                <w:rFonts w:asciiTheme="minorHAnsi" w:eastAsia="Times New Roman" w:hAnsiTheme="minorHAnsi" w:cstheme="minorHAnsi"/>
                <w:b/>
                <w:color w:val="1F497D" w:themeColor="text2"/>
                <w:kern w:val="2"/>
                <w:lang w:val="en-GB"/>
              </w:rPr>
            </w:pPr>
            <w:r w:rsidRPr="004606CE">
              <w:rPr>
                <w:rFonts w:asciiTheme="minorHAnsi" w:hAnsiTheme="minorHAnsi" w:cstheme="minorHAnsi"/>
                <w:b/>
                <w:color w:val="1F497D" w:themeColor="text2"/>
                <w:bdr w:val="nil"/>
                <w:lang w:val="en-GB"/>
              </w:rPr>
              <w:t xml:space="preserve">Party </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hemeFill="text2" w:themeFillTint="33"/>
          </w:tcPr>
          <w:p w14:paraId="06AAEE0E" w14:textId="0E1C71E0" w:rsidR="001245FF" w:rsidRPr="004606CE" w:rsidRDefault="0080463C" w:rsidP="0050168E">
            <w:pPr>
              <w:pStyle w:val="NoSpacing"/>
              <w:jc w:val="center"/>
              <w:rPr>
                <w:rFonts w:asciiTheme="minorHAnsi" w:eastAsia="Times New Roman" w:hAnsiTheme="minorHAnsi" w:cstheme="minorHAnsi"/>
                <w:b/>
                <w:color w:val="1F497D" w:themeColor="text2"/>
                <w:kern w:val="2"/>
                <w:lang w:val="en-GB"/>
              </w:rPr>
            </w:pPr>
            <w:r w:rsidRPr="004606CE">
              <w:rPr>
                <w:rFonts w:asciiTheme="minorHAnsi" w:hAnsiTheme="minorHAnsi" w:cstheme="minorHAnsi"/>
                <w:b/>
                <w:color w:val="1F497D" w:themeColor="text2"/>
                <w:bdr w:val="nil"/>
                <w:lang w:val="en-GB"/>
              </w:rPr>
              <w:t>Role</w:t>
            </w:r>
            <w:r w:rsidR="005F1603" w:rsidRPr="004606CE">
              <w:rPr>
                <w:rFonts w:asciiTheme="minorHAnsi" w:hAnsiTheme="minorHAnsi" w:cstheme="minorHAnsi"/>
                <w:b/>
                <w:color w:val="1F497D" w:themeColor="text2"/>
                <w:bdr w:val="nil"/>
                <w:lang w:val="en-GB"/>
              </w:rPr>
              <w:t>s &amp; Responsibilit</w:t>
            </w:r>
            <w:r w:rsidR="00513956">
              <w:rPr>
                <w:rFonts w:asciiTheme="minorHAnsi" w:hAnsiTheme="minorHAnsi" w:cstheme="minorHAnsi"/>
                <w:b/>
                <w:color w:val="1F497D" w:themeColor="text2"/>
                <w:bdr w:val="nil"/>
                <w:lang w:val="en-GB"/>
              </w:rPr>
              <w:t>ies</w:t>
            </w:r>
          </w:p>
        </w:tc>
      </w:tr>
      <w:tr w:rsidR="00590C03" w:rsidRPr="00FA30FC" w14:paraId="3FA4076D"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0A55CC82" w14:textId="68D351FA" w:rsidR="00590C03" w:rsidRPr="00466FAD" w:rsidRDefault="000909BD" w:rsidP="004F4FBC">
            <w:pPr>
              <w:pStyle w:val="NoSpacing"/>
              <w:jc w:val="left"/>
              <w:rPr>
                <w:rFonts w:asciiTheme="minorHAnsi" w:hAnsiTheme="minorHAnsi" w:cstheme="minorHAnsi"/>
                <w:b/>
                <w:bCs/>
                <w:bdr w:val="nil"/>
                <w:lang w:val="en-GB"/>
              </w:rPr>
            </w:pPr>
            <w:r w:rsidRPr="00466FAD">
              <w:rPr>
                <w:rFonts w:asciiTheme="minorHAnsi" w:hAnsiTheme="minorHAnsi" w:cstheme="minorHAnsi"/>
                <w:bdr w:val="nil"/>
                <w:lang w:val="en-GB"/>
              </w:rPr>
              <w:t xml:space="preserve"> </w:t>
            </w:r>
            <w:r w:rsidRPr="00466FAD">
              <w:rPr>
                <w:rFonts w:asciiTheme="minorHAnsi" w:hAnsiTheme="minorHAnsi" w:cstheme="minorHAnsi"/>
                <w:b/>
                <w:bCs/>
                <w:bdr w:val="nil"/>
                <w:lang w:val="en-GB"/>
              </w:rPr>
              <w:t>Steering Committee (</w:t>
            </w:r>
            <w:r w:rsidR="00355D01">
              <w:rPr>
                <w:rFonts w:asciiTheme="minorHAnsi" w:hAnsiTheme="minorHAnsi" w:cstheme="minorHAnsi"/>
                <w:b/>
                <w:bCs/>
                <w:bdr w:val="nil"/>
                <w:lang w:val="en-GB"/>
              </w:rPr>
              <w:t>Yoann Duprat</w:t>
            </w:r>
            <w:r w:rsidRPr="00466FAD">
              <w:rPr>
                <w:rFonts w:asciiTheme="minorHAnsi" w:hAnsiTheme="minorHAnsi" w:cstheme="minorHAnsi"/>
                <w:b/>
                <w:bCs/>
                <w:bdr w:val="nil"/>
                <w:lang w:val="en-GB"/>
              </w:rPr>
              <w:t>,</w:t>
            </w:r>
            <w:r w:rsidR="00355D01">
              <w:rPr>
                <w:rFonts w:asciiTheme="minorHAnsi" w:hAnsiTheme="minorHAnsi" w:cstheme="minorHAnsi"/>
                <w:b/>
                <w:bCs/>
                <w:bdr w:val="nil"/>
                <w:lang w:val="en-GB"/>
              </w:rPr>
              <w:t xml:space="preserve"> Smritee R. Dhamai, Eva Saadallah</w:t>
            </w:r>
            <w:r w:rsidRPr="00466FAD">
              <w:rPr>
                <w:rFonts w:asciiTheme="minorHAnsi" w:hAnsiTheme="minorHAnsi" w:cstheme="minorHAnsi"/>
                <w:b/>
                <w:bCs/>
                <w:bdr w:val="nil"/>
                <w:lang w:val="en-GB"/>
              </w:rPr>
              <w:t>)</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99BF9C2" w14:textId="1D5A9B21" w:rsidR="007E3818" w:rsidRPr="00FA30FC" w:rsidRDefault="007E3818" w:rsidP="0076486E">
            <w:pPr>
              <w:pStyle w:val="NoSpacing"/>
              <w:numPr>
                <w:ilvl w:val="0"/>
                <w:numId w:val="3"/>
              </w:numPr>
              <w:ind w:left="360"/>
              <w:rPr>
                <w:rFonts w:asciiTheme="minorHAnsi" w:hAnsiTheme="minorHAnsi" w:cstheme="minorHAnsi"/>
                <w:bdr w:val="nil"/>
                <w:lang w:val="en-GB"/>
              </w:rPr>
            </w:pPr>
            <w:r w:rsidRPr="00FA30FC">
              <w:rPr>
                <w:rFonts w:asciiTheme="minorHAnsi" w:hAnsiTheme="minorHAnsi" w:cstheme="minorHAnsi"/>
                <w:bdr w:val="nil"/>
                <w:lang w:val="en-GB"/>
              </w:rPr>
              <w:t xml:space="preserve">Review proposed </w:t>
            </w:r>
            <w:r w:rsidR="7182004A" w:rsidRPr="00FA30FC">
              <w:rPr>
                <w:rFonts w:asciiTheme="minorHAnsi" w:hAnsiTheme="minorHAnsi" w:cstheme="minorHAnsi"/>
                <w:bdr w:val="nil"/>
                <w:lang w:val="en-GB"/>
              </w:rPr>
              <w:t>t</w:t>
            </w:r>
            <w:r w:rsidRPr="00FA30FC">
              <w:rPr>
                <w:rFonts w:asciiTheme="minorHAnsi" w:hAnsiTheme="minorHAnsi" w:cstheme="minorHAnsi"/>
                <w:bdr w:val="nil"/>
                <w:lang w:val="en-GB"/>
              </w:rPr>
              <w:t>ools and methodology</w:t>
            </w:r>
            <w:r w:rsidR="00666A85">
              <w:rPr>
                <w:rFonts w:asciiTheme="minorHAnsi" w:hAnsiTheme="minorHAnsi" w:cstheme="minorHAnsi"/>
                <w:bdr w:val="nil"/>
                <w:lang w:val="en-GB"/>
              </w:rPr>
              <w:t xml:space="preserve"> and validate </w:t>
            </w:r>
            <w:r w:rsidR="009B6E9A">
              <w:rPr>
                <w:rFonts w:asciiTheme="minorHAnsi" w:hAnsiTheme="minorHAnsi" w:cstheme="minorHAnsi"/>
                <w:bdr w:val="nil"/>
                <w:lang w:val="en-GB"/>
              </w:rPr>
              <w:t xml:space="preserve">the tools </w:t>
            </w:r>
            <w:r w:rsidR="00666A85">
              <w:rPr>
                <w:rFonts w:asciiTheme="minorHAnsi" w:hAnsiTheme="minorHAnsi" w:cstheme="minorHAnsi"/>
                <w:bdr w:val="nil"/>
                <w:lang w:val="en-GB"/>
              </w:rPr>
              <w:t>as final</w:t>
            </w:r>
            <w:r w:rsidRPr="00FA30FC">
              <w:rPr>
                <w:rFonts w:asciiTheme="minorHAnsi" w:hAnsiTheme="minorHAnsi" w:cstheme="minorHAnsi"/>
                <w:bdr w:val="nil"/>
                <w:lang w:val="en-GB"/>
              </w:rPr>
              <w:t>.</w:t>
            </w:r>
          </w:p>
          <w:p w14:paraId="1FC983DC" w14:textId="77777777" w:rsidR="007E3818" w:rsidRPr="00FA30FC" w:rsidRDefault="007E3818" w:rsidP="0076486E">
            <w:pPr>
              <w:pStyle w:val="NoSpacing"/>
              <w:numPr>
                <w:ilvl w:val="0"/>
                <w:numId w:val="3"/>
              </w:numPr>
              <w:ind w:left="360"/>
              <w:rPr>
                <w:rFonts w:asciiTheme="minorHAnsi" w:hAnsiTheme="minorHAnsi" w:cstheme="minorHAnsi"/>
                <w:bdr w:val="nil"/>
                <w:lang w:val="en-GB"/>
              </w:rPr>
            </w:pPr>
            <w:r w:rsidRPr="00FA30FC">
              <w:rPr>
                <w:rFonts w:asciiTheme="minorHAnsi" w:hAnsiTheme="minorHAnsi" w:cstheme="minorHAnsi"/>
                <w:bdr w:val="nil"/>
                <w:lang w:val="en-GB"/>
              </w:rPr>
              <w:t>Participate in meetings (kick off meeting, interview of the consultants, inception meeting, etc.).</w:t>
            </w:r>
          </w:p>
          <w:p w14:paraId="10D4567B" w14:textId="2D31BD4B" w:rsidR="007E3818" w:rsidRPr="00FA30FC" w:rsidRDefault="007E3818" w:rsidP="0076486E">
            <w:pPr>
              <w:pStyle w:val="NoSpacing"/>
              <w:numPr>
                <w:ilvl w:val="0"/>
                <w:numId w:val="3"/>
              </w:numPr>
              <w:ind w:left="360"/>
              <w:rPr>
                <w:rFonts w:asciiTheme="minorHAnsi" w:hAnsiTheme="minorHAnsi" w:cstheme="minorHAnsi"/>
                <w:bdr w:val="nil"/>
                <w:lang w:val="en-GB"/>
              </w:rPr>
            </w:pPr>
            <w:r w:rsidRPr="00FA30FC">
              <w:rPr>
                <w:rFonts w:asciiTheme="minorHAnsi" w:hAnsiTheme="minorHAnsi" w:cstheme="minorHAnsi"/>
                <w:bdr w:val="nil"/>
                <w:lang w:val="en-GB"/>
              </w:rPr>
              <w:t xml:space="preserve">Support </w:t>
            </w:r>
            <w:r w:rsidR="00D05F4A">
              <w:rPr>
                <w:rFonts w:asciiTheme="minorHAnsi" w:hAnsiTheme="minorHAnsi" w:cstheme="minorHAnsi"/>
                <w:bdr w:val="nil"/>
                <w:lang w:val="en-GB"/>
              </w:rPr>
              <w:t xml:space="preserve">in </w:t>
            </w:r>
            <w:r w:rsidRPr="00FA30FC">
              <w:rPr>
                <w:rFonts w:asciiTheme="minorHAnsi" w:hAnsiTheme="minorHAnsi" w:cstheme="minorHAnsi"/>
                <w:bdr w:val="nil"/>
                <w:lang w:val="en-GB"/>
              </w:rPr>
              <w:t xml:space="preserve">recruitment of the </w:t>
            </w:r>
            <w:r w:rsidR="7182004A" w:rsidRPr="00FA30FC">
              <w:rPr>
                <w:rFonts w:asciiTheme="minorHAnsi" w:hAnsiTheme="minorHAnsi" w:cstheme="minorHAnsi"/>
                <w:bdr w:val="nil"/>
                <w:lang w:val="en-GB"/>
              </w:rPr>
              <w:t>c</w:t>
            </w:r>
            <w:r w:rsidRPr="00FA30FC">
              <w:rPr>
                <w:rFonts w:asciiTheme="minorHAnsi" w:hAnsiTheme="minorHAnsi" w:cstheme="minorHAnsi"/>
                <w:bdr w:val="nil"/>
                <w:lang w:val="en-GB"/>
              </w:rPr>
              <w:t>onsultants (constitute the review committee).</w:t>
            </w:r>
          </w:p>
          <w:p w14:paraId="3B52D7A8" w14:textId="77777777" w:rsidR="007E3818" w:rsidRPr="00FA30FC" w:rsidRDefault="007E3818" w:rsidP="0076486E">
            <w:pPr>
              <w:pStyle w:val="NoSpacing"/>
              <w:numPr>
                <w:ilvl w:val="0"/>
                <w:numId w:val="3"/>
              </w:numPr>
              <w:ind w:left="360"/>
              <w:rPr>
                <w:rFonts w:asciiTheme="minorHAnsi" w:hAnsiTheme="minorHAnsi" w:cstheme="minorHAnsi"/>
                <w:bdr w:val="nil"/>
                <w:lang w:val="en-GB"/>
              </w:rPr>
            </w:pPr>
            <w:r w:rsidRPr="00FA30FC">
              <w:rPr>
                <w:rFonts w:asciiTheme="minorHAnsi" w:hAnsiTheme="minorHAnsi" w:cstheme="minorHAnsi"/>
                <w:bdr w:val="nil"/>
                <w:lang w:val="en-GB"/>
              </w:rPr>
              <w:t>Review the draft report and provide inputs.</w:t>
            </w:r>
          </w:p>
          <w:p w14:paraId="73A297BC" w14:textId="6770C939" w:rsidR="00590C03" w:rsidRPr="00FA30FC" w:rsidRDefault="007E3818" w:rsidP="0076486E">
            <w:pPr>
              <w:pStyle w:val="NoSpacing"/>
              <w:numPr>
                <w:ilvl w:val="0"/>
                <w:numId w:val="3"/>
              </w:numPr>
              <w:ind w:left="360"/>
              <w:rPr>
                <w:rFonts w:asciiTheme="minorHAnsi" w:hAnsiTheme="minorHAnsi" w:cstheme="minorHAnsi"/>
                <w:bdr w:val="nil"/>
                <w:lang w:val="en-GB"/>
              </w:rPr>
            </w:pPr>
            <w:r w:rsidRPr="00FA30FC">
              <w:rPr>
                <w:rFonts w:asciiTheme="minorHAnsi" w:hAnsiTheme="minorHAnsi" w:cstheme="minorHAnsi"/>
                <w:bdr w:val="nil"/>
                <w:lang w:val="en-GB"/>
              </w:rPr>
              <w:t>Validate the final report based on the HI quality checklist attached in annexes.</w:t>
            </w:r>
          </w:p>
        </w:tc>
      </w:tr>
      <w:tr w:rsidR="001245FF" w:rsidRPr="00FA30FC" w14:paraId="73C9EFF8"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41FDE4AE" w14:textId="087D9306" w:rsidR="001245FF" w:rsidRPr="00466FAD" w:rsidRDefault="001245FF"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Operations Team (</w:t>
            </w:r>
            <w:r w:rsidR="00A92725">
              <w:rPr>
                <w:rFonts w:asciiTheme="minorHAnsi" w:hAnsiTheme="minorHAnsi" w:cstheme="minorHAnsi"/>
                <w:b/>
                <w:bdr w:val="nil"/>
                <w:lang w:val="en-GB"/>
              </w:rPr>
              <w:t xml:space="preserve">Senior </w:t>
            </w:r>
            <w:r w:rsidRPr="00466FAD">
              <w:rPr>
                <w:rFonts w:asciiTheme="minorHAnsi" w:hAnsiTheme="minorHAnsi" w:cstheme="minorHAnsi"/>
                <w:b/>
                <w:bdr w:val="nil"/>
                <w:lang w:val="en-GB"/>
              </w:rPr>
              <w:t>Project Manager)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43AB73C" w14:textId="56E83C5B" w:rsidR="001245FF" w:rsidRPr="00FA30FC" w:rsidRDefault="5369539A" w:rsidP="0076486E">
            <w:pPr>
              <w:pStyle w:val="NoSpacing"/>
              <w:numPr>
                <w:ilvl w:val="0"/>
                <w:numId w:val="3"/>
              </w:numPr>
              <w:ind w:left="360"/>
              <w:rPr>
                <w:rFonts w:asciiTheme="minorHAnsi" w:eastAsia="Times New Roman" w:hAnsiTheme="minorHAnsi" w:cstheme="minorHAnsi"/>
                <w:lang w:val="en-GB"/>
              </w:rPr>
            </w:pPr>
            <w:r w:rsidRPr="00FA30FC">
              <w:rPr>
                <w:rFonts w:asciiTheme="minorHAnsi" w:hAnsiTheme="minorHAnsi" w:cstheme="minorHAnsi"/>
                <w:bdr w:val="nil"/>
                <w:lang w:val="en-GB"/>
              </w:rPr>
              <w:t>Ensure that implementation complies with administrative, temporal and financial conditions</w:t>
            </w:r>
            <w:r w:rsidR="7182004A" w:rsidRPr="00FA30FC">
              <w:rPr>
                <w:rFonts w:asciiTheme="minorHAnsi" w:hAnsiTheme="minorHAnsi" w:cstheme="minorHAnsi"/>
                <w:bdr w:val="nil"/>
                <w:lang w:val="en-GB"/>
              </w:rPr>
              <w:t>.</w:t>
            </w:r>
          </w:p>
          <w:p w14:paraId="1B945257" w14:textId="614FE6E4" w:rsidR="001245FF" w:rsidRPr="00FA30FC" w:rsidRDefault="5369539A" w:rsidP="0076486E">
            <w:pPr>
              <w:pStyle w:val="NoSpacing"/>
              <w:numPr>
                <w:ilvl w:val="0"/>
                <w:numId w:val="3"/>
              </w:numPr>
              <w:ind w:left="360"/>
              <w:rPr>
                <w:rFonts w:asciiTheme="minorHAnsi" w:hAnsiTheme="minorHAnsi" w:cstheme="minorHAnsi"/>
                <w:bdr w:val="nil"/>
                <w:lang w:val="en-GB"/>
              </w:rPr>
            </w:pPr>
            <w:r w:rsidRPr="00FA30FC">
              <w:rPr>
                <w:rFonts w:asciiTheme="minorHAnsi" w:hAnsiTheme="minorHAnsi" w:cstheme="minorHAnsi"/>
                <w:bdr w:val="nil"/>
                <w:lang w:val="en-GB"/>
              </w:rPr>
              <w:t>Plan budgetary needs</w:t>
            </w:r>
            <w:r w:rsidR="008C555E">
              <w:rPr>
                <w:rFonts w:asciiTheme="minorHAnsi" w:hAnsiTheme="minorHAnsi" w:cstheme="minorHAnsi"/>
                <w:bdr w:val="nil"/>
                <w:lang w:val="en-GB"/>
              </w:rPr>
              <w:t xml:space="preserve"> and </w:t>
            </w:r>
            <w:r w:rsidR="00A8043D">
              <w:rPr>
                <w:rFonts w:asciiTheme="minorHAnsi" w:hAnsiTheme="minorHAnsi" w:cstheme="minorHAnsi"/>
                <w:bdr w:val="nil"/>
                <w:lang w:val="en-GB"/>
              </w:rPr>
              <w:t xml:space="preserve">process </w:t>
            </w:r>
            <w:r w:rsidR="008C555E">
              <w:rPr>
                <w:rFonts w:asciiTheme="minorHAnsi" w:hAnsiTheme="minorHAnsi" w:cstheme="minorHAnsi"/>
                <w:bdr w:val="nil"/>
                <w:lang w:val="en-GB"/>
              </w:rPr>
              <w:t>supply requirements</w:t>
            </w:r>
            <w:r w:rsidR="7182004A" w:rsidRPr="00FA30FC">
              <w:rPr>
                <w:rFonts w:asciiTheme="minorHAnsi" w:hAnsiTheme="minorHAnsi" w:cstheme="minorHAnsi"/>
                <w:bdr w:val="nil"/>
                <w:lang w:val="en-GB"/>
              </w:rPr>
              <w:t>.</w:t>
            </w:r>
          </w:p>
          <w:p w14:paraId="24278968" w14:textId="21C9411B" w:rsidR="001245FF" w:rsidRPr="00FA30FC" w:rsidRDefault="5369539A" w:rsidP="0076486E">
            <w:pPr>
              <w:pStyle w:val="NoSpacing"/>
              <w:numPr>
                <w:ilvl w:val="0"/>
                <w:numId w:val="3"/>
              </w:numPr>
              <w:ind w:left="360"/>
              <w:rPr>
                <w:rFonts w:asciiTheme="minorHAnsi" w:hAnsiTheme="minorHAnsi" w:cstheme="minorHAnsi"/>
                <w:bdr w:val="nil"/>
                <w:lang w:val="en-GB"/>
              </w:rPr>
            </w:pPr>
            <w:r w:rsidRPr="00FA30FC">
              <w:rPr>
                <w:rFonts w:asciiTheme="minorHAnsi" w:hAnsiTheme="minorHAnsi" w:cstheme="minorHAnsi"/>
                <w:bdr w:val="nil"/>
                <w:lang w:val="en-GB"/>
              </w:rPr>
              <w:t xml:space="preserve">Communicate </w:t>
            </w:r>
            <w:r w:rsidR="00CB48A4">
              <w:rPr>
                <w:rFonts w:asciiTheme="minorHAnsi" w:hAnsiTheme="minorHAnsi" w:cstheme="minorHAnsi"/>
                <w:bdr w:val="nil"/>
                <w:lang w:val="en-GB"/>
              </w:rPr>
              <w:t>and mobilize the</w:t>
            </w:r>
            <w:r w:rsidRPr="00FA30FC">
              <w:rPr>
                <w:rFonts w:asciiTheme="minorHAnsi" w:hAnsiTheme="minorHAnsi" w:cstheme="minorHAnsi"/>
                <w:bdr w:val="nil"/>
                <w:lang w:val="en-GB"/>
              </w:rPr>
              <w:t xml:space="preserve"> stakeholders about the study.</w:t>
            </w:r>
          </w:p>
          <w:p w14:paraId="1BCF1E4B" w14:textId="2351859A" w:rsidR="001245FF" w:rsidRPr="00355D01" w:rsidRDefault="7182004A" w:rsidP="00355D01">
            <w:pPr>
              <w:pStyle w:val="NoSpacing"/>
              <w:numPr>
                <w:ilvl w:val="0"/>
                <w:numId w:val="3"/>
              </w:numPr>
              <w:ind w:left="360"/>
              <w:rPr>
                <w:rFonts w:asciiTheme="minorHAnsi" w:hAnsiTheme="minorHAnsi" w:cstheme="minorHAnsi"/>
                <w:bdr w:val="nil"/>
                <w:lang w:val="en-GB"/>
              </w:rPr>
            </w:pPr>
            <w:r w:rsidRPr="00FA30FC">
              <w:rPr>
                <w:rFonts w:asciiTheme="minorHAnsi" w:hAnsiTheme="minorHAnsi" w:cstheme="minorHAnsi"/>
                <w:bdr w:val="nil"/>
                <w:lang w:val="en-GB"/>
              </w:rPr>
              <w:t>Plan the agenda with stakeholders and beneficiaries as soon as the plan will be elaborate.</w:t>
            </w:r>
          </w:p>
        </w:tc>
      </w:tr>
      <w:tr w:rsidR="00FF3616" w:rsidRPr="00FA30FC" w14:paraId="46D2696B"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2507FD4C" w14:textId="77777777" w:rsidR="00FF3616" w:rsidRPr="00466FAD" w:rsidRDefault="00FF3616"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Finance Manager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2408101" w14:textId="2A887D14" w:rsidR="00FF3616" w:rsidRPr="00355D01" w:rsidRDefault="6FAEDA25" w:rsidP="0076486E">
            <w:pPr>
              <w:pStyle w:val="NoSpacing"/>
              <w:numPr>
                <w:ilvl w:val="0"/>
                <w:numId w:val="3"/>
              </w:numPr>
              <w:ind w:left="360"/>
              <w:rPr>
                <w:rFonts w:asciiTheme="minorHAnsi" w:hAnsiTheme="minorHAnsi" w:cstheme="minorHAnsi"/>
                <w:bdr w:val="nil"/>
                <w:lang w:val="en-GB"/>
              </w:rPr>
            </w:pPr>
            <w:r w:rsidRPr="00FA30FC">
              <w:rPr>
                <w:rFonts w:asciiTheme="minorHAnsi" w:hAnsiTheme="minorHAnsi" w:cstheme="minorHAnsi"/>
                <w:bdr w:val="nil"/>
                <w:lang w:val="en-GB"/>
              </w:rPr>
              <w:t xml:space="preserve">Guide </w:t>
            </w:r>
            <w:r w:rsidRPr="00355D01">
              <w:rPr>
                <w:rFonts w:asciiTheme="minorHAnsi" w:hAnsiTheme="minorHAnsi" w:cstheme="minorHAnsi"/>
                <w:bdr w:val="nil"/>
                <w:lang w:val="en-GB"/>
              </w:rPr>
              <w:t xml:space="preserve">on financial aspects of the </w:t>
            </w:r>
            <w:r w:rsidR="7182004A" w:rsidRPr="00355D01">
              <w:rPr>
                <w:rFonts w:asciiTheme="minorHAnsi" w:hAnsiTheme="minorHAnsi" w:cstheme="minorHAnsi"/>
                <w:bdr w:val="nil"/>
                <w:lang w:val="en-GB"/>
              </w:rPr>
              <w:t>p</w:t>
            </w:r>
            <w:r w:rsidRPr="00355D01">
              <w:rPr>
                <w:rFonts w:asciiTheme="minorHAnsi" w:hAnsiTheme="minorHAnsi" w:cstheme="minorHAnsi"/>
                <w:bdr w:val="nil"/>
                <w:lang w:val="en-GB"/>
              </w:rPr>
              <w:t>roject.</w:t>
            </w:r>
          </w:p>
          <w:p w14:paraId="2A36EBD2" w14:textId="4809ABA2" w:rsidR="00655A75" w:rsidRPr="00355D01" w:rsidRDefault="7182004A" w:rsidP="0076486E">
            <w:pPr>
              <w:pStyle w:val="NoSpacing"/>
              <w:numPr>
                <w:ilvl w:val="0"/>
                <w:numId w:val="3"/>
              </w:numPr>
              <w:ind w:left="360"/>
              <w:rPr>
                <w:rFonts w:asciiTheme="minorHAnsi" w:hAnsiTheme="minorHAnsi" w:cstheme="minorHAnsi"/>
                <w:bdr w:val="nil"/>
                <w:lang w:val="en-GB"/>
              </w:rPr>
            </w:pPr>
            <w:r w:rsidRPr="00355D01">
              <w:rPr>
                <w:rFonts w:asciiTheme="minorHAnsi" w:hAnsiTheme="minorHAnsi" w:cstheme="minorHAnsi"/>
                <w:bdr w:val="nil"/>
                <w:lang w:val="en-GB"/>
              </w:rPr>
              <w:t>Share the budget available for this evaluation</w:t>
            </w:r>
          </w:p>
          <w:p w14:paraId="3E8D1E5B" w14:textId="787C80C1" w:rsidR="00546ED3" w:rsidRPr="00FA30FC" w:rsidRDefault="00546ED3" w:rsidP="0076486E">
            <w:pPr>
              <w:pStyle w:val="NoSpacing"/>
              <w:numPr>
                <w:ilvl w:val="0"/>
                <w:numId w:val="3"/>
              </w:numPr>
              <w:ind w:left="360"/>
              <w:rPr>
                <w:rFonts w:asciiTheme="minorHAnsi" w:hAnsiTheme="minorHAnsi" w:cstheme="minorHAnsi"/>
                <w:bdr w:val="nil"/>
                <w:lang w:val="en-GB"/>
              </w:rPr>
            </w:pPr>
            <w:r w:rsidRPr="00355D01">
              <w:rPr>
                <w:rFonts w:asciiTheme="minorHAnsi" w:hAnsiTheme="minorHAnsi" w:cstheme="minorHAnsi"/>
                <w:bdr w:val="nil"/>
                <w:lang w:val="en-GB"/>
              </w:rPr>
              <w:t xml:space="preserve">Made the payment </w:t>
            </w:r>
            <w:r>
              <w:rPr>
                <w:rFonts w:asciiTheme="minorHAnsi" w:hAnsiTheme="minorHAnsi" w:cstheme="minorHAnsi"/>
                <w:bdr w:val="nil"/>
                <w:lang w:val="en-GB"/>
              </w:rPr>
              <w:t xml:space="preserve">to the consultant as per </w:t>
            </w:r>
            <w:r w:rsidR="00465262">
              <w:rPr>
                <w:rFonts w:asciiTheme="minorHAnsi" w:hAnsiTheme="minorHAnsi" w:cstheme="minorHAnsi"/>
                <w:bdr w:val="nil"/>
                <w:lang w:val="en-GB"/>
              </w:rPr>
              <w:t xml:space="preserve">the </w:t>
            </w:r>
            <w:r w:rsidR="002B5019">
              <w:rPr>
                <w:rFonts w:asciiTheme="minorHAnsi" w:hAnsiTheme="minorHAnsi" w:cstheme="minorHAnsi"/>
                <w:bdr w:val="nil"/>
                <w:lang w:val="en-GB"/>
              </w:rPr>
              <w:t xml:space="preserve">agreed </w:t>
            </w:r>
            <w:r w:rsidR="00732AD4">
              <w:rPr>
                <w:rFonts w:asciiTheme="minorHAnsi" w:hAnsiTheme="minorHAnsi" w:cstheme="minorHAnsi"/>
                <w:bdr w:val="nil"/>
                <w:lang w:val="en-GB"/>
              </w:rPr>
              <w:t xml:space="preserve">instalments as well the </w:t>
            </w:r>
            <w:r w:rsidR="002B5019">
              <w:rPr>
                <w:rFonts w:asciiTheme="minorHAnsi" w:hAnsiTheme="minorHAnsi" w:cstheme="minorHAnsi"/>
                <w:bdr w:val="nil"/>
                <w:lang w:val="en-GB"/>
              </w:rPr>
              <w:t xml:space="preserve">terms </w:t>
            </w:r>
            <w:r w:rsidR="00732AD4">
              <w:rPr>
                <w:rFonts w:asciiTheme="minorHAnsi" w:hAnsiTheme="minorHAnsi" w:cstheme="minorHAnsi"/>
                <w:bdr w:val="nil"/>
                <w:lang w:val="en-GB"/>
              </w:rPr>
              <w:t xml:space="preserve">and </w:t>
            </w:r>
            <w:r w:rsidR="002B5019">
              <w:rPr>
                <w:rFonts w:asciiTheme="minorHAnsi" w:hAnsiTheme="minorHAnsi" w:cstheme="minorHAnsi"/>
                <w:bdr w:val="nil"/>
                <w:lang w:val="en-GB"/>
              </w:rPr>
              <w:t>condition</w:t>
            </w:r>
            <w:r w:rsidR="00465262">
              <w:rPr>
                <w:rFonts w:asciiTheme="minorHAnsi" w:hAnsiTheme="minorHAnsi" w:cstheme="minorHAnsi"/>
                <w:bdr w:val="nil"/>
                <w:lang w:val="en-GB"/>
              </w:rPr>
              <w:t>.</w:t>
            </w:r>
          </w:p>
        </w:tc>
      </w:tr>
      <w:tr w:rsidR="001245FF" w:rsidRPr="00FA30FC" w14:paraId="0444EBC9"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1122F7FA" w14:textId="77777777" w:rsidR="001245FF" w:rsidRPr="00466FAD" w:rsidRDefault="001245FF"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Technical Team</w:t>
            </w:r>
          </w:p>
          <w:p w14:paraId="058FFDF4" w14:textId="6F64DB73" w:rsidR="001245FF" w:rsidRPr="00466FAD" w:rsidRDefault="001245FF" w:rsidP="00FA30FC">
            <w:pPr>
              <w:pStyle w:val="NoSpacing"/>
              <w:rPr>
                <w:rFonts w:asciiTheme="minorHAnsi" w:eastAsia="Times New Roman" w:hAnsiTheme="minorHAnsi" w:cstheme="minorHAnsi"/>
                <w:lang w:val="en-GB"/>
              </w:rPr>
            </w:pPr>
            <w:r w:rsidRPr="00466FAD">
              <w:rPr>
                <w:rFonts w:asciiTheme="minorHAnsi" w:hAnsiTheme="minorHAnsi" w:cstheme="minorHAnsi"/>
                <w:b/>
                <w:bdr w:val="nil"/>
                <w:lang w:val="en-GB"/>
              </w:rPr>
              <w:t xml:space="preserve">(Technical </w:t>
            </w:r>
            <w:r w:rsidR="00A92725">
              <w:rPr>
                <w:rFonts w:asciiTheme="minorHAnsi" w:hAnsiTheme="minorHAnsi" w:cstheme="minorHAnsi"/>
                <w:b/>
                <w:bdr w:val="nil"/>
                <w:lang w:val="en-GB"/>
              </w:rPr>
              <w:t xml:space="preserve">Unit </w:t>
            </w:r>
            <w:r w:rsidRPr="00466FAD">
              <w:rPr>
                <w:rFonts w:asciiTheme="minorHAnsi" w:hAnsiTheme="minorHAnsi" w:cstheme="minorHAnsi"/>
                <w:b/>
                <w:bdr w:val="nil"/>
                <w:lang w:val="en-GB"/>
              </w:rPr>
              <w:t>Manager)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F0E9408" w14:textId="45CCF4DE" w:rsidR="00655A75" w:rsidRDefault="7182004A" w:rsidP="0076486E">
            <w:pPr>
              <w:pStyle w:val="NoSpacing"/>
              <w:numPr>
                <w:ilvl w:val="0"/>
                <w:numId w:val="3"/>
              </w:numPr>
              <w:ind w:left="360"/>
              <w:rPr>
                <w:rFonts w:asciiTheme="minorHAnsi" w:hAnsiTheme="minorHAnsi" w:cstheme="minorHAnsi"/>
                <w:bdr w:val="nil"/>
                <w:lang w:val="en-GB"/>
              </w:rPr>
            </w:pPr>
            <w:r w:rsidRPr="00FA30FC">
              <w:rPr>
                <w:rFonts w:asciiTheme="minorHAnsi" w:hAnsiTheme="minorHAnsi" w:cstheme="minorHAnsi"/>
                <w:bdr w:val="nil"/>
                <w:lang w:val="en-GB"/>
              </w:rPr>
              <w:t>Participate in the conception of the data collection tools.</w:t>
            </w:r>
          </w:p>
          <w:p w14:paraId="7C2AB52D" w14:textId="5CDFA34B" w:rsidR="007F4FF6" w:rsidRPr="00FA30FC" w:rsidRDefault="007F4FF6" w:rsidP="0076486E">
            <w:pPr>
              <w:pStyle w:val="NoSpacing"/>
              <w:numPr>
                <w:ilvl w:val="0"/>
                <w:numId w:val="3"/>
              </w:numPr>
              <w:ind w:left="360"/>
              <w:rPr>
                <w:rFonts w:asciiTheme="minorHAnsi" w:hAnsiTheme="minorHAnsi" w:cstheme="minorHAnsi"/>
                <w:bdr w:val="nil"/>
                <w:lang w:val="en-GB"/>
              </w:rPr>
            </w:pPr>
            <w:r w:rsidRPr="00FA30FC">
              <w:rPr>
                <w:rFonts w:asciiTheme="minorHAnsi" w:hAnsiTheme="minorHAnsi" w:cstheme="minorHAnsi"/>
                <w:bdr w:val="nil"/>
                <w:lang w:val="en-GB"/>
              </w:rPr>
              <w:t xml:space="preserve">Participate in the conception of the </w:t>
            </w:r>
            <w:r w:rsidR="000D7C71">
              <w:rPr>
                <w:rFonts w:asciiTheme="minorHAnsi" w:hAnsiTheme="minorHAnsi" w:cstheme="minorHAnsi"/>
                <w:bdr w:val="nil"/>
                <w:lang w:val="en-GB"/>
              </w:rPr>
              <w:t xml:space="preserve">tools </w:t>
            </w:r>
            <w:r w:rsidRPr="00FA30FC">
              <w:rPr>
                <w:rFonts w:asciiTheme="minorHAnsi" w:hAnsiTheme="minorHAnsi" w:cstheme="minorHAnsi"/>
                <w:bdr w:val="nil"/>
                <w:lang w:val="en-GB"/>
              </w:rPr>
              <w:t>analysis</w:t>
            </w:r>
            <w:r w:rsidR="007E3C35">
              <w:rPr>
                <w:rFonts w:asciiTheme="minorHAnsi" w:hAnsiTheme="minorHAnsi" w:cstheme="minorHAnsi"/>
                <w:bdr w:val="nil"/>
                <w:lang w:val="en-GB"/>
              </w:rPr>
              <w:t xml:space="preserve"> </w:t>
            </w:r>
            <w:r w:rsidRPr="00FA30FC">
              <w:rPr>
                <w:rFonts w:asciiTheme="minorHAnsi" w:hAnsiTheme="minorHAnsi" w:cstheme="minorHAnsi"/>
                <w:bdr w:val="nil"/>
                <w:lang w:val="en-GB"/>
              </w:rPr>
              <w:t>(what are the needs, the relevant infographics etc.)</w:t>
            </w:r>
            <w:r w:rsidR="007E3C35">
              <w:rPr>
                <w:rFonts w:asciiTheme="minorHAnsi" w:hAnsiTheme="minorHAnsi" w:cstheme="minorHAnsi"/>
                <w:bdr w:val="nil"/>
                <w:lang w:val="en-GB"/>
              </w:rPr>
              <w:t>.</w:t>
            </w:r>
          </w:p>
          <w:p w14:paraId="000E1BBD" w14:textId="0C11631E" w:rsidR="001245FF" w:rsidRPr="00FA30FC" w:rsidRDefault="5369539A" w:rsidP="0076486E">
            <w:pPr>
              <w:pStyle w:val="NoSpacing"/>
              <w:numPr>
                <w:ilvl w:val="0"/>
                <w:numId w:val="3"/>
              </w:numPr>
              <w:ind w:left="360"/>
              <w:rPr>
                <w:rFonts w:asciiTheme="minorHAnsi" w:hAnsiTheme="minorHAnsi" w:cstheme="minorHAnsi"/>
                <w:bdr w:val="nil"/>
                <w:lang w:val="en-GB"/>
              </w:rPr>
            </w:pPr>
            <w:r w:rsidRPr="00FA30FC">
              <w:rPr>
                <w:rFonts w:asciiTheme="minorHAnsi" w:hAnsiTheme="minorHAnsi" w:cstheme="minorHAnsi"/>
                <w:bdr w:val="nil"/>
                <w:lang w:val="en-GB"/>
              </w:rPr>
              <w:t xml:space="preserve">Participate in the </w:t>
            </w:r>
            <w:r w:rsidR="7182004A" w:rsidRPr="00FA30FC">
              <w:rPr>
                <w:rFonts w:asciiTheme="minorHAnsi" w:hAnsiTheme="minorHAnsi" w:cstheme="minorHAnsi"/>
                <w:bdr w:val="nil"/>
                <w:lang w:val="en-GB"/>
              </w:rPr>
              <w:t>r</w:t>
            </w:r>
            <w:r w:rsidRPr="00FA30FC">
              <w:rPr>
                <w:rFonts w:asciiTheme="minorHAnsi" w:hAnsiTheme="minorHAnsi" w:cstheme="minorHAnsi"/>
                <w:bdr w:val="nil"/>
                <w:lang w:val="en-GB"/>
              </w:rPr>
              <w:t>eview</w:t>
            </w:r>
            <w:r w:rsidR="00816585">
              <w:rPr>
                <w:rFonts w:asciiTheme="minorHAnsi" w:hAnsiTheme="minorHAnsi" w:cstheme="minorHAnsi"/>
                <w:bdr w:val="nil"/>
                <w:lang w:val="en-GB"/>
              </w:rPr>
              <w:t xml:space="preserve"> and feedback</w:t>
            </w:r>
            <w:r w:rsidRPr="00FA30FC">
              <w:rPr>
                <w:rFonts w:asciiTheme="minorHAnsi" w:hAnsiTheme="minorHAnsi" w:cstheme="minorHAnsi"/>
                <w:bdr w:val="nil"/>
                <w:lang w:val="en-GB"/>
              </w:rPr>
              <w:t xml:space="preserve"> of the </w:t>
            </w:r>
            <w:r w:rsidR="7182004A" w:rsidRPr="00FA30FC">
              <w:rPr>
                <w:rFonts w:asciiTheme="minorHAnsi" w:hAnsiTheme="minorHAnsi" w:cstheme="minorHAnsi"/>
                <w:bdr w:val="nil"/>
                <w:lang w:val="en-GB"/>
              </w:rPr>
              <w:t>d</w:t>
            </w:r>
            <w:r w:rsidRPr="00FA30FC">
              <w:rPr>
                <w:rFonts w:asciiTheme="minorHAnsi" w:hAnsiTheme="minorHAnsi" w:cstheme="minorHAnsi"/>
                <w:bdr w:val="nil"/>
                <w:lang w:val="en-GB"/>
              </w:rPr>
              <w:t>ata collection tools.</w:t>
            </w:r>
          </w:p>
          <w:p w14:paraId="384AC793" w14:textId="071848D9" w:rsidR="001245FF" w:rsidRPr="00355D01" w:rsidRDefault="5369539A" w:rsidP="0076486E">
            <w:pPr>
              <w:pStyle w:val="NoSpacing"/>
              <w:numPr>
                <w:ilvl w:val="0"/>
                <w:numId w:val="3"/>
              </w:numPr>
              <w:ind w:left="360"/>
              <w:rPr>
                <w:rFonts w:asciiTheme="minorHAnsi" w:hAnsiTheme="minorHAnsi" w:cstheme="minorHAnsi"/>
                <w:bdr w:val="nil"/>
                <w:lang w:val="en-GB"/>
              </w:rPr>
            </w:pPr>
            <w:r w:rsidRPr="00FA30FC">
              <w:rPr>
                <w:rFonts w:asciiTheme="minorHAnsi" w:hAnsiTheme="minorHAnsi" w:cstheme="minorHAnsi"/>
                <w:bdr w:val="nil"/>
                <w:lang w:val="en-GB"/>
              </w:rPr>
              <w:t xml:space="preserve">Review and </w:t>
            </w:r>
            <w:r w:rsidR="00446DA1">
              <w:rPr>
                <w:rFonts w:asciiTheme="minorHAnsi" w:hAnsiTheme="minorHAnsi" w:cstheme="minorHAnsi"/>
                <w:bdr w:val="nil"/>
                <w:lang w:val="en-GB"/>
              </w:rPr>
              <w:t>provide</w:t>
            </w:r>
            <w:r w:rsidRPr="00FA30FC">
              <w:rPr>
                <w:rFonts w:asciiTheme="minorHAnsi" w:hAnsiTheme="minorHAnsi" w:cstheme="minorHAnsi"/>
                <w:bdr w:val="nil"/>
                <w:lang w:val="en-GB"/>
              </w:rPr>
              <w:t xml:space="preserve"> feedback on the </w:t>
            </w:r>
            <w:r w:rsidR="7182004A" w:rsidRPr="00355D01">
              <w:rPr>
                <w:rFonts w:asciiTheme="minorHAnsi" w:hAnsiTheme="minorHAnsi" w:cstheme="minorHAnsi"/>
                <w:bdr w:val="nil"/>
                <w:lang w:val="en-GB"/>
              </w:rPr>
              <w:t>e</w:t>
            </w:r>
            <w:r w:rsidRPr="00355D01">
              <w:rPr>
                <w:rFonts w:asciiTheme="minorHAnsi" w:hAnsiTheme="minorHAnsi" w:cstheme="minorHAnsi"/>
                <w:bdr w:val="nil"/>
                <w:lang w:val="en-GB"/>
              </w:rPr>
              <w:t xml:space="preserve">valuation </w:t>
            </w:r>
            <w:r w:rsidR="7182004A" w:rsidRPr="00355D01">
              <w:rPr>
                <w:rFonts w:asciiTheme="minorHAnsi" w:hAnsiTheme="minorHAnsi" w:cstheme="minorHAnsi"/>
                <w:bdr w:val="nil"/>
                <w:lang w:val="en-GB"/>
              </w:rPr>
              <w:t>r</w:t>
            </w:r>
            <w:r w:rsidRPr="00355D01">
              <w:rPr>
                <w:rFonts w:asciiTheme="minorHAnsi" w:hAnsiTheme="minorHAnsi" w:cstheme="minorHAnsi"/>
                <w:bdr w:val="nil"/>
                <w:lang w:val="en-GB"/>
              </w:rPr>
              <w:t>eport.</w:t>
            </w:r>
          </w:p>
          <w:p w14:paraId="27D728CC" w14:textId="512CB69C" w:rsidR="001245FF" w:rsidRPr="00FA30FC" w:rsidRDefault="5369539A" w:rsidP="0076486E">
            <w:pPr>
              <w:pStyle w:val="NoSpacing"/>
              <w:numPr>
                <w:ilvl w:val="0"/>
                <w:numId w:val="3"/>
              </w:numPr>
              <w:ind w:left="360"/>
              <w:rPr>
                <w:rFonts w:asciiTheme="minorHAnsi" w:hAnsiTheme="minorHAnsi" w:cstheme="minorHAnsi"/>
                <w:bdr w:val="nil"/>
                <w:lang w:val="en-GB"/>
              </w:rPr>
            </w:pPr>
            <w:r w:rsidRPr="00355D01">
              <w:rPr>
                <w:rFonts w:asciiTheme="minorHAnsi" w:hAnsiTheme="minorHAnsi" w:cstheme="minorHAnsi"/>
                <w:bdr w:val="nil"/>
                <w:lang w:val="en-GB"/>
              </w:rPr>
              <w:t xml:space="preserve">Participate in </w:t>
            </w:r>
            <w:r w:rsidR="002E4A9C" w:rsidRPr="00355D01">
              <w:rPr>
                <w:rFonts w:asciiTheme="minorHAnsi" w:hAnsiTheme="minorHAnsi" w:cstheme="minorHAnsi"/>
                <w:bdr w:val="nil"/>
                <w:lang w:val="en-GB"/>
              </w:rPr>
              <w:t>implementation</w:t>
            </w:r>
            <w:r w:rsidRPr="00355D01">
              <w:rPr>
                <w:rFonts w:asciiTheme="minorHAnsi" w:hAnsiTheme="minorHAnsi" w:cstheme="minorHAnsi"/>
                <w:bdr w:val="nil"/>
                <w:lang w:val="en-GB"/>
              </w:rPr>
              <w:t xml:space="preserve"> the recommendations of the </w:t>
            </w:r>
            <w:r w:rsidR="0FE1476B" w:rsidRPr="00355D01">
              <w:rPr>
                <w:rFonts w:asciiTheme="minorHAnsi" w:hAnsiTheme="minorHAnsi" w:cstheme="minorHAnsi"/>
                <w:bdr w:val="nil"/>
                <w:lang w:val="en-GB"/>
              </w:rPr>
              <w:t>e</w:t>
            </w:r>
            <w:r w:rsidRPr="00355D01">
              <w:rPr>
                <w:rFonts w:asciiTheme="minorHAnsi" w:hAnsiTheme="minorHAnsi" w:cstheme="minorHAnsi"/>
                <w:bdr w:val="nil"/>
                <w:lang w:val="en-GB"/>
              </w:rPr>
              <w:t>valuation</w:t>
            </w:r>
          </w:p>
        </w:tc>
      </w:tr>
      <w:tr w:rsidR="001245FF" w:rsidRPr="00FA30FC" w14:paraId="7CBCAA81"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6316310B" w14:textId="77777777" w:rsidR="001245FF" w:rsidRPr="00466FAD" w:rsidRDefault="001245FF"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MEAL / Information Management Team</w:t>
            </w:r>
          </w:p>
          <w:p w14:paraId="65646795" w14:textId="348C12B8" w:rsidR="001245FF" w:rsidRPr="00466FAD" w:rsidRDefault="001245FF" w:rsidP="00FA30FC">
            <w:pPr>
              <w:pStyle w:val="NoSpacing"/>
              <w:rPr>
                <w:rFonts w:asciiTheme="minorHAnsi" w:eastAsia="Times New Roman" w:hAnsiTheme="minorHAnsi" w:cstheme="minorHAnsi"/>
                <w:b/>
                <w:kern w:val="2"/>
                <w:lang w:val="en-GB"/>
              </w:rPr>
            </w:pPr>
            <w:r w:rsidRPr="00466FAD">
              <w:rPr>
                <w:rFonts w:asciiTheme="minorHAnsi" w:hAnsiTheme="minorHAnsi" w:cstheme="minorHAnsi"/>
                <w:b/>
                <w:bdr w:val="nil"/>
                <w:lang w:val="en-GB"/>
              </w:rPr>
              <w:t>(</w:t>
            </w:r>
            <w:r w:rsidR="000909BD" w:rsidRPr="00466FAD">
              <w:rPr>
                <w:rFonts w:asciiTheme="minorHAnsi" w:hAnsiTheme="minorHAnsi" w:cstheme="minorHAnsi"/>
                <w:b/>
                <w:bdr w:val="nil"/>
                <w:lang w:val="en-GB"/>
              </w:rPr>
              <w:t xml:space="preserve">Country </w:t>
            </w:r>
            <w:r w:rsidRPr="00466FAD">
              <w:rPr>
                <w:rFonts w:asciiTheme="minorHAnsi" w:hAnsiTheme="minorHAnsi" w:cstheme="minorHAnsi"/>
                <w:b/>
                <w:bdr w:val="nil"/>
                <w:lang w:val="en-GB"/>
              </w:rPr>
              <w:t>MEAL Manager</w:t>
            </w:r>
            <w:r w:rsidR="000909BD" w:rsidRPr="00466FAD">
              <w:rPr>
                <w:rFonts w:asciiTheme="minorHAnsi" w:hAnsiTheme="minorHAnsi" w:cstheme="minorHAnsi"/>
                <w:b/>
                <w:bdr w:val="nil"/>
                <w:lang w:val="en-GB"/>
              </w:rPr>
              <w:t>)</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D9738A" w14:textId="19E3131A" w:rsidR="006E65FF" w:rsidRDefault="006E65FF" w:rsidP="0076486E">
            <w:pPr>
              <w:pStyle w:val="NoSpacing"/>
              <w:numPr>
                <w:ilvl w:val="0"/>
                <w:numId w:val="3"/>
              </w:numPr>
              <w:ind w:left="360"/>
              <w:rPr>
                <w:rFonts w:asciiTheme="minorHAnsi" w:eastAsia="Times New Roman" w:hAnsiTheme="minorHAnsi" w:cstheme="minorHAnsi"/>
                <w:lang w:val="en-GB"/>
              </w:rPr>
            </w:pPr>
            <w:r>
              <w:rPr>
                <w:rFonts w:asciiTheme="minorHAnsi" w:eastAsia="Times New Roman" w:hAnsiTheme="minorHAnsi" w:cstheme="minorHAnsi"/>
                <w:lang w:val="en-GB"/>
              </w:rPr>
              <w:t>Conduct meeting with consultant and mobilize plan and execution.</w:t>
            </w:r>
          </w:p>
          <w:p w14:paraId="482A89DD" w14:textId="3E1FDFA3" w:rsidR="001245FF" w:rsidRPr="00FA30FC" w:rsidRDefault="6444BA09" w:rsidP="0076486E">
            <w:pPr>
              <w:pStyle w:val="NoSpacing"/>
              <w:numPr>
                <w:ilvl w:val="0"/>
                <w:numId w:val="3"/>
              </w:numPr>
              <w:ind w:left="360"/>
              <w:rPr>
                <w:rFonts w:asciiTheme="minorHAnsi" w:eastAsia="Times New Roman" w:hAnsiTheme="minorHAnsi" w:cstheme="minorHAnsi"/>
                <w:lang w:val="en-GB"/>
              </w:rPr>
            </w:pPr>
            <w:r w:rsidRPr="00FA30FC">
              <w:rPr>
                <w:rFonts w:asciiTheme="minorHAnsi" w:hAnsiTheme="minorHAnsi" w:cstheme="minorHAnsi"/>
                <w:bdr w:val="nil"/>
                <w:lang w:val="en-GB"/>
              </w:rPr>
              <w:t>Support in designing</w:t>
            </w:r>
            <w:r w:rsidR="5369539A" w:rsidRPr="00FA30FC">
              <w:rPr>
                <w:rFonts w:asciiTheme="minorHAnsi" w:hAnsiTheme="minorHAnsi" w:cstheme="minorHAnsi"/>
                <w:bdr w:val="nil"/>
                <w:lang w:val="en-GB"/>
              </w:rPr>
              <w:t xml:space="preserve"> </w:t>
            </w:r>
            <w:r w:rsidR="006E65FF">
              <w:rPr>
                <w:rFonts w:asciiTheme="minorHAnsi" w:hAnsiTheme="minorHAnsi" w:cstheme="minorHAnsi"/>
                <w:bdr w:val="nil"/>
                <w:lang w:val="en-GB"/>
              </w:rPr>
              <w:t xml:space="preserve">and defining </w:t>
            </w:r>
            <w:r w:rsidR="5369539A" w:rsidRPr="00FA30FC">
              <w:rPr>
                <w:rFonts w:asciiTheme="minorHAnsi" w:hAnsiTheme="minorHAnsi" w:cstheme="minorHAnsi"/>
                <w:bdr w:val="nil"/>
                <w:lang w:val="en-GB"/>
              </w:rPr>
              <w:t xml:space="preserve">the </w:t>
            </w:r>
            <w:r w:rsidR="0FE1476B" w:rsidRPr="00FA30FC">
              <w:rPr>
                <w:rFonts w:asciiTheme="minorHAnsi" w:hAnsiTheme="minorHAnsi" w:cstheme="minorHAnsi"/>
                <w:bdr w:val="nil"/>
                <w:lang w:val="en-GB"/>
              </w:rPr>
              <w:t>e</w:t>
            </w:r>
            <w:r w:rsidR="5369539A" w:rsidRPr="00FA30FC">
              <w:rPr>
                <w:rFonts w:asciiTheme="minorHAnsi" w:hAnsiTheme="minorHAnsi" w:cstheme="minorHAnsi"/>
                <w:bdr w:val="nil"/>
                <w:lang w:val="en-GB"/>
              </w:rPr>
              <w:t xml:space="preserve">valuation </w:t>
            </w:r>
            <w:r w:rsidR="0FE1476B" w:rsidRPr="00FA30FC">
              <w:rPr>
                <w:rFonts w:asciiTheme="minorHAnsi" w:hAnsiTheme="minorHAnsi" w:cstheme="minorHAnsi"/>
                <w:bdr w:val="nil"/>
                <w:lang w:val="en-GB"/>
              </w:rPr>
              <w:t>m</w:t>
            </w:r>
            <w:r w:rsidR="5369539A" w:rsidRPr="00FA30FC">
              <w:rPr>
                <w:rFonts w:asciiTheme="minorHAnsi" w:hAnsiTheme="minorHAnsi" w:cstheme="minorHAnsi"/>
                <w:bdr w:val="nil"/>
                <w:lang w:val="en-GB"/>
              </w:rPr>
              <w:t>ethodology.</w:t>
            </w:r>
          </w:p>
          <w:p w14:paraId="22F7C42B" w14:textId="52F4FAD9" w:rsidR="001245FF" w:rsidRPr="00FA30FC" w:rsidRDefault="6444BA09" w:rsidP="0076486E">
            <w:pPr>
              <w:pStyle w:val="NoSpacing"/>
              <w:numPr>
                <w:ilvl w:val="0"/>
                <w:numId w:val="3"/>
              </w:numPr>
              <w:ind w:left="360"/>
              <w:rPr>
                <w:rFonts w:asciiTheme="minorHAnsi" w:eastAsia="Times New Roman" w:hAnsiTheme="minorHAnsi" w:cstheme="minorHAnsi"/>
                <w:lang w:val="en-GB"/>
              </w:rPr>
            </w:pPr>
            <w:r w:rsidRPr="00FA30FC">
              <w:rPr>
                <w:rFonts w:asciiTheme="minorHAnsi" w:hAnsiTheme="minorHAnsi" w:cstheme="minorHAnsi"/>
                <w:bdr w:val="nil"/>
                <w:lang w:val="en-GB"/>
              </w:rPr>
              <w:t>Support in d</w:t>
            </w:r>
            <w:r w:rsidR="5369539A" w:rsidRPr="00FA30FC">
              <w:rPr>
                <w:rFonts w:asciiTheme="minorHAnsi" w:hAnsiTheme="minorHAnsi" w:cstheme="minorHAnsi"/>
                <w:bdr w:val="nil"/>
                <w:lang w:val="en-GB"/>
              </w:rPr>
              <w:t>evelop/</w:t>
            </w:r>
            <w:r w:rsidR="0FE1476B" w:rsidRPr="00FA30FC">
              <w:rPr>
                <w:rFonts w:asciiTheme="minorHAnsi" w:hAnsiTheme="minorHAnsi" w:cstheme="minorHAnsi"/>
                <w:bdr w:val="nil"/>
                <w:lang w:val="en-GB"/>
              </w:rPr>
              <w:t>a</w:t>
            </w:r>
            <w:r w:rsidR="5369539A" w:rsidRPr="00FA30FC">
              <w:rPr>
                <w:rFonts w:asciiTheme="minorHAnsi" w:hAnsiTheme="minorHAnsi" w:cstheme="minorHAnsi"/>
                <w:bdr w:val="nil"/>
                <w:lang w:val="en-GB"/>
              </w:rPr>
              <w:t>dapt data collection tools.</w:t>
            </w:r>
          </w:p>
          <w:p w14:paraId="69B38CB8" w14:textId="01751CCA" w:rsidR="001245FF" w:rsidRPr="00FA30FC" w:rsidRDefault="5369539A" w:rsidP="0076486E">
            <w:pPr>
              <w:pStyle w:val="NoSpacing"/>
              <w:numPr>
                <w:ilvl w:val="0"/>
                <w:numId w:val="3"/>
              </w:numPr>
              <w:ind w:left="360"/>
              <w:rPr>
                <w:rFonts w:asciiTheme="minorHAnsi" w:eastAsiaTheme="minorEastAsia" w:hAnsiTheme="minorHAnsi" w:cstheme="minorHAnsi"/>
                <w:lang w:val="en-GB"/>
              </w:rPr>
            </w:pPr>
            <w:r w:rsidRPr="00FA30FC">
              <w:rPr>
                <w:rFonts w:asciiTheme="minorHAnsi" w:hAnsiTheme="minorHAnsi" w:cstheme="minorHAnsi"/>
                <w:bdr w:val="nil"/>
                <w:lang w:val="en-GB"/>
              </w:rPr>
              <w:t xml:space="preserve">Recruit </w:t>
            </w:r>
            <w:r w:rsidR="008425FF">
              <w:rPr>
                <w:rFonts w:asciiTheme="minorHAnsi" w:hAnsiTheme="minorHAnsi" w:cstheme="minorHAnsi"/>
                <w:bdr w:val="nil"/>
                <w:lang w:val="en-GB"/>
              </w:rPr>
              <w:t>the consultant/firms</w:t>
            </w:r>
            <w:r w:rsidRPr="00FA30FC">
              <w:rPr>
                <w:rFonts w:asciiTheme="minorHAnsi" w:hAnsiTheme="minorHAnsi" w:cstheme="minorHAnsi"/>
                <w:bdr w:val="nil"/>
                <w:lang w:val="en-GB"/>
              </w:rPr>
              <w:t xml:space="preserve"> and supervise their activities</w:t>
            </w:r>
            <w:r w:rsidR="155F822C" w:rsidRPr="00FA30FC">
              <w:rPr>
                <w:rFonts w:asciiTheme="minorHAnsi" w:hAnsiTheme="minorHAnsi" w:cstheme="minorHAnsi"/>
                <w:bdr w:val="nil"/>
                <w:lang w:val="en-GB"/>
              </w:rPr>
              <w:t>.</w:t>
            </w:r>
          </w:p>
          <w:p w14:paraId="1DD3778A" w14:textId="4966F27E" w:rsidR="006D7E95" w:rsidRPr="00FA30FC" w:rsidRDefault="4867086D" w:rsidP="0076486E">
            <w:pPr>
              <w:pStyle w:val="NoSpacing"/>
              <w:numPr>
                <w:ilvl w:val="0"/>
                <w:numId w:val="3"/>
              </w:numPr>
              <w:ind w:left="360"/>
              <w:rPr>
                <w:rFonts w:asciiTheme="minorHAnsi" w:eastAsia="Times New Roman" w:hAnsiTheme="minorHAnsi" w:cstheme="minorHAnsi"/>
                <w:lang w:val="en-GB"/>
              </w:rPr>
            </w:pPr>
            <w:r w:rsidRPr="00FA30FC">
              <w:rPr>
                <w:rFonts w:asciiTheme="minorHAnsi" w:hAnsiTheme="minorHAnsi" w:cstheme="minorHAnsi"/>
                <w:bdr w:val="nil"/>
                <w:lang w:val="en-GB"/>
              </w:rPr>
              <w:t>M</w:t>
            </w:r>
            <w:r w:rsidR="5369539A" w:rsidRPr="00FA30FC">
              <w:rPr>
                <w:rFonts w:asciiTheme="minorHAnsi" w:hAnsiTheme="minorHAnsi" w:cstheme="minorHAnsi"/>
                <w:bdr w:val="nil"/>
                <w:lang w:val="en-GB"/>
              </w:rPr>
              <w:t xml:space="preserve">onitor </w:t>
            </w:r>
            <w:r w:rsidR="001375CE">
              <w:rPr>
                <w:rFonts w:asciiTheme="minorHAnsi" w:hAnsiTheme="minorHAnsi" w:cstheme="minorHAnsi"/>
                <w:bdr w:val="nil"/>
                <w:lang w:val="en-GB"/>
              </w:rPr>
              <w:t xml:space="preserve">the </w:t>
            </w:r>
            <w:r w:rsidR="5369539A" w:rsidRPr="00FA30FC">
              <w:rPr>
                <w:rFonts w:asciiTheme="minorHAnsi" w:hAnsiTheme="minorHAnsi" w:cstheme="minorHAnsi"/>
                <w:bdr w:val="nil"/>
                <w:lang w:val="en-GB"/>
              </w:rPr>
              <w:t>data collection</w:t>
            </w:r>
            <w:r w:rsidR="001375CE">
              <w:rPr>
                <w:rFonts w:asciiTheme="minorHAnsi" w:hAnsiTheme="minorHAnsi" w:cstheme="minorHAnsi"/>
                <w:bdr w:val="nil"/>
                <w:lang w:val="en-GB"/>
              </w:rPr>
              <w:t xml:space="preserve"> and quality</w:t>
            </w:r>
            <w:r w:rsidR="005518FD">
              <w:rPr>
                <w:rFonts w:asciiTheme="minorHAnsi" w:hAnsiTheme="minorHAnsi" w:cstheme="minorHAnsi"/>
                <w:bdr w:val="nil"/>
                <w:lang w:val="en-GB"/>
              </w:rPr>
              <w:t xml:space="preserve"> of data collection</w:t>
            </w:r>
            <w:r w:rsidR="6444BA09" w:rsidRPr="00FA30FC">
              <w:rPr>
                <w:rFonts w:asciiTheme="minorHAnsi" w:hAnsiTheme="minorHAnsi" w:cstheme="minorHAnsi"/>
                <w:bdr w:val="nil"/>
                <w:lang w:val="en-GB"/>
              </w:rPr>
              <w:t>.</w:t>
            </w:r>
          </w:p>
          <w:p w14:paraId="5BB95172" w14:textId="6F18E05E" w:rsidR="001245FF" w:rsidRPr="008425FF" w:rsidRDefault="0FE1476B" w:rsidP="0076486E">
            <w:pPr>
              <w:pStyle w:val="NoSpacing"/>
              <w:numPr>
                <w:ilvl w:val="0"/>
                <w:numId w:val="3"/>
              </w:numPr>
              <w:ind w:left="360"/>
              <w:rPr>
                <w:rFonts w:asciiTheme="minorHAnsi" w:eastAsia="Times New Roman" w:hAnsiTheme="minorHAnsi" w:cstheme="minorHAnsi"/>
                <w:lang w:val="en-GB"/>
              </w:rPr>
            </w:pPr>
            <w:r w:rsidRPr="00FA30FC">
              <w:rPr>
                <w:rFonts w:asciiTheme="minorHAnsi" w:hAnsiTheme="minorHAnsi" w:cstheme="minorHAnsi"/>
                <w:bdr w:val="nil"/>
                <w:lang w:val="en-GB"/>
              </w:rPr>
              <w:t>Review the analys</w:t>
            </w:r>
            <w:r w:rsidR="000A0676">
              <w:rPr>
                <w:rFonts w:asciiTheme="minorHAnsi" w:hAnsiTheme="minorHAnsi" w:cstheme="minorHAnsi"/>
                <w:bdr w:val="nil"/>
                <w:lang w:val="en-GB"/>
              </w:rPr>
              <w:t>is and feedback on the report.</w:t>
            </w:r>
          </w:p>
          <w:p w14:paraId="282A6049" w14:textId="117B79CC" w:rsidR="008425FF" w:rsidRPr="008425FF" w:rsidRDefault="008425FF" w:rsidP="0076486E">
            <w:pPr>
              <w:pStyle w:val="NoSpacing"/>
              <w:numPr>
                <w:ilvl w:val="0"/>
                <w:numId w:val="3"/>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Oversee the entire evaluation.</w:t>
            </w:r>
          </w:p>
        </w:tc>
      </w:tr>
      <w:tr w:rsidR="00FD3F4A" w:rsidRPr="00FA30FC" w14:paraId="7E690B4F"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6CE61CD5" w14:textId="5E020B18" w:rsidR="00FD3F4A" w:rsidRPr="00466FAD" w:rsidRDefault="00FD3F4A"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Consultant</w:t>
            </w:r>
            <w:r w:rsidR="00466FAD" w:rsidRPr="00466FAD">
              <w:rPr>
                <w:rFonts w:asciiTheme="minorHAnsi" w:hAnsiTheme="minorHAnsi" w:cstheme="minorHAnsi"/>
                <w:b/>
                <w:bdr w:val="nil"/>
                <w:lang w:val="en-GB"/>
              </w:rPr>
              <w:t>/Firm</w:t>
            </w:r>
            <w:r w:rsidR="00323BF1">
              <w:rPr>
                <w:rFonts w:asciiTheme="minorHAnsi" w:hAnsiTheme="minorHAnsi" w:cstheme="minorHAnsi"/>
                <w:b/>
                <w:bdr w:val="nil"/>
                <w:lang w:val="en-GB"/>
              </w:rPr>
              <w:t>s</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2ED0EE4" w14:textId="77777777" w:rsidR="00FD344C" w:rsidRPr="00FA30FC" w:rsidRDefault="00FD344C" w:rsidP="0076486E">
            <w:pPr>
              <w:pStyle w:val="NoSpacing"/>
              <w:numPr>
                <w:ilvl w:val="0"/>
                <w:numId w:val="3"/>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Develop an inception report.</w:t>
            </w:r>
          </w:p>
          <w:p w14:paraId="6B610FE0" w14:textId="16A2C1CE" w:rsidR="00FD3F4A" w:rsidRPr="00FA30FC" w:rsidRDefault="16435EB0" w:rsidP="0076486E">
            <w:pPr>
              <w:pStyle w:val="NoSpacing"/>
              <w:numPr>
                <w:ilvl w:val="0"/>
                <w:numId w:val="3"/>
              </w:numPr>
              <w:ind w:left="360"/>
              <w:rPr>
                <w:rFonts w:asciiTheme="minorHAnsi" w:eastAsia="Times New Roman" w:hAnsiTheme="minorHAnsi" w:cstheme="minorHAnsi"/>
                <w:lang w:val="en-GB"/>
              </w:rPr>
            </w:pPr>
            <w:r w:rsidRPr="00FA30FC">
              <w:rPr>
                <w:rFonts w:asciiTheme="minorHAnsi" w:hAnsiTheme="minorHAnsi" w:cstheme="minorHAnsi"/>
                <w:bdr w:val="nil"/>
                <w:lang w:val="en-GB"/>
              </w:rPr>
              <w:t xml:space="preserve">Design </w:t>
            </w:r>
            <w:r w:rsidR="00323BF1">
              <w:rPr>
                <w:rFonts w:asciiTheme="minorHAnsi" w:hAnsiTheme="minorHAnsi" w:cstheme="minorHAnsi"/>
                <w:bdr w:val="nil"/>
                <w:lang w:val="en-GB"/>
              </w:rPr>
              <w:t xml:space="preserve">and define </w:t>
            </w:r>
            <w:r w:rsidRPr="00FA30FC">
              <w:rPr>
                <w:rFonts w:asciiTheme="minorHAnsi" w:hAnsiTheme="minorHAnsi" w:cstheme="minorHAnsi"/>
                <w:bdr w:val="nil"/>
                <w:lang w:val="en-GB"/>
              </w:rPr>
              <w:t xml:space="preserve">the </w:t>
            </w:r>
            <w:r w:rsidR="0FE1476B" w:rsidRPr="00FA30FC">
              <w:rPr>
                <w:rFonts w:asciiTheme="minorHAnsi" w:hAnsiTheme="minorHAnsi" w:cstheme="minorHAnsi"/>
                <w:bdr w:val="nil"/>
                <w:lang w:val="en-GB"/>
              </w:rPr>
              <w:t>e</w:t>
            </w:r>
            <w:r w:rsidRPr="00FA30FC">
              <w:rPr>
                <w:rFonts w:asciiTheme="minorHAnsi" w:hAnsiTheme="minorHAnsi" w:cstheme="minorHAnsi"/>
                <w:bdr w:val="nil"/>
                <w:lang w:val="en-GB"/>
              </w:rPr>
              <w:t xml:space="preserve">valuation </w:t>
            </w:r>
            <w:r w:rsidR="0FE1476B" w:rsidRPr="00FA30FC">
              <w:rPr>
                <w:rFonts w:asciiTheme="minorHAnsi" w:hAnsiTheme="minorHAnsi" w:cstheme="minorHAnsi"/>
                <w:bdr w:val="nil"/>
                <w:lang w:val="en-GB"/>
              </w:rPr>
              <w:t>m</w:t>
            </w:r>
            <w:r w:rsidRPr="00FA30FC">
              <w:rPr>
                <w:rFonts w:asciiTheme="minorHAnsi" w:hAnsiTheme="minorHAnsi" w:cstheme="minorHAnsi"/>
                <w:bdr w:val="nil"/>
                <w:lang w:val="en-GB"/>
              </w:rPr>
              <w:t>ethodology.</w:t>
            </w:r>
          </w:p>
          <w:p w14:paraId="05AAF66B" w14:textId="77767466" w:rsidR="00FD3F4A" w:rsidRPr="00FA30FC" w:rsidRDefault="16435EB0" w:rsidP="0076486E">
            <w:pPr>
              <w:pStyle w:val="NoSpacing"/>
              <w:numPr>
                <w:ilvl w:val="0"/>
                <w:numId w:val="3"/>
              </w:numPr>
              <w:ind w:left="360"/>
              <w:rPr>
                <w:rFonts w:asciiTheme="minorHAnsi" w:eastAsia="Times New Roman" w:hAnsiTheme="minorHAnsi" w:cstheme="minorHAnsi"/>
                <w:lang w:val="en-GB"/>
              </w:rPr>
            </w:pPr>
            <w:r w:rsidRPr="00FA30FC">
              <w:rPr>
                <w:rFonts w:asciiTheme="minorHAnsi" w:hAnsiTheme="minorHAnsi" w:cstheme="minorHAnsi"/>
                <w:bdr w:val="nil"/>
                <w:lang w:val="en-GB"/>
              </w:rPr>
              <w:t>Develop/</w:t>
            </w:r>
            <w:r w:rsidR="0FE1476B" w:rsidRPr="00FA30FC">
              <w:rPr>
                <w:rFonts w:asciiTheme="minorHAnsi" w:hAnsiTheme="minorHAnsi" w:cstheme="minorHAnsi"/>
                <w:bdr w:val="nil"/>
                <w:lang w:val="en-GB"/>
              </w:rPr>
              <w:t>a</w:t>
            </w:r>
            <w:r w:rsidRPr="00FA30FC">
              <w:rPr>
                <w:rFonts w:asciiTheme="minorHAnsi" w:hAnsiTheme="minorHAnsi" w:cstheme="minorHAnsi"/>
                <w:bdr w:val="nil"/>
                <w:lang w:val="en-GB"/>
              </w:rPr>
              <w:t xml:space="preserve">dapt </w:t>
            </w:r>
            <w:r w:rsidR="00323BF1">
              <w:rPr>
                <w:rFonts w:asciiTheme="minorHAnsi" w:hAnsiTheme="minorHAnsi" w:cstheme="minorHAnsi"/>
                <w:bdr w:val="nil"/>
                <w:lang w:val="en-GB"/>
              </w:rPr>
              <w:t xml:space="preserve">the </w:t>
            </w:r>
            <w:r w:rsidRPr="00FA30FC">
              <w:rPr>
                <w:rFonts w:asciiTheme="minorHAnsi" w:hAnsiTheme="minorHAnsi" w:cstheme="minorHAnsi"/>
                <w:bdr w:val="nil"/>
                <w:lang w:val="en-GB"/>
              </w:rPr>
              <w:t>data collection tools</w:t>
            </w:r>
            <w:r w:rsidR="00A11985">
              <w:rPr>
                <w:rFonts w:asciiTheme="minorHAnsi" w:hAnsiTheme="minorHAnsi" w:cstheme="minorHAnsi"/>
                <w:bdr w:val="nil"/>
                <w:lang w:val="en-GB"/>
              </w:rPr>
              <w:t>, techniques and appropriate guideline</w:t>
            </w:r>
            <w:r w:rsidRPr="00FA30FC">
              <w:rPr>
                <w:rFonts w:asciiTheme="minorHAnsi" w:hAnsiTheme="minorHAnsi" w:cstheme="minorHAnsi"/>
                <w:bdr w:val="nil"/>
                <w:lang w:val="en-GB"/>
              </w:rPr>
              <w:t>.</w:t>
            </w:r>
          </w:p>
          <w:p w14:paraId="0247913C" w14:textId="77777777" w:rsidR="00A11985" w:rsidRDefault="00A11985" w:rsidP="0076486E">
            <w:pPr>
              <w:pStyle w:val="NoSpacing"/>
              <w:numPr>
                <w:ilvl w:val="0"/>
                <w:numId w:val="3"/>
              </w:numPr>
              <w:ind w:left="360"/>
              <w:rPr>
                <w:rFonts w:asciiTheme="minorHAnsi" w:eastAsia="Times New Roman" w:hAnsiTheme="minorHAnsi" w:cstheme="minorHAnsi"/>
                <w:lang w:val="en-GB"/>
              </w:rPr>
            </w:pPr>
            <w:r>
              <w:rPr>
                <w:rFonts w:asciiTheme="minorHAnsi" w:eastAsia="Times New Roman" w:hAnsiTheme="minorHAnsi" w:cstheme="minorHAnsi"/>
                <w:lang w:val="en-GB"/>
              </w:rPr>
              <w:t>Ensure data collectors are well trained;</w:t>
            </w:r>
          </w:p>
          <w:p w14:paraId="6FCD51B1" w14:textId="521DAA87" w:rsidR="00A11985" w:rsidRPr="00A11985" w:rsidRDefault="00A11985" w:rsidP="0076486E">
            <w:pPr>
              <w:pStyle w:val="NoSpacing"/>
              <w:numPr>
                <w:ilvl w:val="0"/>
                <w:numId w:val="3"/>
              </w:numPr>
              <w:ind w:left="360"/>
              <w:rPr>
                <w:rFonts w:asciiTheme="minorHAnsi" w:eastAsia="Times New Roman" w:hAnsiTheme="minorHAnsi" w:cstheme="minorHAnsi"/>
                <w:lang w:val="en-GB"/>
              </w:rPr>
            </w:pPr>
            <w:r>
              <w:rPr>
                <w:rFonts w:asciiTheme="minorHAnsi" w:eastAsia="Times New Roman" w:hAnsiTheme="minorHAnsi" w:cstheme="minorHAnsi"/>
                <w:lang w:val="en-GB"/>
              </w:rPr>
              <w:t xml:space="preserve">Collect quantitative and qualitative data </w:t>
            </w:r>
          </w:p>
          <w:p w14:paraId="6FF1FB7B" w14:textId="165C58F4" w:rsidR="00FD3F4A" w:rsidRPr="00FA30FC" w:rsidRDefault="16435EB0" w:rsidP="0076486E">
            <w:pPr>
              <w:pStyle w:val="NoSpacing"/>
              <w:numPr>
                <w:ilvl w:val="0"/>
                <w:numId w:val="3"/>
              </w:numPr>
              <w:ind w:left="360"/>
              <w:rPr>
                <w:rFonts w:asciiTheme="minorHAnsi" w:eastAsia="Times New Roman" w:hAnsiTheme="minorHAnsi" w:cstheme="minorHAnsi"/>
                <w:lang w:val="en-GB"/>
              </w:rPr>
            </w:pPr>
            <w:r w:rsidRPr="00FA30FC">
              <w:rPr>
                <w:rFonts w:asciiTheme="minorHAnsi" w:hAnsiTheme="minorHAnsi" w:cstheme="minorHAnsi"/>
                <w:bdr w:val="nil"/>
                <w:lang w:val="en-GB"/>
              </w:rPr>
              <w:t>Organise and monitor data collection</w:t>
            </w:r>
            <w:r w:rsidR="0FE1476B" w:rsidRPr="00FA30FC">
              <w:rPr>
                <w:rFonts w:asciiTheme="minorHAnsi" w:hAnsiTheme="minorHAnsi" w:cstheme="minorHAnsi"/>
                <w:bdr w:val="nil"/>
                <w:lang w:val="en-GB"/>
              </w:rPr>
              <w:t>.</w:t>
            </w:r>
          </w:p>
          <w:p w14:paraId="31498FF3" w14:textId="5723CCB1" w:rsidR="00FD3F4A" w:rsidRDefault="16435EB0" w:rsidP="0076486E">
            <w:pPr>
              <w:pStyle w:val="NoSpacing"/>
              <w:numPr>
                <w:ilvl w:val="0"/>
                <w:numId w:val="3"/>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Conduct </w:t>
            </w:r>
            <w:r w:rsidR="000A5FD5">
              <w:rPr>
                <w:rFonts w:asciiTheme="minorHAnsi" w:eastAsia="Times New Roman" w:hAnsiTheme="minorHAnsi" w:cstheme="minorHAnsi"/>
                <w:lang w:val="en-GB"/>
              </w:rPr>
              <w:t xml:space="preserve">data compilation and </w:t>
            </w:r>
            <w:r w:rsidR="0FE1476B" w:rsidRPr="00FA30FC">
              <w:rPr>
                <w:rFonts w:asciiTheme="minorHAnsi" w:eastAsia="Times New Roman" w:hAnsiTheme="minorHAnsi" w:cstheme="minorHAnsi"/>
                <w:lang w:val="en-GB"/>
              </w:rPr>
              <w:t>a</w:t>
            </w:r>
            <w:r w:rsidRPr="00FA30FC">
              <w:rPr>
                <w:rFonts w:asciiTheme="minorHAnsi" w:eastAsia="Times New Roman" w:hAnsiTheme="minorHAnsi" w:cstheme="minorHAnsi"/>
                <w:lang w:val="en-GB"/>
              </w:rPr>
              <w:t>nalysis</w:t>
            </w:r>
            <w:r w:rsidR="0FE1476B" w:rsidRPr="00FA30FC">
              <w:rPr>
                <w:rFonts w:asciiTheme="minorHAnsi" w:eastAsia="Times New Roman" w:hAnsiTheme="minorHAnsi" w:cstheme="minorHAnsi"/>
                <w:lang w:val="en-GB"/>
              </w:rPr>
              <w:t>.</w:t>
            </w:r>
          </w:p>
          <w:p w14:paraId="13707F5D" w14:textId="3A39D441" w:rsidR="00A11985" w:rsidRPr="00FA30FC" w:rsidRDefault="00A11985" w:rsidP="0076486E">
            <w:pPr>
              <w:pStyle w:val="NoSpacing"/>
              <w:numPr>
                <w:ilvl w:val="0"/>
                <w:numId w:val="3"/>
              </w:numPr>
              <w:ind w:left="360"/>
              <w:rPr>
                <w:rFonts w:asciiTheme="minorHAnsi" w:eastAsia="Times New Roman" w:hAnsiTheme="minorHAnsi" w:cstheme="minorHAnsi"/>
                <w:lang w:val="en-GB"/>
              </w:rPr>
            </w:pPr>
            <w:r>
              <w:rPr>
                <w:rFonts w:asciiTheme="minorHAnsi" w:eastAsia="Times New Roman" w:hAnsiTheme="minorHAnsi" w:cstheme="minorHAnsi"/>
                <w:lang w:val="en-GB"/>
              </w:rPr>
              <w:t>Present findings of the survey and respond as appropriate</w:t>
            </w:r>
          </w:p>
          <w:p w14:paraId="6E243744" w14:textId="0BA3E724" w:rsidR="00FD3F4A" w:rsidRPr="00FA30FC" w:rsidRDefault="16435EB0" w:rsidP="0076486E">
            <w:pPr>
              <w:pStyle w:val="NoSpacing"/>
              <w:numPr>
                <w:ilvl w:val="0"/>
                <w:numId w:val="3"/>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Write the </w:t>
            </w:r>
            <w:r w:rsidR="0FE1476B" w:rsidRPr="00FA30FC">
              <w:rPr>
                <w:rFonts w:asciiTheme="minorHAnsi" w:eastAsia="Times New Roman" w:hAnsiTheme="minorHAnsi" w:cstheme="minorHAnsi"/>
                <w:lang w:val="en-GB"/>
              </w:rPr>
              <w:t>e</w:t>
            </w:r>
            <w:r w:rsidRPr="00FA30FC">
              <w:rPr>
                <w:rFonts w:asciiTheme="minorHAnsi" w:eastAsia="Times New Roman" w:hAnsiTheme="minorHAnsi" w:cstheme="minorHAnsi"/>
                <w:lang w:val="en-GB"/>
              </w:rPr>
              <w:t xml:space="preserve">valuation </w:t>
            </w:r>
            <w:r w:rsidR="0FE1476B" w:rsidRPr="00FA30FC">
              <w:rPr>
                <w:rFonts w:asciiTheme="minorHAnsi" w:eastAsia="Times New Roman" w:hAnsiTheme="minorHAnsi" w:cstheme="minorHAnsi"/>
                <w:lang w:val="en-GB"/>
              </w:rPr>
              <w:t>r</w:t>
            </w:r>
            <w:r w:rsidRPr="00FA30FC">
              <w:rPr>
                <w:rFonts w:asciiTheme="minorHAnsi" w:eastAsia="Times New Roman" w:hAnsiTheme="minorHAnsi" w:cstheme="minorHAnsi"/>
                <w:lang w:val="en-GB"/>
              </w:rPr>
              <w:t>eport</w:t>
            </w:r>
            <w:r w:rsidR="00A25893">
              <w:rPr>
                <w:rFonts w:asciiTheme="minorHAnsi" w:eastAsia="Times New Roman" w:hAnsiTheme="minorHAnsi" w:cstheme="minorHAnsi"/>
                <w:lang w:val="en-GB"/>
              </w:rPr>
              <w:t xml:space="preserve"> and finalize </w:t>
            </w:r>
            <w:r w:rsidR="00A11985">
              <w:rPr>
                <w:rFonts w:asciiTheme="minorHAnsi" w:eastAsia="Times New Roman" w:hAnsiTheme="minorHAnsi" w:cstheme="minorHAnsi"/>
                <w:lang w:val="en-GB"/>
              </w:rPr>
              <w:t xml:space="preserve">the report by </w:t>
            </w:r>
            <w:r w:rsidR="00A25893">
              <w:rPr>
                <w:rFonts w:asciiTheme="minorHAnsi" w:eastAsia="Times New Roman" w:hAnsiTheme="minorHAnsi" w:cstheme="minorHAnsi"/>
                <w:lang w:val="en-GB"/>
              </w:rPr>
              <w:t xml:space="preserve">meeting </w:t>
            </w:r>
            <w:r w:rsidR="00A11985">
              <w:rPr>
                <w:rFonts w:asciiTheme="minorHAnsi" w:eastAsia="Times New Roman" w:hAnsiTheme="minorHAnsi" w:cstheme="minorHAnsi"/>
                <w:lang w:val="en-GB"/>
              </w:rPr>
              <w:t>HI</w:t>
            </w:r>
            <w:r w:rsidR="00A25893">
              <w:rPr>
                <w:rFonts w:asciiTheme="minorHAnsi" w:eastAsia="Times New Roman" w:hAnsiTheme="minorHAnsi" w:cstheme="minorHAnsi"/>
                <w:lang w:val="en-GB"/>
              </w:rPr>
              <w:t xml:space="preserve"> feedback.</w:t>
            </w:r>
          </w:p>
        </w:tc>
      </w:tr>
      <w:tr w:rsidR="00AA5F63" w:rsidRPr="00FA30FC" w14:paraId="4B0BD80E" w14:textId="77777777" w:rsidTr="00C3014F">
        <w:trPr>
          <w:trHeight w:val="351"/>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356F48A2" w14:textId="77777777" w:rsidR="00AA5F63" w:rsidRPr="00466FAD" w:rsidRDefault="00AA5F63"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Logistics Team/HR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9422ED8" w14:textId="1635E772" w:rsidR="00AA5F63" w:rsidRPr="00FA30FC" w:rsidRDefault="1BDFC09E" w:rsidP="0076486E">
            <w:pPr>
              <w:pStyle w:val="NoSpacing"/>
              <w:numPr>
                <w:ilvl w:val="0"/>
                <w:numId w:val="3"/>
              </w:numPr>
              <w:ind w:left="360"/>
              <w:rPr>
                <w:rFonts w:asciiTheme="minorHAnsi" w:hAnsiTheme="minorHAnsi" w:cstheme="minorHAnsi"/>
                <w:kern w:val="2"/>
                <w:bdr w:val="nil"/>
                <w:lang w:val="en-GB"/>
              </w:rPr>
            </w:pPr>
            <w:r w:rsidRPr="00FA30FC">
              <w:rPr>
                <w:rFonts w:asciiTheme="minorHAnsi" w:hAnsiTheme="minorHAnsi" w:cstheme="minorHAnsi"/>
                <w:kern w:val="2"/>
                <w:bdr w:val="nil"/>
                <w:lang w:val="en-GB"/>
              </w:rPr>
              <w:t xml:space="preserve">Support on the hiring of a </w:t>
            </w:r>
            <w:r w:rsidR="0FE1476B" w:rsidRPr="00FA30FC">
              <w:rPr>
                <w:rFonts w:asciiTheme="minorHAnsi" w:hAnsiTheme="minorHAnsi" w:cstheme="minorHAnsi"/>
                <w:kern w:val="2"/>
                <w:bdr w:val="nil"/>
                <w:lang w:val="en-GB"/>
              </w:rPr>
              <w:t>c</w:t>
            </w:r>
            <w:r w:rsidRPr="00FA30FC">
              <w:rPr>
                <w:rFonts w:asciiTheme="minorHAnsi" w:hAnsiTheme="minorHAnsi" w:cstheme="minorHAnsi"/>
                <w:kern w:val="2"/>
                <w:bdr w:val="nil"/>
                <w:lang w:val="en-GB"/>
              </w:rPr>
              <w:t>onsultant(s)</w:t>
            </w:r>
            <w:r w:rsidR="00E74808" w:rsidRPr="00FA30FC">
              <w:rPr>
                <w:rFonts w:asciiTheme="minorHAnsi" w:hAnsiTheme="minorHAnsi" w:cstheme="minorHAnsi"/>
                <w:kern w:val="2"/>
                <w:bdr w:val="nil"/>
                <w:lang w:val="en-GB"/>
              </w:rPr>
              <w:t xml:space="preserve"> which include but not limits to the publication of the offer, receiving the application etc.</w:t>
            </w:r>
          </w:p>
        </w:tc>
      </w:tr>
    </w:tbl>
    <w:p w14:paraId="0C1E3143" w14:textId="2B76E97A" w:rsidR="00D83191" w:rsidRPr="00C3014F" w:rsidRDefault="00D83191" w:rsidP="00FA30FC">
      <w:pPr>
        <w:pStyle w:val="NoSpacing"/>
        <w:rPr>
          <w:rFonts w:asciiTheme="minorHAnsi" w:hAnsiTheme="minorHAnsi" w:cstheme="minorHAnsi"/>
          <w:b/>
          <w:sz w:val="18"/>
          <w:szCs w:val="18"/>
          <w:lang w:val="en-GB"/>
        </w:rPr>
      </w:pPr>
    </w:p>
    <w:p w14:paraId="7D548292" w14:textId="61E9AE1B" w:rsidR="00D83191" w:rsidRPr="00FA30FC" w:rsidRDefault="004A7433" w:rsidP="004A7433">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5. </w:t>
      </w:r>
      <w:r w:rsidR="00D83191" w:rsidRPr="00FA30FC">
        <w:rPr>
          <w:rFonts w:asciiTheme="minorHAnsi" w:hAnsiTheme="minorHAnsi" w:cstheme="minorHAnsi"/>
          <w:b/>
          <w:bCs/>
          <w:color w:val="0077C8"/>
          <w:lang w:val="en-GB"/>
        </w:rPr>
        <w:t xml:space="preserve">Principles and values </w:t>
      </w:r>
    </w:p>
    <w:p w14:paraId="2E2213D3" w14:textId="77777777" w:rsidR="00D83191" w:rsidRPr="007E6FBE" w:rsidRDefault="00D83191" w:rsidP="00FA30FC">
      <w:pPr>
        <w:pStyle w:val="NoSpacing"/>
        <w:rPr>
          <w:rFonts w:asciiTheme="minorHAnsi" w:hAnsiTheme="minorHAnsi" w:cstheme="minorHAnsi"/>
          <w:b/>
          <w:color w:val="002060"/>
          <w:sz w:val="14"/>
          <w:szCs w:val="14"/>
          <w:lang w:val="en-GB"/>
        </w:rPr>
      </w:pPr>
    </w:p>
    <w:p w14:paraId="6C5F57FF" w14:textId="77777777"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5.1. Protection and Anti-Corruption Policy</w:t>
      </w:r>
    </w:p>
    <w:p w14:paraId="1E3238B4" w14:textId="0731B4E1" w:rsidR="00784D1E" w:rsidRDefault="0048474C" w:rsidP="00FA30FC">
      <w:pPr>
        <w:pStyle w:val="NoSpacing"/>
        <w:rPr>
          <w:rFonts w:asciiTheme="minorHAnsi" w:hAnsiTheme="minorHAnsi" w:cstheme="minorHAnsi"/>
          <w:lang w:val="en-GB"/>
        </w:rPr>
      </w:pPr>
      <w:r w:rsidRPr="00FA30FC">
        <w:rPr>
          <w:rFonts w:asciiTheme="minorHAnsi" w:hAnsiTheme="minorHAnsi" w:cstheme="minorHAnsi"/>
          <w:lang w:val="en-GB"/>
        </w:rPr>
        <w:t xml:space="preserve">The Evaluation will adhere to the Humanity and Inclusion </w:t>
      </w:r>
      <w:r w:rsidR="00B00E29" w:rsidRPr="00FA30FC">
        <w:rPr>
          <w:rFonts w:asciiTheme="minorHAnsi" w:hAnsiTheme="minorHAnsi" w:cstheme="minorHAnsi"/>
          <w:lang w:val="en-GB"/>
        </w:rPr>
        <w:t xml:space="preserve">code of conduct, Protection of beneficiaries from sexual exploitation, abuse and harassment policy, Child Protection Policy, </w:t>
      </w:r>
      <w:r w:rsidR="00964D07" w:rsidRPr="00FA30FC">
        <w:rPr>
          <w:rFonts w:asciiTheme="minorHAnsi" w:hAnsiTheme="minorHAnsi" w:cstheme="minorHAnsi"/>
          <w:lang w:val="en-GB"/>
        </w:rPr>
        <w:t>Anti-fraud, anti-corruption policy</w:t>
      </w:r>
      <w:r w:rsidR="00F837CB">
        <w:rPr>
          <w:rFonts w:asciiTheme="minorHAnsi" w:hAnsiTheme="minorHAnsi" w:cstheme="minorHAnsi"/>
          <w:lang w:val="en-GB"/>
        </w:rPr>
        <w:t xml:space="preserve"> </w:t>
      </w:r>
      <w:r w:rsidR="00737D1D" w:rsidRPr="00FA30FC">
        <w:rPr>
          <w:rFonts w:asciiTheme="minorHAnsi" w:hAnsiTheme="minorHAnsi" w:cstheme="minorHAnsi"/>
          <w:lang w:val="en-GB"/>
        </w:rPr>
        <w:t>(see the table below)</w:t>
      </w:r>
      <w:r w:rsidR="00B00E29" w:rsidRPr="00FA30FC">
        <w:rPr>
          <w:rFonts w:asciiTheme="minorHAnsi" w:hAnsiTheme="minorHAnsi" w:cstheme="minorHAnsi"/>
          <w:lang w:val="en-GB"/>
        </w:rPr>
        <w:t>.</w:t>
      </w:r>
    </w:p>
    <w:p w14:paraId="0935F27E" w14:textId="77777777" w:rsidR="00784D1E" w:rsidRPr="00784D1E" w:rsidRDefault="00784D1E" w:rsidP="00FA30FC">
      <w:pPr>
        <w:pStyle w:val="NoSpacing"/>
        <w:rPr>
          <w:rFonts w:asciiTheme="minorHAnsi" w:hAnsiTheme="minorHAnsi" w:cstheme="minorHAnsi"/>
          <w:sz w:val="8"/>
          <w:szCs w:val="8"/>
          <w:lang w:val="en-GB"/>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600"/>
        <w:gridCol w:w="1890"/>
        <w:gridCol w:w="2700"/>
      </w:tblGrid>
      <w:tr w:rsidR="00D83191" w:rsidRPr="00FA30FC" w14:paraId="18E32EA0" w14:textId="77777777" w:rsidTr="00231C21">
        <w:trPr>
          <w:trHeight w:val="957"/>
        </w:trPr>
        <w:tc>
          <w:tcPr>
            <w:tcW w:w="1710" w:type="dxa"/>
            <w:shd w:val="clear" w:color="auto" w:fill="auto"/>
            <w:vAlign w:val="center"/>
          </w:tcPr>
          <w:p w14:paraId="77B72FE2" w14:textId="3E254335" w:rsidR="00D83191" w:rsidRPr="00FA30FC" w:rsidRDefault="00262EA6" w:rsidP="00231C21">
            <w:pPr>
              <w:pStyle w:val="NoSpacing"/>
              <w:jc w:val="center"/>
              <w:rPr>
                <w:rFonts w:asciiTheme="minorHAnsi" w:hAnsiTheme="minorHAnsi" w:cstheme="minorHAnsi"/>
                <w:i/>
                <w:color w:val="000000" w:themeColor="text1"/>
                <w:lang w:val="en-GB"/>
              </w:rPr>
            </w:pPr>
            <w:hyperlink r:id="rId12" w:history="1">
              <w:r w:rsidR="00D83191" w:rsidRPr="00FA30FC">
                <w:rPr>
                  <w:rStyle w:val="Hyperlink"/>
                  <w:rFonts w:asciiTheme="minorHAnsi" w:hAnsiTheme="minorHAnsi" w:cstheme="minorHAnsi"/>
                  <w:i/>
                  <w:color w:val="000000" w:themeColor="text1"/>
                  <w:u w:val="none"/>
                  <w:lang w:val="en-GB"/>
                </w:rPr>
                <w:t>Code of Conduct</w:t>
              </w:r>
            </w:hyperlink>
          </w:p>
        </w:tc>
        <w:tc>
          <w:tcPr>
            <w:tcW w:w="3600" w:type="dxa"/>
            <w:shd w:val="clear" w:color="auto" w:fill="auto"/>
            <w:vAlign w:val="center"/>
          </w:tcPr>
          <w:p w14:paraId="49B4F487" w14:textId="77777777" w:rsidR="00D83191" w:rsidRPr="00FA30FC" w:rsidRDefault="00262EA6" w:rsidP="00231C21">
            <w:pPr>
              <w:pStyle w:val="NoSpacing"/>
              <w:jc w:val="center"/>
              <w:rPr>
                <w:rFonts w:asciiTheme="minorHAnsi" w:hAnsiTheme="minorHAnsi" w:cstheme="minorHAnsi"/>
                <w:i/>
                <w:color w:val="000000" w:themeColor="text1"/>
                <w:lang w:val="en-GB"/>
              </w:rPr>
            </w:pPr>
            <w:hyperlink r:id="rId13" w:history="1">
              <w:r w:rsidR="00D83191" w:rsidRPr="00FA30FC">
                <w:rPr>
                  <w:rStyle w:val="Hyperlink"/>
                  <w:rFonts w:asciiTheme="minorHAnsi" w:hAnsiTheme="minorHAnsi" w:cstheme="minorHAnsi"/>
                  <w:i/>
                  <w:color w:val="000000" w:themeColor="text1"/>
                  <w:u w:val="none"/>
                  <w:lang w:val="en-GB"/>
                </w:rPr>
                <w:t>Protection of beneficiaries from sexual exploitation, abuse and harassment</w:t>
              </w:r>
            </w:hyperlink>
          </w:p>
        </w:tc>
        <w:tc>
          <w:tcPr>
            <w:tcW w:w="1890" w:type="dxa"/>
            <w:shd w:val="clear" w:color="auto" w:fill="auto"/>
            <w:vAlign w:val="center"/>
          </w:tcPr>
          <w:p w14:paraId="3E15A999" w14:textId="77777777" w:rsidR="00D83191" w:rsidRPr="00FA30FC" w:rsidRDefault="00262EA6" w:rsidP="00231C21">
            <w:pPr>
              <w:pStyle w:val="NoSpacing"/>
              <w:jc w:val="center"/>
              <w:rPr>
                <w:rFonts w:asciiTheme="minorHAnsi" w:hAnsiTheme="minorHAnsi" w:cstheme="minorHAnsi"/>
                <w:i/>
                <w:color w:val="000000" w:themeColor="text1"/>
                <w:lang w:val="en-GB"/>
              </w:rPr>
            </w:pPr>
            <w:hyperlink r:id="rId14" w:history="1">
              <w:r w:rsidR="00D83191" w:rsidRPr="00FA30FC">
                <w:rPr>
                  <w:rStyle w:val="Hyperlink"/>
                  <w:rFonts w:asciiTheme="minorHAnsi" w:hAnsiTheme="minorHAnsi" w:cstheme="minorHAnsi"/>
                  <w:i/>
                  <w:color w:val="000000" w:themeColor="text1"/>
                  <w:u w:val="none"/>
                  <w:lang w:val="en-GB"/>
                </w:rPr>
                <w:t>Child Protection Policy</w:t>
              </w:r>
            </w:hyperlink>
          </w:p>
        </w:tc>
        <w:tc>
          <w:tcPr>
            <w:tcW w:w="2700" w:type="dxa"/>
            <w:shd w:val="clear" w:color="auto" w:fill="auto"/>
            <w:vAlign w:val="center"/>
          </w:tcPr>
          <w:p w14:paraId="60182227" w14:textId="77777777" w:rsidR="00D83191" w:rsidRPr="00FA30FC" w:rsidRDefault="00262EA6" w:rsidP="00231C21">
            <w:pPr>
              <w:pStyle w:val="NoSpacing"/>
              <w:jc w:val="center"/>
              <w:rPr>
                <w:rFonts w:asciiTheme="minorHAnsi" w:hAnsiTheme="minorHAnsi" w:cstheme="minorHAnsi"/>
                <w:i/>
                <w:color w:val="000000" w:themeColor="text1"/>
                <w:lang w:val="en-GB"/>
              </w:rPr>
            </w:pPr>
            <w:hyperlink r:id="rId15" w:history="1">
              <w:r w:rsidR="00D83191" w:rsidRPr="00FA30FC">
                <w:rPr>
                  <w:rStyle w:val="Hyperlink"/>
                  <w:rFonts w:asciiTheme="minorHAnsi" w:hAnsiTheme="minorHAnsi" w:cstheme="minorHAnsi"/>
                  <w:i/>
                  <w:color w:val="000000" w:themeColor="text1"/>
                  <w:u w:val="none"/>
                  <w:lang w:val="en-GB"/>
                </w:rPr>
                <w:t>Anti-fraud and anti-corruption policy</w:t>
              </w:r>
            </w:hyperlink>
          </w:p>
        </w:tc>
      </w:tr>
    </w:tbl>
    <w:p w14:paraId="5E807EA6" w14:textId="77777777" w:rsidR="00D83191" w:rsidRPr="00C3014F" w:rsidRDefault="00D83191" w:rsidP="00FA30FC">
      <w:pPr>
        <w:pStyle w:val="NoSpacing"/>
        <w:rPr>
          <w:rFonts w:asciiTheme="minorHAnsi" w:hAnsiTheme="minorHAnsi" w:cstheme="minorHAnsi"/>
          <w:i/>
          <w:sz w:val="18"/>
          <w:szCs w:val="18"/>
          <w:lang w:val="en-GB"/>
        </w:rPr>
      </w:pPr>
    </w:p>
    <w:p w14:paraId="02878DEF" w14:textId="3AFD7B9F"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5.2. Ethical </w:t>
      </w:r>
      <w:r w:rsidR="009215E2">
        <w:rPr>
          <w:rFonts w:asciiTheme="minorHAnsi" w:hAnsiTheme="minorHAnsi" w:cstheme="minorHAnsi"/>
          <w:b/>
          <w:lang w:val="en-GB"/>
        </w:rPr>
        <w:t>M</w:t>
      </w:r>
      <w:r w:rsidRPr="00D375E6">
        <w:rPr>
          <w:rFonts w:asciiTheme="minorHAnsi" w:hAnsiTheme="minorHAnsi" w:cstheme="minorHAnsi"/>
          <w:b/>
          <w:lang w:val="en-GB"/>
        </w:rPr>
        <w:t>easures*</w:t>
      </w:r>
    </w:p>
    <w:p w14:paraId="255CC552" w14:textId="76B40C6D" w:rsidR="00D83191" w:rsidRPr="00FA30FC" w:rsidRDefault="00D83191" w:rsidP="00FA30FC">
      <w:pPr>
        <w:pStyle w:val="NoSpacing"/>
        <w:rPr>
          <w:rFonts w:asciiTheme="minorHAnsi" w:hAnsiTheme="minorHAnsi" w:cstheme="minorHAnsi"/>
          <w:lang w:val="en-GB"/>
        </w:rPr>
      </w:pPr>
      <w:r w:rsidRPr="00FA30FC">
        <w:rPr>
          <w:rFonts w:asciiTheme="minorHAnsi" w:hAnsiTheme="minorHAnsi" w:cstheme="minorHAnsi"/>
          <w:lang w:val="en-GB"/>
        </w:rPr>
        <w:t xml:space="preserve">As part of each evaluation, HI is committed to upholding certain ethical measures. It is imperative that these measures are </w:t>
      </w:r>
      <w:r w:rsidR="2840D9F2" w:rsidRPr="00FA30FC">
        <w:rPr>
          <w:rFonts w:asciiTheme="minorHAnsi" w:hAnsiTheme="minorHAnsi" w:cstheme="minorHAnsi"/>
          <w:lang w:val="en-GB"/>
        </w:rPr>
        <w:t>considered</w:t>
      </w:r>
      <w:r w:rsidRPr="00FA30FC">
        <w:rPr>
          <w:rFonts w:asciiTheme="minorHAnsi" w:hAnsiTheme="minorHAnsi" w:cstheme="minorHAnsi"/>
          <w:lang w:val="en-GB"/>
        </w:rPr>
        <w:t xml:space="preserve"> in the technical offer:</w:t>
      </w:r>
    </w:p>
    <w:p w14:paraId="730A96CE" w14:textId="77777777" w:rsidR="009028A7" w:rsidRPr="00C3014F" w:rsidRDefault="009028A7" w:rsidP="00FA30FC">
      <w:pPr>
        <w:pStyle w:val="NoSpacing"/>
        <w:rPr>
          <w:rFonts w:asciiTheme="minorHAnsi" w:hAnsiTheme="minorHAnsi" w:cstheme="minorHAnsi"/>
          <w:sz w:val="18"/>
          <w:szCs w:val="18"/>
          <w:lang w:val="en-GB"/>
        </w:rPr>
      </w:pPr>
    </w:p>
    <w:tbl>
      <w:tblPr>
        <w:tblW w:w="9900" w:type="dxa"/>
        <w:jc w:val="center"/>
        <w:tblCellMar>
          <w:left w:w="0" w:type="dxa"/>
          <w:right w:w="0" w:type="dxa"/>
        </w:tblCellMar>
        <w:tblLook w:val="04A0" w:firstRow="1" w:lastRow="0" w:firstColumn="1" w:lastColumn="0" w:noHBand="0" w:noVBand="1"/>
      </w:tblPr>
      <w:tblGrid>
        <w:gridCol w:w="2510"/>
        <w:gridCol w:w="7390"/>
      </w:tblGrid>
      <w:tr w:rsidR="009028A7" w:rsidRPr="00FA30FC" w14:paraId="7D02B66B" w14:textId="77777777" w:rsidTr="005E0AC2">
        <w:trPr>
          <w:trHeight w:val="414"/>
          <w:jc w:val="center"/>
        </w:trPr>
        <w:tc>
          <w:tcPr>
            <w:tcW w:w="2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4860A2" w14:textId="77777777" w:rsidR="009028A7" w:rsidRPr="00FA30FC" w:rsidRDefault="009028A7" w:rsidP="00FA30FC">
            <w:pPr>
              <w:pStyle w:val="NoSpacing"/>
              <w:rPr>
                <w:rFonts w:asciiTheme="minorHAnsi" w:hAnsiTheme="minorHAnsi" w:cstheme="minorHAnsi"/>
                <w:b/>
                <w:bCs/>
                <w:lang w:val="en-GB"/>
              </w:rPr>
            </w:pPr>
            <w:r w:rsidRPr="00FA30FC">
              <w:rPr>
                <w:rFonts w:asciiTheme="minorHAnsi" w:hAnsiTheme="minorHAnsi" w:cstheme="minorHAnsi"/>
                <w:b/>
                <w:bCs/>
                <w:lang w:val="en-GB"/>
              </w:rPr>
              <w:t>Ethical Risks</w:t>
            </w:r>
          </w:p>
        </w:tc>
        <w:tc>
          <w:tcPr>
            <w:tcW w:w="73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0142D" w14:textId="77777777" w:rsidR="009028A7" w:rsidRPr="00FA30FC" w:rsidRDefault="009028A7" w:rsidP="00FA30FC">
            <w:pPr>
              <w:pStyle w:val="NoSpacing"/>
              <w:rPr>
                <w:rFonts w:asciiTheme="minorHAnsi" w:hAnsiTheme="minorHAnsi" w:cstheme="minorHAnsi"/>
                <w:b/>
                <w:bCs/>
                <w:lang w:val="en-GB"/>
              </w:rPr>
            </w:pPr>
            <w:r w:rsidRPr="00FA30FC">
              <w:rPr>
                <w:rFonts w:asciiTheme="minorHAnsi" w:hAnsiTheme="minorHAnsi" w:cstheme="minorHAnsi"/>
                <w:b/>
                <w:bCs/>
                <w:lang w:val="en-GB"/>
              </w:rPr>
              <w:t>Mitigation Measures</w:t>
            </w:r>
          </w:p>
        </w:tc>
      </w:tr>
      <w:tr w:rsidR="009028A7" w:rsidRPr="00FA30FC" w14:paraId="4098E229" w14:textId="77777777" w:rsidTr="005E0AC2">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D304A" w14:textId="1CF78D79" w:rsidR="009028A7" w:rsidRPr="00FA30FC" w:rsidRDefault="03A69E64" w:rsidP="00FA30FC">
            <w:pPr>
              <w:pStyle w:val="NoSpacing"/>
              <w:rPr>
                <w:rFonts w:asciiTheme="minorHAnsi" w:hAnsiTheme="minorHAnsi" w:cstheme="minorHAnsi"/>
                <w:lang w:val="en-GB"/>
              </w:rPr>
            </w:pPr>
            <w:r w:rsidRPr="00FA30FC">
              <w:rPr>
                <w:rFonts w:asciiTheme="minorHAnsi" w:hAnsiTheme="minorHAnsi" w:cstheme="minorHAnsi"/>
                <w:lang w:val="en-GB"/>
              </w:rPr>
              <w:t>S</w:t>
            </w:r>
            <w:r w:rsidR="48A7CDC3" w:rsidRPr="00FA30FC">
              <w:rPr>
                <w:rFonts w:asciiTheme="minorHAnsi" w:hAnsiTheme="minorHAnsi" w:cstheme="minorHAnsi"/>
                <w:lang w:val="en-GB"/>
              </w:rPr>
              <w:t xml:space="preserve">ecurity of subjects, </w:t>
            </w:r>
            <w:r w:rsidR="00964D07" w:rsidRPr="00FA30FC">
              <w:rPr>
                <w:rFonts w:asciiTheme="minorHAnsi" w:hAnsiTheme="minorHAnsi" w:cstheme="minorHAnsi"/>
                <w:lang w:val="en-GB"/>
              </w:rPr>
              <w:t>p</w:t>
            </w:r>
            <w:r w:rsidRPr="00FA30FC">
              <w:rPr>
                <w:rFonts w:asciiTheme="minorHAnsi" w:hAnsiTheme="minorHAnsi" w:cstheme="minorHAnsi"/>
                <w:lang w:val="en-GB"/>
              </w:rPr>
              <w:t>artners</w:t>
            </w:r>
            <w:r w:rsidR="48A7CDC3" w:rsidRPr="00FA30FC">
              <w:rPr>
                <w:rFonts w:asciiTheme="minorHAnsi" w:hAnsiTheme="minorHAnsi" w:cstheme="minorHAnsi"/>
                <w:lang w:val="en-GB"/>
              </w:rPr>
              <w:t xml:space="preserve"> and teams</w:t>
            </w:r>
          </w:p>
        </w:tc>
        <w:tc>
          <w:tcPr>
            <w:tcW w:w="7390" w:type="dxa"/>
            <w:tcBorders>
              <w:top w:val="nil"/>
              <w:left w:val="nil"/>
              <w:bottom w:val="single" w:sz="8" w:space="0" w:color="auto"/>
              <w:right w:val="single" w:sz="8" w:space="0" w:color="auto"/>
            </w:tcBorders>
            <w:tcMar>
              <w:top w:w="0" w:type="dxa"/>
              <w:left w:w="108" w:type="dxa"/>
              <w:bottom w:w="0" w:type="dxa"/>
              <w:right w:w="108" w:type="dxa"/>
            </w:tcMar>
          </w:tcPr>
          <w:p w14:paraId="36D265D1" w14:textId="0484C7A8" w:rsidR="009028A7" w:rsidRPr="00FA30FC" w:rsidRDefault="00964D07"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Inform l</w:t>
            </w:r>
            <w:r w:rsidR="39BF3952" w:rsidRPr="00FA30FC">
              <w:rPr>
                <w:rFonts w:asciiTheme="minorHAnsi" w:hAnsiTheme="minorHAnsi" w:cstheme="minorHAnsi"/>
                <w:lang w:val="en-GB"/>
              </w:rPr>
              <w:t xml:space="preserve">ocal authorities of the </w:t>
            </w:r>
            <w:r w:rsidRPr="00FA30FC">
              <w:rPr>
                <w:rFonts w:asciiTheme="minorHAnsi" w:hAnsiTheme="minorHAnsi" w:cstheme="minorHAnsi"/>
                <w:lang w:val="en-GB"/>
              </w:rPr>
              <w:t>e</w:t>
            </w:r>
            <w:r w:rsidR="39BF3952" w:rsidRPr="00FA30FC">
              <w:rPr>
                <w:rFonts w:asciiTheme="minorHAnsi" w:hAnsiTheme="minorHAnsi" w:cstheme="minorHAnsi"/>
                <w:lang w:val="en-GB"/>
              </w:rPr>
              <w:t xml:space="preserve">valuation so that they </w:t>
            </w:r>
            <w:r w:rsidR="2955191A" w:rsidRPr="00FA30FC">
              <w:rPr>
                <w:rFonts w:asciiTheme="minorHAnsi" w:hAnsiTheme="minorHAnsi" w:cstheme="minorHAnsi"/>
                <w:lang w:val="en-GB"/>
              </w:rPr>
              <w:t>can</w:t>
            </w:r>
            <w:r w:rsidR="39BF3952" w:rsidRPr="00FA30FC">
              <w:rPr>
                <w:rFonts w:asciiTheme="minorHAnsi" w:hAnsiTheme="minorHAnsi" w:cstheme="minorHAnsi"/>
                <w:lang w:val="en-GB"/>
              </w:rPr>
              <w:t xml:space="preserve"> provide and </w:t>
            </w:r>
            <w:r w:rsidR="134AA193" w:rsidRPr="00FA30FC">
              <w:rPr>
                <w:rFonts w:asciiTheme="minorHAnsi" w:hAnsiTheme="minorHAnsi" w:cstheme="minorHAnsi"/>
                <w:lang w:val="en-GB"/>
              </w:rPr>
              <w:t>guarantee</w:t>
            </w:r>
            <w:r w:rsidR="39BF3952" w:rsidRPr="00FA30FC">
              <w:rPr>
                <w:rFonts w:asciiTheme="minorHAnsi" w:hAnsiTheme="minorHAnsi" w:cstheme="minorHAnsi"/>
                <w:lang w:val="en-GB"/>
              </w:rPr>
              <w:t xml:space="preserve"> </w:t>
            </w:r>
            <w:r w:rsidRPr="00FA30FC">
              <w:rPr>
                <w:rFonts w:asciiTheme="minorHAnsi" w:hAnsiTheme="minorHAnsi" w:cstheme="minorHAnsi"/>
                <w:lang w:val="en-GB"/>
              </w:rPr>
              <w:t>s</w:t>
            </w:r>
            <w:r w:rsidR="39BF3952" w:rsidRPr="00FA30FC">
              <w:rPr>
                <w:rFonts w:asciiTheme="minorHAnsi" w:hAnsiTheme="minorHAnsi" w:cstheme="minorHAnsi"/>
                <w:lang w:val="en-GB"/>
              </w:rPr>
              <w:t>ecurity.</w:t>
            </w:r>
          </w:p>
        </w:tc>
      </w:tr>
      <w:tr w:rsidR="009028A7" w:rsidRPr="00FA30FC" w14:paraId="1AFB17B9" w14:textId="77777777" w:rsidTr="005E0AC2">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291390" w14:textId="77777777" w:rsidR="009028A7" w:rsidRPr="00FA30FC" w:rsidRDefault="5D418D0D" w:rsidP="00FA30FC">
            <w:pPr>
              <w:pStyle w:val="NoSpacing"/>
              <w:rPr>
                <w:rFonts w:asciiTheme="minorHAnsi" w:hAnsiTheme="minorHAnsi" w:cstheme="minorHAnsi"/>
                <w:lang w:val="en-GB"/>
              </w:rPr>
            </w:pPr>
            <w:r w:rsidRPr="00FA30FC">
              <w:rPr>
                <w:rFonts w:asciiTheme="minorHAnsi" w:hAnsiTheme="minorHAnsi" w:cstheme="minorHAnsi"/>
                <w:lang w:val="en-GB"/>
              </w:rPr>
              <w:t>Obtain the subjects’ free and informed consent</w:t>
            </w:r>
          </w:p>
          <w:p w14:paraId="76E05EE4" w14:textId="77777777" w:rsidR="009028A7" w:rsidRPr="00FA30FC" w:rsidRDefault="009028A7" w:rsidP="00FA30FC">
            <w:pPr>
              <w:pStyle w:val="NoSpacing"/>
              <w:rPr>
                <w:rFonts w:asciiTheme="minorHAnsi" w:hAnsiTheme="minorHAnsi" w:cstheme="minorHAnsi"/>
                <w:lang w:val="en-GB"/>
              </w:rPr>
            </w:pPr>
          </w:p>
        </w:tc>
        <w:tc>
          <w:tcPr>
            <w:tcW w:w="7390" w:type="dxa"/>
            <w:tcBorders>
              <w:top w:val="nil"/>
              <w:left w:val="nil"/>
              <w:bottom w:val="single" w:sz="8" w:space="0" w:color="auto"/>
              <w:right w:val="single" w:sz="8" w:space="0" w:color="auto"/>
            </w:tcBorders>
            <w:tcMar>
              <w:top w:w="0" w:type="dxa"/>
              <w:left w:w="108" w:type="dxa"/>
              <w:bottom w:w="0" w:type="dxa"/>
              <w:right w:w="108" w:type="dxa"/>
            </w:tcMar>
          </w:tcPr>
          <w:p w14:paraId="18A53A08" w14:textId="77777777" w:rsidR="009028A7" w:rsidRPr="00FA30FC" w:rsidRDefault="009028A7"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 xml:space="preserve">Information is shared with all participants before beginning the data collection in an adapted language to empower them to make informed consent on the participation (purpose &amp; use of the data collection, potential associated risks, and their rights during the interview). A contact name is also shared if they have any question or complaints. </w:t>
            </w:r>
          </w:p>
          <w:p w14:paraId="15AFF949" w14:textId="18A3B840" w:rsidR="009028A7" w:rsidRPr="00FA30FC" w:rsidRDefault="688CD08C"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Only persons who have sign</w:t>
            </w:r>
            <w:r w:rsidRPr="00355D01">
              <w:rPr>
                <w:rFonts w:asciiTheme="minorHAnsi" w:hAnsiTheme="minorHAnsi" w:cstheme="minorHAnsi"/>
                <w:lang w:val="en-GB"/>
              </w:rPr>
              <w:t xml:space="preserve">ed the consent forms will participate. </w:t>
            </w:r>
            <w:r w:rsidR="00D0013F" w:rsidRPr="00355D01">
              <w:rPr>
                <w:rFonts w:asciiTheme="minorHAnsi" w:hAnsiTheme="minorHAnsi" w:cstheme="minorHAnsi"/>
              </w:rPr>
              <w:t xml:space="preserve"> </w:t>
            </w:r>
            <w:r w:rsidR="00D0013F" w:rsidRPr="00355D01">
              <w:rPr>
                <w:rFonts w:asciiTheme="minorHAnsi" w:hAnsiTheme="minorHAnsi" w:cstheme="minorHAnsi"/>
                <w:lang w:val="en-GB"/>
              </w:rPr>
              <w:t xml:space="preserve">For clients or beneficiaries who are unable to sign a consent form, </w:t>
            </w:r>
            <w:r w:rsidR="00D0013F" w:rsidRPr="00355D01">
              <w:rPr>
                <w:rFonts w:asciiTheme="minorHAnsi" w:hAnsiTheme="minorHAnsi" w:cstheme="minorHAnsi"/>
              </w:rPr>
              <w:t>a verbal consent will be recorded using a recorder.</w:t>
            </w:r>
          </w:p>
        </w:tc>
      </w:tr>
      <w:tr w:rsidR="009028A7" w:rsidRPr="00FA30FC" w14:paraId="4514029C" w14:textId="77777777" w:rsidTr="005E0AC2">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C9E282" w14:textId="77777777" w:rsidR="009028A7" w:rsidRPr="00FA30FC" w:rsidRDefault="009028A7" w:rsidP="00FA30FC">
            <w:pPr>
              <w:pStyle w:val="NoSpacing"/>
              <w:rPr>
                <w:rFonts w:asciiTheme="minorHAnsi" w:hAnsiTheme="minorHAnsi" w:cstheme="minorHAnsi"/>
                <w:lang w:val="en-GB"/>
              </w:rPr>
            </w:pPr>
            <w:r w:rsidRPr="00FA30FC">
              <w:rPr>
                <w:rFonts w:asciiTheme="minorHAnsi" w:hAnsiTheme="minorHAnsi" w:cstheme="minorHAnsi"/>
                <w:lang w:val="en-GB"/>
              </w:rPr>
              <w:t>Ensure the security of personal and sensitive data at all stages of the activity</w:t>
            </w:r>
          </w:p>
        </w:tc>
        <w:tc>
          <w:tcPr>
            <w:tcW w:w="7390" w:type="dxa"/>
            <w:tcBorders>
              <w:top w:val="nil"/>
              <w:left w:val="nil"/>
              <w:bottom w:val="single" w:sz="8" w:space="0" w:color="auto"/>
              <w:right w:val="single" w:sz="8" w:space="0" w:color="auto"/>
            </w:tcBorders>
            <w:tcMar>
              <w:top w:w="0" w:type="dxa"/>
              <w:left w:w="108" w:type="dxa"/>
              <w:bottom w:w="0" w:type="dxa"/>
              <w:right w:w="108" w:type="dxa"/>
            </w:tcMar>
            <w:hideMark/>
          </w:tcPr>
          <w:p w14:paraId="350367F3" w14:textId="30DDFD15" w:rsidR="009028A7" w:rsidRPr="00FA30FC" w:rsidRDefault="48A7CDC3"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 xml:space="preserve">All data collected from respondents </w:t>
            </w:r>
            <w:r w:rsidR="00964D07" w:rsidRPr="00FA30FC">
              <w:rPr>
                <w:rFonts w:asciiTheme="minorHAnsi" w:hAnsiTheme="minorHAnsi" w:cstheme="minorHAnsi"/>
                <w:lang w:val="en-GB"/>
              </w:rPr>
              <w:t xml:space="preserve">are </w:t>
            </w:r>
            <w:r w:rsidRPr="00FA30FC">
              <w:rPr>
                <w:rFonts w:asciiTheme="minorHAnsi" w:hAnsiTheme="minorHAnsi" w:cstheme="minorHAnsi"/>
                <w:lang w:val="en-GB"/>
              </w:rPr>
              <w:t>collected in</w:t>
            </w:r>
            <w:r w:rsidR="00591D2E">
              <w:rPr>
                <w:rFonts w:asciiTheme="minorHAnsi" w:hAnsiTheme="minorHAnsi" w:cstheme="minorHAnsi"/>
                <w:lang w:val="en-GB"/>
              </w:rPr>
              <w:t xml:space="preserve"> such</w:t>
            </w:r>
            <w:r w:rsidRPr="00FA30FC">
              <w:rPr>
                <w:rFonts w:asciiTheme="minorHAnsi" w:hAnsiTheme="minorHAnsi" w:cstheme="minorHAnsi"/>
                <w:lang w:val="en-GB"/>
              </w:rPr>
              <w:t xml:space="preserve"> a way</w:t>
            </w:r>
            <w:r w:rsidR="00591D2E">
              <w:rPr>
                <w:rFonts w:asciiTheme="minorHAnsi" w:hAnsiTheme="minorHAnsi" w:cstheme="minorHAnsi"/>
                <w:lang w:val="en-GB"/>
              </w:rPr>
              <w:t xml:space="preserve"> </w:t>
            </w:r>
            <w:r w:rsidRPr="00FA30FC">
              <w:rPr>
                <w:rFonts w:asciiTheme="minorHAnsi" w:hAnsiTheme="minorHAnsi" w:cstheme="minorHAnsi"/>
                <w:lang w:val="en-GB"/>
              </w:rPr>
              <w:t xml:space="preserve">that the respondent will not be harmed. </w:t>
            </w:r>
          </w:p>
          <w:p w14:paraId="0BFF80A4" w14:textId="77777777" w:rsidR="00964D07" w:rsidRPr="00FA30FC" w:rsidRDefault="48A7CDC3"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HI can share findings to the public and stakeholders but sharing r</w:t>
            </w:r>
            <w:r w:rsidR="747A49ED" w:rsidRPr="00FA30FC">
              <w:rPr>
                <w:rFonts w:asciiTheme="minorHAnsi" w:hAnsiTheme="minorHAnsi" w:cstheme="minorHAnsi"/>
                <w:lang w:val="en-GB"/>
              </w:rPr>
              <w:t>a</w:t>
            </w:r>
            <w:r w:rsidRPr="00FA30FC">
              <w:rPr>
                <w:rFonts w:asciiTheme="minorHAnsi" w:hAnsiTheme="minorHAnsi" w:cstheme="minorHAnsi"/>
                <w:lang w:val="en-GB"/>
              </w:rPr>
              <w:t xml:space="preserve">w data and personal information outside the organization is strictly prohibited.  </w:t>
            </w:r>
          </w:p>
          <w:p w14:paraId="5EB79D22" w14:textId="5234AA08" w:rsidR="009028A7" w:rsidRPr="00FA30FC" w:rsidRDefault="00964D07"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A Data Sharing Agreement (DSA) will be sign</w:t>
            </w:r>
            <w:r w:rsidR="00F16B6B">
              <w:rPr>
                <w:rFonts w:asciiTheme="minorHAnsi" w:hAnsiTheme="minorHAnsi" w:cstheme="minorHAnsi"/>
                <w:lang w:val="en-GB"/>
              </w:rPr>
              <w:t>ed</w:t>
            </w:r>
            <w:r w:rsidRPr="00FA30FC">
              <w:rPr>
                <w:rFonts w:asciiTheme="minorHAnsi" w:hAnsiTheme="minorHAnsi" w:cstheme="minorHAnsi"/>
                <w:lang w:val="en-GB"/>
              </w:rPr>
              <w:t xml:space="preserve"> between HI and the consultants.</w:t>
            </w:r>
            <w:r w:rsidR="48A7CDC3" w:rsidRPr="00FA30FC">
              <w:rPr>
                <w:rFonts w:asciiTheme="minorHAnsi" w:hAnsiTheme="minorHAnsi" w:cstheme="minorHAnsi"/>
                <w:lang w:val="en-GB"/>
              </w:rPr>
              <w:t xml:space="preserve"> </w:t>
            </w:r>
          </w:p>
        </w:tc>
      </w:tr>
    </w:tbl>
    <w:p w14:paraId="2BB4EBAC" w14:textId="4FDA8D55" w:rsidR="00D83191" w:rsidRDefault="00D83191" w:rsidP="00FA30FC">
      <w:pPr>
        <w:pStyle w:val="NoSpacing"/>
        <w:rPr>
          <w:rFonts w:asciiTheme="minorHAnsi" w:hAnsiTheme="minorHAnsi" w:cstheme="minorHAnsi"/>
          <w:i/>
          <w:iCs/>
          <w:lang w:val="en-GB"/>
        </w:rPr>
      </w:pPr>
      <w:r w:rsidRPr="00FA30FC">
        <w:rPr>
          <w:rFonts w:asciiTheme="minorHAnsi" w:hAnsiTheme="minorHAnsi" w:cstheme="minorHAnsi"/>
          <w:lang w:val="en-GB"/>
        </w:rPr>
        <w:t>*</w:t>
      </w:r>
      <w:r w:rsidRPr="00FA30FC">
        <w:rPr>
          <w:rFonts w:asciiTheme="minorHAnsi" w:hAnsiTheme="minorHAnsi" w:cstheme="minorHAnsi"/>
          <w:i/>
          <w:iCs/>
          <w:color w:val="2B579A"/>
          <w:shd w:val="clear" w:color="auto" w:fill="E6E6E6"/>
          <w:lang w:val="en-GB"/>
        </w:rPr>
        <w:t>These</w:t>
      </w:r>
      <w:r w:rsidRPr="00FA30FC">
        <w:rPr>
          <w:rFonts w:asciiTheme="minorHAnsi" w:hAnsiTheme="minorHAnsi" w:cstheme="minorHAnsi"/>
          <w:i/>
          <w:iCs/>
          <w:lang w:val="en-GB"/>
        </w:rPr>
        <w:t xml:space="preserve"> measures may be adapted during the completion of the inception report. </w:t>
      </w:r>
    </w:p>
    <w:p w14:paraId="0E6CDC16" w14:textId="77777777" w:rsidR="00945B71" w:rsidRPr="00FA30FC" w:rsidRDefault="00945B71" w:rsidP="00FA30FC">
      <w:pPr>
        <w:pStyle w:val="NoSpacing"/>
        <w:rPr>
          <w:rFonts w:asciiTheme="minorHAnsi" w:hAnsiTheme="minorHAnsi" w:cstheme="minorHAnsi"/>
          <w:i/>
          <w:iCs/>
          <w:lang w:val="en-GB"/>
        </w:rPr>
      </w:pPr>
    </w:p>
    <w:p w14:paraId="67B56FA1" w14:textId="7D578F32"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5.3. Participation of </w:t>
      </w:r>
      <w:r w:rsidR="009215E2">
        <w:rPr>
          <w:rFonts w:asciiTheme="minorHAnsi" w:hAnsiTheme="minorHAnsi" w:cstheme="minorHAnsi"/>
          <w:b/>
          <w:lang w:val="en-GB"/>
        </w:rPr>
        <w:t>S</w:t>
      </w:r>
      <w:r w:rsidRPr="00D375E6">
        <w:rPr>
          <w:rFonts w:asciiTheme="minorHAnsi" w:hAnsiTheme="minorHAnsi" w:cstheme="minorHAnsi"/>
          <w:b/>
          <w:lang w:val="en-GB"/>
        </w:rPr>
        <w:t xml:space="preserve">takeholders and </w:t>
      </w:r>
      <w:r w:rsidR="009215E2">
        <w:rPr>
          <w:rFonts w:asciiTheme="minorHAnsi" w:hAnsiTheme="minorHAnsi" w:cstheme="minorHAnsi"/>
          <w:b/>
          <w:lang w:val="en-GB"/>
        </w:rPr>
        <w:t>B</w:t>
      </w:r>
      <w:r w:rsidRPr="00D375E6">
        <w:rPr>
          <w:rFonts w:asciiTheme="minorHAnsi" w:hAnsiTheme="minorHAnsi" w:cstheme="minorHAnsi"/>
          <w:b/>
          <w:lang w:val="en-GB"/>
        </w:rPr>
        <w:t>eneficiaries</w:t>
      </w:r>
    </w:p>
    <w:p w14:paraId="4E3BDA4C" w14:textId="69327DC2" w:rsidR="00831EB8" w:rsidRDefault="00831EB8" w:rsidP="00831EB8">
      <w:pPr>
        <w:pStyle w:val="NoSpacing"/>
        <w:rPr>
          <w:rFonts w:asciiTheme="minorHAnsi" w:hAnsiTheme="minorHAnsi" w:cstheme="minorHAnsi"/>
          <w:lang w:val="en-GB"/>
        </w:rPr>
      </w:pPr>
      <w:r>
        <w:rPr>
          <w:rFonts w:asciiTheme="minorHAnsi" w:hAnsiTheme="minorHAnsi" w:cstheme="minorHAnsi"/>
          <w:lang w:val="en-GB"/>
        </w:rPr>
        <w:t xml:space="preserve">In order to assess evaluation criteria; </w:t>
      </w:r>
      <w:r>
        <w:rPr>
          <w:rFonts w:asciiTheme="minorHAnsi" w:eastAsia="Times New Roman" w:hAnsiTheme="minorHAnsi" w:cstheme="minorHAnsi"/>
          <w:b/>
          <w:bCs/>
          <w:lang w:val="en-GB"/>
        </w:rPr>
        <w:t xml:space="preserve">Relevance, Efficient, Effectiveness, Cooperation </w:t>
      </w:r>
      <w:r>
        <w:rPr>
          <w:rFonts w:asciiTheme="minorHAnsi" w:eastAsia="Times New Roman" w:hAnsiTheme="minorHAnsi" w:cstheme="minorHAnsi"/>
          <w:lang w:val="en-GB"/>
        </w:rPr>
        <w:t>and</w:t>
      </w:r>
      <w:r>
        <w:rPr>
          <w:rFonts w:asciiTheme="minorHAnsi" w:eastAsia="Times New Roman" w:hAnsiTheme="minorHAnsi" w:cstheme="minorHAnsi"/>
          <w:b/>
          <w:bCs/>
          <w:lang w:val="en-GB"/>
        </w:rPr>
        <w:t xml:space="preserve"> Participation </w:t>
      </w:r>
      <w:r>
        <w:rPr>
          <w:rFonts w:asciiTheme="minorHAnsi" w:hAnsiTheme="minorHAnsi" w:cstheme="minorHAnsi"/>
          <w:lang w:val="en-GB"/>
        </w:rPr>
        <w:t xml:space="preserve">several stakeholders namely, partner organization, government, organisations of Persons with Disabilities, etc. will be interviewed. </w:t>
      </w:r>
    </w:p>
    <w:p w14:paraId="69B78846" w14:textId="77777777" w:rsidR="00830939" w:rsidRPr="00830939" w:rsidRDefault="00830939" w:rsidP="00FA30FC">
      <w:pPr>
        <w:pStyle w:val="NoSpacing"/>
        <w:rPr>
          <w:rFonts w:asciiTheme="minorHAnsi" w:hAnsiTheme="minorHAnsi" w:cstheme="minorHAnsi"/>
          <w:sz w:val="16"/>
          <w:szCs w:val="16"/>
          <w:lang w:val="en-GB"/>
        </w:rPr>
      </w:pPr>
    </w:p>
    <w:p w14:paraId="292D5D1B" w14:textId="6C2BC8DF"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5.4. Others</w:t>
      </w:r>
    </w:p>
    <w:p w14:paraId="570F6259" w14:textId="77777777" w:rsidR="00037ED9" w:rsidRDefault="00214C8C" w:rsidP="00037ED9">
      <w:pPr>
        <w:pStyle w:val="NoSpacing"/>
        <w:rPr>
          <w:rFonts w:asciiTheme="minorHAnsi" w:hAnsiTheme="minorHAnsi" w:cstheme="minorHAnsi"/>
          <w:lang w:val="en-GB"/>
        </w:rPr>
      </w:pPr>
      <w:r w:rsidRPr="00FA30FC">
        <w:rPr>
          <w:rFonts w:asciiTheme="minorHAnsi" w:hAnsiTheme="minorHAnsi" w:cstheme="minorHAnsi"/>
          <w:lang w:val="en-GB"/>
        </w:rPr>
        <w:t xml:space="preserve">The </w:t>
      </w:r>
      <w:r w:rsidR="00482C14" w:rsidRPr="00FA30FC">
        <w:rPr>
          <w:rFonts w:asciiTheme="minorHAnsi" w:hAnsiTheme="minorHAnsi" w:cstheme="minorHAnsi"/>
          <w:lang w:val="en-GB"/>
        </w:rPr>
        <w:t>e</w:t>
      </w:r>
      <w:r w:rsidRPr="00FA30FC">
        <w:rPr>
          <w:rFonts w:asciiTheme="minorHAnsi" w:hAnsiTheme="minorHAnsi" w:cstheme="minorHAnsi"/>
          <w:lang w:val="en-GB"/>
        </w:rPr>
        <w:t xml:space="preserve">valuation </w:t>
      </w:r>
      <w:r w:rsidR="00482C14" w:rsidRPr="00FA30FC">
        <w:rPr>
          <w:rFonts w:asciiTheme="minorHAnsi" w:hAnsiTheme="minorHAnsi" w:cstheme="minorHAnsi"/>
          <w:lang w:val="en-GB"/>
        </w:rPr>
        <w:t>will</w:t>
      </w:r>
      <w:r w:rsidRPr="00FA30FC">
        <w:rPr>
          <w:rFonts w:asciiTheme="minorHAnsi" w:hAnsiTheme="minorHAnsi" w:cstheme="minorHAnsi"/>
          <w:lang w:val="en-GB"/>
        </w:rPr>
        <w:t xml:space="preserve"> follow all ethical considerations </w:t>
      </w:r>
      <w:r w:rsidR="0037536D" w:rsidRPr="00FA30FC">
        <w:rPr>
          <w:rFonts w:asciiTheme="minorHAnsi" w:hAnsiTheme="minorHAnsi" w:cstheme="minorHAnsi"/>
          <w:lang w:val="en-GB"/>
        </w:rPr>
        <w:t>and will respect all human rights</w:t>
      </w:r>
      <w:r w:rsidR="00037ED9">
        <w:rPr>
          <w:rFonts w:asciiTheme="minorHAnsi" w:hAnsiTheme="minorHAnsi" w:cstheme="minorHAnsi"/>
          <w:lang w:val="en-GB"/>
        </w:rPr>
        <w:t>.</w:t>
      </w:r>
    </w:p>
    <w:p w14:paraId="2CD9B800" w14:textId="77777777" w:rsidR="00037ED9" w:rsidRPr="00037ED9" w:rsidRDefault="00037ED9" w:rsidP="00037ED9">
      <w:pPr>
        <w:pStyle w:val="NoSpacing"/>
        <w:rPr>
          <w:rFonts w:asciiTheme="minorHAnsi" w:hAnsiTheme="minorHAnsi" w:cstheme="minorHAnsi"/>
          <w:sz w:val="12"/>
          <w:szCs w:val="12"/>
          <w:lang w:val="en-GB"/>
        </w:rPr>
      </w:pPr>
    </w:p>
    <w:p w14:paraId="6A82F439" w14:textId="08CAB36F" w:rsidR="00D83191" w:rsidRPr="00FA30FC" w:rsidRDefault="00795BED" w:rsidP="00037ED9">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6. </w:t>
      </w:r>
      <w:r w:rsidR="00D83191" w:rsidRPr="00FA30FC">
        <w:rPr>
          <w:rFonts w:asciiTheme="minorHAnsi" w:hAnsiTheme="minorHAnsi" w:cstheme="minorHAnsi"/>
          <w:b/>
          <w:bCs/>
          <w:color w:val="0077C8"/>
          <w:lang w:val="en-GB"/>
        </w:rPr>
        <w:t xml:space="preserve">Expected </w:t>
      </w:r>
      <w:r w:rsidR="009215E2">
        <w:rPr>
          <w:rFonts w:asciiTheme="minorHAnsi" w:hAnsiTheme="minorHAnsi" w:cstheme="minorHAnsi"/>
          <w:b/>
          <w:bCs/>
          <w:color w:val="0077C8"/>
          <w:lang w:val="en-GB"/>
        </w:rPr>
        <w:t>D</w:t>
      </w:r>
      <w:r w:rsidR="00D83191" w:rsidRPr="00FA30FC">
        <w:rPr>
          <w:rFonts w:asciiTheme="minorHAnsi" w:hAnsiTheme="minorHAnsi" w:cstheme="minorHAnsi"/>
          <w:b/>
          <w:bCs/>
          <w:color w:val="0077C8"/>
          <w:lang w:val="en-GB"/>
        </w:rPr>
        <w:t xml:space="preserve">eliverables and </w:t>
      </w:r>
      <w:r w:rsidR="009215E2">
        <w:rPr>
          <w:rFonts w:asciiTheme="minorHAnsi" w:hAnsiTheme="minorHAnsi" w:cstheme="minorHAnsi"/>
          <w:b/>
          <w:bCs/>
          <w:color w:val="0077C8"/>
          <w:lang w:val="en-GB"/>
        </w:rPr>
        <w:t>P</w:t>
      </w:r>
      <w:r w:rsidR="00D83191" w:rsidRPr="00FA30FC">
        <w:rPr>
          <w:rFonts w:asciiTheme="minorHAnsi" w:hAnsiTheme="minorHAnsi" w:cstheme="minorHAnsi"/>
          <w:b/>
          <w:bCs/>
          <w:color w:val="0077C8"/>
          <w:lang w:val="en-GB"/>
        </w:rPr>
        <w:t xml:space="preserve">roposed </w:t>
      </w:r>
      <w:r w:rsidR="009215E2">
        <w:rPr>
          <w:rFonts w:asciiTheme="minorHAnsi" w:hAnsiTheme="minorHAnsi" w:cstheme="minorHAnsi"/>
          <w:b/>
          <w:bCs/>
          <w:color w:val="0077C8"/>
          <w:lang w:val="en-GB"/>
        </w:rPr>
        <w:t>S</w:t>
      </w:r>
      <w:r w:rsidR="00D83191" w:rsidRPr="00FA30FC">
        <w:rPr>
          <w:rFonts w:asciiTheme="minorHAnsi" w:hAnsiTheme="minorHAnsi" w:cstheme="minorHAnsi"/>
          <w:b/>
          <w:bCs/>
          <w:color w:val="0077C8"/>
          <w:lang w:val="en-GB"/>
        </w:rPr>
        <w:t>chedule</w:t>
      </w:r>
    </w:p>
    <w:p w14:paraId="3CE026AB" w14:textId="77777777" w:rsidR="00D83191" w:rsidRPr="00037ED9" w:rsidRDefault="00D83191" w:rsidP="00FA30FC">
      <w:pPr>
        <w:pStyle w:val="NoSpacing"/>
        <w:rPr>
          <w:rFonts w:asciiTheme="minorHAnsi" w:hAnsiTheme="minorHAnsi" w:cstheme="minorHAnsi"/>
          <w:sz w:val="14"/>
          <w:szCs w:val="14"/>
          <w:lang w:val="en-GB"/>
        </w:rPr>
      </w:pPr>
    </w:p>
    <w:p w14:paraId="7E38408A" w14:textId="77777777"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6.1. Deliverables </w:t>
      </w:r>
    </w:p>
    <w:p w14:paraId="4F10E6D7" w14:textId="44956B2F" w:rsidR="00D83191" w:rsidRPr="00945B71" w:rsidRDefault="00D83191" w:rsidP="00FA30FC">
      <w:pPr>
        <w:pStyle w:val="NoSpacing"/>
        <w:rPr>
          <w:rFonts w:asciiTheme="minorHAnsi" w:hAnsiTheme="minorHAnsi" w:cstheme="minorHAnsi"/>
          <w:lang w:val="en-GB"/>
        </w:rPr>
      </w:pPr>
      <w:r w:rsidRPr="00945B71">
        <w:rPr>
          <w:rFonts w:asciiTheme="minorHAnsi" w:hAnsiTheme="minorHAnsi" w:cstheme="minorHAnsi"/>
          <w:lang w:val="en-GB"/>
        </w:rPr>
        <w:t>An inception report refining / specifying the proposed methodology for answering the evaluation questions</w:t>
      </w:r>
      <w:r w:rsidR="003F14EE">
        <w:rPr>
          <w:rFonts w:asciiTheme="minorHAnsi" w:hAnsiTheme="minorHAnsi" w:cstheme="minorHAnsi"/>
          <w:lang w:val="en-GB"/>
        </w:rPr>
        <w:t>,</w:t>
      </w:r>
      <w:r w:rsidRPr="00945B71">
        <w:rPr>
          <w:rFonts w:asciiTheme="minorHAnsi" w:hAnsiTheme="minorHAnsi" w:cstheme="minorHAnsi"/>
          <w:lang w:val="en-GB"/>
        </w:rPr>
        <w:t xml:space="preserve"> an action plan</w:t>
      </w:r>
      <w:r w:rsidR="00520376" w:rsidRPr="00945B71">
        <w:rPr>
          <w:rFonts w:asciiTheme="minorHAnsi" w:hAnsiTheme="minorHAnsi" w:cstheme="minorHAnsi"/>
          <w:lang w:val="en-GB"/>
        </w:rPr>
        <w:t xml:space="preserve"> (Maximum 20 pages)</w:t>
      </w:r>
      <w:r w:rsidR="003F14EE">
        <w:rPr>
          <w:rFonts w:asciiTheme="minorHAnsi" w:hAnsiTheme="minorHAnsi" w:cstheme="minorHAnsi"/>
          <w:lang w:val="en-GB"/>
        </w:rPr>
        <w:t>,</w:t>
      </w:r>
      <w:r w:rsidR="008732FB">
        <w:rPr>
          <w:rFonts w:asciiTheme="minorHAnsi" w:hAnsiTheme="minorHAnsi" w:cstheme="minorHAnsi"/>
          <w:lang w:val="en-GB"/>
        </w:rPr>
        <w:t xml:space="preserve"> and data collection tools</w:t>
      </w:r>
      <w:r w:rsidR="003F14EE">
        <w:rPr>
          <w:rFonts w:asciiTheme="minorHAnsi" w:hAnsiTheme="minorHAnsi" w:cstheme="minorHAnsi"/>
          <w:lang w:val="en-GB"/>
        </w:rPr>
        <w:t xml:space="preserve"> and techniques</w:t>
      </w:r>
      <w:r w:rsidRPr="00945B71">
        <w:rPr>
          <w:rFonts w:asciiTheme="minorHAnsi" w:hAnsiTheme="minorHAnsi" w:cstheme="minorHAnsi"/>
          <w:lang w:val="en-GB"/>
        </w:rPr>
        <w:t>. This inception report will have to be validated by the Steering Committee</w:t>
      </w:r>
      <w:r w:rsidR="007E3818" w:rsidRPr="00945B71">
        <w:rPr>
          <w:rFonts w:asciiTheme="minorHAnsi" w:hAnsiTheme="minorHAnsi" w:cstheme="minorHAnsi"/>
          <w:lang w:val="en-GB"/>
        </w:rPr>
        <w:t xml:space="preserve">. </w:t>
      </w:r>
    </w:p>
    <w:p w14:paraId="5674B7EC" w14:textId="79C15BA6" w:rsidR="00D83191" w:rsidRPr="00FA30FC" w:rsidRDefault="00D83191" w:rsidP="00FA30FC">
      <w:pPr>
        <w:pStyle w:val="NoSpacing"/>
        <w:rPr>
          <w:rFonts w:asciiTheme="minorHAnsi" w:hAnsiTheme="minorHAnsi" w:cstheme="minorHAnsi"/>
          <w:lang w:val="en-GB"/>
        </w:rPr>
      </w:pPr>
      <w:r w:rsidRPr="00945B71">
        <w:rPr>
          <w:rFonts w:asciiTheme="minorHAnsi" w:hAnsiTheme="minorHAnsi" w:cstheme="minorHAnsi"/>
          <w:lang w:val="en-GB"/>
        </w:rPr>
        <w:t>A presentation document presenting the first results, conclusions</w:t>
      </w:r>
      <w:r w:rsidR="00AB744C">
        <w:rPr>
          <w:rFonts w:asciiTheme="minorHAnsi" w:hAnsiTheme="minorHAnsi" w:cstheme="minorHAnsi"/>
          <w:lang w:val="en-GB"/>
        </w:rPr>
        <w:t xml:space="preserve"> and </w:t>
      </w:r>
      <w:r w:rsidRPr="00945B71">
        <w:rPr>
          <w:rFonts w:asciiTheme="minorHAnsi" w:hAnsiTheme="minorHAnsi" w:cstheme="minorHAnsi"/>
          <w:lang w:val="en-GB"/>
        </w:rPr>
        <w:t>recommendations, to be presented to the Steering Committee</w:t>
      </w:r>
      <w:r w:rsidRPr="00FA30FC">
        <w:rPr>
          <w:rFonts w:asciiTheme="minorHAnsi" w:hAnsiTheme="minorHAnsi" w:cstheme="minorHAnsi"/>
          <w:lang w:val="en-GB"/>
        </w:rPr>
        <w:t>.</w:t>
      </w:r>
      <w:r w:rsidR="00AB744C">
        <w:rPr>
          <w:rFonts w:asciiTheme="minorHAnsi" w:hAnsiTheme="minorHAnsi" w:cstheme="minorHAnsi"/>
          <w:lang w:val="en-GB"/>
        </w:rPr>
        <w:t xml:space="preserve"> Data collected must also be shared with HI.</w:t>
      </w:r>
    </w:p>
    <w:p w14:paraId="56C0AF33" w14:textId="113EB1C8" w:rsidR="00D83191" w:rsidRPr="00FA30FC" w:rsidRDefault="00D83191" w:rsidP="00FA30FC">
      <w:pPr>
        <w:pStyle w:val="NoSpacing"/>
        <w:rPr>
          <w:rFonts w:asciiTheme="minorHAnsi" w:hAnsiTheme="minorHAnsi" w:cstheme="minorHAnsi"/>
          <w:lang w:val="en-GB"/>
        </w:rPr>
      </w:pPr>
      <w:r w:rsidRPr="00945B71">
        <w:rPr>
          <w:rFonts w:asciiTheme="minorHAnsi" w:hAnsiTheme="minorHAnsi" w:cstheme="minorHAnsi"/>
          <w:lang w:val="en-GB"/>
        </w:rPr>
        <w:t>A</w:t>
      </w:r>
      <w:r w:rsidR="0007233F" w:rsidRPr="00945B71">
        <w:rPr>
          <w:rFonts w:asciiTheme="minorHAnsi" w:hAnsiTheme="minorHAnsi" w:cstheme="minorHAnsi"/>
          <w:lang w:val="en-GB"/>
        </w:rPr>
        <w:t xml:space="preserve"> final report of approximately</w:t>
      </w:r>
      <w:r w:rsidR="0007233F" w:rsidRPr="00FA30FC">
        <w:rPr>
          <w:rFonts w:asciiTheme="minorHAnsi" w:hAnsiTheme="minorHAnsi" w:cstheme="minorHAnsi"/>
          <w:lang w:val="en-GB"/>
        </w:rPr>
        <w:t xml:space="preserve"> 2</w:t>
      </w:r>
      <w:r w:rsidRPr="00FA30FC">
        <w:rPr>
          <w:rFonts w:asciiTheme="minorHAnsi" w:hAnsiTheme="minorHAnsi" w:cstheme="minorHAnsi"/>
          <w:lang w:val="en-GB"/>
        </w:rPr>
        <w:t>0-</w:t>
      </w:r>
      <w:r w:rsidR="0007233F" w:rsidRPr="00FA30FC">
        <w:rPr>
          <w:rFonts w:asciiTheme="minorHAnsi" w:hAnsiTheme="minorHAnsi" w:cstheme="minorHAnsi"/>
          <w:lang w:val="en-GB"/>
        </w:rPr>
        <w:t>30 pages</w:t>
      </w:r>
      <w:r w:rsidR="008732FB">
        <w:rPr>
          <w:rFonts w:asciiTheme="minorHAnsi" w:hAnsiTheme="minorHAnsi" w:cstheme="minorHAnsi"/>
          <w:lang w:val="en-GB"/>
        </w:rPr>
        <w:t xml:space="preserve">, including a summary and a presentation of findings. </w:t>
      </w:r>
    </w:p>
    <w:p w14:paraId="390E28E5" w14:textId="77777777" w:rsidR="008D39D7" w:rsidRPr="000C5691" w:rsidRDefault="008D39D7" w:rsidP="00FA30FC">
      <w:pPr>
        <w:pStyle w:val="NoSpacing"/>
        <w:rPr>
          <w:rFonts w:asciiTheme="minorHAnsi" w:hAnsiTheme="minorHAnsi" w:cstheme="minorHAnsi"/>
          <w:sz w:val="14"/>
          <w:szCs w:val="1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5385"/>
      </w:tblGrid>
      <w:tr w:rsidR="00D83191" w:rsidRPr="00FA30FC" w14:paraId="3519622E" w14:textId="77777777" w:rsidTr="00B23862">
        <w:tc>
          <w:tcPr>
            <w:tcW w:w="4495" w:type="dxa"/>
            <w:shd w:val="clear" w:color="auto" w:fill="auto"/>
          </w:tcPr>
          <w:p w14:paraId="6F43AC36"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lang w:val="en-GB"/>
              </w:rPr>
              <w:t>The final report should be integrated into the following template:</w:t>
            </w:r>
          </w:p>
        </w:tc>
        <w:tc>
          <w:tcPr>
            <w:tcW w:w="5385" w:type="dxa"/>
            <w:shd w:val="clear" w:color="auto" w:fill="auto"/>
          </w:tcPr>
          <w:p w14:paraId="1232775A"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lang w:val="en-GB"/>
              </w:rPr>
              <w:t>The quality of the final report will be reviewed by the Steering Committee of the evaluation using this checklist:</w:t>
            </w:r>
          </w:p>
        </w:tc>
      </w:tr>
      <w:bookmarkStart w:id="1" w:name="_MON_1644059464"/>
      <w:bookmarkEnd w:id="1"/>
      <w:tr w:rsidR="00D83191" w:rsidRPr="00FA30FC" w14:paraId="14E51B21" w14:textId="77777777" w:rsidTr="00B23862">
        <w:tc>
          <w:tcPr>
            <w:tcW w:w="4495" w:type="dxa"/>
            <w:shd w:val="clear" w:color="auto" w:fill="auto"/>
          </w:tcPr>
          <w:p w14:paraId="29D8582D"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color w:val="2B579A"/>
                <w:shd w:val="clear" w:color="auto" w:fill="E6E6E6"/>
                <w:lang w:val="en-GB"/>
              </w:rPr>
              <w:object w:dxaOrig="1531" w:dyaOrig="1002" w14:anchorId="7EC6C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8.5pt" o:ole="">
                  <v:imagedata r:id="rId16" o:title=""/>
                </v:shape>
                <o:OLEObject Type="Embed" ProgID="Word.Document.12" ShapeID="_x0000_i1025" DrawAspect="Icon" ObjectID="_1712667291" r:id="rId17">
                  <o:FieldCodes>\s</o:FieldCodes>
                </o:OLEObject>
              </w:object>
            </w:r>
          </w:p>
        </w:tc>
        <w:bookmarkStart w:id="2" w:name="_MON_1644060016"/>
        <w:bookmarkEnd w:id="2"/>
        <w:tc>
          <w:tcPr>
            <w:tcW w:w="5385" w:type="dxa"/>
            <w:shd w:val="clear" w:color="auto" w:fill="auto"/>
          </w:tcPr>
          <w:p w14:paraId="6BBB8B8A"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color w:val="2B579A"/>
                <w:shd w:val="clear" w:color="auto" w:fill="E6E6E6"/>
                <w:lang w:val="en-GB"/>
              </w:rPr>
              <w:object w:dxaOrig="1531" w:dyaOrig="1002" w14:anchorId="2A3F969A">
                <v:shape id="_x0000_i1026" type="#_x0000_t75" style="width:77pt;height:48.5pt" o:ole="">
                  <v:imagedata r:id="rId18" o:title=""/>
                </v:shape>
                <o:OLEObject Type="Embed" ProgID="Word.Document.12" ShapeID="_x0000_i1026" DrawAspect="Icon" ObjectID="_1712667292" r:id="rId19">
                  <o:FieldCodes>\s</o:FieldCodes>
                </o:OLEObject>
              </w:object>
            </w:r>
          </w:p>
        </w:tc>
      </w:tr>
    </w:tbl>
    <w:p w14:paraId="344E8D57" w14:textId="66A6EC83" w:rsidR="00D83191" w:rsidRDefault="00D83191" w:rsidP="00FA30FC">
      <w:pPr>
        <w:pStyle w:val="NoSpacing"/>
        <w:rPr>
          <w:rFonts w:asciiTheme="minorHAnsi" w:hAnsiTheme="minorHAnsi" w:cstheme="minorHAnsi"/>
          <w:i/>
          <w:sz w:val="18"/>
          <w:szCs w:val="18"/>
          <w:lang w:val="en-GB"/>
        </w:rPr>
      </w:pPr>
    </w:p>
    <w:p w14:paraId="2CCC55DA" w14:textId="36065421" w:rsidR="004F471D" w:rsidRDefault="004F471D" w:rsidP="00FA30FC">
      <w:pPr>
        <w:pStyle w:val="NoSpacing"/>
        <w:rPr>
          <w:rFonts w:asciiTheme="minorHAnsi" w:hAnsiTheme="minorHAnsi" w:cstheme="minorHAnsi"/>
          <w:i/>
          <w:sz w:val="18"/>
          <w:szCs w:val="18"/>
          <w:lang w:val="en-GB"/>
        </w:rPr>
      </w:pPr>
    </w:p>
    <w:p w14:paraId="2BD637DA" w14:textId="77777777" w:rsidR="004F471D" w:rsidRPr="00037ED9" w:rsidRDefault="004F471D" w:rsidP="00FA30FC">
      <w:pPr>
        <w:pStyle w:val="NoSpacing"/>
        <w:rPr>
          <w:rFonts w:asciiTheme="minorHAnsi" w:hAnsiTheme="minorHAnsi" w:cstheme="minorHAnsi"/>
          <w:i/>
          <w:sz w:val="18"/>
          <w:szCs w:val="18"/>
          <w:lang w:val="en-GB"/>
        </w:rPr>
      </w:pPr>
    </w:p>
    <w:p w14:paraId="44911FF7" w14:textId="77777777" w:rsidR="00AE106C"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lastRenderedPageBreak/>
        <w:t>6.2. End-of-Evaluation Questionnaire</w:t>
      </w:r>
    </w:p>
    <w:p w14:paraId="0E842D03" w14:textId="5D7FDD88" w:rsidR="00D83191" w:rsidRPr="00FA30FC" w:rsidRDefault="00AE106C" w:rsidP="00FA30FC">
      <w:pPr>
        <w:pStyle w:val="NoSpacing"/>
        <w:rPr>
          <w:rFonts w:asciiTheme="minorHAnsi" w:hAnsiTheme="minorHAnsi" w:cstheme="minorHAnsi"/>
          <w:lang w:val="en-GB"/>
        </w:rPr>
      </w:pPr>
      <w:r w:rsidRPr="00FA30FC">
        <w:rPr>
          <w:rFonts w:asciiTheme="minorHAnsi" w:hAnsiTheme="minorHAnsi" w:cstheme="minorHAnsi"/>
          <w:lang w:val="en-GB"/>
        </w:rPr>
        <w:t xml:space="preserve">The </w:t>
      </w:r>
      <w:r w:rsidR="00482C14" w:rsidRPr="00FA30FC">
        <w:rPr>
          <w:rFonts w:asciiTheme="minorHAnsi" w:hAnsiTheme="minorHAnsi" w:cstheme="minorHAnsi"/>
          <w:lang w:val="en-GB"/>
        </w:rPr>
        <w:t>e</w:t>
      </w:r>
      <w:r w:rsidR="00D83191" w:rsidRPr="00FA30FC">
        <w:rPr>
          <w:rFonts w:asciiTheme="minorHAnsi" w:hAnsiTheme="minorHAnsi" w:cstheme="minorHAnsi"/>
          <w:lang w:val="en-GB"/>
        </w:rPr>
        <w:t xml:space="preserve">nd-of-evaluation questionnaire </w:t>
      </w:r>
      <w:r w:rsidRPr="00FA30FC">
        <w:rPr>
          <w:rFonts w:asciiTheme="minorHAnsi" w:hAnsiTheme="minorHAnsi" w:cstheme="minorHAnsi"/>
          <w:lang w:val="en-GB"/>
        </w:rPr>
        <w:t xml:space="preserve">will </w:t>
      </w:r>
      <w:r w:rsidR="00D83191" w:rsidRPr="00FA30FC">
        <w:rPr>
          <w:rFonts w:asciiTheme="minorHAnsi" w:hAnsiTheme="minorHAnsi" w:cstheme="minorHAnsi"/>
          <w:lang w:val="en-GB"/>
        </w:rPr>
        <w:t>be completed by a member of the Steering Committee</w:t>
      </w:r>
      <w:r w:rsidR="00C26AD5" w:rsidRPr="00FA30FC">
        <w:rPr>
          <w:rFonts w:asciiTheme="minorHAnsi" w:hAnsiTheme="minorHAnsi" w:cstheme="minorHAnsi"/>
          <w:lang w:val="en-GB"/>
        </w:rPr>
        <w:t xml:space="preserve">, </w:t>
      </w:r>
      <w:r w:rsidR="00D83191" w:rsidRPr="00FA30FC">
        <w:rPr>
          <w:rFonts w:asciiTheme="minorHAnsi" w:hAnsiTheme="minorHAnsi" w:cstheme="minorHAnsi"/>
          <w:lang w:val="en-GB"/>
        </w:rPr>
        <w:t>the person in charge of the evaluation</w:t>
      </w:r>
      <w:r w:rsidR="00C26AD5" w:rsidRPr="00FA30FC">
        <w:rPr>
          <w:rFonts w:asciiTheme="minorHAnsi" w:hAnsiTheme="minorHAnsi" w:cstheme="minorHAnsi"/>
          <w:lang w:val="en-GB"/>
        </w:rPr>
        <w:t xml:space="preserve"> and the evaluator together.</w:t>
      </w:r>
    </w:p>
    <w:p w14:paraId="7FBF7D3D" w14:textId="77777777" w:rsidR="00D83191" w:rsidRPr="00C321FD" w:rsidRDefault="00D83191" w:rsidP="00FA30FC">
      <w:pPr>
        <w:pStyle w:val="NoSpacing"/>
        <w:rPr>
          <w:rFonts w:asciiTheme="minorHAnsi" w:hAnsiTheme="minorHAnsi" w:cstheme="minorHAnsi"/>
          <w:sz w:val="18"/>
          <w:szCs w:val="18"/>
          <w:lang w:val="en-GB"/>
        </w:rPr>
      </w:pPr>
    </w:p>
    <w:p w14:paraId="7034935B" w14:textId="2571F19E" w:rsidR="00D83191"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6.3. </w:t>
      </w:r>
      <w:bookmarkStart w:id="3" w:name="_Hlk94641454"/>
      <w:r w:rsidRPr="00D375E6">
        <w:rPr>
          <w:rFonts w:asciiTheme="minorHAnsi" w:hAnsiTheme="minorHAnsi" w:cstheme="minorHAnsi"/>
          <w:b/>
          <w:lang w:val="en-GB"/>
        </w:rPr>
        <w:t xml:space="preserve">Evaluation </w:t>
      </w:r>
      <w:r w:rsidR="004B6C7D">
        <w:rPr>
          <w:rFonts w:asciiTheme="minorHAnsi" w:hAnsiTheme="minorHAnsi" w:cstheme="minorHAnsi"/>
          <w:b/>
          <w:lang w:val="en-GB"/>
        </w:rPr>
        <w:t>P</w:t>
      </w:r>
      <w:r w:rsidR="003E12C7">
        <w:rPr>
          <w:rFonts w:asciiTheme="minorHAnsi" w:hAnsiTheme="minorHAnsi" w:cstheme="minorHAnsi"/>
          <w:b/>
          <w:lang w:val="en-GB"/>
        </w:rPr>
        <w:t xml:space="preserve">lan </w:t>
      </w:r>
      <w:r w:rsidR="004B6C7D">
        <w:rPr>
          <w:rFonts w:asciiTheme="minorHAnsi" w:hAnsiTheme="minorHAnsi" w:cstheme="minorHAnsi"/>
          <w:b/>
          <w:lang w:val="en-GB"/>
        </w:rPr>
        <w:t>and</w:t>
      </w:r>
      <w:r w:rsidR="003E12C7">
        <w:rPr>
          <w:rFonts w:asciiTheme="minorHAnsi" w:hAnsiTheme="minorHAnsi" w:cstheme="minorHAnsi"/>
          <w:b/>
          <w:lang w:val="en-GB"/>
        </w:rPr>
        <w:t xml:space="preserve"> </w:t>
      </w:r>
      <w:r w:rsidR="004B6C7D">
        <w:rPr>
          <w:rFonts w:asciiTheme="minorHAnsi" w:hAnsiTheme="minorHAnsi" w:cstheme="minorHAnsi"/>
          <w:b/>
          <w:lang w:val="en-GB"/>
        </w:rPr>
        <w:t>S</w:t>
      </w:r>
      <w:r w:rsidRPr="00D375E6">
        <w:rPr>
          <w:rFonts w:asciiTheme="minorHAnsi" w:hAnsiTheme="minorHAnsi" w:cstheme="minorHAnsi"/>
          <w:b/>
          <w:lang w:val="en-GB"/>
        </w:rPr>
        <w:t>chedule</w:t>
      </w:r>
      <w:bookmarkEnd w:id="3"/>
    </w:p>
    <w:p w14:paraId="4D532081" w14:textId="77777777" w:rsidR="00C321FD" w:rsidRPr="00C321FD" w:rsidRDefault="00C321FD" w:rsidP="00FA30FC">
      <w:pPr>
        <w:pStyle w:val="NoSpacing"/>
        <w:rPr>
          <w:rFonts w:asciiTheme="minorHAnsi" w:hAnsiTheme="minorHAnsi" w:cstheme="minorHAnsi"/>
          <w:b/>
          <w:sz w:val="10"/>
          <w:szCs w:val="10"/>
          <w:lang w:val="en-GB"/>
        </w:rPr>
      </w:pPr>
    </w:p>
    <w:tbl>
      <w:tblPr>
        <w:tblStyle w:val="TableGrid"/>
        <w:tblW w:w="9833" w:type="dxa"/>
        <w:tblInd w:w="-5" w:type="dxa"/>
        <w:tblLook w:val="04A0" w:firstRow="1" w:lastRow="0" w:firstColumn="1" w:lastColumn="0" w:noHBand="0" w:noVBand="1"/>
      </w:tblPr>
      <w:tblGrid>
        <w:gridCol w:w="2012"/>
        <w:gridCol w:w="4238"/>
        <w:gridCol w:w="1027"/>
        <w:gridCol w:w="1278"/>
        <w:gridCol w:w="1278"/>
      </w:tblGrid>
      <w:tr w:rsidR="0005573E" w:rsidRPr="00FA30FC" w14:paraId="033440B1" w14:textId="77777777" w:rsidTr="00C36CC3">
        <w:tc>
          <w:tcPr>
            <w:tcW w:w="2012" w:type="dxa"/>
          </w:tcPr>
          <w:p w14:paraId="2C05F030" w14:textId="77777777" w:rsidR="005A492F" w:rsidRPr="007C30D0" w:rsidRDefault="005A492F"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Phase</w:t>
            </w:r>
          </w:p>
        </w:tc>
        <w:tc>
          <w:tcPr>
            <w:tcW w:w="4238" w:type="dxa"/>
          </w:tcPr>
          <w:p w14:paraId="7ADC2B17" w14:textId="77777777" w:rsidR="005A492F" w:rsidRPr="007C30D0" w:rsidRDefault="005A492F"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Activities</w:t>
            </w:r>
          </w:p>
        </w:tc>
        <w:tc>
          <w:tcPr>
            <w:tcW w:w="1027" w:type="dxa"/>
          </w:tcPr>
          <w:p w14:paraId="6B6E0066" w14:textId="77777777" w:rsidR="005A492F" w:rsidRPr="007C30D0" w:rsidRDefault="005A492F"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Duration</w:t>
            </w:r>
          </w:p>
        </w:tc>
        <w:tc>
          <w:tcPr>
            <w:tcW w:w="1278" w:type="dxa"/>
          </w:tcPr>
          <w:p w14:paraId="76122A62" w14:textId="77777777" w:rsidR="005A492F" w:rsidRPr="007C30D0" w:rsidRDefault="005A492F"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Start Date</w:t>
            </w:r>
          </w:p>
        </w:tc>
        <w:tc>
          <w:tcPr>
            <w:tcW w:w="1278" w:type="dxa"/>
          </w:tcPr>
          <w:p w14:paraId="31F0F002" w14:textId="77777777" w:rsidR="005A492F" w:rsidRPr="007C30D0" w:rsidRDefault="005A492F"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End Date</w:t>
            </w:r>
          </w:p>
        </w:tc>
      </w:tr>
      <w:tr w:rsidR="0044421E" w:rsidRPr="00FA30FC" w14:paraId="55D290CD" w14:textId="77777777" w:rsidTr="00C36CC3">
        <w:tc>
          <w:tcPr>
            <w:tcW w:w="2012" w:type="dxa"/>
            <w:vMerge w:val="restart"/>
          </w:tcPr>
          <w:p w14:paraId="06A2701D" w14:textId="77777777" w:rsidR="0044421E" w:rsidRPr="00FA30FC" w:rsidRDefault="0044421E" w:rsidP="00FA30FC">
            <w:pPr>
              <w:pStyle w:val="NoSpacing"/>
              <w:rPr>
                <w:rFonts w:asciiTheme="minorHAnsi" w:hAnsiTheme="minorHAnsi" w:cstheme="minorHAnsi"/>
                <w:lang w:val="en-GB"/>
              </w:rPr>
            </w:pPr>
            <w:r w:rsidRPr="00FA30FC">
              <w:rPr>
                <w:rFonts w:asciiTheme="minorHAnsi" w:hAnsiTheme="minorHAnsi" w:cstheme="minorHAnsi"/>
                <w:lang w:val="en-GB"/>
              </w:rPr>
              <w:t>Hiring Consultant</w:t>
            </w:r>
          </w:p>
        </w:tc>
        <w:tc>
          <w:tcPr>
            <w:tcW w:w="4238" w:type="dxa"/>
          </w:tcPr>
          <w:p w14:paraId="20B3C9A7" w14:textId="32E41209" w:rsidR="0044421E" w:rsidRPr="004B3D61" w:rsidRDefault="0044421E" w:rsidP="00FA30FC">
            <w:pPr>
              <w:pStyle w:val="NoSpacing"/>
              <w:rPr>
                <w:rFonts w:asciiTheme="minorHAnsi" w:hAnsiTheme="minorHAnsi" w:cstheme="minorHAnsi"/>
                <w:lang w:val="en-GB"/>
              </w:rPr>
            </w:pPr>
            <w:r w:rsidRPr="004B3D61">
              <w:rPr>
                <w:rFonts w:asciiTheme="minorHAnsi" w:hAnsiTheme="minorHAnsi" w:cstheme="minorHAnsi"/>
                <w:lang w:val="en-GB"/>
              </w:rPr>
              <w:t xml:space="preserve">Advertise the TOR to hire a </w:t>
            </w:r>
            <w:r w:rsidR="007A34A5" w:rsidRPr="004B3D61">
              <w:rPr>
                <w:rFonts w:asciiTheme="minorHAnsi" w:hAnsiTheme="minorHAnsi" w:cstheme="minorHAnsi"/>
                <w:lang w:val="en-GB"/>
              </w:rPr>
              <w:t>consultant</w:t>
            </w:r>
          </w:p>
        </w:tc>
        <w:tc>
          <w:tcPr>
            <w:tcW w:w="1027" w:type="dxa"/>
          </w:tcPr>
          <w:p w14:paraId="2C4BD038" w14:textId="0CCB1498" w:rsidR="0044421E"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3 weeks</w:t>
            </w:r>
          </w:p>
        </w:tc>
        <w:tc>
          <w:tcPr>
            <w:tcW w:w="1278" w:type="dxa"/>
          </w:tcPr>
          <w:p w14:paraId="737FC6A6" w14:textId="2B47B5B1" w:rsidR="0044421E" w:rsidRPr="004B3D61" w:rsidRDefault="006C1E87" w:rsidP="00FA30FC">
            <w:pPr>
              <w:pStyle w:val="NoSpacing"/>
              <w:rPr>
                <w:rFonts w:asciiTheme="minorHAnsi" w:hAnsiTheme="minorHAnsi" w:cstheme="minorHAnsi"/>
                <w:lang w:val="en-GB"/>
              </w:rPr>
            </w:pPr>
            <w:r w:rsidRPr="004B3D61">
              <w:rPr>
                <w:rFonts w:asciiTheme="minorHAnsi" w:hAnsiTheme="minorHAnsi" w:cstheme="minorHAnsi"/>
                <w:lang w:val="en-GB"/>
              </w:rPr>
              <w:t>2</w:t>
            </w:r>
            <w:r w:rsidR="00C179C2">
              <w:rPr>
                <w:rFonts w:asciiTheme="minorHAnsi" w:hAnsiTheme="minorHAnsi" w:cstheme="minorHAnsi"/>
                <w:lang w:val="en-GB"/>
              </w:rPr>
              <w:t>8</w:t>
            </w:r>
            <w:r w:rsidR="00945B71" w:rsidRPr="004B3D61">
              <w:rPr>
                <w:rFonts w:asciiTheme="minorHAnsi" w:hAnsiTheme="minorHAnsi" w:cstheme="minorHAnsi"/>
                <w:lang w:val="en-GB"/>
              </w:rPr>
              <w:t>/04/2022</w:t>
            </w:r>
          </w:p>
        </w:tc>
        <w:tc>
          <w:tcPr>
            <w:tcW w:w="1278" w:type="dxa"/>
          </w:tcPr>
          <w:p w14:paraId="07F4CFBF" w14:textId="3FCEB750" w:rsidR="0044421E" w:rsidRPr="004B3D61" w:rsidRDefault="00C179C2" w:rsidP="00FA30FC">
            <w:pPr>
              <w:pStyle w:val="NoSpacing"/>
              <w:rPr>
                <w:rFonts w:asciiTheme="minorHAnsi" w:hAnsiTheme="minorHAnsi" w:cstheme="minorHAnsi"/>
                <w:lang w:val="en-GB"/>
              </w:rPr>
            </w:pPr>
            <w:r>
              <w:rPr>
                <w:rFonts w:asciiTheme="minorHAnsi" w:hAnsiTheme="minorHAnsi" w:cstheme="minorHAnsi"/>
                <w:lang w:val="en-GB"/>
              </w:rPr>
              <w:t>25</w:t>
            </w:r>
            <w:r w:rsidR="00AC5175" w:rsidRPr="004B3D61">
              <w:rPr>
                <w:rFonts w:asciiTheme="minorHAnsi" w:hAnsiTheme="minorHAnsi" w:cstheme="minorHAnsi"/>
                <w:lang w:val="en-GB"/>
              </w:rPr>
              <w:t>/05/2022</w:t>
            </w:r>
          </w:p>
        </w:tc>
      </w:tr>
      <w:tr w:rsidR="0044421E" w:rsidRPr="00FA30FC" w14:paraId="73CC4160" w14:textId="77777777" w:rsidTr="00C36CC3">
        <w:tc>
          <w:tcPr>
            <w:tcW w:w="2012" w:type="dxa"/>
            <w:vMerge/>
          </w:tcPr>
          <w:p w14:paraId="0A09EE14" w14:textId="77777777" w:rsidR="0044421E" w:rsidRPr="00FA30FC" w:rsidRDefault="0044421E" w:rsidP="00FA30FC">
            <w:pPr>
              <w:pStyle w:val="NoSpacing"/>
              <w:rPr>
                <w:rFonts w:asciiTheme="minorHAnsi" w:hAnsiTheme="minorHAnsi" w:cstheme="minorHAnsi"/>
                <w:lang w:val="en-GB"/>
              </w:rPr>
            </w:pPr>
          </w:p>
        </w:tc>
        <w:tc>
          <w:tcPr>
            <w:tcW w:w="4238" w:type="dxa"/>
          </w:tcPr>
          <w:p w14:paraId="39FF346E" w14:textId="0DA85172" w:rsidR="0044421E" w:rsidRPr="004B3D61" w:rsidRDefault="0044421E" w:rsidP="00FA30FC">
            <w:pPr>
              <w:pStyle w:val="NoSpacing"/>
              <w:rPr>
                <w:rFonts w:asciiTheme="minorHAnsi" w:hAnsiTheme="minorHAnsi" w:cstheme="minorHAnsi"/>
                <w:lang w:val="en-GB"/>
              </w:rPr>
            </w:pPr>
            <w:r w:rsidRPr="004B3D61">
              <w:rPr>
                <w:rFonts w:asciiTheme="minorHAnsi" w:hAnsiTheme="minorHAnsi" w:cstheme="minorHAnsi"/>
                <w:lang w:val="en-GB"/>
              </w:rPr>
              <w:t>Recruitment of Consultant (interview, etc.)</w:t>
            </w:r>
          </w:p>
        </w:tc>
        <w:tc>
          <w:tcPr>
            <w:tcW w:w="1027" w:type="dxa"/>
          </w:tcPr>
          <w:p w14:paraId="0E8B3E86" w14:textId="150663CC" w:rsidR="0044421E"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3</w:t>
            </w:r>
            <w:r w:rsidR="0044421E" w:rsidRPr="004B3D61">
              <w:rPr>
                <w:rFonts w:asciiTheme="minorHAnsi" w:hAnsiTheme="minorHAnsi" w:cstheme="minorHAnsi"/>
                <w:lang w:val="en-GB"/>
              </w:rPr>
              <w:t xml:space="preserve"> week</w:t>
            </w:r>
            <w:r w:rsidRPr="004B3D61">
              <w:rPr>
                <w:rFonts w:asciiTheme="minorHAnsi" w:hAnsiTheme="minorHAnsi" w:cstheme="minorHAnsi"/>
                <w:lang w:val="en-GB"/>
              </w:rPr>
              <w:t>s</w:t>
            </w:r>
          </w:p>
        </w:tc>
        <w:tc>
          <w:tcPr>
            <w:tcW w:w="1278" w:type="dxa"/>
          </w:tcPr>
          <w:p w14:paraId="0EEA5700" w14:textId="34831ADD" w:rsidR="0044421E" w:rsidRPr="004B3D61" w:rsidRDefault="00C179C2" w:rsidP="00FA30FC">
            <w:pPr>
              <w:pStyle w:val="NoSpacing"/>
              <w:rPr>
                <w:rFonts w:asciiTheme="minorHAnsi" w:hAnsiTheme="minorHAnsi" w:cstheme="minorHAnsi"/>
                <w:lang w:val="en-GB"/>
              </w:rPr>
            </w:pPr>
            <w:r>
              <w:rPr>
                <w:rFonts w:asciiTheme="minorHAnsi" w:hAnsiTheme="minorHAnsi" w:cstheme="minorHAnsi"/>
                <w:lang w:val="en-GB"/>
              </w:rPr>
              <w:t>30</w:t>
            </w:r>
            <w:r w:rsidR="00AC5175" w:rsidRPr="004B3D61">
              <w:rPr>
                <w:rFonts w:asciiTheme="minorHAnsi" w:hAnsiTheme="minorHAnsi" w:cstheme="minorHAnsi"/>
                <w:lang w:val="en-GB"/>
              </w:rPr>
              <w:t>/05/2022</w:t>
            </w:r>
          </w:p>
        </w:tc>
        <w:tc>
          <w:tcPr>
            <w:tcW w:w="1278" w:type="dxa"/>
          </w:tcPr>
          <w:p w14:paraId="4F1856F1" w14:textId="790306BD" w:rsidR="0044421E" w:rsidRPr="004B3D61" w:rsidRDefault="00F47866" w:rsidP="00FA30FC">
            <w:pPr>
              <w:pStyle w:val="NoSpacing"/>
              <w:rPr>
                <w:rFonts w:asciiTheme="minorHAnsi" w:hAnsiTheme="minorHAnsi" w:cstheme="minorHAnsi"/>
                <w:lang w:val="en-GB"/>
              </w:rPr>
            </w:pPr>
            <w:r>
              <w:rPr>
                <w:rFonts w:asciiTheme="minorHAnsi" w:hAnsiTheme="minorHAnsi" w:cstheme="minorHAnsi"/>
                <w:lang w:val="en-GB"/>
              </w:rPr>
              <w:t>12</w:t>
            </w:r>
            <w:r w:rsidR="00AC5175" w:rsidRPr="004B3D61">
              <w:rPr>
                <w:rFonts w:asciiTheme="minorHAnsi" w:hAnsiTheme="minorHAnsi" w:cstheme="minorHAnsi"/>
                <w:lang w:val="en-GB"/>
              </w:rPr>
              <w:t>/</w:t>
            </w:r>
            <w:r w:rsidR="00066C63">
              <w:rPr>
                <w:rFonts w:asciiTheme="minorHAnsi" w:hAnsiTheme="minorHAnsi" w:cstheme="minorHAnsi"/>
                <w:lang w:val="en-GB"/>
              </w:rPr>
              <w:t>06</w:t>
            </w:r>
            <w:r w:rsidR="00AC5175" w:rsidRPr="004B3D61">
              <w:rPr>
                <w:rFonts w:asciiTheme="minorHAnsi" w:hAnsiTheme="minorHAnsi" w:cstheme="minorHAnsi"/>
                <w:lang w:val="en-GB"/>
              </w:rPr>
              <w:t>/2022</w:t>
            </w:r>
          </w:p>
        </w:tc>
      </w:tr>
      <w:tr w:rsidR="00C36CC3" w:rsidRPr="00FA30FC" w14:paraId="1563DB7E" w14:textId="77777777" w:rsidTr="00C36CC3">
        <w:tc>
          <w:tcPr>
            <w:tcW w:w="2012" w:type="dxa"/>
            <w:vMerge w:val="restart"/>
          </w:tcPr>
          <w:p w14:paraId="7DF4FA4E" w14:textId="77777777" w:rsidR="00C36CC3" w:rsidRPr="00FA30FC" w:rsidRDefault="00C36CC3" w:rsidP="00FA30FC">
            <w:pPr>
              <w:pStyle w:val="NoSpacing"/>
              <w:rPr>
                <w:rFonts w:asciiTheme="minorHAnsi" w:hAnsiTheme="minorHAnsi" w:cstheme="minorHAnsi"/>
              </w:rPr>
            </w:pPr>
            <w:r w:rsidRPr="00FA30FC">
              <w:rPr>
                <w:rFonts w:asciiTheme="minorHAnsi" w:hAnsiTheme="minorHAnsi" w:cstheme="minorHAnsi"/>
              </w:rPr>
              <w:t xml:space="preserve">Phase-1 </w:t>
            </w:r>
          </w:p>
          <w:p w14:paraId="3A337B0C" w14:textId="77777777" w:rsidR="00C36CC3" w:rsidRPr="00FA30FC" w:rsidRDefault="00C36CC3" w:rsidP="00FA30FC">
            <w:pPr>
              <w:pStyle w:val="NoSpacing"/>
              <w:rPr>
                <w:rFonts w:asciiTheme="minorHAnsi" w:hAnsiTheme="minorHAnsi" w:cstheme="minorHAnsi"/>
                <w:lang w:val="en-GB"/>
              </w:rPr>
            </w:pPr>
            <w:r w:rsidRPr="00FA30FC">
              <w:rPr>
                <w:rFonts w:asciiTheme="minorHAnsi" w:hAnsiTheme="minorHAnsi" w:cstheme="minorHAnsi"/>
              </w:rPr>
              <w:t xml:space="preserve">Desk Review – Inception Report </w:t>
            </w:r>
          </w:p>
        </w:tc>
        <w:tc>
          <w:tcPr>
            <w:tcW w:w="4238" w:type="dxa"/>
          </w:tcPr>
          <w:p w14:paraId="640446CF" w14:textId="2032BD16" w:rsidR="00C36CC3"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Consultant develops Inception Report, data collection tools and presents to the Steering committee</w:t>
            </w:r>
          </w:p>
        </w:tc>
        <w:tc>
          <w:tcPr>
            <w:tcW w:w="1027" w:type="dxa"/>
          </w:tcPr>
          <w:p w14:paraId="131D7008" w14:textId="65A2F6D2" w:rsidR="00C36CC3"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1 week</w:t>
            </w:r>
          </w:p>
        </w:tc>
        <w:tc>
          <w:tcPr>
            <w:tcW w:w="1278" w:type="dxa"/>
          </w:tcPr>
          <w:p w14:paraId="6B5FADE8" w14:textId="6DE0FDC1" w:rsidR="00C36CC3"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15/06/2022</w:t>
            </w:r>
          </w:p>
        </w:tc>
        <w:tc>
          <w:tcPr>
            <w:tcW w:w="1278" w:type="dxa"/>
          </w:tcPr>
          <w:p w14:paraId="509F96AA" w14:textId="430F120C" w:rsidR="00C36CC3"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22/06/2022</w:t>
            </w:r>
          </w:p>
        </w:tc>
      </w:tr>
      <w:tr w:rsidR="00C36CC3" w:rsidRPr="00FA30FC" w14:paraId="04E738C2" w14:textId="77777777" w:rsidTr="00C36CC3">
        <w:tc>
          <w:tcPr>
            <w:tcW w:w="2012" w:type="dxa"/>
            <w:vMerge/>
          </w:tcPr>
          <w:p w14:paraId="49A8F37B" w14:textId="77777777" w:rsidR="00C36CC3" w:rsidRPr="00FA30FC" w:rsidRDefault="00C36CC3" w:rsidP="00FA30FC">
            <w:pPr>
              <w:pStyle w:val="NoSpacing"/>
              <w:rPr>
                <w:rFonts w:asciiTheme="minorHAnsi" w:hAnsiTheme="minorHAnsi" w:cstheme="minorHAnsi"/>
              </w:rPr>
            </w:pPr>
          </w:p>
        </w:tc>
        <w:tc>
          <w:tcPr>
            <w:tcW w:w="4238" w:type="dxa"/>
          </w:tcPr>
          <w:p w14:paraId="71918F12" w14:textId="5322D576" w:rsidR="00C36CC3"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Approval of tools and methodology</w:t>
            </w:r>
          </w:p>
        </w:tc>
        <w:tc>
          <w:tcPr>
            <w:tcW w:w="1027" w:type="dxa"/>
          </w:tcPr>
          <w:p w14:paraId="782A9A20" w14:textId="049F9416" w:rsidR="00C36CC3"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1 week</w:t>
            </w:r>
          </w:p>
        </w:tc>
        <w:tc>
          <w:tcPr>
            <w:tcW w:w="1278" w:type="dxa"/>
          </w:tcPr>
          <w:p w14:paraId="1567AFBE" w14:textId="202C5322" w:rsidR="00C36CC3"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22/06/2022</w:t>
            </w:r>
          </w:p>
        </w:tc>
        <w:tc>
          <w:tcPr>
            <w:tcW w:w="1278" w:type="dxa"/>
          </w:tcPr>
          <w:p w14:paraId="45CDD813" w14:textId="3806EDFD" w:rsidR="00C36CC3"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29/06/2022</w:t>
            </w:r>
          </w:p>
        </w:tc>
      </w:tr>
      <w:tr w:rsidR="006358B8" w:rsidRPr="00FA30FC" w14:paraId="6A63D6CF" w14:textId="77777777" w:rsidTr="00C36CC3">
        <w:tc>
          <w:tcPr>
            <w:tcW w:w="2012" w:type="dxa"/>
            <w:vMerge w:val="restart"/>
          </w:tcPr>
          <w:p w14:paraId="32E81B2F" w14:textId="77777777" w:rsidR="006358B8" w:rsidRPr="00FA30FC" w:rsidRDefault="006358B8" w:rsidP="00FA30FC">
            <w:pPr>
              <w:pStyle w:val="NoSpacing"/>
              <w:rPr>
                <w:rFonts w:asciiTheme="minorHAnsi" w:hAnsiTheme="minorHAnsi" w:cstheme="minorHAnsi"/>
              </w:rPr>
            </w:pPr>
            <w:r w:rsidRPr="00FA30FC">
              <w:rPr>
                <w:rFonts w:asciiTheme="minorHAnsi" w:hAnsiTheme="minorHAnsi" w:cstheme="minorHAnsi"/>
              </w:rPr>
              <w:t xml:space="preserve">Phase-II </w:t>
            </w:r>
          </w:p>
          <w:p w14:paraId="0D67AC93" w14:textId="77777777" w:rsidR="006358B8" w:rsidRPr="00FA30FC" w:rsidRDefault="006358B8" w:rsidP="00FA30FC">
            <w:pPr>
              <w:pStyle w:val="NoSpacing"/>
              <w:rPr>
                <w:rFonts w:asciiTheme="minorHAnsi" w:hAnsiTheme="minorHAnsi" w:cstheme="minorHAnsi"/>
                <w:lang w:val="en-GB"/>
              </w:rPr>
            </w:pPr>
            <w:r w:rsidRPr="00FA30FC">
              <w:rPr>
                <w:rFonts w:asciiTheme="minorHAnsi" w:hAnsiTheme="minorHAnsi" w:cstheme="minorHAnsi"/>
              </w:rPr>
              <w:t xml:space="preserve">Field data Collection </w:t>
            </w:r>
          </w:p>
        </w:tc>
        <w:tc>
          <w:tcPr>
            <w:tcW w:w="4238" w:type="dxa"/>
          </w:tcPr>
          <w:p w14:paraId="5D54365A" w14:textId="77777777" w:rsidR="006358B8" w:rsidRPr="004B3D61" w:rsidRDefault="006358B8" w:rsidP="00FA30FC">
            <w:pPr>
              <w:pStyle w:val="NoSpacing"/>
              <w:rPr>
                <w:rFonts w:asciiTheme="minorHAnsi" w:hAnsiTheme="minorHAnsi" w:cstheme="minorHAnsi"/>
                <w:lang w:val="en-GB"/>
              </w:rPr>
            </w:pPr>
            <w:r w:rsidRPr="004B3D61">
              <w:rPr>
                <w:rFonts w:asciiTheme="minorHAnsi" w:hAnsiTheme="minorHAnsi" w:cstheme="minorHAnsi"/>
                <w:lang w:val="en-GB"/>
              </w:rPr>
              <w:t>Training of Enumerators</w:t>
            </w:r>
          </w:p>
        </w:tc>
        <w:tc>
          <w:tcPr>
            <w:tcW w:w="1027" w:type="dxa"/>
            <w:vMerge w:val="restart"/>
          </w:tcPr>
          <w:p w14:paraId="02B60852" w14:textId="7BF885E4" w:rsidR="006358B8"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2</w:t>
            </w:r>
            <w:r w:rsidR="00B23862" w:rsidRPr="004B3D61">
              <w:rPr>
                <w:rFonts w:asciiTheme="minorHAnsi" w:hAnsiTheme="minorHAnsi" w:cstheme="minorHAnsi"/>
                <w:lang w:val="en-GB"/>
              </w:rPr>
              <w:t xml:space="preserve"> </w:t>
            </w:r>
            <w:r w:rsidR="000861DC" w:rsidRPr="004B3D61">
              <w:rPr>
                <w:rFonts w:asciiTheme="minorHAnsi" w:hAnsiTheme="minorHAnsi" w:cstheme="minorHAnsi"/>
                <w:lang w:val="en-GB"/>
              </w:rPr>
              <w:t>week</w:t>
            </w:r>
            <w:r w:rsidRPr="004B3D61">
              <w:rPr>
                <w:rFonts w:asciiTheme="minorHAnsi" w:hAnsiTheme="minorHAnsi" w:cstheme="minorHAnsi"/>
                <w:lang w:val="en-GB"/>
              </w:rPr>
              <w:t>s</w:t>
            </w:r>
          </w:p>
        </w:tc>
        <w:tc>
          <w:tcPr>
            <w:tcW w:w="1278" w:type="dxa"/>
            <w:vMerge w:val="restart"/>
          </w:tcPr>
          <w:p w14:paraId="1C69DB4D" w14:textId="485D2F5C" w:rsidR="006358B8"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29/06/2022</w:t>
            </w:r>
          </w:p>
        </w:tc>
        <w:tc>
          <w:tcPr>
            <w:tcW w:w="1278" w:type="dxa"/>
            <w:vMerge w:val="restart"/>
          </w:tcPr>
          <w:p w14:paraId="240EE494" w14:textId="2A8C8C2E" w:rsidR="006358B8"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15/07/2022</w:t>
            </w:r>
          </w:p>
        </w:tc>
      </w:tr>
      <w:tr w:rsidR="006358B8" w:rsidRPr="00FA30FC" w14:paraId="08586080" w14:textId="77777777" w:rsidTr="00C36CC3">
        <w:tc>
          <w:tcPr>
            <w:tcW w:w="2012" w:type="dxa"/>
            <w:vMerge/>
          </w:tcPr>
          <w:p w14:paraId="1334A343" w14:textId="77777777" w:rsidR="006358B8" w:rsidRPr="00FA30FC" w:rsidRDefault="006358B8" w:rsidP="00FA30FC">
            <w:pPr>
              <w:pStyle w:val="NoSpacing"/>
              <w:rPr>
                <w:rFonts w:asciiTheme="minorHAnsi" w:hAnsiTheme="minorHAnsi" w:cstheme="minorHAnsi"/>
                <w:lang w:val="en-GB"/>
              </w:rPr>
            </w:pPr>
          </w:p>
        </w:tc>
        <w:tc>
          <w:tcPr>
            <w:tcW w:w="4238" w:type="dxa"/>
          </w:tcPr>
          <w:p w14:paraId="6567EF92" w14:textId="77777777" w:rsidR="006358B8" w:rsidRPr="004B3D61" w:rsidRDefault="006358B8" w:rsidP="00FA30FC">
            <w:pPr>
              <w:pStyle w:val="NoSpacing"/>
              <w:rPr>
                <w:rFonts w:asciiTheme="minorHAnsi" w:hAnsiTheme="minorHAnsi" w:cstheme="minorHAnsi"/>
                <w:lang w:val="en-GB"/>
              </w:rPr>
            </w:pPr>
            <w:r w:rsidRPr="004B3D61">
              <w:rPr>
                <w:rFonts w:asciiTheme="minorHAnsi" w:hAnsiTheme="minorHAnsi" w:cstheme="minorHAnsi"/>
                <w:lang w:val="en-GB"/>
              </w:rPr>
              <w:t>Make appointments with respondents</w:t>
            </w:r>
          </w:p>
        </w:tc>
        <w:tc>
          <w:tcPr>
            <w:tcW w:w="1027" w:type="dxa"/>
            <w:vMerge/>
          </w:tcPr>
          <w:p w14:paraId="5F5E90A6" w14:textId="77777777" w:rsidR="006358B8" w:rsidRPr="004B3D61" w:rsidRDefault="006358B8" w:rsidP="00FA30FC">
            <w:pPr>
              <w:pStyle w:val="NoSpacing"/>
              <w:rPr>
                <w:rFonts w:asciiTheme="minorHAnsi" w:hAnsiTheme="minorHAnsi" w:cstheme="minorHAnsi"/>
                <w:lang w:val="en-GB"/>
              </w:rPr>
            </w:pPr>
          </w:p>
        </w:tc>
        <w:tc>
          <w:tcPr>
            <w:tcW w:w="1278" w:type="dxa"/>
            <w:vMerge/>
          </w:tcPr>
          <w:p w14:paraId="49E01DA0" w14:textId="77777777" w:rsidR="006358B8" w:rsidRPr="004B3D61" w:rsidRDefault="006358B8" w:rsidP="00FA30FC">
            <w:pPr>
              <w:pStyle w:val="NoSpacing"/>
              <w:rPr>
                <w:rFonts w:asciiTheme="minorHAnsi" w:hAnsiTheme="minorHAnsi" w:cstheme="minorHAnsi"/>
                <w:lang w:val="en-GB"/>
              </w:rPr>
            </w:pPr>
          </w:p>
        </w:tc>
        <w:tc>
          <w:tcPr>
            <w:tcW w:w="1278" w:type="dxa"/>
            <w:vMerge/>
          </w:tcPr>
          <w:p w14:paraId="35DD5D7D" w14:textId="77777777" w:rsidR="006358B8" w:rsidRPr="004B3D61" w:rsidRDefault="006358B8" w:rsidP="00FA30FC">
            <w:pPr>
              <w:pStyle w:val="NoSpacing"/>
              <w:rPr>
                <w:rFonts w:asciiTheme="minorHAnsi" w:hAnsiTheme="minorHAnsi" w:cstheme="minorHAnsi"/>
                <w:lang w:val="en-GB"/>
              </w:rPr>
            </w:pPr>
          </w:p>
        </w:tc>
      </w:tr>
      <w:tr w:rsidR="006358B8" w:rsidRPr="00FA30FC" w14:paraId="2CB6C121" w14:textId="77777777" w:rsidTr="00C36CC3">
        <w:tc>
          <w:tcPr>
            <w:tcW w:w="2012" w:type="dxa"/>
            <w:vMerge/>
          </w:tcPr>
          <w:p w14:paraId="417ACB0B" w14:textId="77777777" w:rsidR="006358B8" w:rsidRPr="00FA30FC" w:rsidRDefault="006358B8" w:rsidP="00FA30FC">
            <w:pPr>
              <w:pStyle w:val="NoSpacing"/>
              <w:rPr>
                <w:rFonts w:asciiTheme="minorHAnsi" w:hAnsiTheme="minorHAnsi" w:cstheme="minorHAnsi"/>
                <w:lang w:val="en-GB"/>
              </w:rPr>
            </w:pPr>
          </w:p>
        </w:tc>
        <w:tc>
          <w:tcPr>
            <w:tcW w:w="4238" w:type="dxa"/>
          </w:tcPr>
          <w:p w14:paraId="1ECC35D9" w14:textId="77777777" w:rsidR="006358B8" w:rsidRPr="004B3D61" w:rsidRDefault="006358B8" w:rsidP="00FA30FC">
            <w:pPr>
              <w:pStyle w:val="NoSpacing"/>
              <w:rPr>
                <w:rFonts w:asciiTheme="minorHAnsi" w:hAnsiTheme="minorHAnsi" w:cstheme="minorHAnsi"/>
                <w:lang w:val="en-GB"/>
              </w:rPr>
            </w:pPr>
            <w:r w:rsidRPr="004B3D61">
              <w:rPr>
                <w:rFonts w:asciiTheme="minorHAnsi" w:hAnsiTheme="minorHAnsi" w:cstheme="minorHAnsi"/>
                <w:lang w:val="en-GB"/>
              </w:rPr>
              <w:t>Field Data collection</w:t>
            </w:r>
          </w:p>
        </w:tc>
        <w:tc>
          <w:tcPr>
            <w:tcW w:w="1027" w:type="dxa"/>
            <w:vMerge/>
          </w:tcPr>
          <w:p w14:paraId="1B3A78F0" w14:textId="77777777" w:rsidR="006358B8" w:rsidRPr="004B3D61" w:rsidRDefault="006358B8" w:rsidP="00FA30FC">
            <w:pPr>
              <w:pStyle w:val="NoSpacing"/>
              <w:rPr>
                <w:rFonts w:asciiTheme="minorHAnsi" w:hAnsiTheme="minorHAnsi" w:cstheme="minorHAnsi"/>
                <w:lang w:val="en-GB"/>
              </w:rPr>
            </w:pPr>
          </w:p>
        </w:tc>
        <w:tc>
          <w:tcPr>
            <w:tcW w:w="1278" w:type="dxa"/>
            <w:vMerge/>
          </w:tcPr>
          <w:p w14:paraId="2D3E3E05" w14:textId="77777777" w:rsidR="006358B8" w:rsidRPr="004B3D61" w:rsidRDefault="006358B8" w:rsidP="00FA30FC">
            <w:pPr>
              <w:pStyle w:val="NoSpacing"/>
              <w:rPr>
                <w:rFonts w:asciiTheme="minorHAnsi" w:hAnsiTheme="minorHAnsi" w:cstheme="minorHAnsi"/>
                <w:lang w:val="en-GB"/>
              </w:rPr>
            </w:pPr>
          </w:p>
        </w:tc>
        <w:tc>
          <w:tcPr>
            <w:tcW w:w="1278" w:type="dxa"/>
            <w:vMerge/>
          </w:tcPr>
          <w:p w14:paraId="47DE0D73" w14:textId="77777777" w:rsidR="006358B8" w:rsidRPr="004B3D61" w:rsidRDefault="006358B8" w:rsidP="00FA30FC">
            <w:pPr>
              <w:pStyle w:val="NoSpacing"/>
              <w:rPr>
                <w:rFonts w:asciiTheme="minorHAnsi" w:hAnsiTheme="minorHAnsi" w:cstheme="minorHAnsi"/>
                <w:lang w:val="en-GB"/>
              </w:rPr>
            </w:pPr>
          </w:p>
        </w:tc>
      </w:tr>
      <w:tr w:rsidR="0019726E" w:rsidRPr="00FA30FC" w14:paraId="4B500373" w14:textId="77777777" w:rsidTr="00C36CC3">
        <w:tc>
          <w:tcPr>
            <w:tcW w:w="2012" w:type="dxa"/>
            <w:vMerge w:val="restart"/>
          </w:tcPr>
          <w:p w14:paraId="7A1BEC59" w14:textId="77777777" w:rsidR="0019726E" w:rsidRPr="00FA30FC" w:rsidRDefault="0019726E" w:rsidP="00FA30FC">
            <w:pPr>
              <w:pStyle w:val="NoSpacing"/>
              <w:rPr>
                <w:rFonts w:asciiTheme="minorHAnsi" w:hAnsiTheme="minorHAnsi" w:cstheme="minorHAnsi"/>
              </w:rPr>
            </w:pPr>
            <w:r w:rsidRPr="00FA30FC">
              <w:rPr>
                <w:rFonts w:asciiTheme="minorHAnsi" w:hAnsiTheme="minorHAnsi" w:cstheme="minorHAnsi"/>
              </w:rPr>
              <w:t xml:space="preserve">Phase-III </w:t>
            </w:r>
          </w:p>
          <w:p w14:paraId="1C46F89D" w14:textId="77777777" w:rsidR="0019726E" w:rsidRPr="00FA30FC" w:rsidRDefault="0019726E" w:rsidP="00FA30FC">
            <w:pPr>
              <w:pStyle w:val="NoSpacing"/>
              <w:rPr>
                <w:rFonts w:asciiTheme="minorHAnsi" w:hAnsiTheme="minorHAnsi" w:cstheme="minorHAnsi"/>
                <w:lang w:val="en-GB"/>
              </w:rPr>
            </w:pPr>
            <w:r w:rsidRPr="00FA30FC">
              <w:rPr>
                <w:rFonts w:asciiTheme="minorHAnsi" w:hAnsiTheme="minorHAnsi" w:cstheme="minorHAnsi"/>
              </w:rPr>
              <w:t xml:space="preserve">Data Analysis, Report writing </w:t>
            </w:r>
          </w:p>
        </w:tc>
        <w:tc>
          <w:tcPr>
            <w:tcW w:w="4238" w:type="dxa"/>
          </w:tcPr>
          <w:p w14:paraId="69BC5043" w14:textId="77777777" w:rsidR="0019726E" w:rsidRPr="004B3D61" w:rsidRDefault="0019726E" w:rsidP="00FA30FC">
            <w:pPr>
              <w:pStyle w:val="NoSpacing"/>
              <w:rPr>
                <w:rFonts w:asciiTheme="minorHAnsi" w:hAnsiTheme="minorHAnsi" w:cstheme="minorHAnsi"/>
              </w:rPr>
            </w:pPr>
            <w:r w:rsidRPr="004B3D61">
              <w:rPr>
                <w:rFonts w:asciiTheme="minorHAnsi" w:hAnsiTheme="minorHAnsi" w:cstheme="minorHAnsi"/>
              </w:rPr>
              <w:t>Data Cleaning, Data Analysis</w:t>
            </w:r>
          </w:p>
        </w:tc>
        <w:tc>
          <w:tcPr>
            <w:tcW w:w="1027" w:type="dxa"/>
            <w:vMerge w:val="restart"/>
          </w:tcPr>
          <w:p w14:paraId="78600123" w14:textId="07EBB88A" w:rsidR="0019726E"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2</w:t>
            </w:r>
            <w:r w:rsidR="000861DC" w:rsidRPr="004B3D61">
              <w:rPr>
                <w:rFonts w:asciiTheme="minorHAnsi" w:hAnsiTheme="minorHAnsi" w:cstheme="minorHAnsi"/>
                <w:lang w:val="en-GB"/>
              </w:rPr>
              <w:t xml:space="preserve"> week</w:t>
            </w:r>
            <w:r w:rsidR="004B3D61" w:rsidRPr="004B3D61">
              <w:rPr>
                <w:rFonts w:asciiTheme="minorHAnsi" w:hAnsiTheme="minorHAnsi" w:cstheme="minorHAnsi"/>
                <w:lang w:val="en-GB"/>
              </w:rPr>
              <w:t>s</w:t>
            </w:r>
          </w:p>
        </w:tc>
        <w:tc>
          <w:tcPr>
            <w:tcW w:w="1278" w:type="dxa"/>
            <w:vMerge w:val="restart"/>
          </w:tcPr>
          <w:p w14:paraId="1618A403" w14:textId="0FE817B6" w:rsidR="0019726E"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15/07/2022</w:t>
            </w:r>
          </w:p>
        </w:tc>
        <w:tc>
          <w:tcPr>
            <w:tcW w:w="1278" w:type="dxa"/>
            <w:vMerge w:val="restart"/>
          </w:tcPr>
          <w:p w14:paraId="4A58CA26" w14:textId="2864091A" w:rsidR="0019726E"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31/07/2022</w:t>
            </w:r>
          </w:p>
        </w:tc>
      </w:tr>
      <w:tr w:rsidR="0019726E" w:rsidRPr="00FA30FC" w14:paraId="5306BA4E" w14:textId="77777777" w:rsidTr="00C36CC3">
        <w:tc>
          <w:tcPr>
            <w:tcW w:w="2012" w:type="dxa"/>
            <w:vMerge/>
          </w:tcPr>
          <w:p w14:paraId="57A11EFA" w14:textId="77777777" w:rsidR="0019726E" w:rsidRPr="00FA30FC" w:rsidRDefault="0019726E" w:rsidP="00FA30FC">
            <w:pPr>
              <w:pStyle w:val="NoSpacing"/>
              <w:rPr>
                <w:rFonts w:asciiTheme="minorHAnsi" w:hAnsiTheme="minorHAnsi" w:cstheme="minorHAnsi"/>
                <w:lang w:val="en-GB"/>
              </w:rPr>
            </w:pPr>
          </w:p>
        </w:tc>
        <w:tc>
          <w:tcPr>
            <w:tcW w:w="4238" w:type="dxa"/>
          </w:tcPr>
          <w:p w14:paraId="5B2E529B" w14:textId="77777777" w:rsidR="0019726E" w:rsidRPr="004B3D61" w:rsidRDefault="0019726E" w:rsidP="00FA30FC">
            <w:pPr>
              <w:pStyle w:val="NoSpacing"/>
              <w:rPr>
                <w:rFonts w:asciiTheme="minorHAnsi" w:hAnsiTheme="minorHAnsi" w:cstheme="minorHAnsi"/>
                <w:lang w:val="en-GB"/>
              </w:rPr>
            </w:pPr>
            <w:r w:rsidRPr="004B3D61">
              <w:rPr>
                <w:rFonts w:asciiTheme="minorHAnsi" w:hAnsiTheme="minorHAnsi" w:cstheme="minorHAnsi"/>
              </w:rPr>
              <w:t>Draft preliminary report with recommendations.</w:t>
            </w:r>
          </w:p>
        </w:tc>
        <w:tc>
          <w:tcPr>
            <w:tcW w:w="1027" w:type="dxa"/>
            <w:vMerge/>
          </w:tcPr>
          <w:p w14:paraId="1B23F2D5" w14:textId="77777777" w:rsidR="0019726E" w:rsidRPr="004B3D61" w:rsidRDefault="0019726E" w:rsidP="00FA30FC">
            <w:pPr>
              <w:pStyle w:val="NoSpacing"/>
              <w:rPr>
                <w:rFonts w:asciiTheme="minorHAnsi" w:hAnsiTheme="minorHAnsi" w:cstheme="minorHAnsi"/>
                <w:lang w:val="en-GB"/>
              </w:rPr>
            </w:pPr>
          </w:p>
        </w:tc>
        <w:tc>
          <w:tcPr>
            <w:tcW w:w="1278" w:type="dxa"/>
            <w:vMerge/>
          </w:tcPr>
          <w:p w14:paraId="4D2785C8" w14:textId="77777777" w:rsidR="0019726E" w:rsidRPr="004B3D61" w:rsidRDefault="0019726E" w:rsidP="00FA30FC">
            <w:pPr>
              <w:pStyle w:val="NoSpacing"/>
              <w:rPr>
                <w:rFonts w:asciiTheme="minorHAnsi" w:hAnsiTheme="minorHAnsi" w:cstheme="minorHAnsi"/>
                <w:lang w:val="en-GB"/>
              </w:rPr>
            </w:pPr>
          </w:p>
        </w:tc>
        <w:tc>
          <w:tcPr>
            <w:tcW w:w="1278" w:type="dxa"/>
            <w:vMerge/>
          </w:tcPr>
          <w:p w14:paraId="00443089" w14:textId="77777777" w:rsidR="0019726E" w:rsidRPr="004B3D61" w:rsidRDefault="0019726E" w:rsidP="00FA30FC">
            <w:pPr>
              <w:pStyle w:val="NoSpacing"/>
              <w:rPr>
                <w:rFonts w:asciiTheme="minorHAnsi" w:hAnsiTheme="minorHAnsi" w:cstheme="minorHAnsi"/>
                <w:lang w:val="en-GB"/>
              </w:rPr>
            </w:pPr>
          </w:p>
        </w:tc>
      </w:tr>
      <w:tr w:rsidR="0005573E" w:rsidRPr="00FA30FC" w14:paraId="7A44575D" w14:textId="77777777" w:rsidTr="00C36CC3">
        <w:tc>
          <w:tcPr>
            <w:tcW w:w="2012" w:type="dxa"/>
            <w:vMerge/>
          </w:tcPr>
          <w:p w14:paraId="44262791" w14:textId="77777777" w:rsidR="0005573E" w:rsidRPr="00FA30FC" w:rsidRDefault="0005573E" w:rsidP="00FA30FC">
            <w:pPr>
              <w:pStyle w:val="NoSpacing"/>
              <w:rPr>
                <w:rFonts w:asciiTheme="minorHAnsi" w:hAnsiTheme="minorHAnsi" w:cstheme="minorHAnsi"/>
                <w:lang w:val="en-GB"/>
              </w:rPr>
            </w:pPr>
          </w:p>
        </w:tc>
        <w:tc>
          <w:tcPr>
            <w:tcW w:w="4238" w:type="dxa"/>
          </w:tcPr>
          <w:p w14:paraId="06C8B6C1" w14:textId="38511F29" w:rsidR="0005573E"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 xml:space="preserve">Review and </w:t>
            </w:r>
            <w:r w:rsidR="44542C89" w:rsidRPr="004B3D61">
              <w:rPr>
                <w:rFonts w:asciiTheme="minorHAnsi" w:hAnsiTheme="minorHAnsi" w:cstheme="minorHAnsi"/>
                <w:lang w:val="en-GB"/>
              </w:rPr>
              <w:t>Validation meetings with HI</w:t>
            </w:r>
            <w:r w:rsidR="007E3818" w:rsidRPr="004B3D61">
              <w:rPr>
                <w:rFonts w:asciiTheme="minorHAnsi" w:hAnsiTheme="minorHAnsi" w:cstheme="minorHAnsi"/>
                <w:lang w:val="en-GB"/>
              </w:rPr>
              <w:t xml:space="preserve"> (HQ</w:t>
            </w:r>
            <w:r w:rsidR="001778F8" w:rsidRPr="004B3D61">
              <w:rPr>
                <w:rFonts w:asciiTheme="minorHAnsi" w:hAnsiTheme="minorHAnsi" w:cstheme="minorHAnsi"/>
                <w:lang w:val="en-GB"/>
              </w:rPr>
              <w:t xml:space="preserve"> </w:t>
            </w:r>
            <w:r w:rsidR="007E3818" w:rsidRPr="004B3D61">
              <w:rPr>
                <w:rFonts w:asciiTheme="minorHAnsi" w:hAnsiTheme="minorHAnsi" w:cstheme="minorHAnsi"/>
                <w:lang w:val="en-GB"/>
              </w:rPr>
              <w:t xml:space="preserve">&amp; </w:t>
            </w:r>
            <w:r w:rsidR="001778F8" w:rsidRPr="004B3D61">
              <w:rPr>
                <w:rFonts w:asciiTheme="minorHAnsi" w:hAnsiTheme="minorHAnsi" w:cstheme="minorHAnsi"/>
                <w:lang w:val="en-GB"/>
              </w:rPr>
              <w:t>Country)</w:t>
            </w:r>
          </w:p>
        </w:tc>
        <w:tc>
          <w:tcPr>
            <w:tcW w:w="1027" w:type="dxa"/>
          </w:tcPr>
          <w:p w14:paraId="5D17ABC1" w14:textId="4977B6EA" w:rsidR="0005573E" w:rsidRPr="004B3D61" w:rsidRDefault="00B23862" w:rsidP="00FA30FC">
            <w:pPr>
              <w:pStyle w:val="NoSpacing"/>
              <w:rPr>
                <w:rFonts w:asciiTheme="minorHAnsi" w:hAnsiTheme="minorHAnsi" w:cstheme="minorHAnsi"/>
                <w:lang w:val="en-GB"/>
              </w:rPr>
            </w:pPr>
            <w:r w:rsidRPr="004B3D61">
              <w:rPr>
                <w:rFonts w:asciiTheme="minorHAnsi" w:hAnsiTheme="minorHAnsi" w:cstheme="minorHAnsi"/>
                <w:lang w:val="en-GB"/>
              </w:rPr>
              <w:t xml:space="preserve">1 </w:t>
            </w:r>
            <w:r w:rsidR="000861DC" w:rsidRPr="004B3D61">
              <w:rPr>
                <w:rFonts w:asciiTheme="minorHAnsi" w:hAnsiTheme="minorHAnsi" w:cstheme="minorHAnsi"/>
                <w:lang w:val="en-GB"/>
              </w:rPr>
              <w:t>week</w:t>
            </w:r>
          </w:p>
        </w:tc>
        <w:tc>
          <w:tcPr>
            <w:tcW w:w="1278" w:type="dxa"/>
          </w:tcPr>
          <w:p w14:paraId="7024FA4E" w14:textId="434EBE0F" w:rsidR="0005573E"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31/07/2022</w:t>
            </w:r>
          </w:p>
        </w:tc>
        <w:tc>
          <w:tcPr>
            <w:tcW w:w="1278" w:type="dxa"/>
          </w:tcPr>
          <w:p w14:paraId="55A37174" w14:textId="0DE82148" w:rsidR="0005573E"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06/08/2022</w:t>
            </w:r>
          </w:p>
        </w:tc>
      </w:tr>
      <w:tr w:rsidR="0005573E" w:rsidRPr="00FA30FC" w14:paraId="6305C505" w14:textId="77777777" w:rsidTr="00C36CC3">
        <w:tc>
          <w:tcPr>
            <w:tcW w:w="2012" w:type="dxa"/>
            <w:vMerge/>
          </w:tcPr>
          <w:p w14:paraId="2AD87E07" w14:textId="77777777" w:rsidR="0005573E" w:rsidRPr="00FA30FC" w:rsidRDefault="0005573E" w:rsidP="00FA30FC">
            <w:pPr>
              <w:pStyle w:val="NoSpacing"/>
              <w:rPr>
                <w:rFonts w:asciiTheme="minorHAnsi" w:hAnsiTheme="minorHAnsi" w:cstheme="minorHAnsi"/>
                <w:lang w:val="en-GB"/>
              </w:rPr>
            </w:pPr>
          </w:p>
        </w:tc>
        <w:tc>
          <w:tcPr>
            <w:tcW w:w="4238" w:type="dxa"/>
          </w:tcPr>
          <w:p w14:paraId="4E67941B" w14:textId="77777777" w:rsidR="0005573E" w:rsidRPr="004B3D61" w:rsidRDefault="0005573E" w:rsidP="00FA30FC">
            <w:pPr>
              <w:pStyle w:val="NoSpacing"/>
              <w:rPr>
                <w:rFonts w:asciiTheme="minorHAnsi" w:hAnsiTheme="minorHAnsi" w:cstheme="minorHAnsi"/>
              </w:rPr>
            </w:pPr>
            <w:r w:rsidRPr="004B3D61">
              <w:rPr>
                <w:rFonts w:asciiTheme="minorHAnsi" w:hAnsiTheme="minorHAnsi" w:cstheme="minorHAnsi"/>
              </w:rPr>
              <w:t xml:space="preserve">Finalize on the feedback and share the finale report after within 5 days. Share final report. </w:t>
            </w:r>
          </w:p>
        </w:tc>
        <w:tc>
          <w:tcPr>
            <w:tcW w:w="1027" w:type="dxa"/>
          </w:tcPr>
          <w:p w14:paraId="76A9A72C" w14:textId="44983714" w:rsidR="0005573E" w:rsidRPr="004B3D61" w:rsidRDefault="000861DC" w:rsidP="00FA30FC">
            <w:pPr>
              <w:pStyle w:val="NoSpacing"/>
              <w:rPr>
                <w:rFonts w:asciiTheme="minorHAnsi" w:hAnsiTheme="minorHAnsi" w:cstheme="minorHAnsi"/>
                <w:lang w:val="en-GB"/>
              </w:rPr>
            </w:pPr>
            <w:r w:rsidRPr="004B3D61">
              <w:rPr>
                <w:rFonts w:asciiTheme="minorHAnsi" w:hAnsiTheme="minorHAnsi" w:cstheme="minorHAnsi"/>
                <w:lang w:val="en-GB"/>
              </w:rPr>
              <w:t>1 week</w:t>
            </w:r>
          </w:p>
        </w:tc>
        <w:tc>
          <w:tcPr>
            <w:tcW w:w="1278" w:type="dxa"/>
          </w:tcPr>
          <w:p w14:paraId="657F3B3E" w14:textId="76A462DC" w:rsidR="0005573E"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06/08/2022</w:t>
            </w:r>
          </w:p>
        </w:tc>
        <w:tc>
          <w:tcPr>
            <w:tcW w:w="1278" w:type="dxa"/>
          </w:tcPr>
          <w:p w14:paraId="5D10A7E4" w14:textId="786FF1C7" w:rsidR="0005573E"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13/0</w:t>
            </w:r>
            <w:r w:rsidR="008732FB" w:rsidRPr="004B3D61">
              <w:rPr>
                <w:rFonts w:asciiTheme="minorHAnsi" w:hAnsiTheme="minorHAnsi" w:cstheme="minorHAnsi"/>
                <w:lang w:val="en-GB"/>
              </w:rPr>
              <w:t>8/2022</w:t>
            </w:r>
          </w:p>
        </w:tc>
      </w:tr>
      <w:tr w:rsidR="005A492F" w:rsidRPr="00FA30FC" w14:paraId="78EC1668" w14:textId="77777777" w:rsidTr="00C36CC3">
        <w:tc>
          <w:tcPr>
            <w:tcW w:w="2012" w:type="dxa"/>
          </w:tcPr>
          <w:p w14:paraId="6F643FEF" w14:textId="77777777" w:rsidR="005A492F" w:rsidRPr="00FA30FC" w:rsidRDefault="005C26E5" w:rsidP="00FA30FC">
            <w:pPr>
              <w:pStyle w:val="NoSpacing"/>
              <w:rPr>
                <w:rFonts w:asciiTheme="minorHAnsi" w:hAnsiTheme="minorHAnsi" w:cstheme="minorHAnsi"/>
                <w:lang w:val="en-GB"/>
              </w:rPr>
            </w:pPr>
            <w:r w:rsidRPr="00FA30FC">
              <w:rPr>
                <w:rFonts w:asciiTheme="minorHAnsi" w:hAnsiTheme="minorHAnsi" w:cstheme="minorHAnsi"/>
                <w:lang w:val="en-GB"/>
              </w:rPr>
              <w:t>Dissemination</w:t>
            </w:r>
          </w:p>
        </w:tc>
        <w:tc>
          <w:tcPr>
            <w:tcW w:w="4238" w:type="dxa"/>
          </w:tcPr>
          <w:p w14:paraId="73F59BF9" w14:textId="77777777" w:rsidR="005A492F" w:rsidRPr="004B3D61" w:rsidRDefault="005C26E5" w:rsidP="00FA30FC">
            <w:pPr>
              <w:pStyle w:val="NoSpacing"/>
              <w:rPr>
                <w:rFonts w:asciiTheme="minorHAnsi" w:hAnsiTheme="minorHAnsi" w:cstheme="minorHAnsi"/>
                <w:lang w:val="en-GB"/>
              </w:rPr>
            </w:pPr>
            <w:r w:rsidRPr="004B3D61">
              <w:rPr>
                <w:rFonts w:asciiTheme="minorHAnsi" w:hAnsiTheme="minorHAnsi" w:cstheme="minorHAnsi"/>
                <w:lang w:val="en-GB"/>
              </w:rPr>
              <w:t>Disseminate findings with Stakeholders through a dissemination meeting.</w:t>
            </w:r>
          </w:p>
        </w:tc>
        <w:tc>
          <w:tcPr>
            <w:tcW w:w="1027" w:type="dxa"/>
          </w:tcPr>
          <w:p w14:paraId="306D8BE1" w14:textId="47FE6625" w:rsidR="005A492F" w:rsidRPr="004B3D61" w:rsidRDefault="00B23862" w:rsidP="00FA30FC">
            <w:pPr>
              <w:pStyle w:val="NoSpacing"/>
              <w:rPr>
                <w:rFonts w:asciiTheme="minorHAnsi" w:hAnsiTheme="minorHAnsi" w:cstheme="minorHAnsi"/>
                <w:lang w:val="en-GB"/>
              </w:rPr>
            </w:pPr>
            <w:r w:rsidRPr="004B3D61">
              <w:rPr>
                <w:rFonts w:asciiTheme="minorHAnsi" w:hAnsiTheme="minorHAnsi" w:cstheme="minorHAnsi"/>
                <w:lang w:val="en-GB"/>
              </w:rPr>
              <w:t xml:space="preserve">1 </w:t>
            </w:r>
            <w:r w:rsidR="000861DC" w:rsidRPr="004B3D61">
              <w:rPr>
                <w:rFonts w:asciiTheme="minorHAnsi" w:hAnsiTheme="minorHAnsi" w:cstheme="minorHAnsi"/>
                <w:lang w:val="en-GB"/>
              </w:rPr>
              <w:t>week</w:t>
            </w:r>
          </w:p>
        </w:tc>
        <w:tc>
          <w:tcPr>
            <w:tcW w:w="1278" w:type="dxa"/>
          </w:tcPr>
          <w:p w14:paraId="759C0A48" w14:textId="239A2856" w:rsidR="005A492F" w:rsidRPr="004B3D61" w:rsidRDefault="008732FB" w:rsidP="00FA30FC">
            <w:pPr>
              <w:pStyle w:val="NoSpacing"/>
              <w:rPr>
                <w:rFonts w:asciiTheme="minorHAnsi" w:hAnsiTheme="minorHAnsi" w:cstheme="minorHAnsi"/>
                <w:lang w:val="en-GB"/>
              </w:rPr>
            </w:pPr>
            <w:r w:rsidRPr="004B3D61">
              <w:rPr>
                <w:rFonts w:asciiTheme="minorHAnsi" w:hAnsiTheme="minorHAnsi" w:cstheme="minorHAnsi"/>
                <w:lang w:val="en-GB"/>
              </w:rPr>
              <w:t>13/08/2022</w:t>
            </w:r>
          </w:p>
        </w:tc>
        <w:tc>
          <w:tcPr>
            <w:tcW w:w="1278" w:type="dxa"/>
          </w:tcPr>
          <w:p w14:paraId="7E435A4C" w14:textId="6A017FD0" w:rsidR="005A492F" w:rsidRPr="004B3D61" w:rsidRDefault="008732FB" w:rsidP="00FA30FC">
            <w:pPr>
              <w:pStyle w:val="NoSpacing"/>
              <w:rPr>
                <w:rFonts w:asciiTheme="minorHAnsi" w:hAnsiTheme="minorHAnsi" w:cstheme="minorHAnsi"/>
                <w:lang w:val="en-GB"/>
              </w:rPr>
            </w:pPr>
            <w:r w:rsidRPr="004B3D61">
              <w:rPr>
                <w:rFonts w:asciiTheme="minorHAnsi" w:hAnsiTheme="minorHAnsi" w:cstheme="minorHAnsi"/>
                <w:lang w:val="en-GB"/>
              </w:rPr>
              <w:t>20/08/2022</w:t>
            </w:r>
          </w:p>
        </w:tc>
      </w:tr>
    </w:tbl>
    <w:p w14:paraId="14249D47" w14:textId="0267EC15" w:rsidR="001269EC" w:rsidRPr="009D0220" w:rsidRDefault="001269EC" w:rsidP="00FA30FC">
      <w:pPr>
        <w:pStyle w:val="NoSpacing"/>
        <w:rPr>
          <w:rFonts w:asciiTheme="minorHAnsi" w:hAnsiTheme="minorHAnsi" w:cstheme="minorHAnsi"/>
          <w:iCs/>
          <w:lang w:val="en-GB"/>
        </w:rPr>
      </w:pPr>
    </w:p>
    <w:p w14:paraId="5BB26C42" w14:textId="7B7FE499" w:rsidR="00D83191" w:rsidRPr="00FA30FC" w:rsidRDefault="00D375E6" w:rsidP="005E0AC2">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7. </w:t>
      </w:r>
      <w:r w:rsidR="00D83191" w:rsidRPr="00FA30FC">
        <w:rPr>
          <w:rFonts w:asciiTheme="minorHAnsi" w:hAnsiTheme="minorHAnsi" w:cstheme="minorHAnsi"/>
          <w:b/>
          <w:bCs/>
          <w:color w:val="0077C8"/>
          <w:lang w:val="en-GB"/>
        </w:rPr>
        <w:t xml:space="preserve">Means   </w:t>
      </w:r>
    </w:p>
    <w:p w14:paraId="20702565" w14:textId="36B4097E" w:rsidR="00D83191" w:rsidRPr="00D375E6" w:rsidDel="00C26AD5" w:rsidRDefault="00C26AD5"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7.1 </w:t>
      </w:r>
      <w:r w:rsidR="00D83191" w:rsidRPr="00D375E6">
        <w:rPr>
          <w:rFonts w:asciiTheme="minorHAnsi" w:hAnsiTheme="minorHAnsi" w:cstheme="minorHAnsi"/>
          <w:b/>
          <w:lang w:val="en-GB"/>
        </w:rPr>
        <w:t xml:space="preserve">Expertise </w:t>
      </w:r>
      <w:r w:rsidR="004B6C7D">
        <w:rPr>
          <w:rFonts w:asciiTheme="minorHAnsi" w:hAnsiTheme="minorHAnsi" w:cstheme="minorHAnsi"/>
          <w:b/>
          <w:lang w:val="en-GB"/>
        </w:rPr>
        <w:t>S</w:t>
      </w:r>
      <w:r w:rsidR="00D83191" w:rsidRPr="00D375E6">
        <w:rPr>
          <w:rFonts w:asciiTheme="minorHAnsi" w:hAnsiTheme="minorHAnsi" w:cstheme="minorHAnsi"/>
          <w:b/>
          <w:lang w:val="en-GB"/>
        </w:rPr>
        <w:t xml:space="preserve">ought from the </w:t>
      </w:r>
      <w:r w:rsidR="004B6C7D">
        <w:rPr>
          <w:rFonts w:asciiTheme="minorHAnsi" w:hAnsiTheme="minorHAnsi" w:cstheme="minorHAnsi"/>
          <w:b/>
          <w:lang w:val="en-GB"/>
        </w:rPr>
        <w:t>C</w:t>
      </w:r>
      <w:r w:rsidR="00D83191" w:rsidRPr="00D375E6">
        <w:rPr>
          <w:rFonts w:asciiTheme="minorHAnsi" w:hAnsiTheme="minorHAnsi" w:cstheme="minorHAnsi"/>
          <w:b/>
          <w:lang w:val="en-GB"/>
        </w:rPr>
        <w:t xml:space="preserve">onsultant(s) </w:t>
      </w:r>
    </w:p>
    <w:p w14:paraId="743D6BAE" w14:textId="77777777" w:rsidR="00A440E1" w:rsidRPr="00A440E1" w:rsidRDefault="00A440E1" w:rsidP="00FA30FC">
      <w:pPr>
        <w:pStyle w:val="NoSpacing"/>
        <w:rPr>
          <w:rFonts w:asciiTheme="minorHAnsi" w:hAnsiTheme="minorHAnsi" w:cstheme="minorHAnsi"/>
          <w:b/>
          <w:bCs/>
          <w:sz w:val="12"/>
          <w:szCs w:val="12"/>
          <w:lang w:val="en-GB"/>
        </w:rPr>
      </w:pPr>
    </w:p>
    <w:p w14:paraId="09574513" w14:textId="38A3854B" w:rsidR="0065426C" w:rsidRPr="00FA30FC" w:rsidRDefault="0065426C" w:rsidP="00FA30FC">
      <w:pPr>
        <w:pStyle w:val="NoSpacing"/>
        <w:rPr>
          <w:rFonts w:asciiTheme="minorHAnsi" w:hAnsiTheme="minorHAnsi" w:cstheme="minorHAnsi"/>
          <w:b/>
          <w:bCs/>
          <w:lang w:val="en-GB"/>
        </w:rPr>
      </w:pPr>
      <w:bookmarkStart w:id="4" w:name="_Hlk94641503"/>
      <w:r w:rsidRPr="00FA30FC">
        <w:rPr>
          <w:rFonts w:asciiTheme="minorHAnsi" w:hAnsiTheme="minorHAnsi" w:cstheme="minorHAnsi"/>
          <w:b/>
          <w:bCs/>
          <w:lang w:val="en-GB"/>
        </w:rPr>
        <w:t xml:space="preserve">Qualifications and experience </w:t>
      </w:r>
      <w:r w:rsidR="00BA19AA" w:rsidRPr="00FA30FC">
        <w:rPr>
          <w:rFonts w:asciiTheme="minorHAnsi" w:hAnsiTheme="minorHAnsi" w:cstheme="minorHAnsi"/>
          <w:b/>
          <w:bCs/>
          <w:lang w:val="en-GB"/>
        </w:rPr>
        <w:t>r</w:t>
      </w:r>
      <w:r w:rsidRPr="00FA30FC">
        <w:rPr>
          <w:rFonts w:asciiTheme="minorHAnsi" w:hAnsiTheme="minorHAnsi" w:cstheme="minorHAnsi"/>
          <w:b/>
          <w:bCs/>
          <w:lang w:val="en-GB"/>
        </w:rPr>
        <w:t xml:space="preserve">equired </w:t>
      </w:r>
    </w:p>
    <w:bookmarkEnd w:id="4"/>
    <w:p w14:paraId="1B40B073" w14:textId="77777777" w:rsidR="00C313F2" w:rsidRPr="00A440E1" w:rsidRDefault="00C313F2" w:rsidP="00FA30FC">
      <w:pPr>
        <w:pStyle w:val="NoSpacing"/>
        <w:rPr>
          <w:rFonts w:asciiTheme="minorHAnsi" w:eastAsia="Times New Roman" w:hAnsiTheme="minorHAnsi" w:cstheme="minorHAnsi"/>
          <w:bCs/>
          <w:sz w:val="6"/>
          <w:szCs w:val="6"/>
          <w:lang w:val="en-GB"/>
        </w:rPr>
      </w:pPr>
    </w:p>
    <w:p w14:paraId="740191E9" w14:textId="7358DF74" w:rsidR="0065426C" w:rsidRPr="00FA30FC" w:rsidRDefault="0065426C" w:rsidP="00FA30FC">
      <w:pPr>
        <w:pStyle w:val="NoSpacing"/>
        <w:rPr>
          <w:rFonts w:asciiTheme="minorHAnsi" w:eastAsia="Times New Roman" w:hAnsiTheme="minorHAnsi" w:cstheme="minorHAnsi"/>
          <w:bCs/>
          <w:lang w:val="en-GB"/>
        </w:rPr>
      </w:pPr>
      <w:r w:rsidRPr="00FA30FC">
        <w:rPr>
          <w:rFonts w:asciiTheme="minorHAnsi" w:eastAsia="Times New Roman" w:hAnsiTheme="minorHAnsi" w:cstheme="minorHAnsi"/>
          <w:bCs/>
          <w:lang w:val="en-GB"/>
        </w:rPr>
        <w:t xml:space="preserve">The composition of the team or individual is expected to be as follows: </w:t>
      </w:r>
    </w:p>
    <w:p w14:paraId="7B4797B2" w14:textId="242DBCD9" w:rsidR="0065426C" w:rsidRPr="00FA30FC" w:rsidRDefault="0065426C" w:rsidP="0076486E">
      <w:pPr>
        <w:pStyle w:val="NoSpacing"/>
        <w:numPr>
          <w:ilvl w:val="0"/>
          <w:numId w:val="8"/>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The lead </w:t>
      </w:r>
      <w:r w:rsidR="00BA19AA" w:rsidRPr="00FA30FC">
        <w:rPr>
          <w:rFonts w:asciiTheme="minorHAnsi" w:eastAsia="Times New Roman" w:hAnsiTheme="minorHAnsi" w:cstheme="minorHAnsi"/>
          <w:lang w:val="en-GB"/>
        </w:rPr>
        <w:t>r</w:t>
      </w:r>
      <w:r w:rsidRPr="00FA30FC">
        <w:rPr>
          <w:rFonts w:asciiTheme="minorHAnsi" w:eastAsia="Times New Roman" w:hAnsiTheme="minorHAnsi" w:cstheme="minorHAnsi"/>
          <w:lang w:val="en-GB"/>
        </w:rPr>
        <w:t>esearch must have at least Master’s degree in Public Health, Statistics, International Development Studies, Social sciences or any related qualification.</w:t>
      </w:r>
    </w:p>
    <w:p w14:paraId="049371D7" w14:textId="5D0ACE2D" w:rsidR="0065426C" w:rsidRPr="00FA30FC" w:rsidRDefault="0065426C" w:rsidP="0076486E">
      <w:pPr>
        <w:pStyle w:val="NoSpacing"/>
        <w:numPr>
          <w:ilvl w:val="0"/>
          <w:numId w:val="8"/>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Track record of conducting evaluation with at least 5 years’ experience in conducting </w:t>
      </w:r>
      <w:r w:rsidR="3A810E52" w:rsidRPr="00FA30FC">
        <w:rPr>
          <w:rFonts w:asciiTheme="minorHAnsi" w:eastAsia="Times New Roman" w:hAnsiTheme="minorHAnsi" w:cstheme="minorHAnsi"/>
          <w:lang w:val="en-GB"/>
        </w:rPr>
        <w:t>evaluations</w:t>
      </w:r>
      <w:r w:rsidR="00AB744C">
        <w:rPr>
          <w:rFonts w:asciiTheme="minorHAnsi" w:eastAsia="Times New Roman" w:hAnsiTheme="minorHAnsi" w:cstheme="minorHAnsi"/>
          <w:lang w:val="en-GB"/>
        </w:rPr>
        <w:t>, preferably</w:t>
      </w:r>
      <w:r w:rsidRPr="00FA30FC">
        <w:rPr>
          <w:rFonts w:asciiTheme="minorHAnsi" w:eastAsia="Times New Roman" w:hAnsiTheme="minorHAnsi" w:cstheme="minorHAnsi"/>
          <w:lang w:val="en-GB"/>
        </w:rPr>
        <w:t xml:space="preserve"> in </w:t>
      </w:r>
      <w:r w:rsidR="007E3818" w:rsidRPr="00FA30FC">
        <w:rPr>
          <w:rFonts w:asciiTheme="minorHAnsi" w:eastAsia="Times New Roman" w:hAnsiTheme="minorHAnsi" w:cstheme="minorHAnsi"/>
          <w:lang w:val="en-GB"/>
        </w:rPr>
        <w:t>rehabilitation, MHPSS, Disability</w:t>
      </w:r>
      <w:r w:rsidRPr="00FA30FC">
        <w:rPr>
          <w:rFonts w:asciiTheme="minorHAnsi" w:eastAsia="Times New Roman" w:hAnsiTheme="minorHAnsi" w:cstheme="minorHAnsi"/>
          <w:lang w:val="en-GB"/>
        </w:rPr>
        <w:t>,</w:t>
      </w:r>
      <w:r w:rsidR="00F07314">
        <w:rPr>
          <w:rFonts w:asciiTheme="minorHAnsi" w:eastAsia="Times New Roman" w:hAnsiTheme="minorHAnsi" w:cstheme="minorHAnsi"/>
          <w:lang w:val="en-GB"/>
        </w:rPr>
        <w:t xml:space="preserve"> SRH</w:t>
      </w:r>
      <w:r w:rsidRPr="00FA30FC">
        <w:rPr>
          <w:rFonts w:asciiTheme="minorHAnsi" w:eastAsia="Times New Roman" w:hAnsiTheme="minorHAnsi" w:cstheme="minorHAnsi"/>
          <w:lang w:val="en-GB"/>
        </w:rPr>
        <w:t xml:space="preserve"> etc.</w:t>
      </w:r>
    </w:p>
    <w:p w14:paraId="2783076B" w14:textId="13775E2D" w:rsidR="0065426C" w:rsidRPr="00AB744C" w:rsidRDefault="0065426C" w:rsidP="0076486E">
      <w:pPr>
        <w:pStyle w:val="NoSpacing"/>
        <w:numPr>
          <w:ilvl w:val="0"/>
          <w:numId w:val="8"/>
        </w:numPr>
        <w:ind w:left="360"/>
        <w:rPr>
          <w:rFonts w:asciiTheme="minorHAnsi" w:eastAsia="Times New Roman" w:hAnsiTheme="minorHAnsi" w:cstheme="minorHAnsi"/>
          <w:bCs/>
          <w:lang w:val="en-GB"/>
        </w:rPr>
      </w:pPr>
      <w:r w:rsidRPr="00FA30FC">
        <w:rPr>
          <w:rFonts w:asciiTheme="minorHAnsi" w:eastAsia="Times New Roman" w:hAnsiTheme="minorHAnsi" w:cstheme="minorHAnsi"/>
          <w:bCs/>
          <w:lang w:val="en-GB"/>
        </w:rPr>
        <w:t xml:space="preserve">Experience and knowledge </w:t>
      </w:r>
      <w:r w:rsidRPr="00AB744C">
        <w:rPr>
          <w:rFonts w:asciiTheme="minorHAnsi" w:eastAsia="Times New Roman" w:hAnsiTheme="minorHAnsi" w:cstheme="minorHAnsi"/>
          <w:bCs/>
          <w:lang w:val="en-GB"/>
        </w:rPr>
        <w:t>of Disability programming will be an advantage.</w:t>
      </w:r>
    </w:p>
    <w:p w14:paraId="1F88709A" w14:textId="7EEAA8F2" w:rsidR="00924FB6" w:rsidRPr="00AB744C" w:rsidRDefault="00924FB6" w:rsidP="0076486E">
      <w:pPr>
        <w:pStyle w:val="NoSpacing"/>
        <w:numPr>
          <w:ilvl w:val="0"/>
          <w:numId w:val="8"/>
        </w:numPr>
        <w:ind w:left="360"/>
        <w:rPr>
          <w:rFonts w:asciiTheme="minorHAnsi" w:eastAsia="Times New Roman" w:hAnsiTheme="minorHAnsi" w:cstheme="minorHAnsi"/>
          <w:bCs/>
          <w:lang w:val="en-GB"/>
        </w:rPr>
      </w:pPr>
      <w:r w:rsidRPr="00AB744C">
        <w:rPr>
          <w:rFonts w:asciiTheme="minorHAnsi" w:eastAsia="Times New Roman" w:hAnsiTheme="minorHAnsi" w:cstheme="minorHAnsi"/>
          <w:bCs/>
          <w:lang w:val="en-GB"/>
        </w:rPr>
        <w:t xml:space="preserve">Experienced to work in </w:t>
      </w:r>
      <w:r w:rsidR="00D54E44">
        <w:rPr>
          <w:rFonts w:asciiTheme="minorHAnsi" w:eastAsia="Times New Roman" w:hAnsiTheme="minorHAnsi" w:cstheme="minorHAnsi"/>
          <w:bCs/>
          <w:lang w:val="en-GB"/>
        </w:rPr>
        <w:t>refugees’</w:t>
      </w:r>
      <w:r w:rsidR="00AB744C">
        <w:rPr>
          <w:rFonts w:asciiTheme="minorHAnsi" w:eastAsia="Times New Roman" w:hAnsiTheme="minorHAnsi" w:cstheme="minorHAnsi"/>
          <w:bCs/>
          <w:lang w:val="en-GB"/>
        </w:rPr>
        <w:t xml:space="preserve"> </w:t>
      </w:r>
      <w:r w:rsidRPr="00AB744C">
        <w:rPr>
          <w:rFonts w:asciiTheme="minorHAnsi" w:eastAsia="Times New Roman" w:hAnsiTheme="minorHAnsi" w:cstheme="minorHAnsi"/>
          <w:bCs/>
          <w:lang w:val="en-GB"/>
        </w:rPr>
        <w:t>camp</w:t>
      </w:r>
      <w:r w:rsidR="00AB744C">
        <w:rPr>
          <w:rFonts w:asciiTheme="minorHAnsi" w:eastAsia="Times New Roman" w:hAnsiTheme="minorHAnsi" w:cstheme="minorHAnsi"/>
          <w:bCs/>
          <w:lang w:val="en-GB"/>
        </w:rPr>
        <w:t>s context</w:t>
      </w:r>
      <w:r w:rsidRPr="00AB744C">
        <w:rPr>
          <w:rFonts w:asciiTheme="minorHAnsi" w:eastAsia="Times New Roman" w:hAnsiTheme="minorHAnsi" w:cstheme="minorHAnsi"/>
          <w:bCs/>
          <w:lang w:val="en-GB"/>
        </w:rPr>
        <w:t xml:space="preserve"> will be an added advantage.</w:t>
      </w:r>
    </w:p>
    <w:p w14:paraId="37D0A137" w14:textId="37BAEA0D" w:rsidR="0065426C" w:rsidRPr="00FA30FC" w:rsidRDefault="0065426C" w:rsidP="0076486E">
      <w:pPr>
        <w:pStyle w:val="NoSpacing"/>
        <w:numPr>
          <w:ilvl w:val="0"/>
          <w:numId w:val="8"/>
        </w:numPr>
        <w:ind w:left="360"/>
        <w:rPr>
          <w:rFonts w:asciiTheme="minorHAnsi" w:eastAsia="Times New Roman" w:hAnsiTheme="minorHAnsi" w:cstheme="minorHAnsi"/>
          <w:bCs/>
          <w:lang w:val="en-GB"/>
        </w:rPr>
      </w:pPr>
      <w:r w:rsidRPr="00FA30FC">
        <w:rPr>
          <w:rFonts w:asciiTheme="minorHAnsi" w:eastAsia="Times New Roman" w:hAnsiTheme="minorHAnsi" w:cstheme="minorHAnsi"/>
          <w:bCs/>
          <w:lang w:val="en-GB"/>
        </w:rPr>
        <w:t>Excellent interview, teamwork</w:t>
      </w:r>
      <w:r w:rsidR="003823C6">
        <w:rPr>
          <w:rFonts w:asciiTheme="minorHAnsi" w:eastAsia="Times New Roman" w:hAnsiTheme="minorHAnsi" w:cstheme="minorHAnsi"/>
          <w:bCs/>
          <w:lang w:val="en-GB"/>
        </w:rPr>
        <w:t xml:space="preserve">, </w:t>
      </w:r>
      <w:r w:rsidRPr="00FA30FC">
        <w:rPr>
          <w:rFonts w:asciiTheme="minorHAnsi" w:eastAsia="Times New Roman" w:hAnsiTheme="minorHAnsi" w:cstheme="minorHAnsi"/>
          <w:bCs/>
          <w:lang w:val="en-GB"/>
        </w:rPr>
        <w:t>communication</w:t>
      </w:r>
      <w:r w:rsidR="003823C6">
        <w:rPr>
          <w:rFonts w:asciiTheme="minorHAnsi" w:eastAsia="Times New Roman" w:hAnsiTheme="minorHAnsi" w:cstheme="minorHAnsi"/>
          <w:bCs/>
          <w:lang w:val="en-GB"/>
        </w:rPr>
        <w:t xml:space="preserve"> and coordination</w:t>
      </w:r>
      <w:r w:rsidRPr="00FA30FC">
        <w:rPr>
          <w:rFonts w:asciiTheme="minorHAnsi" w:eastAsia="Times New Roman" w:hAnsiTheme="minorHAnsi" w:cstheme="minorHAnsi"/>
          <w:bCs/>
          <w:lang w:val="en-GB"/>
        </w:rPr>
        <w:t xml:space="preserve"> and dissemination skills. </w:t>
      </w:r>
    </w:p>
    <w:p w14:paraId="44FD7D48" w14:textId="11AB9542" w:rsidR="0065426C" w:rsidRPr="00FA30FC" w:rsidRDefault="0065426C" w:rsidP="0076486E">
      <w:pPr>
        <w:pStyle w:val="NoSpacing"/>
        <w:numPr>
          <w:ilvl w:val="0"/>
          <w:numId w:val="8"/>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Ability to write clear, concise reports in English</w:t>
      </w:r>
      <w:r w:rsidR="00BA19AA" w:rsidRPr="00FA30FC">
        <w:rPr>
          <w:rFonts w:asciiTheme="minorHAnsi" w:eastAsia="Times New Roman" w:hAnsiTheme="minorHAnsi" w:cstheme="minorHAnsi"/>
          <w:lang w:val="en-GB"/>
        </w:rPr>
        <w:t>.</w:t>
      </w:r>
    </w:p>
    <w:p w14:paraId="7E89C4AA" w14:textId="48112C94" w:rsidR="00BA19AA" w:rsidRPr="00FA30FC" w:rsidRDefault="00BA19AA" w:rsidP="0076486E">
      <w:pPr>
        <w:pStyle w:val="NoSpacing"/>
        <w:numPr>
          <w:ilvl w:val="0"/>
          <w:numId w:val="8"/>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Experience in mobile data collection would be an asset</w:t>
      </w:r>
    </w:p>
    <w:p w14:paraId="7586A326" w14:textId="538EA5D1" w:rsidR="008E2C04" w:rsidRPr="0007092B" w:rsidRDefault="008E2C04" w:rsidP="00FA30FC">
      <w:pPr>
        <w:pStyle w:val="NoSpacing"/>
        <w:rPr>
          <w:rFonts w:asciiTheme="minorHAnsi" w:eastAsia="Times New Roman" w:hAnsiTheme="minorHAnsi" w:cstheme="minorHAnsi"/>
          <w:b/>
          <w:bCs/>
          <w:sz w:val="18"/>
          <w:szCs w:val="18"/>
          <w:lang w:val="en-GB"/>
        </w:rPr>
      </w:pPr>
    </w:p>
    <w:p w14:paraId="6AECD4BC" w14:textId="51CC9682" w:rsidR="00A61C41" w:rsidRDefault="00A61C41" w:rsidP="00FA30FC">
      <w:pPr>
        <w:pStyle w:val="NoSpacing"/>
        <w:rPr>
          <w:rFonts w:asciiTheme="minorHAnsi" w:hAnsiTheme="minorHAnsi" w:cstheme="minorHAnsi"/>
          <w:b/>
          <w:lang w:val="en-GB"/>
        </w:rPr>
      </w:pPr>
      <w:r w:rsidRPr="00D375E6">
        <w:rPr>
          <w:rFonts w:asciiTheme="minorHAnsi" w:hAnsiTheme="minorHAnsi" w:cstheme="minorHAnsi"/>
          <w:b/>
          <w:lang w:val="en-GB"/>
        </w:rPr>
        <w:t>7.2 Recruitment Process</w:t>
      </w:r>
    </w:p>
    <w:p w14:paraId="30B6D8C3" w14:textId="77777777" w:rsidR="000274CE" w:rsidRPr="000274CE" w:rsidRDefault="000274CE" w:rsidP="00FA30FC">
      <w:pPr>
        <w:pStyle w:val="NoSpacing"/>
        <w:rPr>
          <w:rFonts w:asciiTheme="minorHAnsi" w:hAnsiTheme="minorHAnsi" w:cstheme="minorHAnsi"/>
          <w:b/>
          <w:sz w:val="10"/>
          <w:szCs w:val="10"/>
          <w:lang w:val="en-GB"/>
        </w:rPr>
      </w:pPr>
    </w:p>
    <w:p w14:paraId="30E829D5" w14:textId="71E03002" w:rsidR="00F35510" w:rsidRDefault="00A61C41" w:rsidP="00F35510">
      <w:pPr>
        <w:pStyle w:val="NoSpacing"/>
        <w:rPr>
          <w:rFonts w:asciiTheme="minorHAnsi" w:eastAsia="MS Gothic" w:hAnsiTheme="minorHAnsi" w:cstheme="minorHAnsi"/>
          <w:color w:val="000000" w:themeColor="text1"/>
          <w:lang w:val="en-GB"/>
        </w:rPr>
      </w:pPr>
      <w:r w:rsidRPr="00FA30FC">
        <w:rPr>
          <w:rFonts w:asciiTheme="minorHAnsi" w:eastAsia="MS Gothic" w:hAnsiTheme="minorHAnsi" w:cstheme="minorHAnsi"/>
          <w:color w:val="000000" w:themeColor="text1"/>
          <w:lang w:val="en-GB"/>
        </w:rPr>
        <w:t>The recruitment of the consultant(s</w:t>
      </w:r>
      <w:r w:rsidRPr="00D54E44">
        <w:rPr>
          <w:rFonts w:asciiTheme="minorHAnsi" w:eastAsia="MS Gothic" w:hAnsiTheme="minorHAnsi" w:cstheme="minorHAnsi"/>
          <w:lang w:val="en-GB"/>
        </w:rPr>
        <w:t xml:space="preserve">) </w:t>
      </w:r>
      <w:r w:rsidR="00F07314">
        <w:rPr>
          <w:rFonts w:asciiTheme="minorHAnsi" w:eastAsia="MS Gothic" w:hAnsiTheme="minorHAnsi" w:cstheme="minorHAnsi"/>
          <w:lang w:val="en-GB"/>
        </w:rPr>
        <w:t xml:space="preserve">/ Consulting firm </w:t>
      </w:r>
      <w:r w:rsidRPr="00D54E44">
        <w:rPr>
          <w:rFonts w:asciiTheme="minorHAnsi" w:eastAsia="MS Gothic" w:hAnsiTheme="minorHAnsi" w:cstheme="minorHAnsi"/>
          <w:lang w:val="en-GB"/>
        </w:rPr>
        <w:t>will follow a competitive and transparent process. A call for consultant(s)</w:t>
      </w:r>
      <w:r w:rsidR="00F07314">
        <w:rPr>
          <w:rFonts w:asciiTheme="minorHAnsi" w:eastAsia="MS Gothic" w:hAnsiTheme="minorHAnsi" w:cstheme="minorHAnsi"/>
          <w:lang w:val="en-GB"/>
        </w:rPr>
        <w:t xml:space="preserve"> / Consulting firm</w:t>
      </w:r>
      <w:r w:rsidRPr="00D54E44">
        <w:rPr>
          <w:rFonts w:asciiTheme="minorHAnsi" w:eastAsia="MS Gothic" w:hAnsiTheme="minorHAnsi" w:cstheme="minorHAnsi"/>
          <w:lang w:val="en-GB"/>
        </w:rPr>
        <w:t xml:space="preserve"> will be advertised within the </w:t>
      </w:r>
      <w:r w:rsidR="00D252ED" w:rsidRPr="00D54E44">
        <w:rPr>
          <w:rFonts w:asciiTheme="minorHAnsi" w:eastAsia="MS Gothic" w:hAnsiTheme="minorHAnsi" w:cstheme="minorHAnsi"/>
          <w:lang w:val="en-GB"/>
        </w:rPr>
        <w:t>national/</w:t>
      </w:r>
      <w:r w:rsidRPr="00D54E44">
        <w:rPr>
          <w:rFonts w:asciiTheme="minorHAnsi" w:eastAsia="MS Gothic" w:hAnsiTheme="minorHAnsi" w:cstheme="minorHAnsi"/>
          <w:lang w:val="en-GB"/>
        </w:rPr>
        <w:t xml:space="preserve">international </w:t>
      </w:r>
      <w:r w:rsidRPr="00FA30FC">
        <w:rPr>
          <w:rFonts w:asciiTheme="minorHAnsi" w:eastAsia="MS Gothic" w:hAnsiTheme="minorHAnsi" w:cstheme="minorHAnsi"/>
          <w:color w:val="000000" w:themeColor="text1"/>
          <w:lang w:val="en-GB"/>
        </w:rPr>
        <w:t>newspapers/websites. From the pool of applicants, a number of applicants will be shortlisted and interviewed by a committee comprising of;</w:t>
      </w:r>
      <w:r w:rsidR="00F07314">
        <w:rPr>
          <w:rFonts w:asciiTheme="minorHAnsi" w:eastAsia="MS Gothic" w:hAnsiTheme="minorHAnsi" w:cstheme="minorHAnsi"/>
          <w:color w:val="000000" w:themeColor="text1"/>
          <w:lang w:val="en-GB"/>
        </w:rPr>
        <w:t xml:space="preserve"> </w:t>
      </w:r>
    </w:p>
    <w:p w14:paraId="03B9714B" w14:textId="71A67B04" w:rsidR="00F35510" w:rsidRDefault="00F35510" w:rsidP="00F35510">
      <w:pPr>
        <w:pStyle w:val="NoSpacing"/>
        <w:rPr>
          <w:rFonts w:asciiTheme="minorHAnsi" w:eastAsia="MS Gothic" w:hAnsiTheme="minorHAnsi" w:cstheme="minorHAnsi"/>
          <w:color w:val="000000" w:themeColor="text1"/>
          <w:sz w:val="8"/>
          <w:szCs w:val="8"/>
          <w:lang w:val="en-GB"/>
        </w:rPr>
      </w:pPr>
    </w:p>
    <w:p w14:paraId="1ACA41EA" w14:textId="77777777" w:rsidR="000274CE" w:rsidRPr="00F35510" w:rsidRDefault="000274CE" w:rsidP="00F35510">
      <w:pPr>
        <w:pStyle w:val="NoSpacing"/>
        <w:rPr>
          <w:rFonts w:asciiTheme="minorHAnsi" w:eastAsia="MS Gothic" w:hAnsiTheme="minorHAnsi" w:cstheme="minorHAnsi"/>
          <w:color w:val="000000" w:themeColor="text1"/>
          <w:sz w:val="8"/>
          <w:szCs w:val="8"/>
          <w:lang w:val="en-GB"/>
        </w:rPr>
      </w:pPr>
    </w:p>
    <w:p w14:paraId="1B6ACAA5" w14:textId="77777777" w:rsidR="00A61C41" w:rsidRPr="00A440E1" w:rsidRDefault="00A61C41" w:rsidP="00FA30FC">
      <w:pPr>
        <w:pStyle w:val="NoSpacing"/>
        <w:rPr>
          <w:rFonts w:asciiTheme="minorHAnsi" w:eastAsia="Times New Roman" w:hAnsiTheme="minorHAnsi" w:cstheme="minorHAnsi"/>
          <w:b/>
          <w:sz w:val="12"/>
          <w:szCs w:val="12"/>
          <w:lang w:val="en-GB"/>
        </w:rPr>
      </w:pPr>
    </w:p>
    <w:p w14:paraId="2C21204C" w14:textId="77777777" w:rsidR="000E366D" w:rsidRDefault="008E2C04" w:rsidP="000E366D">
      <w:pPr>
        <w:pStyle w:val="NoSpacing"/>
        <w:shd w:val="clear" w:color="auto" w:fill="DDD9C3" w:themeFill="background2" w:themeFillShade="E6"/>
        <w:rPr>
          <w:rFonts w:asciiTheme="minorHAnsi" w:eastAsia="Times New Roman" w:hAnsiTheme="minorHAnsi" w:cstheme="minorHAnsi"/>
          <w:b/>
          <w:lang w:val="en-GB"/>
        </w:rPr>
      </w:pPr>
      <w:r w:rsidRPr="00FA30FC">
        <w:rPr>
          <w:rFonts w:asciiTheme="minorHAnsi" w:eastAsia="Times New Roman" w:hAnsiTheme="minorHAnsi" w:cstheme="minorHAnsi"/>
          <w:b/>
          <w:lang w:val="en-GB"/>
        </w:rPr>
        <w:t>Assessing the Consultants/ Firms</w:t>
      </w:r>
    </w:p>
    <w:p w14:paraId="190DF040" w14:textId="77777777" w:rsidR="000E366D" w:rsidRPr="000E366D" w:rsidRDefault="000E366D" w:rsidP="000E366D">
      <w:pPr>
        <w:pStyle w:val="NoSpacing"/>
        <w:shd w:val="clear" w:color="auto" w:fill="FFFFFF" w:themeFill="background1"/>
        <w:rPr>
          <w:rFonts w:asciiTheme="minorHAnsi" w:eastAsia="Times New Roman" w:hAnsiTheme="minorHAnsi" w:cstheme="minorHAnsi"/>
          <w:b/>
          <w:sz w:val="10"/>
          <w:szCs w:val="10"/>
          <w:lang w:val="en-GB"/>
        </w:rPr>
      </w:pPr>
    </w:p>
    <w:p w14:paraId="6C9CE422" w14:textId="071DB0A2" w:rsidR="00D45268" w:rsidRPr="00FA30FC" w:rsidRDefault="00AF61CC" w:rsidP="000E366D">
      <w:pPr>
        <w:pStyle w:val="NoSpacing"/>
        <w:shd w:val="clear" w:color="auto" w:fill="FFFFFF" w:themeFill="background1"/>
        <w:rPr>
          <w:rFonts w:asciiTheme="minorHAnsi" w:eastAsia="Times New Roman" w:hAnsiTheme="minorHAnsi" w:cstheme="minorHAnsi"/>
          <w:b/>
          <w:lang w:val="en-GB"/>
        </w:rPr>
      </w:pPr>
      <w:r w:rsidRPr="00FA30FC">
        <w:rPr>
          <w:rFonts w:asciiTheme="minorHAnsi" w:eastAsia="Times New Roman" w:hAnsiTheme="minorHAnsi" w:cstheme="minorHAnsi"/>
          <w:b/>
          <w:lang w:val="en-GB"/>
        </w:rPr>
        <w:t>Stage 1: S</w:t>
      </w:r>
      <w:r w:rsidR="006A5C74" w:rsidRPr="00FA30FC">
        <w:rPr>
          <w:rFonts w:asciiTheme="minorHAnsi" w:eastAsia="Times New Roman" w:hAnsiTheme="minorHAnsi" w:cstheme="minorHAnsi"/>
          <w:b/>
          <w:lang w:val="en-GB"/>
        </w:rPr>
        <w:t xml:space="preserve">creening </w:t>
      </w:r>
      <w:r w:rsidRPr="00FA30FC">
        <w:rPr>
          <w:rFonts w:asciiTheme="minorHAnsi" w:eastAsia="Times New Roman" w:hAnsiTheme="minorHAnsi" w:cstheme="minorHAnsi"/>
          <w:b/>
          <w:lang w:val="en-GB"/>
        </w:rPr>
        <w:t>of Applications</w:t>
      </w:r>
    </w:p>
    <w:p w14:paraId="2B466BCD" w14:textId="7DC03225" w:rsidR="00AF61CC" w:rsidRDefault="006A5C74" w:rsidP="0076486E">
      <w:pPr>
        <w:pStyle w:val="NoSpacing"/>
        <w:numPr>
          <w:ilvl w:val="0"/>
          <w:numId w:val="5"/>
        </w:numPr>
        <w:ind w:left="360"/>
        <w:rPr>
          <w:rFonts w:asciiTheme="minorHAnsi" w:eastAsia="Times New Roman" w:hAnsiTheme="minorHAnsi" w:cstheme="minorHAnsi"/>
          <w:bCs/>
          <w:lang w:val="en-GB"/>
        </w:rPr>
      </w:pPr>
      <w:r w:rsidRPr="00FA30FC">
        <w:rPr>
          <w:rFonts w:asciiTheme="minorHAnsi" w:eastAsia="Times New Roman" w:hAnsiTheme="minorHAnsi" w:cstheme="minorHAnsi"/>
          <w:bCs/>
          <w:lang w:val="en-GB"/>
        </w:rPr>
        <w:t>All application</w:t>
      </w:r>
      <w:r w:rsidR="0034741E" w:rsidRPr="00FA30FC">
        <w:rPr>
          <w:rFonts w:asciiTheme="minorHAnsi" w:eastAsia="Times New Roman" w:hAnsiTheme="minorHAnsi" w:cstheme="minorHAnsi"/>
          <w:bCs/>
          <w:lang w:val="en-GB"/>
        </w:rPr>
        <w:t>s</w:t>
      </w:r>
      <w:r w:rsidRPr="00FA30FC">
        <w:rPr>
          <w:rFonts w:asciiTheme="minorHAnsi" w:eastAsia="Times New Roman" w:hAnsiTheme="minorHAnsi" w:cstheme="minorHAnsi"/>
          <w:bCs/>
          <w:lang w:val="en-GB"/>
        </w:rPr>
        <w:t xml:space="preserve"> will undergo </w:t>
      </w:r>
      <w:r w:rsidR="00B2344D">
        <w:rPr>
          <w:rFonts w:asciiTheme="minorHAnsi" w:eastAsia="Times New Roman" w:hAnsiTheme="minorHAnsi" w:cstheme="minorHAnsi"/>
          <w:bCs/>
          <w:lang w:val="en-GB"/>
        </w:rPr>
        <w:t xml:space="preserve">through </w:t>
      </w:r>
      <w:r w:rsidRPr="00FA30FC">
        <w:rPr>
          <w:rFonts w:asciiTheme="minorHAnsi" w:eastAsia="Times New Roman" w:hAnsiTheme="minorHAnsi" w:cstheme="minorHAnsi"/>
          <w:bCs/>
          <w:lang w:val="en-GB"/>
        </w:rPr>
        <w:t>a preliminary screening to ensure the application has all the necessary documents/ requirements.</w:t>
      </w:r>
    </w:p>
    <w:p w14:paraId="3FA6E651" w14:textId="54335261" w:rsidR="00CA50BD" w:rsidRDefault="00CA50BD" w:rsidP="0076486E">
      <w:pPr>
        <w:pStyle w:val="NoSpacing"/>
        <w:numPr>
          <w:ilvl w:val="0"/>
          <w:numId w:val="5"/>
        </w:numPr>
        <w:ind w:left="360"/>
        <w:rPr>
          <w:rFonts w:asciiTheme="minorHAnsi" w:eastAsia="Times New Roman" w:hAnsiTheme="minorHAnsi" w:cstheme="minorHAnsi"/>
          <w:bCs/>
          <w:lang w:val="en-GB"/>
        </w:rPr>
      </w:pPr>
      <w:r>
        <w:rPr>
          <w:rFonts w:asciiTheme="minorHAnsi" w:eastAsia="Times New Roman" w:hAnsiTheme="minorHAnsi" w:cstheme="minorHAnsi"/>
          <w:bCs/>
          <w:lang w:val="en-GB"/>
        </w:rPr>
        <w:t xml:space="preserve">If all the necessary documents &amp; information are not found for any </w:t>
      </w:r>
      <w:r w:rsidR="009C49AD">
        <w:rPr>
          <w:rFonts w:asciiTheme="minorHAnsi" w:eastAsia="Times New Roman" w:hAnsiTheme="minorHAnsi" w:cstheme="minorHAnsi"/>
          <w:bCs/>
          <w:lang w:val="en-GB"/>
        </w:rPr>
        <w:t>bidder,</w:t>
      </w:r>
      <w:r>
        <w:rPr>
          <w:rFonts w:asciiTheme="minorHAnsi" w:eastAsia="Times New Roman" w:hAnsiTheme="minorHAnsi" w:cstheme="minorHAnsi"/>
          <w:bCs/>
          <w:lang w:val="en-GB"/>
        </w:rPr>
        <w:t xml:space="preserve"> they will not be compliant for further analysis based on the </w:t>
      </w:r>
      <w:r w:rsidR="009C49AD">
        <w:rPr>
          <w:rFonts w:asciiTheme="minorHAnsi" w:eastAsia="Times New Roman" w:hAnsiTheme="minorHAnsi" w:cstheme="minorHAnsi"/>
          <w:bCs/>
          <w:lang w:val="en-GB"/>
        </w:rPr>
        <w:t>selection</w:t>
      </w:r>
      <w:r>
        <w:rPr>
          <w:rFonts w:asciiTheme="minorHAnsi" w:eastAsia="Times New Roman" w:hAnsiTheme="minorHAnsi" w:cstheme="minorHAnsi"/>
          <w:bCs/>
          <w:lang w:val="en-GB"/>
        </w:rPr>
        <w:t xml:space="preserve"> criteria mentioned here </w:t>
      </w:r>
    </w:p>
    <w:p w14:paraId="00DE7CE2" w14:textId="4040C87C" w:rsidR="00CA50BD" w:rsidRDefault="00ED4E6F" w:rsidP="00CA50BD">
      <w:pPr>
        <w:pStyle w:val="ListParagraph"/>
        <w:numPr>
          <w:ilvl w:val="0"/>
          <w:numId w:val="5"/>
        </w:numPr>
        <w:rPr>
          <w:rFonts w:asciiTheme="minorHAnsi" w:eastAsia="Times New Roman" w:hAnsiTheme="minorHAnsi" w:cstheme="minorHAnsi"/>
          <w:bCs/>
          <w:lang w:val="en-GB"/>
        </w:rPr>
      </w:pPr>
      <w:r>
        <w:rPr>
          <w:rFonts w:asciiTheme="minorHAnsi" w:eastAsia="Times New Roman" w:hAnsiTheme="minorHAnsi" w:cstheme="minorHAnsi"/>
          <w:bCs/>
          <w:lang w:val="en-GB"/>
        </w:rPr>
        <w:lastRenderedPageBreak/>
        <w:t>Financial Proposal</w:t>
      </w:r>
      <w:r w:rsidR="00CA50BD" w:rsidRPr="004F4FBC">
        <w:rPr>
          <w:rFonts w:asciiTheme="minorHAnsi" w:eastAsia="Times New Roman" w:hAnsiTheme="minorHAnsi" w:cstheme="minorHAnsi"/>
          <w:bCs/>
          <w:lang w:val="en-GB"/>
        </w:rPr>
        <w:t xml:space="preserve"> – 30% </w:t>
      </w:r>
    </w:p>
    <w:p w14:paraId="105805F5" w14:textId="48400572" w:rsidR="00F47866" w:rsidRPr="004F4FBC" w:rsidRDefault="00F47866" w:rsidP="00CA50BD">
      <w:pPr>
        <w:pStyle w:val="ListParagraph"/>
        <w:numPr>
          <w:ilvl w:val="0"/>
          <w:numId w:val="5"/>
        </w:numPr>
        <w:rPr>
          <w:rFonts w:asciiTheme="minorHAnsi" w:eastAsia="Times New Roman" w:hAnsiTheme="minorHAnsi" w:cstheme="minorHAnsi"/>
          <w:bCs/>
          <w:lang w:val="en-GB"/>
        </w:rPr>
      </w:pPr>
      <w:r>
        <w:rPr>
          <w:rFonts w:asciiTheme="minorHAnsi" w:eastAsia="Times New Roman" w:hAnsiTheme="minorHAnsi" w:cstheme="minorHAnsi"/>
          <w:bCs/>
          <w:lang w:val="en-GB"/>
        </w:rPr>
        <w:t>Technical Proposal- 70%</w:t>
      </w:r>
    </w:p>
    <w:p w14:paraId="72699A34" w14:textId="65AFD92E" w:rsidR="00CA50BD" w:rsidRPr="004F4FBC" w:rsidRDefault="00F47866" w:rsidP="00F47866">
      <w:pPr>
        <w:pStyle w:val="ListParagraph"/>
        <w:rPr>
          <w:rFonts w:asciiTheme="minorHAnsi" w:eastAsia="Times New Roman" w:hAnsiTheme="minorHAnsi" w:cstheme="minorHAnsi"/>
          <w:bCs/>
          <w:lang w:val="en-GB"/>
        </w:rPr>
      </w:pPr>
      <w:r>
        <w:rPr>
          <w:rFonts w:asciiTheme="minorHAnsi" w:eastAsia="Times New Roman" w:hAnsiTheme="minorHAnsi" w:cstheme="minorHAnsi"/>
          <w:bCs/>
          <w:lang w:val="en-GB"/>
        </w:rPr>
        <w:t xml:space="preserve">    -</w:t>
      </w:r>
      <w:r w:rsidR="00CA50BD" w:rsidRPr="004F4FBC">
        <w:rPr>
          <w:rFonts w:asciiTheme="minorHAnsi" w:eastAsia="Times New Roman" w:hAnsiTheme="minorHAnsi" w:cstheme="minorHAnsi"/>
          <w:bCs/>
          <w:lang w:val="en-GB"/>
        </w:rPr>
        <w:t xml:space="preserve">Experience with rehabilitation and MHPSS-15% </w:t>
      </w:r>
    </w:p>
    <w:p w14:paraId="3256C9C7" w14:textId="002865C8" w:rsidR="00F47866" w:rsidRDefault="00F47866" w:rsidP="00F47866">
      <w:pPr>
        <w:pStyle w:val="ListParagraph"/>
        <w:rPr>
          <w:rFonts w:asciiTheme="minorHAnsi" w:eastAsia="Times New Roman" w:hAnsiTheme="minorHAnsi" w:cstheme="minorHAnsi"/>
          <w:bCs/>
          <w:lang w:val="en-GB"/>
        </w:rPr>
      </w:pPr>
      <w:r>
        <w:rPr>
          <w:rFonts w:asciiTheme="minorHAnsi" w:eastAsia="Times New Roman" w:hAnsiTheme="minorHAnsi" w:cstheme="minorHAnsi"/>
          <w:bCs/>
          <w:lang w:val="en-GB"/>
        </w:rPr>
        <w:t xml:space="preserve">    -</w:t>
      </w:r>
      <w:r w:rsidR="00CA50BD" w:rsidRPr="004F4FBC">
        <w:rPr>
          <w:rFonts w:asciiTheme="minorHAnsi" w:eastAsia="Times New Roman" w:hAnsiTheme="minorHAnsi" w:cstheme="minorHAnsi"/>
          <w:bCs/>
          <w:lang w:val="en-GB"/>
        </w:rPr>
        <w:t>Experience with Disability and SRH -15%</w:t>
      </w:r>
    </w:p>
    <w:p w14:paraId="3722F89D" w14:textId="28D554D1" w:rsidR="00CA50BD" w:rsidRPr="00F47866" w:rsidRDefault="00F47866" w:rsidP="00F47866">
      <w:pPr>
        <w:pStyle w:val="ListParagraph"/>
        <w:rPr>
          <w:rFonts w:asciiTheme="minorHAnsi" w:eastAsia="Times New Roman" w:hAnsiTheme="minorHAnsi" w:cstheme="minorHAnsi"/>
          <w:bCs/>
          <w:lang w:val="en-GB"/>
        </w:rPr>
      </w:pPr>
      <w:r>
        <w:rPr>
          <w:rFonts w:asciiTheme="minorHAnsi" w:eastAsia="Times New Roman" w:hAnsiTheme="minorHAnsi" w:cstheme="minorHAnsi"/>
          <w:bCs/>
          <w:lang w:val="en-GB"/>
        </w:rPr>
        <w:t xml:space="preserve">    -</w:t>
      </w:r>
      <w:r w:rsidR="00CA50BD" w:rsidRPr="00F47866">
        <w:rPr>
          <w:rFonts w:asciiTheme="minorHAnsi" w:eastAsia="Times New Roman" w:hAnsiTheme="minorHAnsi" w:cstheme="minorHAnsi"/>
          <w:bCs/>
          <w:lang w:val="en-GB"/>
        </w:rPr>
        <w:t xml:space="preserve">Technical offer Relevancy of the proposed tools/ Methodology -20% </w:t>
      </w:r>
    </w:p>
    <w:p w14:paraId="12BB2781" w14:textId="12C73AD3" w:rsidR="001400CB" w:rsidRPr="004F4FBC" w:rsidRDefault="00F47866" w:rsidP="00F47866">
      <w:pPr>
        <w:pStyle w:val="ListParagraph"/>
        <w:rPr>
          <w:rFonts w:asciiTheme="minorHAnsi" w:eastAsia="Times New Roman" w:hAnsiTheme="minorHAnsi" w:cstheme="minorHAnsi"/>
          <w:bCs/>
          <w:lang w:val="en-GB"/>
        </w:rPr>
      </w:pPr>
      <w:r>
        <w:rPr>
          <w:rFonts w:asciiTheme="minorHAnsi" w:eastAsia="Times New Roman" w:hAnsiTheme="minorHAnsi" w:cstheme="minorHAnsi"/>
          <w:bCs/>
          <w:lang w:val="en-GB"/>
        </w:rPr>
        <w:t xml:space="preserve">    -</w:t>
      </w:r>
      <w:r w:rsidR="00CA50BD" w:rsidRPr="004F4FBC">
        <w:rPr>
          <w:rFonts w:asciiTheme="minorHAnsi" w:eastAsia="Times New Roman" w:hAnsiTheme="minorHAnsi" w:cstheme="minorHAnsi"/>
          <w:bCs/>
          <w:lang w:val="en-GB"/>
        </w:rPr>
        <w:t>Experience on project evaluation of different INGO</w:t>
      </w:r>
      <w:r w:rsidR="00064A88">
        <w:rPr>
          <w:rFonts w:asciiTheme="minorHAnsi" w:eastAsia="Times New Roman" w:hAnsiTheme="minorHAnsi" w:cstheme="minorHAnsi"/>
          <w:bCs/>
          <w:lang w:val="en-GB"/>
        </w:rPr>
        <w:t>, UN</w:t>
      </w:r>
      <w:r w:rsidR="00CA50BD" w:rsidRPr="004F4FBC">
        <w:rPr>
          <w:rFonts w:asciiTheme="minorHAnsi" w:eastAsia="Times New Roman" w:hAnsiTheme="minorHAnsi" w:cstheme="minorHAnsi"/>
          <w:bCs/>
          <w:lang w:val="en-GB"/>
        </w:rPr>
        <w:t xml:space="preserve"> – 20%</w:t>
      </w:r>
    </w:p>
    <w:p w14:paraId="43A8E83A" w14:textId="4FEC4175" w:rsidR="001400CB" w:rsidRPr="004F4FBC" w:rsidRDefault="001400CB" w:rsidP="00F51FC6">
      <w:pPr>
        <w:rPr>
          <w:rFonts w:asciiTheme="minorHAnsi" w:eastAsia="Times New Roman" w:hAnsiTheme="minorHAnsi" w:cstheme="minorHAnsi"/>
          <w:bCs/>
          <w:lang w:val="en-GB"/>
        </w:rPr>
      </w:pPr>
      <w:r w:rsidRPr="004F4FBC">
        <w:rPr>
          <w:rFonts w:asciiTheme="minorHAnsi" w:eastAsia="Times New Roman" w:hAnsiTheme="minorHAnsi" w:cstheme="minorHAnsi"/>
          <w:bCs/>
          <w:lang w:val="en-GB"/>
        </w:rPr>
        <w:t xml:space="preserve">Valid documents will be considered for </w:t>
      </w:r>
      <w:r w:rsidR="009C49AD" w:rsidRPr="009C49AD">
        <w:rPr>
          <w:rFonts w:asciiTheme="minorHAnsi" w:eastAsia="Times New Roman" w:hAnsiTheme="minorHAnsi" w:cstheme="minorHAnsi"/>
          <w:bCs/>
          <w:lang w:val="en-GB"/>
        </w:rPr>
        <w:t>scoring based</w:t>
      </w:r>
      <w:r w:rsidRPr="004F4FBC">
        <w:rPr>
          <w:rFonts w:asciiTheme="minorHAnsi" w:eastAsia="Times New Roman" w:hAnsiTheme="minorHAnsi" w:cstheme="minorHAnsi"/>
          <w:bCs/>
          <w:lang w:val="en-GB"/>
        </w:rPr>
        <w:t xml:space="preserve"> on these criteria</w:t>
      </w:r>
    </w:p>
    <w:p w14:paraId="31499D73" w14:textId="25CB01BE" w:rsidR="006A5C74" w:rsidRPr="00FA30FC" w:rsidRDefault="006A5C74" w:rsidP="004F4FBC">
      <w:pPr>
        <w:pStyle w:val="NoSpacing"/>
        <w:ind w:left="360"/>
        <w:rPr>
          <w:rFonts w:asciiTheme="minorHAnsi" w:eastAsia="Times New Roman" w:hAnsiTheme="minorHAnsi" w:cstheme="minorHAnsi"/>
          <w:lang w:val="en-GB"/>
        </w:rPr>
      </w:pPr>
    </w:p>
    <w:p w14:paraId="5B2E05A6" w14:textId="77777777" w:rsidR="00062C52" w:rsidRPr="000274CE" w:rsidRDefault="00062C52" w:rsidP="00740FA9">
      <w:pPr>
        <w:pStyle w:val="NoSpacing"/>
        <w:rPr>
          <w:rFonts w:asciiTheme="minorHAnsi" w:eastAsia="Times New Roman" w:hAnsiTheme="minorHAnsi" w:cstheme="minorHAnsi"/>
          <w:bCs/>
          <w:sz w:val="14"/>
          <w:szCs w:val="14"/>
          <w:lang w:val="en-GB"/>
        </w:rPr>
      </w:pPr>
    </w:p>
    <w:p w14:paraId="0BD1FF9D" w14:textId="3CD39180" w:rsidR="00062C52" w:rsidRPr="00FA30FC" w:rsidRDefault="00062C52" w:rsidP="00FA30FC">
      <w:pPr>
        <w:pStyle w:val="NoSpacing"/>
        <w:rPr>
          <w:rFonts w:asciiTheme="minorHAnsi" w:eastAsia="Times New Roman" w:hAnsiTheme="minorHAnsi" w:cstheme="minorHAnsi"/>
          <w:b/>
          <w:lang w:val="en-GB"/>
        </w:rPr>
      </w:pPr>
      <w:r w:rsidRPr="00FA30FC">
        <w:rPr>
          <w:rFonts w:asciiTheme="minorHAnsi" w:eastAsia="Times New Roman" w:hAnsiTheme="minorHAnsi" w:cstheme="minorHAnsi"/>
          <w:b/>
          <w:lang w:val="en-GB"/>
        </w:rPr>
        <w:t>Stage 2: S</w:t>
      </w:r>
      <w:r w:rsidR="008A1103" w:rsidRPr="00FA30FC">
        <w:rPr>
          <w:rFonts w:asciiTheme="minorHAnsi" w:eastAsia="Times New Roman" w:hAnsiTheme="minorHAnsi" w:cstheme="minorHAnsi"/>
          <w:b/>
          <w:lang w:val="en-GB"/>
        </w:rPr>
        <w:t>hortlisting of Applications</w:t>
      </w:r>
      <w:r w:rsidR="00731CD6">
        <w:rPr>
          <w:rFonts w:asciiTheme="minorHAnsi" w:eastAsia="Times New Roman" w:hAnsiTheme="minorHAnsi" w:cstheme="minorHAnsi"/>
          <w:b/>
          <w:lang w:val="en-GB"/>
        </w:rPr>
        <w:t xml:space="preserve"> </w:t>
      </w:r>
      <w:r w:rsidR="004B6C7D">
        <w:rPr>
          <w:rFonts w:asciiTheme="minorHAnsi" w:eastAsia="Times New Roman" w:hAnsiTheme="minorHAnsi" w:cstheme="minorHAnsi"/>
          <w:b/>
          <w:lang w:val="en-GB"/>
        </w:rPr>
        <w:t>and</w:t>
      </w:r>
      <w:r w:rsidR="00731CD6">
        <w:rPr>
          <w:rFonts w:asciiTheme="minorHAnsi" w:eastAsia="Times New Roman" w:hAnsiTheme="minorHAnsi" w:cstheme="minorHAnsi"/>
          <w:b/>
          <w:lang w:val="en-GB"/>
        </w:rPr>
        <w:t xml:space="preserve"> Interview </w:t>
      </w:r>
    </w:p>
    <w:p w14:paraId="2677457F" w14:textId="06E52209" w:rsidR="008A1103" w:rsidRPr="00FA30FC" w:rsidRDefault="008A1103" w:rsidP="0076486E">
      <w:pPr>
        <w:pStyle w:val="NoSpacing"/>
        <w:numPr>
          <w:ilvl w:val="0"/>
          <w:numId w:val="6"/>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Shortlist</w:t>
      </w:r>
      <w:r w:rsidR="00A92D71" w:rsidRPr="00FA30FC">
        <w:rPr>
          <w:rFonts w:asciiTheme="minorHAnsi" w:eastAsia="Times New Roman" w:hAnsiTheme="minorHAnsi" w:cstheme="minorHAnsi"/>
          <w:lang w:val="en-GB"/>
        </w:rPr>
        <w:t xml:space="preserve">ed </w:t>
      </w:r>
      <w:r w:rsidRPr="00FA30FC">
        <w:rPr>
          <w:rFonts w:asciiTheme="minorHAnsi" w:eastAsia="Times New Roman" w:hAnsiTheme="minorHAnsi" w:cstheme="minorHAnsi"/>
          <w:lang w:val="en-GB"/>
        </w:rPr>
        <w:t xml:space="preserve">applications will be </w:t>
      </w:r>
      <w:r w:rsidR="00EB6AC8" w:rsidRPr="00FA30FC">
        <w:rPr>
          <w:rFonts w:asciiTheme="minorHAnsi" w:eastAsia="Times New Roman" w:hAnsiTheme="minorHAnsi" w:cstheme="minorHAnsi"/>
          <w:lang w:val="en-GB"/>
        </w:rPr>
        <w:t>made</w:t>
      </w:r>
      <w:r w:rsidRPr="00FA30FC">
        <w:rPr>
          <w:rFonts w:asciiTheme="minorHAnsi" w:eastAsia="Times New Roman" w:hAnsiTheme="minorHAnsi" w:cstheme="minorHAnsi"/>
          <w:lang w:val="en-GB"/>
        </w:rPr>
        <w:t xml:space="preserve"> to move to the next step from the applications that meet the minimum requirements in the screening.</w:t>
      </w:r>
    </w:p>
    <w:p w14:paraId="7F88CD09" w14:textId="7016A543" w:rsidR="008A1103" w:rsidRDefault="008A1103" w:rsidP="0076486E">
      <w:pPr>
        <w:pStyle w:val="NoSpacing"/>
        <w:numPr>
          <w:ilvl w:val="0"/>
          <w:numId w:val="6"/>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The shortlisting will be based on </w:t>
      </w:r>
      <w:r w:rsidR="00CF7156">
        <w:rPr>
          <w:rFonts w:asciiTheme="minorHAnsi" w:eastAsia="Times New Roman" w:hAnsiTheme="minorHAnsi" w:cstheme="minorHAnsi"/>
          <w:lang w:val="en-GB"/>
        </w:rPr>
        <w:t xml:space="preserve"> the selection criteria mentioned above </w:t>
      </w:r>
      <w:r w:rsidR="00731CD6">
        <w:rPr>
          <w:rFonts w:asciiTheme="minorHAnsi" w:eastAsia="Times New Roman" w:hAnsiTheme="minorHAnsi" w:cstheme="minorHAnsi"/>
          <w:lang w:val="en-GB"/>
        </w:rPr>
        <w:t xml:space="preserve"> </w:t>
      </w:r>
      <w:r w:rsidR="00A508DC">
        <w:rPr>
          <w:rFonts w:asciiTheme="minorHAnsi" w:eastAsia="Times New Roman" w:hAnsiTheme="minorHAnsi" w:cstheme="minorHAnsi"/>
          <w:lang w:val="en-GB"/>
        </w:rPr>
        <w:t>and</w:t>
      </w:r>
      <w:r w:rsidR="00731CD6">
        <w:rPr>
          <w:rFonts w:asciiTheme="minorHAnsi" w:eastAsia="Times New Roman" w:hAnsiTheme="minorHAnsi" w:cstheme="minorHAnsi"/>
          <w:lang w:val="en-GB"/>
        </w:rPr>
        <w:t xml:space="preserve"> they will be interviewed </w:t>
      </w:r>
      <w:r w:rsidR="00731CD6" w:rsidRPr="00FA30FC">
        <w:rPr>
          <w:rFonts w:asciiTheme="minorHAnsi" w:eastAsia="Times New Roman" w:hAnsiTheme="minorHAnsi" w:cstheme="minorHAnsi"/>
          <w:lang w:val="en-GB"/>
        </w:rPr>
        <w:t xml:space="preserve">based on </w:t>
      </w:r>
      <w:r w:rsidR="00731CD6" w:rsidRPr="00826301">
        <w:rPr>
          <w:rFonts w:asciiTheme="minorHAnsi" w:eastAsia="Times New Roman" w:hAnsiTheme="minorHAnsi" w:cstheme="minorHAnsi"/>
          <w:lang w:val="en-GB"/>
        </w:rPr>
        <w:t xml:space="preserve">the: Experience with </w:t>
      </w:r>
      <w:r w:rsidR="00731CD6">
        <w:rPr>
          <w:rFonts w:asciiTheme="minorHAnsi" w:eastAsia="Times New Roman" w:hAnsiTheme="minorHAnsi" w:cstheme="minorHAnsi"/>
          <w:lang w:val="en-GB"/>
        </w:rPr>
        <w:t>HI sectors of intervention (</w:t>
      </w:r>
      <w:r w:rsidR="00731CD6" w:rsidRPr="00826301">
        <w:rPr>
          <w:rFonts w:asciiTheme="minorHAnsi" w:eastAsia="Times New Roman" w:hAnsiTheme="minorHAnsi" w:cstheme="minorHAnsi"/>
          <w:lang w:val="en-GB"/>
        </w:rPr>
        <w:t>Disability</w:t>
      </w:r>
      <w:r w:rsidR="00731CD6">
        <w:rPr>
          <w:rFonts w:asciiTheme="minorHAnsi" w:eastAsia="Times New Roman" w:hAnsiTheme="minorHAnsi" w:cstheme="minorHAnsi"/>
          <w:lang w:val="en-GB"/>
        </w:rPr>
        <w:t xml:space="preserve"> inclusion</w:t>
      </w:r>
      <w:r w:rsidR="00731CD6" w:rsidRPr="00826301">
        <w:rPr>
          <w:rFonts w:asciiTheme="minorHAnsi" w:eastAsia="Times New Roman" w:hAnsiTheme="minorHAnsi" w:cstheme="minorHAnsi"/>
          <w:lang w:val="en-GB"/>
        </w:rPr>
        <w:t>,</w:t>
      </w:r>
      <w:r w:rsidR="006D7702">
        <w:rPr>
          <w:rFonts w:asciiTheme="minorHAnsi" w:eastAsia="Times New Roman" w:hAnsiTheme="minorHAnsi" w:cstheme="minorHAnsi"/>
          <w:lang w:val="en-GB"/>
        </w:rPr>
        <w:t xml:space="preserve"> SRH,</w:t>
      </w:r>
      <w:r w:rsidR="00731CD6" w:rsidRPr="00826301">
        <w:rPr>
          <w:rFonts w:asciiTheme="minorHAnsi" w:eastAsia="Times New Roman" w:hAnsiTheme="minorHAnsi" w:cstheme="minorHAnsi"/>
          <w:lang w:val="en-GB"/>
        </w:rPr>
        <w:t xml:space="preserve"> rehabilitation and MHPSS</w:t>
      </w:r>
      <w:r w:rsidR="00731CD6">
        <w:rPr>
          <w:rFonts w:asciiTheme="minorHAnsi" w:eastAsia="Times New Roman" w:hAnsiTheme="minorHAnsi" w:cstheme="minorHAnsi"/>
          <w:lang w:val="en-GB"/>
        </w:rPr>
        <w:t>)</w:t>
      </w:r>
      <w:r w:rsidR="00731CD6" w:rsidRPr="00826301">
        <w:rPr>
          <w:rFonts w:asciiTheme="minorHAnsi" w:eastAsia="Times New Roman" w:hAnsiTheme="minorHAnsi" w:cstheme="minorHAnsi"/>
          <w:lang w:val="en-GB"/>
        </w:rPr>
        <w:t xml:space="preserve">, proposed tools/ Methodology, Soft skills (communication </w:t>
      </w:r>
      <w:r w:rsidR="00731CD6" w:rsidRPr="00FA30FC">
        <w:rPr>
          <w:rFonts w:asciiTheme="minorHAnsi" w:eastAsia="Times New Roman" w:hAnsiTheme="minorHAnsi" w:cstheme="minorHAnsi"/>
          <w:lang w:val="en-GB"/>
        </w:rPr>
        <w:t>/ English / writing / consortia) and Means and Planification</w:t>
      </w:r>
      <w:r w:rsidR="00731CD6">
        <w:rPr>
          <w:rFonts w:asciiTheme="minorHAnsi" w:eastAsia="Times New Roman" w:hAnsiTheme="minorHAnsi" w:cstheme="minorHAnsi"/>
          <w:lang w:val="en-GB"/>
        </w:rPr>
        <w:t xml:space="preserve"> </w:t>
      </w:r>
    </w:p>
    <w:p w14:paraId="482E3378" w14:textId="77777777" w:rsidR="00BE777E" w:rsidRPr="00BE777E" w:rsidRDefault="00BE777E" w:rsidP="00BE777E">
      <w:pPr>
        <w:pStyle w:val="NoSpacing"/>
        <w:ind w:left="360"/>
        <w:rPr>
          <w:rFonts w:asciiTheme="minorHAnsi" w:eastAsia="Times New Roman" w:hAnsiTheme="minorHAnsi" w:cstheme="minorHAnsi"/>
          <w:sz w:val="12"/>
          <w:szCs w:val="12"/>
          <w:lang w:val="en-GB"/>
        </w:rPr>
      </w:pPr>
    </w:p>
    <w:p w14:paraId="699769C8" w14:textId="77777777" w:rsidR="00697995" w:rsidRPr="00697995" w:rsidRDefault="00697995" w:rsidP="00697995">
      <w:pPr>
        <w:pStyle w:val="NoSpacing"/>
        <w:ind w:left="360"/>
        <w:rPr>
          <w:rFonts w:asciiTheme="minorHAnsi" w:eastAsia="Times New Roman" w:hAnsiTheme="minorHAnsi" w:cstheme="minorHAnsi"/>
          <w:bCs/>
          <w:sz w:val="8"/>
          <w:szCs w:val="8"/>
          <w:lang w:val="en-GB"/>
        </w:rPr>
      </w:pPr>
    </w:p>
    <w:p w14:paraId="680E5D87" w14:textId="1B3C1E17" w:rsidR="00A6600D" w:rsidRDefault="00826301" w:rsidP="00FA30FC">
      <w:pPr>
        <w:pStyle w:val="NoSpacing"/>
        <w:rPr>
          <w:rFonts w:asciiTheme="minorHAnsi" w:hAnsiTheme="minorHAnsi" w:cstheme="minorHAnsi"/>
          <w:b/>
          <w:bCs/>
          <w:color w:val="000000" w:themeColor="text1"/>
        </w:rPr>
      </w:pPr>
      <w:r w:rsidRPr="00731CD6">
        <w:rPr>
          <w:rFonts w:asciiTheme="minorHAnsi" w:eastAsia="Times New Roman" w:hAnsiTheme="minorHAnsi" w:cstheme="minorHAnsi"/>
          <w:lang w:val="en-GB"/>
        </w:rPr>
        <w:t xml:space="preserve"> </w:t>
      </w:r>
    </w:p>
    <w:p w14:paraId="7F62D9C5" w14:textId="77777777" w:rsidR="00846FD8" w:rsidRPr="00846FD8" w:rsidRDefault="00846FD8" w:rsidP="00FA30FC">
      <w:pPr>
        <w:pStyle w:val="NoSpacing"/>
        <w:rPr>
          <w:rFonts w:asciiTheme="minorHAnsi" w:eastAsia="Times New Roman" w:hAnsiTheme="minorHAnsi" w:cstheme="minorHAnsi"/>
          <w:sz w:val="10"/>
          <w:szCs w:val="10"/>
          <w:lang w:val="en-GB"/>
        </w:rPr>
      </w:pPr>
    </w:p>
    <w:p w14:paraId="6618B1C3" w14:textId="2D3EF09B" w:rsidR="00731CD6" w:rsidRPr="00F51FC6" w:rsidRDefault="005B48DF" w:rsidP="00FA30FC">
      <w:pPr>
        <w:pStyle w:val="NoSpacing"/>
        <w:rPr>
          <w:rFonts w:asciiTheme="minorHAnsi" w:eastAsia="Times New Roman" w:hAnsiTheme="minorHAnsi" w:cstheme="minorHAnsi"/>
          <w:b/>
          <w:bCs/>
          <w:u w:val="single"/>
          <w:lang w:val="en-GB"/>
        </w:rPr>
      </w:pPr>
      <w:r>
        <w:rPr>
          <w:rFonts w:asciiTheme="minorHAnsi" w:eastAsia="Times New Roman" w:hAnsiTheme="minorHAnsi" w:cstheme="minorHAnsi"/>
          <w:b/>
          <w:bCs/>
          <w:u w:val="single"/>
          <w:lang w:val="en-GB"/>
        </w:rPr>
        <w:t xml:space="preserve">Stage 3: </w:t>
      </w:r>
      <w:r w:rsidR="00731CD6" w:rsidRPr="00F51FC6">
        <w:rPr>
          <w:rFonts w:asciiTheme="minorHAnsi" w:eastAsia="Times New Roman" w:hAnsiTheme="minorHAnsi" w:cstheme="minorHAnsi"/>
          <w:b/>
          <w:bCs/>
          <w:u w:val="single"/>
          <w:lang w:val="en-GB"/>
        </w:rPr>
        <w:t xml:space="preserve">Selection </w:t>
      </w:r>
    </w:p>
    <w:p w14:paraId="35409BE1" w14:textId="7D1D3F77" w:rsidR="00145517" w:rsidRPr="00FA30FC" w:rsidRDefault="00145517"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A final report will be generated from the aggregation of results from the assessed components. The best candidate that the Team agrees on will be contracted.</w:t>
      </w:r>
    </w:p>
    <w:p w14:paraId="7BF0A464" w14:textId="77777777" w:rsidR="005913B7" w:rsidRPr="00C3014F" w:rsidRDefault="005913B7" w:rsidP="00FA30FC">
      <w:pPr>
        <w:pStyle w:val="NoSpacing"/>
        <w:rPr>
          <w:rFonts w:asciiTheme="minorHAnsi" w:hAnsiTheme="minorHAnsi" w:cstheme="minorHAnsi"/>
          <w:b/>
          <w:sz w:val="18"/>
          <w:szCs w:val="18"/>
          <w:lang w:val="en-GB"/>
        </w:rPr>
      </w:pPr>
    </w:p>
    <w:p w14:paraId="38044B67" w14:textId="67642F8D" w:rsidR="00651505" w:rsidRPr="00AE0F52" w:rsidRDefault="00614521" w:rsidP="00AE0F52">
      <w:pPr>
        <w:pStyle w:val="NoSpacing"/>
        <w:shd w:val="clear" w:color="auto" w:fill="FFFFFF" w:themeFill="background1"/>
        <w:rPr>
          <w:rFonts w:asciiTheme="minorHAnsi" w:hAnsiTheme="minorHAnsi" w:cstheme="minorHAnsi"/>
          <w:b/>
          <w:bCs/>
          <w:lang w:val="en-GB"/>
        </w:rPr>
      </w:pPr>
      <w:r w:rsidRPr="00AE0F52">
        <w:rPr>
          <w:rFonts w:asciiTheme="minorHAnsi" w:hAnsiTheme="minorHAnsi" w:cstheme="minorHAnsi"/>
          <w:b/>
          <w:bCs/>
          <w:lang w:val="en-GB"/>
        </w:rPr>
        <w:t>7.</w:t>
      </w:r>
      <w:r w:rsidRPr="00AE0F52">
        <w:rPr>
          <w:rFonts w:asciiTheme="minorHAnsi" w:hAnsiTheme="minorHAnsi" w:cstheme="minorHAnsi"/>
          <w:b/>
          <w:bCs/>
          <w:shd w:val="clear" w:color="auto" w:fill="FFFFFF" w:themeFill="background1"/>
          <w:lang w:val="en-GB"/>
        </w:rPr>
        <w:t xml:space="preserve">3 </w:t>
      </w:r>
      <w:r w:rsidR="00D83191" w:rsidRPr="00AE0F52">
        <w:rPr>
          <w:rFonts w:asciiTheme="minorHAnsi" w:hAnsiTheme="minorHAnsi" w:cstheme="minorHAnsi"/>
          <w:b/>
          <w:bCs/>
          <w:shd w:val="clear" w:color="auto" w:fill="FFFFFF" w:themeFill="background1"/>
          <w:lang w:val="en-GB"/>
        </w:rPr>
        <w:t xml:space="preserve">Budget </w:t>
      </w:r>
      <w:r w:rsidR="004B6C7D">
        <w:rPr>
          <w:rFonts w:asciiTheme="minorHAnsi" w:hAnsiTheme="minorHAnsi" w:cstheme="minorHAnsi"/>
          <w:b/>
          <w:bCs/>
          <w:shd w:val="clear" w:color="auto" w:fill="FFFFFF" w:themeFill="background1"/>
          <w:lang w:val="en-GB"/>
        </w:rPr>
        <w:t>A</w:t>
      </w:r>
      <w:r w:rsidR="00D83191" w:rsidRPr="00AE0F52">
        <w:rPr>
          <w:rFonts w:asciiTheme="minorHAnsi" w:hAnsiTheme="minorHAnsi" w:cstheme="minorHAnsi"/>
          <w:b/>
          <w:bCs/>
          <w:shd w:val="clear" w:color="auto" w:fill="FFFFFF" w:themeFill="background1"/>
          <w:lang w:val="en-GB"/>
        </w:rPr>
        <w:t xml:space="preserve">llocated to the </w:t>
      </w:r>
      <w:r w:rsidR="004B6C7D">
        <w:rPr>
          <w:rFonts w:asciiTheme="minorHAnsi" w:hAnsiTheme="minorHAnsi" w:cstheme="minorHAnsi"/>
          <w:b/>
          <w:bCs/>
          <w:shd w:val="clear" w:color="auto" w:fill="FFFFFF" w:themeFill="background1"/>
          <w:lang w:val="en-GB"/>
        </w:rPr>
        <w:t>E</w:t>
      </w:r>
      <w:r w:rsidR="00D83191" w:rsidRPr="00AE0F52">
        <w:rPr>
          <w:rFonts w:asciiTheme="minorHAnsi" w:hAnsiTheme="minorHAnsi" w:cstheme="minorHAnsi"/>
          <w:b/>
          <w:bCs/>
          <w:shd w:val="clear" w:color="auto" w:fill="FFFFFF" w:themeFill="background1"/>
          <w:lang w:val="en-GB"/>
        </w:rPr>
        <w:t>valuation</w:t>
      </w:r>
    </w:p>
    <w:p w14:paraId="17CD8E1B" w14:textId="771C2AE0" w:rsidR="00651505" w:rsidRPr="00D454D3" w:rsidRDefault="00651505" w:rsidP="00FA30FC">
      <w:pPr>
        <w:pStyle w:val="NoSpacing"/>
        <w:rPr>
          <w:rFonts w:asciiTheme="minorHAnsi" w:eastAsia="MS Gothic" w:hAnsiTheme="minorHAnsi" w:cstheme="minorHAnsi"/>
          <w:lang w:val="en-GB"/>
        </w:rPr>
      </w:pPr>
      <w:r w:rsidRPr="00FA30FC">
        <w:rPr>
          <w:rFonts w:asciiTheme="minorHAnsi" w:eastAsia="MS Gothic" w:hAnsiTheme="minorHAnsi" w:cstheme="minorHAnsi"/>
          <w:color w:val="000000"/>
          <w:lang w:val="en-GB"/>
        </w:rPr>
        <w:t xml:space="preserve">The Consultant should submit a detailed Financial Proposal clearly outlining </w:t>
      </w:r>
      <w:r w:rsidR="00F6188C" w:rsidRPr="00FA30FC">
        <w:rPr>
          <w:rFonts w:asciiTheme="minorHAnsi" w:eastAsia="MS Gothic" w:hAnsiTheme="minorHAnsi" w:cstheme="minorHAnsi"/>
          <w:color w:val="000000"/>
          <w:lang w:val="en-GB"/>
        </w:rPr>
        <w:t xml:space="preserve">technical fees of the Consultant(s) </w:t>
      </w:r>
      <w:r w:rsidR="006D39B8">
        <w:rPr>
          <w:rFonts w:asciiTheme="minorHAnsi" w:eastAsia="MS Gothic" w:hAnsiTheme="minorHAnsi" w:cstheme="minorHAnsi"/>
          <w:color w:val="000000"/>
          <w:lang w:val="en-GB"/>
        </w:rPr>
        <w:t xml:space="preserve">and team </w:t>
      </w:r>
      <w:r w:rsidR="00F6188C" w:rsidRPr="00FA30FC">
        <w:rPr>
          <w:rFonts w:asciiTheme="minorHAnsi" w:eastAsia="MS Gothic" w:hAnsiTheme="minorHAnsi" w:cstheme="minorHAnsi"/>
          <w:color w:val="000000"/>
          <w:lang w:val="en-GB"/>
        </w:rPr>
        <w:t xml:space="preserve">per day, number of days spent at each stage of </w:t>
      </w:r>
      <w:r w:rsidR="00F6188C" w:rsidRPr="00D454D3">
        <w:rPr>
          <w:rFonts w:asciiTheme="minorHAnsi" w:eastAsia="MS Gothic" w:hAnsiTheme="minorHAnsi" w:cstheme="minorHAnsi"/>
          <w:lang w:val="en-GB"/>
        </w:rPr>
        <w:t xml:space="preserve">the evaluation, cost of </w:t>
      </w:r>
      <w:r w:rsidR="002B3864" w:rsidRPr="00D454D3">
        <w:rPr>
          <w:rFonts w:asciiTheme="minorHAnsi" w:eastAsia="MS Gothic" w:hAnsiTheme="minorHAnsi" w:cstheme="minorHAnsi"/>
          <w:lang w:val="en-GB"/>
        </w:rPr>
        <w:t>translation (</w:t>
      </w:r>
      <w:r w:rsidR="00F6188C" w:rsidRPr="00D454D3">
        <w:rPr>
          <w:rFonts w:asciiTheme="minorHAnsi" w:eastAsia="MS Gothic" w:hAnsiTheme="minorHAnsi" w:cstheme="minorHAnsi"/>
          <w:lang w:val="en-GB"/>
        </w:rPr>
        <w:t>if any), enumerators fees, Logistics (transport costs, stationery costs)</w:t>
      </w:r>
      <w:r w:rsidR="006D39B8" w:rsidRPr="00D454D3">
        <w:rPr>
          <w:rFonts w:asciiTheme="minorHAnsi" w:eastAsia="MS Gothic" w:hAnsiTheme="minorHAnsi" w:cstheme="minorHAnsi"/>
          <w:lang w:val="en-GB"/>
        </w:rPr>
        <w:t xml:space="preserve"> etc</w:t>
      </w:r>
      <w:r w:rsidR="00F6188C" w:rsidRPr="00D454D3">
        <w:rPr>
          <w:rFonts w:asciiTheme="minorHAnsi" w:eastAsia="MS Gothic" w:hAnsiTheme="minorHAnsi" w:cstheme="minorHAnsi"/>
          <w:lang w:val="en-GB"/>
        </w:rPr>
        <w:t>.</w:t>
      </w:r>
      <w:r w:rsidR="006D39B8" w:rsidRPr="00D454D3">
        <w:rPr>
          <w:rFonts w:asciiTheme="minorHAnsi" w:eastAsia="MS Gothic" w:hAnsiTheme="minorHAnsi" w:cstheme="minorHAnsi"/>
          <w:lang w:val="en-GB"/>
        </w:rPr>
        <w:t xml:space="preserve"> </w:t>
      </w:r>
    </w:p>
    <w:p w14:paraId="43D15390" w14:textId="77777777" w:rsidR="00CE2FB4" w:rsidRPr="00D50175" w:rsidRDefault="00CE2FB4" w:rsidP="00FA30FC">
      <w:pPr>
        <w:pStyle w:val="NoSpacing"/>
        <w:rPr>
          <w:rFonts w:asciiTheme="minorHAnsi" w:eastAsia="MS Gothic" w:hAnsiTheme="minorHAnsi" w:cstheme="minorHAnsi"/>
          <w:color w:val="000000"/>
          <w:sz w:val="16"/>
          <w:szCs w:val="16"/>
          <w:lang w:val="en-GB"/>
        </w:rPr>
      </w:pPr>
    </w:p>
    <w:p w14:paraId="6BC7CF2A" w14:textId="77777777" w:rsidR="00454786" w:rsidRPr="00454786" w:rsidRDefault="00454786" w:rsidP="00FA30FC">
      <w:pPr>
        <w:pStyle w:val="NoSpacing"/>
        <w:rPr>
          <w:rFonts w:asciiTheme="minorHAnsi" w:eastAsia="MS Gothic" w:hAnsiTheme="minorHAnsi" w:cstheme="minorHAnsi"/>
          <w:b/>
          <w:bCs/>
          <w:color w:val="000000"/>
          <w:lang w:val="en-GB"/>
        </w:rPr>
      </w:pPr>
      <w:r w:rsidRPr="00454786">
        <w:rPr>
          <w:rFonts w:asciiTheme="minorHAnsi" w:eastAsia="MS Gothic" w:hAnsiTheme="minorHAnsi" w:cstheme="minorHAnsi"/>
          <w:b/>
          <w:bCs/>
          <w:color w:val="000000"/>
          <w:lang w:val="en-GB"/>
        </w:rPr>
        <w:t>7.4 Payment Condition</w:t>
      </w:r>
    </w:p>
    <w:p w14:paraId="507F862A" w14:textId="1B70855B" w:rsidR="006644B9" w:rsidRPr="00FA30FC" w:rsidRDefault="004A2592" w:rsidP="00FA30FC">
      <w:pPr>
        <w:pStyle w:val="NoSpacing"/>
        <w:rPr>
          <w:rFonts w:asciiTheme="minorHAnsi" w:eastAsia="MS Gothic" w:hAnsiTheme="minorHAnsi" w:cstheme="minorHAnsi"/>
          <w:color w:val="000000"/>
          <w:lang w:val="en-GB"/>
        </w:rPr>
      </w:pPr>
      <w:r w:rsidRPr="00FA30FC">
        <w:rPr>
          <w:rFonts w:asciiTheme="minorHAnsi" w:eastAsia="MS Gothic" w:hAnsiTheme="minorHAnsi" w:cstheme="minorHAnsi"/>
          <w:color w:val="000000"/>
          <w:lang w:val="en-GB"/>
        </w:rPr>
        <w:t xml:space="preserve">The </w:t>
      </w:r>
      <w:r w:rsidR="00B43C1F" w:rsidRPr="00FA30FC">
        <w:rPr>
          <w:rFonts w:asciiTheme="minorHAnsi" w:eastAsia="MS Gothic" w:hAnsiTheme="minorHAnsi" w:cstheme="minorHAnsi"/>
          <w:color w:val="000000"/>
          <w:lang w:val="en-GB"/>
        </w:rPr>
        <w:t xml:space="preserve">payment will be </w:t>
      </w:r>
      <w:r w:rsidR="00D50175">
        <w:rPr>
          <w:rFonts w:asciiTheme="minorHAnsi" w:eastAsia="MS Gothic" w:hAnsiTheme="minorHAnsi" w:cstheme="minorHAnsi"/>
          <w:color w:val="000000"/>
          <w:lang w:val="en-GB"/>
        </w:rPr>
        <w:t>made</w:t>
      </w:r>
      <w:r w:rsidR="00B43C1F" w:rsidRPr="00FA30FC">
        <w:rPr>
          <w:rFonts w:asciiTheme="minorHAnsi" w:eastAsia="MS Gothic" w:hAnsiTheme="minorHAnsi" w:cstheme="minorHAnsi"/>
          <w:color w:val="000000"/>
          <w:lang w:val="en-GB"/>
        </w:rPr>
        <w:t xml:space="preserve"> in 03 </w:t>
      </w:r>
      <w:r w:rsidR="00D50175" w:rsidRPr="00FA30FC">
        <w:rPr>
          <w:rFonts w:asciiTheme="minorHAnsi" w:eastAsia="MS Gothic" w:hAnsiTheme="minorHAnsi" w:cstheme="minorHAnsi"/>
          <w:color w:val="000000"/>
          <w:lang w:val="en-GB"/>
        </w:rPr>
        <w:t>instal</w:t>
      </w:r>
      <w:r w:rsidR="00D50175">
        <w:rPr>
          <w:rFonts w:asciiTheme="minorHAnsi" w:eastAsia="MS Gothic" w:hAnsiTheme="minorHAnsi" w:cstheme="minorHAnsi"/>
          <w:color w:val="000000"/>
          <w:lang w:val="en-GB"/>
        </w:rPr>
        <w:t>m</w:t>
      </w:r>
      <w:r w:rsidR="00D50175" w:rsidRPr="00FA30FC">
        <w:rPr>
          <w:rFonts w:asciiTheme="minorHAnsi" w:eastAsia="MS Gothic" w:hAnsiTheme="minorHAnsi" w:cstheme="minorHAnsi"/>
          <w:color w:val="000000"/>
          <w:lang w:val="en-GB"/>
        </w:rPr>
        <w:t>ent</w:t>
      </w:r>
      <w:r w:rsidR="00B43C1F" w:rsidRPr="00FA30FC">
        <w:rPr>
          <w:rFonts w:asciiTheme="minorHAnsi" w:eastAsia="MS Gothic" w:hAnsiTheme="minorHAnsi" w:cstheme="minorHAnsi"/>
          <w:color w:val="000000"/>
          <w:lang w:val="en-GB"/>
        </w:rPr>
        <w:t xml:space="preserve">. 30% of the agreed upon amount will be paid after submission </w:t>
      </w:r>
      <w:r w:rsidR="002763D7" w:rsidRPr="00FA30FC">
        <w:rPr>
          <w:rFonts w:asciiTheme="minorHAnsi" w:eastAsia="MS Gothic" w:hAnsiTheme="minorHAnsi" w:cstheme="minorHAnsi"/>
          <w:color w:val="000000"/>
          <w:lang w:val="en-GB"/>
        </w:rPr>
        <w:t xml:space="preserve">and validation </w:t>
      </w:r>
      <w:r w:rsidR="00B43C1F" w:rsidRPr="00FA30FC">
        <w:rPr>
          <w:rFonts w:asciiTheme="minorHAnsi" w:eastAsia="MS Gothic" w:hAnsiTheme="minorHAnsi" w:cstheme="minorHAnsi"/>
          <w:color w:val="000000"/>
          <w:lang w:val="en-GB"/>
        </w:rPr>
        <w:t xml:space="preserve">of the inception report, 30% after submission </w:t>
      </w:r>
      <w:r w:rsidR="002763D7" w:rsidRPr="00FA30FC">
        <w:rPr>
          <w:rFonts w:asciiTheme="minorHAnsi" w:eastAsia="MS Gothic" w:hAnsiTheme="minorHAnsi" w:cstheme="minorHAnsi"/>
          <w:color w:val="000000"/>
          <w:lang w:val="en-GB"/>
        </w:rPr>
        <w:t xml:space="preserve">and validation </w:t>
      </w:r>
      <w:r w:rsidR="00B43C1F" w:rsidRPr="00FA30FC">
        <w:rPr>
          <w:rFonts w:asciiTheme="minorHAnsi" w:eastAsia="MS Gothic" w:hAnsiTheme="minorHAnsi" w:cstheme="minorHAnsi"/>
          <w:color w:val="000000"/>
          <w:lang w:val="en-GB"/>
        </w:rPr>
        <w:t xml:space="preserve">of the Draft </w:t>
      </w:r>
      <w:r w:rsidR="00DD1F58" w:rsidRPr="00FA30FC">
        <w:rPr>
          <w:rFonts w:asciiTheme="minorHAnsi" w:eastAsia="MS Gothic" w:hAnsiTheme="minorHAnsi" w:cstheme="minorHAnsi"/>
          <w:color w:val="000000"/>
          <w:lang w:val="en-GB"/>
        </w:rPr>
        <w:t>Evaluation</w:t>
      </w:r>
      <w:r w:rsidR="00B43C1F" w:rsidRPr="00FA30FC">
        <w:rPr>
          <w:rFonts w:asciiTheme="minorHAnsi" w:eastAsia="MS Gothic" w:hAnsiTheme="minorHAnsi" w:cstheme="minorHAnsi"/>
          <w:color w:val="000000"/>
          <w:lang w:val="en-GB"/>
        </w:rPr>
        <w:t xml:space="preserve"> Report and the Remaining balance of 40% will be </w:t>
      </w:r>
      <w:r w:rsidR="00A77FA3" w:rsidRPr="00FA30FC">
        <w:rPr>
          <w:rFonts w:asciiTheme="minorHAnsi" w:eastAsia="MS Gothic" w:hAnsiTheme="minorHAnsi" w:cstheme="minorHAnsi"/>
          <w:color w:val="000000"/>
          <w:lang w:val="en-GB"/>
        </w:rPr>
        <w:t>paid after the final report is validated after the consultant</w:t>
      </w:r>
      <w:r w:rsidR="006D7702">
        <w:rPr>
          <w:rFonts w:asciiTheme="minorHAnsi" w:eastAsia="MS Gothic" w:hAnsiTheme="minorHAnsi" w:cstheme="minorHAnsi"/>
          <w:color w:val="000000"/>
          <w:lang w:val="en-GB"/>
        </w:rPr>
        <w:t>/ firm</w:t>
      </w:r>
      <w:r w:rsidR="00A77FA3" w:rsidRPr="00FA30FC">
        <w:rPr>
          <w:rFonts w:asciiTheme="minorHAnsi" w:eastAsia="MS Gothic" w:hAnsiTheme="minorHAnsi" w:cstheme="minorHAnsi"/>
          <w:color w:val="000000"/>
          <w:lang w:val="en-GB"/>
        </w:rPr>
        <w:t xml:space="preserve"> addressing </w:t>
      </w:r>
      <w:r w:rsidR="00B43C1F" w:rsidRPr="00FA30FC">
        <w:rPr>
          <w:rFonts w:asciiTheme="minorHAnsi" w:eastAsia="MS Gothic" w:hAnsiTheme="minorHAnsi" w:cstheme="minorHAnsi"/>
          <w:color w:val="000000"/>
          <w:lang w:val="en-GB"/>
        </w:rPr>
        <w:t>comments and feedback from the HI Team</w:t>
      </w:r>
      <w:r w:rsidR="00DD1F58" w:rsidRPr="00FA30FC">
        <w:rPr>
          <w:rFonts w:asciiTheme="minorHAnsi" w:eastAsia="MS Gothic" w:hAnsiTheme="minorHAnsi" w:cstheme="minorHAnsi"/>
          <w:color w:val="000000"/>
          <w:lang w:val="en-GB"/>
        </w:rPr>
        <w:t xml:space="preserve"> and dissemination of the findings through a meeting of stakeholders organised by HI</w:t>
      </w:r>
      <w:r w:rsidR="00B43C1F" w:rsidRPr="00FA30FC">
        <w:rPr>
          <w:rFonts w:asciiTheme="minorHAnsi" w:eastAsia="MS Gothic" w:hAnsiTheme="minorHAnsi" w:cstheme="minorHAnsi"/>
          <w:color w:val="000000"/>
          <w:lang w:val="en-GB"/>
        </w:rPr>
        <w:t>.</w:t>
      </w:r>
    </w:p>
    <w:p w14:paraId="474AE4B4" w14:textId="77777777" w:rsidR="006644B9" w:rsidRPr="00F537CD" w:rsidRDefault="006644B9" w:rsidP="00FA30FC">
      <w:pPr>
        <w:pStyle w:val="NoSpacing"/>
        <w:rPr>
          <w:rFonts w:asciiTheme="minorHAnsi" w:eastAsia="MS Gothic" w:hAnsiTheme="minorHAnsi" w:cstheme="minorHAnsi"/>
          <w:color w:val="000000"/>
          <w:sz w:val="16"/>
          <w:szCs w:val="16"/>
          <w:lang w:val="en-GB"/>
        </w:rPr>
      </w:pPr>
    </w:p>
    <w:p w14:paraId="1F34B95D" w14:textId="77777777" w:rsidR="00D83191" w:rsidRPr="00FA30FC" w:rsidRDefault="00D83191" w:rsidP="00FA30FC">
      <w:pPr>
        <w:pStyle w:val="NoSpacing"/>
        <w:rPr>
          <w:rFonts w:asciiTheme="minorHAnsi" w:eastAsia="MS Gothic" w:hAnsiTheme="minorHAnsi" w:cstheme="minorHAnsi"/>
          <w:i/>
          <w:color w:val="000000"/>
          <w:lang w:val="en-GB"/>
        </w:rPr>
      </w:pPr>
      <w:r w:rsidRPr="00FA30FC">
        <w:rPr>
          <w:rFonts w:asciiTheme="minorHAnsi" w:eastAsia="MS Gothic" w:hAnsiTheme="minorHAnsi" w:cstheme="minorHAnsi"/>
          <w:b/>
          <w:i/>
          <w:color w:val="FF0000"/>
          <w:lang w:val="en-GB"/>
        </w:rPr>
        <w:t>Caution:</w:t>
      </w:r>
      <w:r w:rsidRPr="00FA30FC">
        <w:rPr>
          <w:rFonts w:asciiTheme="minorHAnsi" w:eastAsia="MS Gothic" w:hAnsiTheme="minorHAnsi" w:cstheme="minorHAnsi"/>
          <w:i/>
          <w:color w:val="FF0000"/>
          <w:lang w:val="en-GB"/>
        </w:rPr>
        <w:t xml:space="preserve"> </w:t>
      </w:r>
      <w:r w:rsidRPr="009B671D">
        <w:rPr>
          <w:rFonts w:asciiTheme="minorHAnsi" w:eastAsia="MS Gothic" w:hAnsiTheme="minorHAnsi" w:cstheme="minorHAnsi"/>
          <w:iCs/>
          <w:color w:val="000000"/>
          <w:lang w:val="en-GB"/>
        </w:rPr>
        <w:t>please note that the last payment is conditional on the validation of the final report and not on the sending of the final report. By validation, we mean validation of the quality and under no circumstances of the appreciation of the project evaluated (based on the quality checklist attached, chapter 6).</w:t>
      </w:r>
    </w:p>
    <w:p w14:paraId="44B7F4CF" w14:textId="77777777" w:rsidR="00D83191" w:rsidRPr="00E22D95" w:rsidRDefault="00D83191" w:rsidP="00FA30FC">
      <w:pPr>
        <w:pStyle w:val="NoSpacing"/>
        <w:rPr>
          <w:rFonts w:asciiTheme="minorHAnsi" w:hAnsiTheme="minorHAnsi" w:cstheme="minorHAnsi"/>
          <w:b/>
          <w:color w:val="FF0000"/>
          <w:sz w:val="18"/>
          <w:szCs w:val="18"/>
          <w:lang w:val="en-GB"/>
        </w:rPr>
      </w:pPr>
    </w:p>
    <w:p w14:paraId="4C9F68D2" w14:textId="3C85AB48" w:rsidR="00D83191" w:rsidRPr="00E22D95" w:rsidDel="00614521" w:rsidRDefault="00D83191" w:rsidP="00E22D95">
      <w:pPr>
        <w:pStyle w:val="NoSpacing"/>
        <w:shd w:val="clear" w:color="auto" w:fill="FFFFFF" w:themeFill="background1"/>
        <w:rPr>
          <w:rFonts w:asciiTheme="minorHAnsi" w:hAnsiTheme="minorHAnsi" w:cstheme="minorHAnsi"/>
          <w:b/>
          <w:bCs/>
          <w:lang w:val="en-GB"/>
        </w:rPr>
      </w:pPr>
      <w:r w:rsidRPr="00E22D95">
        <w:rPr>
          <w:rFonts w:asciiTheme="minorHAnsi" w:hAnsiTheme="minorHAnsi" w:cstheme="minorHAnsi"/>
          <w:b/>
          <w:bCs/>
          <w:lang w:val="en-GB"/>
        </w:rPr>
        <w:t>7.</w:t>
      </w:r>
      <w:r w:rsidR="00454786">
        <w:rPr>
          <w:rFonts w:asciiTheme="minorHAnsi" w:hAnsiTheme="minorHAnsi" w:cstheme="minorHAnsi"/>
          <w:b/>
          <w:bCs/>
          <w:lang w:val="en-GB"/>
        </w:rPr>
        <w:t>5</w:t>
      </w:r>
      <w:r w:rsidRPr="00E22D95">
        <w:rPr>
          <w:rFonts w:asciiTheme="minorHAnsi" w:hAnsiTheme="minorHAnsi" w:cstheme="minorHAnsi"/>
          <w:b/>
          <w:bCs/>
          <w:lang w:val="en-GB"/>
        </w:rPr>
        <w:t xml:space="preserve"> Available </w:t>
      </w:r>
      <w:r w:rsidR="004B6C7D">
        <w:rPr>
          <w:rFonts w:asciiTheme="minorHAnsi" w:hAnsiTheme="minorHAnsi" w:cstheme="minorHAnsi"/>
          <w:b/>
          <w:bCs/>
          <w:lang w:val="en-GB"/>
        </w:rPr>
        <w:t>R</w:t>
      </w:r>
      <w:r w:rsidRPr="00E22D95">
        <w:rPr>
          <w:rFonts w:asciiTheme="minorHAnsi" w:hAnsiTheme="minorHAnsi" w:cstheme="minorHAnsi"/>
          <w:b/>
          <w:bCs/>
          <w:lang w:val="en-GB"/>
        </w:rPr>
        <w:t xml:space="preserve">esources </w:t>
      </w:r>
      <w:r w:rsidR="004B6C7D">
        <w:rPr>
          <w:rFonts w:asciiTheme="minorHAnsi" w:hAnsiTheme="minorHAnsi" w:cstheme="minorHAnsi"/>
          <w:b/>
          <w:bCs/>
          <w:lang w:val="en-GB"/>
        </w:rPr>
        <w:t>M</w:t>
      </w:r>
      <w:r w:rsidRPr="00E22D95">
        <w:rPr>
          <w:rFonts w:asciiTheme="minorHAnsi" w:hAnsiTheme="minorHAnsi" w:cstheme="minorHAnsi"/>
          <w:b/>
          <w:bCs/>
          <w:lang w:val="en-GB"/>
        </w:rPr>
        <w:t xml:space="preserve">ade to the </w:t>
      </w:r>
      <w:r w:rsidR="004B6C7D">
        <w:rPr>
          <w:rFonts w:asciiTheme="minorHAnsi" w:hAnsiTheme="minorHAnsi" w:cstheme="minorHAnsi"/>
          <w:b/>
          <w:bCs/>
          <w:lang w:val="en-GB"/>
        </w:rPr>
        <w:t>E</w:t>
      </w:r>
      <w:r w:rsidRPr="00E22D95">
        <w:rPr>
          <w:rFonts w:asciiTheme="minorHAnsi" w:hAnsiTheme="minorHAnsi" w:cstheme="minorHAnsi"/>
          <w:b/>
          <w:bCs/>
          <w:lang w:val="en-GB"/>
        </w:rPr>
        <w:t xml:space="preserve">valuation </w:t>
      </w:r>
      <w:r w:rsidR="004B6C7D">
        <w:rPr>
          <w:rFonts w:asciiTheme="minorHAnsi" w:hAnsiTheme="minorHAnsi" w:cstheme="minorHAnsi"/>
          <w:b/>
          <w:bCs/>
          <w:lang w:val="en-GB"/>
        </w:rPr>
        <w:t>T</w:t>
      </w:r>
      <w:r w:rsidRPr="00E22D95">
        <w:rPr>
          <w:rFonts w:asciiTheme="minorHAnsi" w:hAnsiTheme="minorHAnsi" w:cstheme="minorHAnsi"/>
          <w:b/>
          <w:bCs/>
          <w:lang w:val="en-GB"/>
        </w:rPr>
        <w:t xml:space="preserve">eam </w:t>
      </w:r>
    </w:p>
    <w:p w14:paraId="1A852A2A" w14:textId="2E81176A" w:rsidR="00A7514B" w:rsidRPr="00FA30FC" w:rsidRDefault="00A7514B" w:rsidP="00E22D95">
      <w:pPr>
        <w:pStyle w:val="NoSpacing"/>
        <w:shd w:val="clear" w:color="auto" w:fill="FFFFFF" w:themeFill="background1"/>
        <w:rPr>
          <w:rFonts w:asciiTheme="minorHAnsi" w:eastAsia="MS Gothic" w:hAnsiTheme="minorHAnsi" w:cstheme="minorHAnsi"/>
          <w:color w:val="000000"/>
          <w:lang w:val="en-GB"/>
        </w:rPr>
      </w:pPr>
      <w:r w:rsidRPr="00E22D95">
        <w:rPr>
          <w:rFonts w:asciiTheme="minorHAnsi" w:hAnsiTheme="minorHAnsi" w:cstheme="minorHAnsi"/>
          <w:lang w:val="en-GB"/>
        </w:rPr>
        <w:t>Humanity</w:t>
      </w:r>
      <w:r w:rsidR="00A4464C">
        <w:rPr>
          <w:rFonts w:asciiTheme="minorHAnsi" w:hAnsiTheme="minorHAnsi" w:cstheme="minorHAnsi"/>
          <w:lang w:val="en-GB"/>
        </w:rPr>
        <w:t xml:space="preserve"> &amp;</w:t>
      </w:r>
      <w:r w:rsidRPr="00E22D95">
        <w:rPr>
          <w:rFonts w:asciiTheme="minorHAnsi" w:hAnsiTheme="minorHAnsi" w:cstheme="minorHAnsi"/>
          <w:lang w:val="en-GB"/>
        </w:rPr>
        <w:t xml:space="preserve"> Inclusion will provide all the information needed by the Consultant</w:t>
      </w:r>
      <w:r w:rsidRPr="00E22D95">
        <w:rPr>
          <w:rFonts w:asciiTheme="minorHAnsi" w:eastAsia="MS Gothic" w:hAnsiTheme="minorHAnsi" w:cstheme="minorHAnsi"/>
          <w:color w:val="000000"/>
          <w:lang w:val="en-GB"/>
        </w:rPr>
        <w:t xml:space="preserve">(s) like the Project </w:t>
      </w:r>
      <w:r w:rsidR="00D84420" w:rsidRPr="00E22D95">
        <w:rPr>
          <w:rFonts w:asciiTheme="minorHAnsi" w:eastAsia="MS Gothic" w:hAnsiTheme="minorHAnsi" w:cstheme="minorHAnsi"/>
          <w:color w:val="000000"/>
          <w:lang w:val="en-GB"/>
        </w:rPr>
        <w:t>Proposal</w:t>
      </w:r>
      <w:r w:rsidRPr="00E22D95">
        <w:rPr>
          <w:rFonts w:asciiTheme="minorHAnsi" w:eastAsia="MS Gothic" w:hAnsiTheme="minorHAnsi" w:cstheme="minorHAnsi"/>
          <w:color w:val="000000"/>
          <w:lang w:val="en-GB"/>
        </w:rPr>
        <w:t xml:space="preserve">, </w:t>
      </w:r>
      <w:r w:rsidRPr="00FA30FC">
        <w:rPr>
          <w:rFonts w:asciiTheme="minorHAnsi" w:eastAsia="MS Gothic" w:hAnsiTheme="minorHAnsi" w:cstheme="minorHAnsi"/>
          <w:color w:val="000000"/>
          <w:lang w:val="en-GB"/>
        </w:rPr>
        <w:t>Progress reports,</w:t>
      </w:r>
      <w:r w:rsidR="00671527" w:rsidRPr="00FA30FC">
        <w:rPr>
          <w:rFonts w:asciiTheme="minorHAnsi" w:eastAsia="MS Gothic" w:hAnsiTheme="minorHAnsi" w:cstheme="minorHAnsi"/>
          <w:color w:val="000000"/>
          <w:lang w:val="en-GB"/>
        </w:rPr>
        <w:t xml:space="preserve"> </w:t>
      </w:r>
      <w:r w:rsidR="00A4464C">
        <w:rPr>
          <w:rFonts w:asciiTheme="minorHAnsi" w:eastAsia="MS Gothic" w:hAnsiTheme="minorHAnsi" w:cstheme="minorHAnsi"/>
          <w:color w:val="000000"/>
          <w:lang w:val="en-GB"/>
        </w:rPr>
        <w:t xml:space="preserve">Post Implementation Report, </w:t>
      </w:r>
      <w:r w:rsidR="00671527" w:rsidRPr="00FA30FC">
        <w:rPr>
          <w:rFonts w:asciiTheme="minorHAnsi" w:eastAsia="MS Gothic" w:hAnsiTheme="minorHAnsi" w:cstheme="minorHAnsi"/>
          <w:color w:val="000000"/>
          <w:lang w:val="en-GB"/>
        </w:rPr>
        <w:t xml:space="preserve">supporting in making appointment with Partners </w:t>
      </w:r>
      <w:r w:rsidR="00E22D95">
        <w:rPr>
          <w:rFonts w:asciiTheme="minorHAnsi" w:eastAsia="MS Gothic" w:hAnsiTheme="minorHAnsi" w:cstheme="minorHAnsi"/>
          <w:color w:val="000000"/>
          <w:lang w:val="en-GB"/>
        </w:rPr>
        <w:t xml:space="preserve">organization, government stakeholder etc. </w:t>
      </w:r>
      <w:r w:rsidR="00671527" w:rsidRPr="00FA30FC">
        <w:rPr>
          <w:rFonts w:asciiTheme="minorHAnsi" w:eastAsia="MS Gothic" w:hAnsiTheme="minorHAnsi" w:cstheme="minorHAnsi"/>
          <w:color w:val="000000"/>
          <w:lang w:val="en-GB"/>
        </w:rPr>
        <w:t>for interview</w:t>
      </w:r>
      <w:r w:rsidR="00E22D95">
        <w:rPr>
          <w:rFonts w:asciiTheme="minorHAnsi" w:eastAsia="MS Gothic" w:hAnsiTheme="minorHAnsi" w:cstheme="minorHAnsi"/>
          <w:color w:val="000000"/>
          <w:lang w:val="en-GB"/>
        </w:rPr>
        <w:t>.</w:t>
      </w:r>
    </w:p>
    <w:p w14:paraId="3224F7EC" w14:textId="77777777" w:rsidR="004A637B" w:rsidRPr="00C3014F" w:rsidRDefault="004A637B" w:rsidP="00FA30FC">
      <w:pPr>
        <w:pStyle w:val="NoSpacing"/>
        <w:rPr>
          <w:rFonts w:asciiTheme="minorHAnsi" w:eastAsia="MS Gothic" w:hAnsiTheme="minorHAnsi" w:cstheme="minorHAnsi"/>
          <w:color w:val="000000"/>
          <w:sz w:val="18"/>
          <w:szCs w:val="18"/>
          <w:lang w:val="en-GB"/>
        </w:rPr>
      </w:pPr>
    </w:p>
    <w:p w14:paraId="3F1BF263" w14:textId="09DB9CBE" w:rsidR="00D83191" w:rsidRPr="00FA30FC" w:rsidRDefault="005B48DF" w:rsidP="00835C92">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8. </w:t>
      </w:r>
      <w:r w:rsidR="00D83191" w:rsidRPr="00FA30FC">
        <w:rPr>
          <w:rFonts w:asciiTheme="minorHAnsi" w:hAnsiTheme="minorHAnsi" w:cstheme="minorHAnsi"/>
          <w:b/>
          <w:bCs/>
          <w:color w:val="0077C8"/>
          <w:lang w:val="en-GB"/>
        </w:rPr>
        <w:t xml:space="preserve">Submission of </w:t>
      </w:r>
      <w:r>
        <w:rPr>
          <w:rFonts w:asciiTheme="minorHAnsi" w:hAnsiTheme="minorHAnsi" w:cstheme="minorHAnsi"/>
          <w:b/>
          <w:bCs/>
          <w:color w:val="0077C8"/>
          <w:lang w:val="en-GB"/>
        </w:rPr>
        <w:t>A</w:t>
      </w:r>
      <w:r w:rsidR="00D83191" w:rsidRPr="00FA30FC">
        <w:rPr>
          <w:rFonts w:asciiTheme="minorHAnsi" w:hAnsiTheme="minorHAnsi" w:cstheme="minorHAnsi"/>
          <w:b/>
          <w:bCs/>
          <w:color w:val="0077C8"/>
          <w:lang w:val="en-GB"/>
        </w:rPr>
        <w:t>pplications</w:t>
      </w:r>
    </w:p>
    <w:p w14:paraId="30B0AFF6" w14:textId="77777777" w:rsidR="00002580" w:rsidRPr="00002580" w:rsidRDefault="00002580" w:rsidP="00FA30FC">
      <w:pPr>
        <w:pStyle w:val="NoSpacing"/>
        <w:rPr>
          <w:rFonts w:asciiTheme="minorHAnsi" w:hAnsiTheme="minorHAnsi" w:cstheme="minorHAnsi"/>
          <w:b/>
          <w:sz w:val="6"/>
          <w:szCs w:val="6"/>
          <w:lang w:val="en-GB"/>
        </w:rPr>
      </w:pPr>
    </w:p>
    <w:p w14:paraId="4B960A9B" w14:textId="0CEE654B" w:rsidR="00581E22" w:rsidRPr="00FA30FC" w:rsidRDefault="00E4502F" w:rsidP="00FA30FC">
      <w:pPr>
        <w:pStyle w:val="NoSpacing"/>
        <w:rPr>
          <w:rFonts w:asciiTheme="minorHAnsi" w:hAnsiTheme="minorHAnsi" w:cstheme="minorHAnsi"/>
          <w:b/>
          <w:lang w:val="en-GB"/>
        </w:rPr>
      </w:pPr>
      <w:r w:rsidRPr="00FA30FC">
        <w:rPr>
          <w:rFonts w:asciiTheme="minorHAnsi" w:hAnsiTheme="minorHAnsi" w:cstheme="minorHAnsi"/>
          <w:b/>
          <w:lang w:val="en-GB"/>
        </w:rPr>
        <w:t xml:space="preserve">Application process </w:t>
      </w:r>
    </w:p>
    <w:p w14:paraId="7A22323E" w14:textId="77777777" w:rsidR="00002580" w:rsidRPr="00002580" w:rsidRDefault="00002580" w:rsidP="00FA30FC">
      <w:pPr>
        <w:pStyle w:val="NoSpacing"/>
        <w:rPr>
          <w:rFonts w:asciiTheme="minorHAnsi" w:eastAsia="Times New Roman" w:hAnsiTheme="minorHAnsi" w:cstheme="minorHAnsi"/>
          <w:bCs/>
          <w:sz w:val="4"/>
          <w:szCs w:val="4"/>
          <w:lang w:val="en-GB"/>
        </w:rPr>
      </w:pPr>
    </w:p>
    <w:p w14:paraId="5CCADBC1" w14:textId="05877514" w:rsidR="00532C99" w:rsidRDefault="00581E22" w:rsidP="009D0220">
      <w:pPr>
        <w:pStyle w:val="NoSpacing"/>
        <w:numPr>
          <w:ilvl w:val="0"/>
          <w:numId w:val="7"/>
        </w:numPr>
        <w:ind w:left="360"/>
        <w:rPr>
          <w:rFonts w:asciiTheme="minorHAnsi" w:eastAsia="Times New Roman" w:hAnsiTheme="minorHAnsi" w:cstheme="minorHAnsi"/>
          <w:bCs/>
          <w:lang w:val="en-GB"/>
        </w:rPr>
      </w:pPr>
      <w:r w:rsidRPr="00FA30FC">
        <w:rPr>
          <w:rFonts w:asciiTheme="minorHAnsi" w:eastAsia="Times New Roman" w:hAnsiTheme="minorHAnsi" w:cstheme="minorHAnsi"/>
          <w:bCs/>
          <w:lang w:val="en-GB"/>
        </w:rPr>
        <w:t xml:space="preserve">Interested applicant(s) should email Cover letter and CV (maximum 4 pages; with references), </w:t>
      </w:r>
      <w:r w:rsidR="00B73BF4">
        <w:rPr>
          <w:rFonts w:asciiTheme="minorHAnsi" w:eastAsia="Times New Roman" w:hAnsiTheme="minorHAnsi" w:cstheme="minorHAnsi"/>
          <w:bCs/>
          <w:lang w:val="en-GB"/>
        </w:rPr>
        <w:t xml:space="preserve">VAT &amp; </w:t>
      </w:r>
      <w:r w:rsidR="00532C99">
        <w:rPr>
          <w:rFonts w:asciiTheme="minorHAnsi" w:eastAsia="Times New Roman" w:hAnsiTheme="minorHAnsi" w:cstheme="minorHAnsi"/>
          <w:bCs/>
          <w:lang w:val="en-GB"/>
        </w:rPr>
        <w:t xml:space="preserve">TIN </w:t>
      </w:r>
      <w:r w:rsidR="00B73BF4">
        <w:rPr>
          <w:rFonts w:asciiTheme="minorHAnsi" w:eastAsia="Times New Roman" w:hAnsiTheme="minorHAnsi" w:cstheme="minorHAnsi"/>
          <w:bCs/>
          <w:lang w:val="en-GB"/>
        </w:rPr>
        <w:t xml:space="preserve">Registration </w:t>
      </w:r>
      <w:r w:rsidR="00EF1F0C">
        <w:rPr>
          <w:rFonts w:asciiTheme="minorHAnsi" w:eastAsia="Times New Roman" w:hAnsiTheme="minorHAnsi" w:cstheme="minorHAnsi"/>
          <w:bCs/>
          <w:lang w:val="en-GB"/>
        </w:rPr>
        <w:t>Copy,</w:t>
      </w:r>
      <w:r w:rsidR="00F56529">
        <w:rPr>
          <w:rFonts w:asciiTheme="minorHAnsi" w:eastAsia="Times New Roman" w:hAnsiTheme="minorHAnsi" w:cstheme="minorHAnsi"/>
          <w:bCs/>
          <w:lang w:val="en-GB"/>
        </w:rPr>
        <w:t xml:space="preserve"> NID </w:t>
      </w:r>
      <w:r w:rsidR="009C49AD">
        <w:rPr>
          <w:rFonts w:asciiTheme="minorHAnsi" w:eastAsia="Times New Roman" w:hAnsiTheme="minorHAnsi" w:cstheme="minorHAnsi"/>
          <w:bCs/>
          <w:lang w:val="en-GB"/>
        </w:rPr>
        <w:t>copy.</w:t>
      </w:r>
    </w:p>
    <w:p w14:paraId="5621C7D4" w14:textId="36750AE6" w:rsidR="001851DD" w:rsidRDefault="00532C99" w:rsidP="009D0220">
      <w:pPr>
        <w:pStyle w:val="NoSpacing"/>
        <w:numPr>
          <w:ilvl w:val="0"/>
          <w:numId w:val="7"/>
        </w:numPr>
        <w:ind w:left="360"/>
        <w:rPr>
          <w:rFonts w:asciiTheme="minorHAnsi" w:eastAsia="Times New Roman" w:hAnsiTheme="minorHAnsi" w:cstheme="minorHAnsi"/>
          <w:bCs/>
          <w:lang w:val="en-GB"/>
        </w:rPr>
      </w:pPr>
      <w:r>
        <w:rPr>
          <w:rFonts w:asciiTheme="minorHAnsi" w:eastAsia="Times New Roman" w:hAnsiTheme="minorHAnsi" w:cstheme="minorHAnsi"/>
          <w:bCs/>
          <w:lang w:val="en-GB"/>
        </w:rPr>
        <w:t xml:space="preserve">If it is </w:t>
      </w:r>
      <w:r w:rsidR="00EF1F0C">
        <w:rPr>
          <w:rFonts w:asciiTheme="minorHAnsi" w:eastAsia="Times New Roman" w:hAnsiTheme="minorHAnsi" w:cstheme="minorHAnsi"/>
          <w:bCs/>
          <w:lang w:val="en-GB"/>
        </w:rPr>
        <w:t xml:space="preserve">company </w:t>
      </w:r>
      <w:r w:rsidR="00F56529">
        <w:rPr>
          <w:rFonts w:asciiTheme="minorHAnsi" w:eastAsia="Times New Roman" w:hAnsiTheme="minorHAnsi" w:cstheme="minorHAnsi"/>
          <w:bCs/>
          <w:lang w:val="en-GB"/>
        </w:rPr>
        <w:t>then</w:t>
      </w:r>
      <w:r>
        <w:rPr>
          <w:rFonts w:asciiTheme="minorHAnsi" w:eastAsia="Times New Roman" w:hAnsiTheme="minorHAnsi" w:cstheme="minorHAnsi"/>
          <w:bCs/>
          <w:lang w:val="en-GB"/>
        </w:rPr>
        <w:t xml:space="preserve"> need to share the </w:t>
      </w:r>
      <w:r w:rsidR="00581E22" w:rsidRPr="00FA30FC">
        <w:rPr>
          <w:rFonts w:asciiTheme="minorHAnsi" w:eastAsia="Times New Roman" w:hAnsiTheme="minorHAnsi" w:cstheme="minorHAnsi"/>
          <w:bCs/>
          <w:lang w:val="en-GB"/>
        </w:rPr>
        <w:t xml:space="preserve"> profile(s) and documentation of legal status,</w:t>
      </w:r>
      <w:r w:rsidR="001851DD" w:rsidRPr="00FA30FC">
        <w:rPr>
          <w:rFonts w:asciiTheme="minorHAnsi" w:eastAsia="Times New Roman" w:hAnsiTheme="minorHAnsi" w:cstheme="minorHAnsi"/>
          <w:bCs/>
          <w:lang w:val="en-GB"/>
        </w:rPr>
        <w:t xml:space="preserve"> and registration as a </w:t>
      </w:r>
      <w:r w:rsidR="00EF1F0C">
        <w:rPr>
          <w:rFonts w:asciiTheme="minorHAnsi" w:eastAsia="Times New Roman" w:hAnsiTheme="minorHAnsi" w:cstheme="minorHAnsi"/>
          <w:bCs/>
          <w:lang w:val="en-GB"/>
        </w:rPr>
        <w:t xml:space="preserve">Company </w:t>
      </w:r>
      <w:r w:rsidR="009860FC">
        <w:rPr>
          <w:rFonts w:asciiTheme="minorHAnsi" w:eastAsia="Times New Roman" w:hAnsiTheme="minorHAnsi" w:cstheme="minorHAnsi"/>
          <w:bCs/>
          <w:lang w:val="en-GB"/>
        </w:rPr>
        <w:t>(Trade License</w:t>
      </w:r>
      <w:r w:rsidR="00B73BF4">
        <w:rPr>
          <w:rFonts w:asciiTheme="minorHAnsi" w:eastAsia="Times New Roman" w:hAnsiTheme="minorHAnsi" w:cstheme="minorHAnsi"/>
          <w:bCs/>
          <w:lang w:val="en-GB"/>
        </w:rPr>
        <w:t>)</w:t>
      </w:r>
      <w:r w:rsidR="009860FC">
        <w:rPr>
          <w:rFonts w:asciiTheme="minorHAnsi" w:eastAsia="Times New Roman" w:hAnsiTheme="minorHAnsi" w:cstheme="minorHAnsi"/>
          <w:bCs/>
          <w:lang w:val="en-GB"/>
        </w:rPr>
        <w:t xml:space="preserve"> </w:t>
      </w:r>
    </w:p>
    <w:p w14:paraId="4B171A0B" w14:textId="412995CB" w:rsidR="00EF1F0C" w:rsidRDefault="00EF1F0C" w:rsidP="009D0220">
      <w:pPr>
        <w:pStyle w:val="NoSpacing"/>
        <w:numPr>
          <w:ilvl w:val="0"/>
          <w:numId w:val="7"/>
        </w:numPr>
        <w:ind w:left="360"/>
        <w:rPr>
          <w:rFonts w:asciiTheme="minorHAnsi" w:eastAsia="Times New Roman" w:hAnsiTheme="minorHAnsi" w:cstheme="minorHAnsi"/>
          <w:bCs/>
          <w:lang w:val="en-GB"/>
        </w:rPr>
      </w:pPr>
      <w:r>
        <w:rPr>
          <w:rFonts w:asciiTheme="minorHAnsi" w:eastAsia="Times New Roman" w:hAnsiTheme="minorHAnsi" w:cstheme="minorHAnsi"/>
          <w:bCs/>
          <w:lang w:val="en-GB"/>
        </w:rPr>
        <w:t xml:space="preserve">Bank Solvency Certificate </w:t>
      </w:r>
      <w:r w:rsidR="009C49AD">
        <w:rPr>
          <w:rFonts w:asciiTheme="minorHAnsi" w:eastAsia="Times New Roman" w:hAnsiTheme="minorHAnsi" w:cstheme="minorHAnsi"/>
          <w:bCs/>
          <w:lang w:val="en-GB"/>
        </w:rPr>
        <w:t>(For</w:t>
      </w:r>
      <w:r>
        <w:rPr>
          <w:rFonts w:asciiTheme="minorHAnsi" w:eastAsia="Times New Roman" w:hAnsiTheme="minorHAnsi" w:cstheme="minorHAnsi"/>
          <w:bCs/>
          <w:lang w:val="en-GB"/>
        </w:rPr>
        <w:t xml:space="preserve"> both either company or   individual) – Optional </w:t>
      </w:r>
    </w:p>
    <w:p w14:paraId="4B197777" w14:textId="7E754AB1" w:rsidR="00EF1F0C" w:rsidRDefault="00EF1F0C" w:rsidP="009D0220">
      <w:pPr>
        <w:pStyle w:val="NoSpacing"/>
        <w:numPr>
          <w:ilvl w:val="0"/>
          <w:numId w:val="7"/>
        </w:numPr>
        <w:ind w:left="360"/>
        <w:rPr>
          <w:rFonts w:asciiTheme="minorHAnsi" w:eastAsia="Times New Roman" w:hAnsiTheme="minorHAnsi" w:cstheme="minorHAnsi"/>
          <w:bCs/>
          <w:lang w:val="en-GB"/>
        </w:rPr>
      </w:pPr>
      <w:r>
        <w:rPr>
          <w:rFonts w:asciiTheme="minorHAnsi" w:eastAsia="Times New Roman" w:hAnsiTheme="minorHAnsi" w:cstheme="minorHAnsi"/>
          <w:bCs/>
          <w:lang w:val="en-GB"/>
        </w:rPr>
        <w:t xml:space="preserve">Insurance certificate </w:t>
      </w:r>
      <w:r w:rsidR="009C49AD">
        <w:rPr>
          <w:rFonts w:asciiTheme="minorHAnsi" w:eastAsia="Times New Roman" w:hAnsiTheme="minorHAnsi" w:cstheme="minorHAnsi"/>
          <w:bCs/>
          <w:lang w:val="en-GB"/>
        </w:rPr>
        <w:t>(For</w:t>
      </w:r>
      <w:r>
        <w:rPr>
          <w:rFonts w:asciiTheme="minorHAnsi" w:eastAsia="Times New Roman" w:hAnsiTheme="minorHAnsi" w:cstheme="minorHAnsi"/>
          <w:bCs/>
          <w:lang w:val="en-GB"/>
        </w:rPr>
        <w:t xml:space="preserve"> both either company or individual)- Optional </w:t>
      </w:r>
    </w:p>
    <w:p w14:paraId="20044B10" w14:textId="6314B6DD" w:rsidR="00F56529" w:rsidRDefault="00F56529" w:rsidP="00F56529">
      <w:pPr>
        <w:pStyle w:val="NoSpacing"/>
        <w:numPr>
          <w:ilvl w:val="0"/>
          <w:numId w:val="7"/>
        </w:numPr>
        <w:ind w:left="360"/>
        <w:rPr>
          <w:rFonts w:asciiTheme="minorHAnsi" w:eastAsia="Times New Roman" w:hAnsiTheme="minorHAnsi" w:cstheme="minorHAnsi"/>
          <w:bCs/>
          <w:lang w:val="en-GB"/>
        </w:rPr>
      </w:pPr>
      <w:r>
        <w:rPr>
          <w:rFonts w:asciiTheme="minorHAnsi" w:eastAsia="Times New Roman" w:hAnsiTheme="minorHAnsi" w:cstheme="minorHAnsi"/>
          <w:bCs/>
          <w:lang w:val="en-GB"/>
        </w:rPr>
        <w:lastRenderedPageBreak/>
        <w:t>Applicants must</w:t>
      </w:r>
      <w:r w:rsidR="00532C99">
        <w:rPr>
          <w:rFonts w:asciiTheme="minorHAnsi" w:eastAsia="Times New Roman" w:hAnsiTheme="minorHAnsi" w:cstheme="minorHAnsi"/>
          <w:bCs/>
          <w:lang w:val="en-GB"/>
        </w:rPr>
        <w:t xml:space="preserve"> have to share technical &amp; financial offer </w:t>
      </w:r>
      <w:r w:rsidR="00581E22" w:rsidRPr="00FA30FC">
        <w:rPr>
          <w:rFonts w:asciiTheme="minorHAnsi" w:eastAsia="Times New Roman" w:hAnsiTheme="minorHAnsi" w:cstheme="minorHAnsi"/>
          <w:bCs/>
          <w:lang w:val="en-GB"/>
        </w:rPr>
        <w:t>Technical proposal (maximum 15 pages) including the proposed methodologies and proposed schedule</w:t>
      </w:r>
      <w:r w:rsidR="009244A8">
        <w:rPr>
          <w:rFonts w:asciiTheme="minorHAnsi" w:eastAsia="Times New Roman" w:hAnsiTheme="minorHAnsi" w:cstheme="minorHAnsi"/>
          <w:bCs/>
          <w:lang w:val="en-GB"/>
        </w:rPr>
        <w:t xml:space="preserve"> </w:t>
      </w:r>
    </w:p>
    <w:p w14:paraId="18FE0355" w14:textId="182CEDC0" w:rsidR="00CA50BD" w:rsidRDefault="00CA50BD" w:rsidP="00F56529">
      <w:pPr>
        <w:pStyle w:val="NoSpacing"/>
        <w:numPr>
          <w:ilvl w:val="0"/>
          <w:numId w:val="7"/>
        </w:numPr>
        <w:ind w:left="360"/>
        <w:rPr>
          <w:rFonts w:asciiTheme="minorHAnsi" w:eastAsia="Times New Roman" w:hAnsiTheme="minorHAnsi" w:cstheme="minorHAnsi"/>
          <w:bCs/>
          <w:lang w:val="en-GB"/>
        </w:rPr>
      </w:pPr>
      <w:r>
        <w:rPr>
          <w:rFonts w:asciiTheme="minorHAnsi" w:eastAsia="Times New Roman" w:hAnsiTheme="minorHAnsi" w:cstheme="minorHAnsi"/>
          <w:bCs/>
          <w:lang w:val="en-GB"/>
        </w:rPr>
        <w:t xml:space="preserve">Applicants will have to share documents showing their experience on working on </w:t>
      </w:r>
      <w:r w:rsidR="001400CB">
        <w:rPr>
          <w:rFonts w:asciiTheme="minorHAnsi" w:eastAsia="Times New Roman" w:hAnsiTheme="minorHAnsi" w:cstheme="minorHAnsi"/>
          <w:bCs/>
          <w:lang w:val="en-GB"/>
        </w:rPr>
        <w:t>rehabilitation,</w:t>
      </w:r>
      <w:r>
        <w:rPr>
          <w:rFonts w:asciiTheme="minorHAnsi" w:eastAsia="Times New Roman" w:hAnsiTheme="minorHAnsi" w:cstheme="minorHAnsi"/>
          <w:bCs/>
          <w:lang w:val="en-GB"/>
        </w:rPr>
        <w:t xml:space="preserve"> inclusion, SR</w:t>
      </w:r>
      <w:r w:rsidR="001400CB">
        <w:rPr>
          <w:rFonts w:asciiTheme="minorHAnsi" w:eastAsia="Times New Roman" w:hAnsiTheme="minorHAnsi" w:cstheme="minorHAnsi"/>
          <w:bCs/>
          <w:lang w:val="en-GB"/>
        </w:rPr>
        <w:t>H</w:t>
      </w:r>
      <w:r>
        <w:rPr>
          <w:rFonts w:asciiTheme="minorHAnsi" w:eastAsia="Times New Roman" w:hAnsiTheme="minorHAnsi" w:cstheme="minorHAnsi"/>
          <w:bCs/>
          <w:lang w:val="en-GB"/>
        </w:rPr>
        <w:t xml:space="preserve">, person with </w:t>
      </w:r>
      <w:r w:rsidR="009C49AD">
        <w:rPr>
          <w:rFonts w:asciiTheme="minorHAnsi" w:eastAsia="Times New Roman" w:hAnsiTheme="minorHAnsi" w:cstheme="minorHAnsi"/>
          <w:bCs/>
          <w:lang w:val="en-GB"/>
        </w:rPr>
        <w:t>disability &amp;</w:t>
      </w:r>
      <w:r>
        <w:rPr>
          <w:rFonts w:asciiTheme="minorHAnsi" w:eastAsia="Times New Roman" w:hAnsiTheme="minorHAnsi" w:cstheme="minorHAnsi"/>
          <w:bCs/>
          <w:lang w:val="en-GB"/>
        </w:rPr>
        <w:t xml:space="preserve"> </w:t>
      </w:r>
      <w:r w:rsidR="009C49AD">
        <w:rPr>
          <w:rFonts w:asciiTheme="minorHAnsi" w:eastAsia="Times New Roman" w:hAnsiTheme="minorHAnsi" w:cstheme="minorHAnsi"/>
          <w:bCs/>
          <w:lang w:val="en-GB"/>
        </w:rPr>
        <w:t>MHPSS.</w:t>
      </w:r>
    </w:p>
    <w:p w14:paraId="02221501" w14:textId="0EA9A6FC" w:rsidR="001400CB" w:rsidRPr="00F56529" w:rsidRDefault="001400CB" w:rsidP="00F56529">
      <w:pPr>
        <w:pStyle w:val="NoSpacing"/>
        <w:numPr>
          <w:ilvl w:val="0"/>
          <w:numId w:val="7"/>
        </w:numPr>
        <w:ind w:left="360"/>
        <w:rPr>
          <w:rFonts w:asciiTheme="minorHAnsi" w:eastAsia="Times New Roman" w:hAnsiTheme="minorHAnsi" w:cstheme="minorHAnsi"/>
          <w:bCs/>
          <w:lang w:val="en-GB"/>
        </w:rPr>
      </w:pPr>
      <w:r>
        <w:rPr>
          <w:rFonts w:asciiTheme="minorHAnsi" w:eastAsia="Times New Roman" w:hAnsiTheme="minorHAnsi" w:cstheme="minorHAnsi"/>
          <w:bCs/>
          <w:lang w:val="en-GB"/>
        </w:rPr>
        <w:t xml:space="preserve">Applicants have to share documents of project evaluation of different NGO or </w:t>
      </w:r>
      <w:r w:rsidR="009C49AD">
        <w:rPr>
          <w:rFonts w:asciiTheme="minorHAnsi" w:eastAsia="Times New Roman" w:hAnsiTheme="minorHAnsi" w:cstheme="minorHAnsi"/>
          <w:bCs/>
          <w:lang w:val="en-GB"/>
        </w:rPr>
        <w:t>INGO.</w:t>
      </w:r>
    </w:p>
    <w:p w14:paraId="68FC02F4" w14:textId="572739BD" w:rsidR="00581E22" w:rsidRDefault="00581E22" w:rsidP="009D0220">
      <w:pPr>
        <w:pStyle w:val="NoSpacing"/>
        <w:numPr>
          <w:ilvl w:val="0"/>
          <w:numId w:val="7"/>
        </w:numPr>
        <w:ind w:left="360"/>
        <w:rPr>
          <w:rFonts w:asciiTheme="minorHAnsi" w:eastAsia="Times New Roman" w:hAnsiTheme="minorHAnsi" w:cstheme="minorHAnsi"/>
          <w:bCs/>
          <w:lang w:val="en-GB"/>
        </w:rPr>
      </w:pPr>
      <w:r w:rsidRPr="00FA30FC">
        <w:rPr>
          <w:rFonts w:asciiTheme="minorHAnsi" w:eastAsia="Times New Roman" w:hAnsiTheme="minorHAnsi" w:cstheme="minorHAnsi"/>
          <w:bCs/>
          <w:lang w:val="en-GB"/>
        </w:rPr>
        <w:t xml:space="preserve">The financial proposal should </w:t>
      </w:r>
      <w:r w:rsidR="009244A8">
        <w:rPr>
          <w:rFonts w:asciiTheme="minorHAnsi" w:eastAsia="Times New Roman" w:hAnsiTheme="minorHAnsi" w:cstheme="minorHAnsi"/>
          <w:bCs/>
          <w:lang w:val="en-GB"/>
        </w:rPr>
        <w:t>cover all the</w:t>
      </w:r>
      <w:r w:rsidRPr="00FA30FC">
        <w:rPr>
          <w:rFonts w:asciiTheme="minorHAnsi" w:eastAsia="Times New Roman" w:hAnsiTheme="minorHAnsi" w:cstheme="minorHAnsi"/>
          <w:bCs/>
          <w:lang w:val="en-GB"/>
        </w:rPr>
        <w:t xml:space="preserve"> costs</w:t>
      </w:r>
      <w:r w:rsidR="009244A8">
        <w:rPr>
          <w:rFonts w:asciiTheme="minorHAnsi" w:eastAsia="Times New Roman" w:hAnsiTheme="minorHAnsi" w:cstheme="minorHAnsi"/>
          <w:bCs/>
          <w:lang w:val="en-GB"/>
        </w:rPr>
        <w:t xml:space="preserve"> of the evaluation from consultant’s end (consultants fee, field operations cost, </w:t>
      </w:r>
      <w:r w:rsidRPr="00FA30FC">
        <w:rPr>
          <w:rFonts w:asciiTheme="minorHAnsi" w:eastAsia="Times New Roman" w:hAnsiTheme="minorHAnsi" w:cstheme="minorHAnsi"/>
          <w:bCs/>
          <w:lang w:val="en-GB"/>
        </w:rPr>
        <w:t>accommodation, per diem, air tickets, and transportation to the field to collect data, food and other related costs).</w:t>
      </w:r>
    </w:p>
    <w:p w14:paraId="695EF5A8" w14:textId="6FCC331B" w:rsidR="00F56529" w:rsidRDefault="00F56529" w:rsidP="00F56529">
      <w:pPr>
        <w:pStyle w:val="NoSpacing"/>
        <w:numPr>
          <w:ilvl w:val="0"/>
          <w:numId w:val="7"/>
        </w:numPr>
        <w:ind w:left="360"/>
        <w:rPr>
          <w:rFonts w:asciiTheme="minorHAnsi" w:eastAsia="Times New Roman" w:hAnsiTheme="minorHAnsi" w:cstheme="minorHAnsi"/>
          <w:bCs/>
          <w:lang w:val="en-GB"/>
        </w:rPr>
      </w:pPr>
      <w:r>
        <w:rPr>
          <w:rFonts w:asciiTheme="minorHAnsi" w:eastAsia="Times New Roman" w:hAnsiTheme="minorHAnsi" w:cstheme="minorHAnsi"/>
          <w:bCs/>
          <w:lang w:val="en-GB"/>
        </w:rPr>
        <w:t xml:space="preserve">Quoted price must be including </w:t>
      </w:r>
      <w:r w:rsidR="00A508DC">
        <w:rPr>
          <w:rFonts w:asciiTheme="minorHAnsi" w:eastAsia="Times New Roman" w:hAnsiTheme="minorHAnsi" w:cstheme="minorHAnsi"/>
          <w:bCs/>
          <w:lang w:val="en-GB"/>
        </w:rPr>
        <w:t>VAT</w:t>
      </w:r>
      <w:r>
        <w:rPr>
          <w:rFonts w:asciiTheme="minorHAnsi" w:eastAsia="Times New Roman" w:hAnsiTheme="minorHAnsi" w:cstheme="minorHAnsi"/>
          <w:bCs/>
          <w:lang w:val="en-GB"/>
        </w:rPr>
        <w:t xml:space="preserve"> &amp; </w:t>
      </w:r>
      <w:r w:rsidR="00A508DC">
        <w:rPr>
          <w:rFonts w:asciiTheme="minorHAnsi" w:eastAsia="Times New Roman" w:hAnsiTheme="minorHAnsi" w:cstheme="minorHAnsi"/>
          <w:bCs/>
          <w:lang w:val="en-GB"/>
        </w:rPr>
        <w:t>TAX</w:t>
      </w:r>
      <w:r>
        <w:rPr>
          <w:rFonts w:asciiTheme="minorHAnsi" w:eastAsia="Times New Roman" w:hAnsiTheme="minorHAnsi" w:cstheme="minorHAnsi"/>
          <w:bCs/>
          <w:lang w:val="en-GB"/>
        </w:rPr>
        <w:t xml:space="preserve"> following the govt rule. If there is any amount which will be excluding vat &amp; tax it should be shown with necessary breakdown.</w:t>
      </w:r>
    </w:p>
    <w:p w14:paraId="4C38E292" w14:textId="77777777" w:rsidR="00D90F2E" w:rsidRDefault="00F56529" w:rsidP="00D90F2E">
      <w:pPr>
        <w:pStyle w:val="NoSpacing"/>
        <w:numPr>
          <w:ilvl w:val="0"/>
          <w:numId w:val="7"/>
        </w:numPr>
        <w:ind w:left="360"/>
        <w:rPr>
          <w:rFonts w:asciiTheme="minorHAnsi" w:eastAsia="Times New Roman" w:hAnsiTheme="minorHAnsi" w:cstheme="minorHAnsi"/>
          <w:bCs/>
          <w:lang w:val="en-GB"/>
        </w:rPr>
      </w:pPr>
      <w:r>
        <w:rPr>
          <w:rFonts w:asciiTheme="minorHAnsi" w:eastAsia="Times New Roman" w:hAnsiTheme="minorHAnsi" w:cstheme="minorHAnsi"/>
          <w:bCs/>
          <w:lang w:val="en-GB"/>
        </w:rPr>
        <w:t xml:space="preserve">Payment Condition should be clearly mentioned on the financial offer </w:t>
      </w:r>
    </w:p>
    <w:p w14:paraId="32B5D6F7" w14:textId="1D77C8EC" w:rsidR="00EF1F0C" w:rsidRPr="00F51FC6" w:rsidRDefault="00D90F2E" w:rsidP="00D90F2E">
      <w:pPr>
        <w:pStyle w:val="NoSpacing"/>
        <w:numPr>
          <w:ilvl w:val="0"/>
          <w:numId w:val="7"/>
        </w:numPr>
        <w:ind w:left="360"/>
        <w:rPr>
          <w:rFonts w:asciiTheme="minorHAnsi" w:eastAsia="Times New Roman" w:hAnsiTheme="minorHAnsi" w:cstheme="minorHAnsi"/>
          <w:bCs/>
          <w:lang w:val="en-GB"/>
        </w:rPr>
      </w:pPr>
      <w:r w:rsidRPr="00F51FC6">
        <w:rPr>
          <w:rFonts w:asciiTheme="minorHAnsi" w:eastAsia="Times New Roman" w:hAnsiTheme="minorHAnsi" w:cstheme="minorHAnsi"/>
          <w:color w:val="000000"/>
        </w:rPr>
        <w:t xml:space="preserve">Bank details: name of the account, Bank name, branch, swift code </w:t>
      </w:r>
      <w:r w:rsidR="009C49AD" w:rsidRPr="00F51FC6">
        <w:rPr>
          <w:rFonts w:asciiTheme="minorHAnsi" w:eastAsia="Times New Roman" w:hAnsiTheme="minorHAnsi" w:cstheme="minorHAnsi"/>
          <w:color w:val="000000"/>
        </w:rPr>
        <w:t>etc.</w:t>
      </w:r>
    </w:p>
    <w:p w14:paraId="58154E23" w14:textId="47F92D6A" w:rsidR="00EF1F0C" w:rsidRPr="00D90F2E" w:rsidRDefault="00EF1F0C" w:rsidP="00F56529">
      <w:pPr>
        <w:pStyle w:val="NoSpacing"/>
        <w:numPr>
          <w:ilvl w:val="0"/>
          <w:numId w:val="7"/>
        </w:numPr>
        <w:ind w:left="360"/>
        <w:rPr>
          <w:rFonts w:asciiTheme="minorHAnsi" w:eastAsia="Times New Roman" w:hAnsiTheme="minorHAnsi" w:cstheme="minorHAnsi"/>
          <w:bCs/>
          <w:lang w:val="en-GB"/>
        </w:rPr>
      </w:pPr>
      <w:r w:rsidRPr="00F51FC6">
        <w:rPr>
          <w:rFonts w:asciiTheme="minorHAnsi" w:hAnsiTheme="minorHAnsi" w:cstheme="minorHAnsi"/>
          <w:color w:val="000000"/>
          <w:shd w:val="clear" w:color="auto" w:fill="FFFFFF"/>
        </w:rPr>
        <w:t>Proposal must be submitted in BDT</w:t>
      </w:r>
    </w:p>
    <w:p w14:paraId="270A3CE8" w14:textId="07A812CC" w:rsidR="001851DD" w:rsidRPr="002A592F" w:rsidRDefault="001851DD" w:rsidP="009D0220">
      <w:pPr>
        <w:pStyle w:val="NoSpacing"/>
        <w:numPr>
          <w:ilvl w:val="0"/>
          <w:numId w:val="7"/>
        </w:numPr>
        <w:ind w:left="360"/>
        <w:rPr>
          <w:rFonts w:asciiTheme="minorHAnsi" w:eastAsiaTheme="minorEastAsia" w:hAnsiTheme="minorHAnsi" w:cstheme="minorHAnsi"/>
          <w:color w:val="000000" w:themeColor="text1"/>
          <w:lang w:val="en-GB"/>
        </w:rPr>
      </w:pPr>
      <w:r w:rsidRPr="00FA30FC">
        <w:rPr>
          <w:rFonts w:asciiTheme="minorHAnsi" w:eastAsia="Times New Roman" w:hAnsiTheme="minorHAnsi" w:cstheme="minorHAnsi"/>
          <w:lang w:val="en-GB"/>
        </w:rPr>
        <w:t xml:space="preserve">Consultants that meet the requirements should submit an expression of interest by </w:t>
      </w:r>
      <w:r w:rsidR="007F7DFF" w:rsidRPr="00426312">
        <w:rPr>
          <w:rFonts w:asciiTheme="minorHAnsi" w:eastAsia="Times New Roman" w:hAnsiTheme="minorHAnsi" w:cstheme="minorHAnsi"/>
          <w:b/>
          <w:bCs/>
          <w:lang w:val="en-GB"/>
        </w:rPr>
        <w:t>25</w:t>
      </w:r>
      <w:r w:rsidR="00F51FC6" w:rsidRPr="00426312">
        <w:rPr>
          <w:rFonts w:asciiTheme="minorHAnsi" w:eastAsia="Times New Roman" w:hAnsiTheme="minorHAnsi" w:cstheme="minorHAnsi"/>
          <w:b/>
          <w:bCs/>
          <w:lang w:val="en-GB"/>
        </w:rPr>
        <w:t>/05/2022</w:t>
      </w:r>
      <w:r w:rsidR="00426312" w:rsidRPr="00426312">
        <w:rPr>
          <w:rFonts w:asciiTheme="minorHAnsi" w:eastAsia="Times New Roman" w:hAnsiTheme="minorHAnsi" w:cstheme="minorHAnsi"/>
          <w:b/>
          <w:bCs/>
          <w:lang w:val="en-GB"/>
        </w:rPr>
        <w:t xml:space="preserve"> </w:t>
      </w:r>
      <w:r w:rsidR="00426312" w:rsidRPr="00426312">
        <w:rPr>
          <w:rFonts w:asciiTheme="minorHAnsi" w:eastAsia="Times New Roman" w:hAnsiTheme="minorHAnsi" w:cstheme="minorHAnsi"/>
          <w:b/>
          <w:bCs/>
          <w:lang w:val="en-GB"/>
        </w:rPr>
        <w:t>(11.59 PM)</w:t>
      </w:r>
    </w:p>
    <w:p w14:paraId="4ECF6A32" w14:textId="77777777" w:rsidR="004D744C" w:rsidRDefault="004D744C" w:rsidP="00FA30FC">
      <w:pPr>
        <w:pStyle w:val="NoSpacing"/>
        <w:rPr>
          <w:rFonts w:asciiTheme="minorHAnsi" w:eastAsia="Times New Roman" w:hAnsiTheme="minorHAnsi" w:cstheme="minorHAnsi"/>
          <w:bCs/>
          <w:sz w:val="18"/>
          <w:szCs w:val="18"/>
          <w:lang w:val="en-GB"/>
        </w:rPr>
      </w:pPr>
    </w:p>
    <w:p w14:paraId="20D028F9" w14:textId="70D802D9" w:rsidR="00F42D3C" w:rsidRPr="00F42D3C" w:rsidRDefault="00F42D3C" w:rsidP="00B02814">
      <w:pPr>
        <w:spacing w:line="280" w:lineRule="auto"/>
        <w:rPr>
          <w:rFonts w:asciiTheme="minorHAnsi" w:eastAsia="MS Gothic" w:hAnsiTheme="minorHAnsi" w:cstheme="minorHAnsi"/>
          <w:color w:val="000000"/>
          <w:lang w:val="en-GB"/>
        </w:rPr>
      </w:pPr>
      <w:r w:rsidRPr="00F42D3C">
        <w:rPr>
          <w:rFonts w:asciiTheme="minorHAnsi" w:eastAsia="MS Gothic" w:hAnsiTheme="minorHAnsi" w:cstheme="minorHAnsi"/>
          <w:color w:val="000000"/>
          <w:lang w:val="en-GB"/>
        </w:rPr>
        <w:t xml:space="preserve">Physical Bid Submission addresses: </w:t>
      </w:r>
    </w:p>
    <w:p w14:paraId="6CC0AA5A" w14:textId="20E4B3FA" w:rsidR="00F42D3C" w:rsidRPr="00F42D3C" w:rsidRDefault="00ED44BA" w:rsidP="00F42D3C">
      <w:pPr>
        <w:pStyle w:val="ListParagraph"/>
        <w:numPr>
          <w:ilvl w:val="1"/>
          <w:numId w:val="16"/>
        </w:numPr>
        <w:spacing w:before="0" w:after="0"/>
        <w:rPr>
          <w:rFonts w:asciiTheme="minorHAnsi" w:eastAsia="MS Gothic" w:hAnsiTheme="minorHAnsi" w:cstheme="minorHAnsi"/>
          <w:color w:val="000000"/>
          <w:lang w:val="en-GB"/>
        </w:rPr>
      </w:pPr>
      <w:r>
        <w:rPr>
          <w:rFonts w:asciiTheme="minorHAnsi" w:eastAsia="MS Gothic" w:hAnsiTheme="minorHAnsi" w:cstheme="minorHAnsi"/>
          <w:color w:val="000000"/>
          <w:lang w:val="en-GB"/>
        </w:rPr>
        <w:t>Proposals</w:t>
      </w:r>
      <w:r w:rsidR="00F42D3C" w:rsidRPr="00F42D3C">
        <w:rPr>
          <w:rFonts w:asciiTheme="minorHAnsi" w:eastAsia="MS Gothic" w:hAnsiTheme="minorHAnsi" w:cstheme="minorHAnsi"/>
          <w:color w:val="000000"/>
          <w:lang w:val="en-GB"/>
        </w:rPr>
        <w:t xml:space="preserve"> to be submitted to Handicap International Country Office House-3/A, Road-36, Gulshan, Dhaka-1212, Bangladesh. Bids should be submitted in a single sealed envelope.</w:t>
      </w:r>
    </w:p>
    <w:p w14:paraId="36542CFE" w14:textId="77777777" w:rsidR="00F42D3C" w:rsidRPr="00F42D3C" w:rsidRDefault="00F42D3C" w:rsidP="00F42D3C">
      <w:pPr>
        <w:pStyle w:val="ListParagraph"/>
        <w:numPr>
          <w:ilvl w:val="1"/>
          <w:numId w:val="16"/>
        </w:numPr>
        <w:spacing w:before="0" w:after="0"/>
        <w:jc w:val="left"/>
        <w:rPr>
          <w:rFonts w:asciiTheme="minorHAnsi" w:eastAsia="MS Gothic" w:hAnsiTheme="minorHAnsi" w:cstheme="minorHAnsi"/>
          <w:color w:val="000000"/>
          <w:lang w:val="en-GB"/>
        </w:rPr>
      </w:pPr>
      <w:r w:rsidRPr="00F42D3C">
        <w:rPr>
          <w:rFonts w:asciiTheme="minorHAnsi" w:eastAsia="MS Gothic" w:hAnsiTheme="minorHAnsi" w:cstheme="minorHAnsi"/>
          <w:color w:val="000000"/>
          <w:lang w:val="en-GB"/>
        </w:rPr>
        <w:t>The envelope should clearly indicate the Invitation to tender reference as per below:</w:t>
      </w:r>
    </w:p>
    <w:p w14:paraId="424945A2" w14:textId="2A5DA888" w:rsidR="00F42D3C" w:rsidRPr="00F42D3C" w:rsidRDefault="00F42D3C" w:rsidP="00EF4F8C">
      <w:pPr>
        <w:spacing w:before="69" w:after="124"/>
        <w:ind w:left="1342" w:right="1447"/>
        <w:jc w:val="center"/>
        <w:rPr>
          <w:rFonts w:asciiTheme="minorHAnsi" w:eastAsia="MS Gothic" w:hAnsiTheme="minorHAnsi" w:cstheme="minorHAnsi"/>
          <w:color w:val="000000"/>
          <w:lang w:val="en-GB"/>
        </w:rPr>
      </w:pPr>
      <w:r w:rsidRPr="00F42D3C">
        <w:rPr>
          <w:rFonts w:asciiTheme="minorHAnsi" w:eastAsia="MS Gothic" w:hAnsiTheme="minorHAnsi" w:cstheme="minorHAnsi"/>
          <w:color w:val="000000"/>
          <w:lang w:val="en-GB"/>
        </w:rPr>
        <w:t>“</w:t>
      </w:r>
      <w:r w:rsidR="00EF4F8C" w:rsidRPr="00EF4F8C">
        <w:rPr>
          <w:rFonts w:asciiTheme="minorHAnsi" w:eastAsia="MS Gothic" w:hAnsiTheme="minorHAnsi" w:cstheme="minorHAnsi"/>
          <w:color w:val="000000"/>
          <w:lang w:val="en-GB"/>
        </w:rPr>
        <w:t>EXTERNAL EVALUATION OF BPRM PROJECT - 2022</w:t>
      </w:r>
      <w:r w:rsidRPr="00F42D3C">
        <w:rPr>
          <w:rFonts w:asciiTheme="minorHAnsi" w:eastAsia="MS Gothic" w:hAnsiTheme="minorHAnsi" w:cstheme="minorHAnsi"/>
          <w:color w:val="000000"/>
          <w:lang w:val="en-GB"/>
        </w:rPr>
        <w:t>”</w:t>
      </w:r>
    </w:p>
    <w:p w14:paraId="1666A14C" w14:textId="26AE54DB" w:rsidR="00F42D3C" w:rsidRPr="007E0BC3" w:rsidRDefault="00F42D3C" w:rsidP="007E0BC3">
      <w:pPr>
        <w:pStyle w:val="ListParagraph"/>
        <w:numPr>
          <w:ilvl w:val="1"/>
          <w:numId w:val="16"/>
        </w:numPr>
        <w:spacing w:before="0" w:after="0"/>
        <w:rPr>
          <w:rFonts w:asciiTheme="minorHAnsi" w:eastAsia="MS Gothic" w:hAnsiTheme="minorHAnsi" w:cstheme="minorHAnsi"/>
          <w:color w:val="000000"/>
          <w:lang w:val="en-GB"/>
        </w:rPr>
      </w:pPr>
      <w:r w:rsidRPr="00F42D3C">
        <w:rPr>
          <w:rFonts w:asciiTheme="minorHAnsi" w:eastAsia="MS Gothic" w:hAnsiTheme="minorHAnsi" w:cstheme="minorHAnsi"/>
          <w:color w:val="000000"/>
          <w:lang w:val="en-GB"/>
        </w:rPr>
        <w:t xml:space="preserve">All documentation submitted should be done in their own clearly labelled envelopes (e.g., </w:t>
      </w:r>
      <w:r w:rsidR="00E42528">
        <w:rPr>
          <w:rFonts w:asciiTheme="minorHAnsi" w:eastAsia="MS Gothic" w:hAnsiTheme="minorHAnsi" w:cstheme="minorHAnsi"/>
          <w:color w:val="000000"/>
          <w:lang w:val="en-GB"/>
        </w:rPr>
        <w:t>technical proposal</w:t>
      </w:r>
      <w:r w:rsidRPr="00F42D3C">
        <w:rPr>
          <w:rFonts w:asciiTheme="minorHAnsi" w:eastAsia="MS Gothic" w:hAnsiTheme="minorHAnsi" w:cstheme="minorHAnsi"/>
          <w:color w:val="000000"/>
          <w:lang w:val="en-GB"/>
        </w:rPr>
        <w:t xml:space="preserve">, </w:t>
      </w:r>
      <w:r w:rsidR="00E42528" w:rsidRPr="00F42D3C">
        <w:rPr>
          <w:rFonts w:asciiTheme="minorHAnsi" w:eastAsia="MS Gothic" w:hAnsiTheme="minorHAnsi" w:cstheme="minorHAnsi"/>
          <w:color w:val="000000"/>
          <w:lang w:val="en-GB"/>
        </w:rPr>
        <w:t>financial</w:t>
      </w:r>
      <w:r w:rsidRPr="00F42D3C">
        <w:rPr>
          <w:rFonts w:asciiTheme="minorHAnsi" w:eastAsia="MS Gothic" w:hAnsiTheme="minorHAnsi" w:cstheme="minorHAnsi"/>
          <w:color w:val="000000"/>
          <w:lang w:val="en-GB"/>
        </w:rPr>
        <w:t xml:space="preserve"> </w:t>
      </w:r>
      <w:r w:rsidR="00E42528">
        <w:rPr>
          <w:rFonts w:asciiTheme="minorHAnsi" w:eastAsia="MS Gothic" w:hAnsiTheme="minorHAnsi" w:cstheme="minorHAnsi"/>
          <w:color w:val="000000"/>
          <w:lang w:val="en-GB"/>
        </w:rPr>
        <w:t>proposal,</w:t>
      </w:r>
      <w:r w:rsidRPr="00F42D3C">
        <w:rPr>
          <w:rFonts w:asciiTheme="minorHAnsi" w:eastAsia="MS Gothic" w:hAnsiTheme="minorHAnsi" w:cstheme="minorHAnsi"/>
          <w:color w:val="000000"/>
          <w:lang w:val="en-GB"/>
        </w:rPr>
        <w:t xml:space="preserve"> </w:t>
      </w:r>
      <w:r w:rsidR="00E42528">
        <w:rPr>
          <w:rFonts w:asciiTheme="minorHAnsi" w:eastAsia="MS Gothic" w:hAnsiTheme="minorHAnsi" w:cstheme="minorHAnsi"/>
          <w:color w:val="000000"/>
          <w:lang w:val="en-GB"/>
        </w:rPr>
        <w:t>Legal Documents</w:t>
      </w:r>
      <w:r w:rsidRPr="00F42D3C">
        <w:rPr>
          <w:rFonts w:asciiTheme="minorHAnsi" w:eastAsia="MS Gothic" w:hAnsiTheme="minorHAnsi" w:cstheme="minorHAnsi"/>
          <w:color w:val="000000"/>
          <w:lang w:val="en-GB"/>
        </w:rPr>
        <w:t xml:space="preserve"> etc.), which are submitted in one single envelope as detailed above. </w:t>
      </w:r>
    </w:p>
    <w:p w14:paraId="7A46A7CA" w14:textId="77777777" w:rsidR="00F42D3C" w:rsidRPr="007E0BC3" w:rsidRDefault="00F42D3C" w:rsidP="007E0BC3">
      <w:pPr>
        <w:spacing w:line="280" w:lineRule="auto"/>
        <w:rPr>
          <w:rFonts w:asciiTheme="minorHAnsi" w:eastAsia="MS Gothic" w:hAnsiTheme="minorHAnsi" w:cstheme="minorHAnsi"/>
          <w:color w:val="000000"/>
          <w:lang w:val="en-GB"/>
        </w:rPr>
      </w:pPr>
      <w:r w:rsidRPr="007E0BC3">
        <w:rPr>
          <w:rFonts w:asciiTheme="minorHAnsi" w:eastAsia="MS Gothic" w:hAnsiTheme="minorHAnsi" w:cstheme="minorHAnsi"/>
          <w:color w:val="000000"/>
          <w:lang w:val="en-GB"/>
        </w:rPr>
        <w:t>OR</w:t>
      </w:r>
    </w:p>
    <w:p w14:paraId="039FDFA8" w14:textId="77777777" w:rsidR="00F42D3C" w:rsidRPr="00F42D3C" w:rsidRDefault="00F42D3C" w:rsidP="007E0BC3">
      <w:pPr>
        <w:spacing w:line="280" w:lineRule="auto"/>
        <w:rPr>
          <w:rFonts w:asciiTheme="minorHAnsi" w:eastAsia="MS Gothic" w:hAnsiTheme="minorHAnsi" w:cstheme="minorHAnsi"/>
          <w:color w:val="000000"/>
          <w:lang w:val="en-GB"/>
        </w:rPr>
      </w:pPr>
      <w:r w:rsidRPr="00F42D3C">
        <w:rPr>
          <w:rFonts w:asciiTheme="minorHAnsi" w:eastAsia="MS Gothic" w:hAnsiTheme="minorHAnsi" w:cstheme="minorHAnsi"/>
          <w:color w:val="000000"/>
          <w:lang w:val="en-GB"/>
        </w:rPr>
        <w:t xml:space="preserve">Online Bid Submission addresses: </w:t>
      </w:r>
    </w:p>
    <w:p w14:paraId="6779E565" w14:textId="35F853E5" w:rsidR="00544852" w:rsidRPr="00544852" w:rsidRDefault="00F42D3C" w:rsidP="00544852">
      <w:pPr>
        <w:spacing w:line="280" w:lineRule="auto"/>
        <w:rPr>
          <w:rFonts w:asciiTheme="minorHAnsi" w:eastAsia="MS Gothic" w:hAnsiTheme="minorHAnsi" w:cstheme="minorHAnsi"/>
          <w:color w:val="000000"/>
          <w:lang w:val="en-GB"/>
        </w:rPr>
      </w:pPr>
      <w:r w:rsidRPr="007E0BC3">
        <w:rPr>
          <w:rFonts w:asciiTheme="minorHAnsi" w:eastAsia="MS Gothic" w:hAnsiTheme="minorHAnsi" w:cstheme="minorHAnsi"/>
          <w:color w:val="000000"/>
          <w:lang w:val="en-GB"/>
        </w:rPr>
        <w:t>Send a digital file in the form of an email* sent to the dedicated email address</w:t>
      </w:r>
      <w:r w:rsidR="001628BE">
        <w:rPr>
          <w:rFonts w:asciiTheme="minorHAnsi" w:eastAsia="MS Gothic" w:hAnsiTheme="minorHAnsi" w:cstheme="minorHAnsi"/>
          <w:color w:val="000000"/>
          <w:lang w:val="en-GB"/>
        </w:rPr>
        <w:t>:</w:t>
      </w:r>
      <w:r w:rsidRPr="007E0BC3">
        <w:rPr>
          <w:rFonts w:asciiTheme="minorHAnsi" w:eastAsia="MS Gothic" w:hAnsiTheme="minorHAnsi" w:cstheme="minorHAnsi"/>
          <w:color w:val="000000"/>
          <w:lang w:val="en-GB"/>
        </w:rPr>
        <w:t xml:space="preserve"> </w:t>
      </w:r>
      <w:hyperlink r:id="rId20" w:history="1">
        <w:r w:rsidRPr="001628BE">
          <w:rPr>
            <w:rFonts w:asciiTheme="minorHAnsi" w:eastAsia="MS Gothic" w:hAnsiTheme="minorHAnsi" w:cstheme="minorHAnsi"/>
            <w:b/>
            <w:color w:val="000000"/>
            <w:u w:val="single"/>
          </w:rPr>
          <w:t>logistics@bangladesh.hi.org</w:t>
        </w:r>
      </w:hyperlink>
      <w:r w:rsidRPr="007E0BC3">
        <w:rPr>
          <w:rFonts w:asciiTheme="minorHAnsi" w:eastAsia="MS Gothic" w:hAnsiTheme="minorHAnsi" w:cstheme="minorHAnsi"/>
          <w:color w:val="000000"/>
          <w:lang w:val="en-GB"/>
        </w:rPr>
        <w:t xml:space="preserve"> ; with the tender reference (“</w:t>
      </w:r>
      <w:r w:rsidR="007E0BC3" w:rsidRPr="00EF4F8C">
        <w:rPr>
          <w:rFonts w:asciiTheme="minorHAnsi" w:eastAsia="MS Gothic" w:hAnsiTheme="minorHAnsi" w:cstheme="minorHAnsi"/>
          <w:color w:val="000000"/>
          <w:lang w:val="en-GB"/>
        </w:rPr>
        <w:t>EXTERNAL EVALUATION OF BPRM PROJECT - 2022</w:t>
      </w:r>
      <w:r w:rsidRPr="007E0BC3">
        <w:rPr>
          <w:rFonts w:asciiTheme="minorHAnsi" w:eastAsia="MS Gothic" w:hAnsiTheme="minorHAnsi" w:cstheme="minorHAnsi"/>
          <w:color w:val="000000"/>
          <w:lang w:val="en-GB"/>
        </w:rPr>
        <w:t>” in the subject</w:t>
      </w:r>
      <w:r w:rsidR="00ED44BA">
        <w:rPr>
          <w:rFonts w:asciiTheme="minorHAnsi" w:eastAsia="MS Gothic" w:hAnsiTheme="minorHAnsi" w:cstheme="minorHAnsi"/>
          <w:color w:val="000000"/>
          <w:lang w:val="en-GB"/>
        </w:rPr>
        <w:t>).</w:t>
      </w:r>
    </w:p>
    <w:p w14:paraId="65699E62" w14:textId="69E71569" w:rsidR="00F42D3C" w:rsidRDefault="00F42D3C" w:rsidP="00544852">
      <w:pPr>
        <w:contextualSpacing/>
        <w:rPr>
          <w:rFonts w:asciiTheme="minorHAnsi" w:eastAsia="MS Gothic" w:hAnsiTheme="minorHAnsi" w:cstheme="minorHAnsi"/>
          <w:color w:val="000000"/>
          <w:lang w:val="en-GB"/>
        </w:rPr>
      </w:pPr>
      <w:r w:rsidRPr="00F42D3C">
        <w:rPr>
          <w:rFonts w:asciiTheme="minorHAnsi" w:eastAsia="MS Gothic" w:hAnsiTheme="minorHAnsi" w:cstheme="minorHAnsi"/>
          <w:color w:val="000000"/>
          <w:lang w:val="en-GB"/>
        </w:rPr>
        <w:t>*If the file is too big to fit into 1 email (limit 15MB per email), bidder should split the submission into multiple emails.   Please include numbering also in the subject.</w:t>
      </w:r>
    </w:p>
    <w:p w14:paraId="612D5CBF" w14:textId="77777777" w:rsidR="00544852" w:rsidRPr="00544852" w:rsidRDefault="00544852" w:rsidP="00544852">
      <w:pPr>
        <w:contextualSpacing/>
        <w:rPr>
          <w:rFonts w:asciiTheme="minorHAnsi" w:eastAsia="MS Gothic" w:hAnsiTheme="minorHAnsi" w:cstheme="minorHAnsi"/>
          <w:color w:val="000000"/>
          <w:lang w:val="en-GB"/>
        </w:rPr>
      </w:pPr>
    </w:p>
    <w:p w14:paraId="0629D8CF" w14:textId="565C4B0F" w:rsidR="00D83191" w:rsidRPr="00FA30FC" w:rsidRDefault="00614521" w:rsidP="00835C92">
      <w:pPr>
        <w:pStyle w:val="NoSpacing"/>
        <w:shd w:val="clear" w:color="auto" w:fill="DDD9C3" w:themeFill="background2" w:themeFillShade="E6"/>
        <w:rPr>
          <w:rFonts w:asciiTheme="minorHAnsi" w:hAnsiTheme="minorHAnsi" w:cstheme="minorHAnsi"/>
          <w:b/>
          <w:bCs/>
          <w:color w:val="002060"/>
          <w:lang w:val="en-GB"/>
        </w:rPr>
      </w:pPr>
      <w:r w:rsidRPr="00FA30FC">
        <w:rPr>
          <w:rFonts w:asciiTheme="minorHAnsi" w:hAnsiTheme="minorHAnsi" w:cstheme="minorHAnsi"/>
          <w:b/>
          <w:bCs/>
          <w:color w:val="0077C8"/>
          <w:lang w:val="en-GB"/>
        </w:rPr>
        <w:t>Appendices</w:t>
      </w:r>
    </w:p>
    <w:p w14:paraId="0E6F2C1C" w14:textId="77777777" w:rsidR="00D83191" w:rsidRPr="00D26AD6" w:rsidRDefault="00D83191" w:rsidP="00FA30FC">
      <w:pPr>
        <w:pStyle w:val="NoSpacing"/>
        <w:rPr>
          <w:rFonts w:asciiTheme="minorHAnsi" w:hAnsiTheme="minorHAnsi" w:cstheme="minorHAnsi"/>
          <w:sz w:val="14"/>
          <w:szCs w:val="14"/>
          <w:lang w:val="en-GB"/>
        </w:rPr>
      </w:pPr>
    </w:p>
    <w:p w14:paraId="59FBD668" w14:textId="77777777" w:rsidR="00D83191" w:rsidRPr="00FA30FC" w:rsidRDefault="00262EA6" w:rsidP="00FA30FC">
      <w:pPr>
        <w:pStyle w:val="NoSpacing"/>
        <w:rPr>
          <w:rFonts w:asciiTheme="minorHAnsi" w:hAnsiTheme="minorHAnsi" w:cstheme="minorHAnsi"/>
          <w:i/>
          <w:color w:val="000000"/>
          <w:lang w:val="en-GB"/>
        </w:rPr>
      </w:pPr>
      <w:hyperlink r:id="rId21" w:history="1">
        <w:r w:rsidR="00D83191" w:rsidRPr="00FA30FC">
          <w:rPr>
            <w:rStyle w:val="Hyperlink"/>
            <w:rFonts w:asciiTheme="minorHAnsi" w:hAnsiTheme="minorHAnsi" w:cstheme="minorHAnsi"/>
            <w:i/>
            <w:lang w:val="en-GB"/>
          </w:rPr>
          <w:t>HI's Quality Framework</w:t>
        </w:r>
      </w:hyperlink>
      <w:r w:rsidR="00D83191" w:rsidRPr="00FA30FC">
        <w:rPr>
          <w:rFonts w:asciiTheme="minorHAnsi" w:hAnsiTheme="minorHAnsi" w:cstheme="minorHAnsi"/>
          <w:i/>
          <w:color w:val="000000"/>
          <w:lang w:val="en-GB"/>
        </w:rPr>
        <w:t>, on which all evaluators must base their evaluation.</w:t>
      </w:r>
    </w:p>
    <w:p w14:paraId="357D556E" w14:textId="01B0DA44" w:rsidR="00D83191" w:rsidRPr="00FA30FC" w:rsidRDefault="00262EA6" w:rsidP="00FA30FC">
      <w:pPr>
        <w:pStyle w:val="NoSpacing"/>
        <w:rPr>
          <w:rFonts w:asciiTheme="minorHAnsi" w:hAnsiTheme="minorHAnsi" w:cstheme="minorHAnsi"/>
          <w:i/>
          <w:color w:val="000000"/>
          <w:lang w:val="en-GB"/>
        </w:rPr>
      </w:pPr>
      <w:hyperlink r:id="rId22" w:history="1">
        <w:r w:rsidR="00D83191" w:rsidRPr="00FA30FC">
          <w:rPr>
            <w:rStyle w:val="Hyperlink"/>
            <w:rFonts w:asciiTheme="minorHAnsi" w:hAnsiTheme="minorHAnsi" w:cstheme="minorHAnsi"/>
            <w:i/>
            <w:lang w:val="en-GB"/>
          </w:rPr>
          <w:t>The Disability - Gender - Age Policy</w:t>
        </w:r>
      </w:hyperlink>
      <w:r w:rsidR="00D83191" w:rsidRPr="00FA30FC">
        <w:rPr>
          <w:rFonts w:asciiTheme="minorHAnsi" w:hAnsiTheme="minorHAnsi" w:cstheme="minorHAnsi"/>
          <w:i/>
          <w:color w:val="000000"/>
          <w:lang w:val="en-GB"/>
        </w:rPr>
        <w:t>, which must guide the approach and the construction of evaluation tools in the technical offer.</w:t>
      </w:r>
    </w:p>
    <w:p w14:paraId="3E304F76" w14:textId="4AC2CCC2" w:rsidR="004C7A92" w:rsidRPr="00F537CD" w:rsidRDefault="004C7A92" w:rsidP="00FA30FC">
      <w:pPr>
        <w:pStyle w:val="NoSpacing"/>
        <w:rPr>
          <w:rFonts w:asciiTheme="minorHAnsi" w:hAnsiTheme="minorHAnsi" w:cstheme="minorHAnsi"/>
          <w:iCs/>
          <w:color w:val="000000"/>
          <w:lang w:val="en-GB"/>
        </w:rPr>
      </w:pPr>
    </w:p>
    <w:sectPr w:rsidR="004C7A92" w:rsidRPr="00F537CD" w:rsidSect="00A10990">
      <w:pgSz w:w="11906" w:h="16838" w:code="9"/>
      <w:pgMar w:top="1296" w:right="1008" w:bottom="1008" w:left="100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A513B" w14:textId="77777777" w:rsidR="00262EA6" w:rsidRDefault="00262EA6" w:rsidP="00F3795E">
      <w:pPr>
        <w:spacing w:before="0" w:after="0" w:line="240" w:lineRule="auto"/>
      </w:pPr>
      <w:r>
        <w:separator/>
      </w:r>
    </w:p>
  </w:endnote>
  <w:endnote w:type="continuationSeparator" w:id="0">
    <w:p w14:paraId="1405E765" w14:textId="77777777" w:rsidR="00262EA6" w:rsidRDefault="00262EA6" w:rsidP="00F3795E">
      <w:pPr>
        <w:spacing w:before="0" w:after="0" w:line="240" w:lineRule="auto"/>
      </w:pPr>
      <w:r>
        <w:continuationSeparator/>
      </w:r>
    </w:p>
  </w:endnote>
  <w:endnote w:type="continuationNotice" w:id="1">
    <w:p w14:paraId="0696B877" w14:textId="77777777" w:rsidR="00262EA6" w:rsidRDefault="00262E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unito ExtraBold">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F108A" w14:textId="77777777" w:rsidR="00262EA6" w:rsidRDefault="00262EA6" w:rsidP="00F3795E">
      <w:pPr>
        <w:spacing w:before="0" w:after="0" w:line="240" w:lineRule="auto"/>
      </w:pPr>
      <w:r>
        <w:separator/>
      </w:r>
    </w:p>
  </w:footnote>
  <w:footnote w:type="continuationSeparator" w:id="0">
    <w:p w14:paraId="08FE6505" w14:textId="77777777" w:rsidR="00262EA6" w:rsidRDefault="00262EA6" w:rsidP="00F3795E">
      <w:pPr>
        <w:spacing w:before="0" w:after="0" w:line="240" w:lineRule="auto"/>
      </w:pPr>
      <w:r>
        <w:continuationSeparator/>
      </w:r>
    </w:p>
  </w:footnote>
  <w:footnote w:type="continuationNotice" w:id="1">
    <w:p w14:paraId="2C775F19" w14:textId="77777777" w:rsidR="00262EA6" w:rsidRDefault="00262EA6">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B00A4BE"/>
    <w:name w:val="WWNum6"/>
    <w:lvl w:ilvl="0">
      <w:start w:val="1"/>
      <w:numFmt w:val="bullet"/>
      <w:lvlText w:val=""/>
      <w:lvlJc w:val="left"/>
      <w:pPr>
        <w:tabs>
          <w:tab w:val="num" w:pos="-360"/>
        </w:tabs>
        <w:ind w:left="360" w:hanging="360"/>
      </w:pPr>
      <w:rPr>
        <w:rFonts w:ascii="Symbol" w:hAnsi="Symbol"/>
        <w:color w:val="E53517"/>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1" w15:restartNumberingAfterBreak="0">
    <w:nsid w:val="1EA56940"/>
    <w:multiLevelType w:val="hybridMultilevel"/>
    <w:tmpl w:val="E0363594"/>
    <w:lvl w:ilvl="0" w:tplc="20D4C24E">
      <w:start w:val="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5776AA"/>
    <w:multiLevelType w:val="hybridMultilevel"/>
    <w:tmpl w:val="6CEA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4577E8"/>
    <w:multiLevelType w:val="hybridMultilevel"/>
    <w:tmpl w:val="4C94221C"/>
    <w:lvl w:ilvl="0" w:tplc="43AC9D8A">
      <w:start w:val="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56EEE"/>
    <w:multiLevelType w:val="hybridMultilevel"/>
    <w:tmpl w:val="F4A4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715391"/>
    <w:multiLevelType w:val="hybridMultilevel"/>
    <w:tmpl w:val="0590E7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74C6A90"/>
    <w:multiLevelType w:val="hybridMultilevel"/>
    <w:tmpl w:val="0AB62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D4553D"/>
    <w:multiLevelType w:val="hybridMultilevel"/>
    <w:tmpl w:val="F53A5D92"/>
    <w:lvl w:ilvl="0" w:tplc="96443FCC">
      <w:start w:val="1"/>
      <w:numFmt w:val="bullet"/>
      <w:lvlText w:val="-"/>
      <w:lvlJc w:val="left"/>
      <w:pPr>
        <w:ind w:left="720" w:hanging="360"/>
      </w:pPr>
      <w:rPr>
        <w:rFonts w:ascii="Nunito" w:eastAsia="Calibri" w:hAnsi="Nuni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614371"/>
    <w:multiLevelType w:val="hybridMultilevel"/>
    <w:tmpl w:val="06A8C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D310E3"/>
    <w:multiLevelType w:val="hybridMultilevel"/>
    <w:tmpl w:val="F558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DC1D95"/>
    <w:multiLevelType w:val="hybridMultilevel"/>
    <w:tmpl w:val="26887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E16425C"/>
    <w:multiLevelType w:val="hybridMultilevel"/>
    <w:tmpl w:val="00342286"/>
    <w:lvl w:ilvl="0" w:tplc="30F2FDC4">
      <w:start w:val="8"/>
      <w:numFmt w:val="bullet"/>
      <w:lvlText w:val="-"/>
      <w:lvlJc w:val="left"/>
      <w:pPr>
        <w:ind w:left="720" w:hanging="360"/>
      </w:pPr>
      <w:rPr>
        <w:rFonts w:ascii="Nunito" w:eastAsia="Calibri" w:hAnsi="Nuni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E3736C"/>
    <w:multiLevelType w:val="multilevel"/>
    <w:tmpl w:val="756E909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658D1663"/>
    <w:multiLevelType w:val="hybridMultilevel"/>
    <w:tmpl w:val="1674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4870BF"/>
    <w:multiLevelType w:val="hybridMultilevel"/>
    <w:tmpl w:val="1E9C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352A98"/>
    <w:multiLevelType w:val="hybridMultilevel"/>
    <w:tmpl w:val="96D4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6439B6"/>
    <w:multiLevelType w:val="hybridMultilevel"/>
    <w:tmpl w:val="64103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62605219">
    <w:abstractNumId w:val="9"/>
  </w:num>
  <w:num w:numId="2" w16cid:durableId="123088048">
    <w:abstractNumId w:val="16"/>
  </w:num>
  <w:num w:numId="3" w16cid:durableId="1707024378">
    <w:abstractNumId w:val="14"/>
  </w:num>
  <w:num w:numId="4" w16cid:durableId="2057000524">
    <w:abstractNumId w:val="15"/>
  </w:num>
  <w:num w:numId="5" w16cid:durableId="830292613">
    <w:abstractNumId w:val="2"/>
  </w:num>
  <w:num w:numId="6" w16cid:durableId="532765580">
    <w:abstractNumId w:val="10"/>
  </w:num>
  <w:num w:numId="7" w16cid:durableId="1285381422">
    <w:abstractNumId w:val="6"/>
  </w:num>
  <w:num w:numId="8" w16cid:durableId="1852139073">
    <w:abstractNumId w:val="4"/>
  </w:num>
  <w:num w:numId="9" w16cid:durableId="1271626914">
    <w:abstractNumId w:val="8"/>
  </w:num>
  <w:num w:numId="10" w16cid:durableId="2087607148">
    <w:abstractNumId w:val="3"/>
  </w:num>
  <w:num w:numId="11" w16cid:durableId="1436053019">
    <w:abstractNumId w:val="12"/>
  </w:num>
  <w:num w:numId="12" w16cid:durableId="616838582">
    <w:abstractNumId w:val="1"/>
  </w:num>
  <w:num w:numId="13" w16cid:durableId="1287391482">
    <w:abstractNumId w:val="17"/>
  </w:num>
  <w:num w:numId="14" w16cid:durableId="1638608988">
    <w:abstractNumId w:val="11"/>
  </w:num>
  <w:num w:numId="15" w16cid:durableId="850529370">
    <w:abstractNumId w:val="13"/>
  </w:num>
  <w:num w:numId="16" w16cid:durableId="1686514901">
    <w:abstractNumId w:val="7"/>
  </w:num>
  <w:num w:numId="17" w16cid:durableId="138741511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191"/>
    <w:rsid w:val="00001D79"/>
    <w:rsid w:val="0000221F"/>
    <w:rsid w:val="00002580"/>
    <w:rsid w:val="000064B0"/>
    <w:rsid w:val="0001001A"/>
    <w:rsid w:val="00013DF6"/>
    <w:rsid w:val="0002254F"/>
    <w:rsid w:val="0002329F"/>
    <w:rsid w:val="00023E0C"/>
    <w:rsid w:val="000274CE"/>
    <w:rsid w:val="00027B47"/>
    <w:rsid w:val="00030B62"/>
    <w:rsid w:val="00030CE2"/>
    <w:rsid w:val="00031295"/>
    <w:rsid w:val="00033669"/>
    <w:rsid w:val="00034913"/>
    <w:rsid w:val="00034D05"/>
    <w:rsid w:val="00037ED9"/>
    <w:rsid w:val="00046C25"/>
    <w:rsid w:val="00053164"/>
    <w:rsid w:val="0005573E"/>
    <w:rsid w:val="00057A42"/>
    <w:rsid w:val="00060066"/>
    <w:rsid w:val="00060C0E"/>
    <w:rsid w:val="00061468"/>
    <w:rsid w:val="00062C52"/>
    <w:rsid w:val="0006400A"/>
    <w:rsid w:val="00064A88"/>
    <w:rsid w:val="00064E54"/>
    <w:rsid w:val="00065FC5"/>
    <w:rsid w:val="000666F8"/>
    <w:rsid w:val="00066C63"/>
    <w:rsid w:val="0007092B"/>
    <w:rsid w:val="000712A5"/>
    <w:rsid w:val="00071430"/>
    <w:rsid w:val="0007233F"/>
    <w:rsid w:val="00072527"/>
    <w:rsid w:val="000809D0"/>
    <w:rsid w:val="000810EA"/>
    <w:rsid w:val="00082844"/>
    <w:rsid w:val="00083F9E"/>
    <w:rsid w:val="00085DB5"/>
    <w:rsid w:val="000861DC"/>
    <w:rsid w:val="000909BD"/>
    <w:rsid w:val="00093B15"/>
    <w:rsid w:val="000A0676"/>
    <w:rsid w:val="000A0E16"/>
    <w:rsid w:val="000A1209"/>
    <w:rsid w:val="000A44AD"/>
    <w:rsid w:val="000A5227"/>
    <w:rsid w:val="000A5FD5"/>
    <w:rsid w:val="000A6E47"/>
    <w:rsid w:val="000B0A68"/>
    <w:rsid w:val="000B10E6"/>
    <w:rsid w:val="000B13BD"/>
    <w:rsid w:val="000B171D"/>
    <w:rsid w:val="000B31D8"/>
    <w:rsid w:val="000B69A9"/>
    <w:rsid w:val="000C06AB"/>
    <w:rsid w:val="000C4A00"/>
    <w:rsid w:val="000C5691"/>
    <w:rsid w:val="000D0217"/>
    <w:rsid w:val="000D5E54"/>
    <w:rsid w:val="000D6D76"/>
    <w:rsid w:val="000D7C71"/>
    <w:rsid w:val="000D7FDA"/>
    <w:rsid w:val="000E2D50"/>
    <w:rsid w:val="000E34F9"/>
    <w:rsid w:val="000E366D"/>
    <w:rsid w:val="000E48A1"/>
    <w:rsid w:val="000E4B1F"/>
    <w:rsid w:val="000E573A"/>
    <w:rsid w:val="000E6AB1"/>
    <w:rsid w:val="000E6BBE"/>
    <w:rsid w:val="000F07B0"/>
    <w:rsid w:val="000F680A"/>
    <w:rsid w:val="001000F8"/>
    <w:rsid w:val="001004FE"/>
    <w:rsid w:val="00107E8F"/>
    <w:rsid w:val="001117EC"/>
    <w:rsid w:val="00111FB6"/>
    <w:rsid w:val="001153A7"/>
    <w:rsid w:val="001167BF"/>
    <w:rsid w:val="001211A0"/>
    <w:rsid w:val="001245FF"/>
    <w:rsid w:val="00125F9D"/>
    <w:rsid w:val="001269EC"/>
    <w:rsid w:val="001311F3"/>
    <w:rsid w:val="00132FF9"/>
    <w:rsid w:val="00134116"/>
    <w:rsid w:val="00134C3D"/>
    <w:rsid w:val="00135A60"/>
    <w:rsid w:val="001375CE"/>
    <w:rsid w:val="001400CB"/>
    <w:rsid w:val="00145517"/>
    <w:rsid w:val="00147C53"/>
    <w:rsid w:val="00150BB3"/>
    <w:rsid w:val="00156710"/>
    <w:rsid w:val="00156722"/>
    <w:rsid w:val="0016211B"/>
    <w:rsid w:val="001628BE"/>
    <w:rsid w:val="001629A5"/>
    <w:rsid w:val="00165B6A"/>
    <w:rsid w:val="001662C6"/>
    <w:rsid w:val="00167160"/>
    <w:rsid w:val="00167303"/>
    <w:rsid w:val="00171286"/>
    <w:rsid w:val="0017355A"/>
    <w:rsid w:val="00176297"/>
    <w:rsid w:val="001778F8"/>
    <w:rsid w:val="00177B06"/>
    <w:rsid w:val="00180CE2"/>
    <w:rsid w:val="00182220"/>
    <w:rsid w:val="001851DD"/>
    <w:rsid w:val="00186366"/>
    <w:rsid w:val="0019726E"/>
    <w:rsid w:val="001A113F"/>
    <w:rsid w:val="001A335D"/>
    <w:rsid w:val="001A5312"/>
    <w:rsid w:val="001A6CA2"/>
    <w:rsid w:val="001B6402"/>
    <w:rsid w:val="001B711E"/>
    <w:rsid w:val="001C0097"/>
    <w:rsid w:val="001C42C3"/>
    <w:rsid w:val="001E42E3"/>
    <w:rsid w:val="001E6DF1"/>
    <w:rsid w:val="001E7535"/>
    <w:rsid w:val="001F1D75"/>
    <w:rsid w:val="002018BB"/>
    <w:rsid w:val="00202BA7"/>
    <w:rsid w:val="00203EFF"/>
    <w:rsid w:val="0020668D"/>
    <w:rsid w:val="00214C8C"/>
    <w:rsid w:val="00217150"/>
    <w:rsid w:val="00217808"/>
    <w:rsid w:val="00220F69"/>
    <w:rsid w:val="0022628E"/>
    <w:rsid w:val="00227B03"/>
    <w:rsid w:val="00231C21"/>
    <w:rsid w:val="00232E00"/>
    <w:rsid w:val="00233FFB"/>
    <w:rsid w:val="0023422C"/>
    <w:rsid w:val="0023456D"/>
    <w:rsid w:val="00236256"/>
    <w:rsid w:val="00236D84"/>
    <w:rsid w:val="00246959"/>
    <w:rsid w:val="00247681"/>
    <w:rsid w:val="002507D7"/>
    <w:rsid w:val="00250B53"/>
    <w:rsid w:val="00250F0F"/>
    <w:rsid w:val="002541E3"/>
    <w:rsid w:val="00255CAC"/>
    <w:rsid w:val="00255E2D"/>
    <w:rsid w:val="002579E4"/>
    <w:rsid w:val="00260646"/>
    <w:rsid w:val="00260ECB"/>
    <w:rsid w:val="00262EA6"/>
    <w:rsid w:val="002637BB"/>
    <w:rsid w:val="00267893"/>
    <w:rsid w:val="0026AEF4"/>
    <w:rsid w:val="002702B3"/>
    <w:rsid w:val="002763D7"/>
    <w:rsid w:val="002764B6"/>
    <w:rsid w:val="00284953"/>
    <w:rsid w:val="00285C58"/>
    <w:rsid w:val="0029274A"/>
    <w:rsid w:val="00293186"/>
    <w:rsid w:val="00293866"/>
    <w:rsid w:val="002941AA"/>
    <w:rsid w:val="00294BB6"/>
    <w:rsid w:val="002A2AF8"/>
    <w:rsid w:val="002A592F"/>
    <w:rsid w:val="002A76BB"/>
    <w:rsid w:val="002A7DEB"/>
    <w:rsid w:val="002B01AD"/>
    <w:rsid w:val="002B1FF2"/>
    <w:rsid w:val="002B3864"/>
    <w:rsid w:val="002B422F"/>
    <w:rsid w:val="002B5019"/>
    <w:rsid w:val="002C05BE"/>
    <w:rsid w:val="002C0801"/>
    <w:rsid w:val="002C134B"/>
    <w:rsid w:val="002C16ED"/>
    <w:rsid w:val="002C2CEA"/>
    <w:rsid w:val="002C32D1"/>
    <w:rsid w:val="002C5171"/>
    <w:rsid w:val="002D2E86"/>
    <w:rsid w:val="002D30C1"/>
    <w:rsid w:val="002D38A0"/>
    <w:rsid w:val="002D6007"/>
    <w:rsid w:val="002E13BE"/>
    <w:rsid w:val="002E4A9C"/>
    <w:rsid w:val="002E500F"/>
    <w:rsid w:val="002E6C49"/>
    <w:rsid w:val="002E6E03"/>
    <w:rsid w:val="002F1327"/>
    <w:rsid w:val="002F475D"/>
    <w:rsid w:val="002F6386"/>
    <w:rsid w:val="002F7ADC"/>
    <w:rsid w:val="00301583"/>
    <w:rsid w:val="00304CF3"/>
    <w:rsid w:val="00310A7E"/>
    <w:rsid w:val="00311A05"/>
    <w:rsid w:val="0031225B"/>
    <w:rsid w:val="00315732"/>
    <w:rsid w:val="00317588"/>
    <w:rsid w:val="00320B32"/>
    <w:rsid w:val="0032213C"/>
    <w:rsid w:val="00323BF1"/>
    <w:rsid w:val="00325616"/>
    <w:rsid w:val="00327438"/>
    <w:rsid w:val="003275D2"/>
    <w:rsid w:val="003301E0"/>
    <w:rsid w:val="00336D37"/>
    <w:rsid w:val="00337886"/>
    <w:rsid w:val="00337C31"/>
    <w:rsid w:val="00342244"/>
    <w:rsid w:val="0034741E"/>
    <w:rsid w:val="00347D42"/>
    <w:rsid w:val="0035228E"/>
    <w:rsid w:val="00353A3D"/>
    <w:rsid w:val="00354722"/>
    <w:rsid w:val="00355D01"/>
    <w:rsid w:val="00361EBE"/>
    <w:rsid w:val="00362AF3"/>
    <w:rsid w:val="00367B61"/>
    <w:rsid w:val="0037286B"/>
    <w:rsid w:val="003733F1"/>
    <w:rsid w:val="0037355F"/>
    <w:rsid w:val="0037536D"/>
    <w:rsid w:val="00380362"/>
    <w:rsid w:val="003823C6"/>
    <w:rsid w:val="003837B7"/>
    <w:rsid w:val="00386DB4"/>
    <w:rsid w:val="0038745D"/>
    <w:rsid w:val="00392B07"/>
    <w:rsid w:val="003944F2"/>
    <w:rsid w:val="00394E38"/>
    <w:rsid w:val="003C1343"/>
    <w:rsid w:val="003D4A0C"/>
    <w:rsid w:val="003D7E31"/>
    <w:rsid w:val="003E12C7"/>
    <w:rsid w:val="003E4328"/>
    <w:rsid w:val="003E6DA3"/>
    <w:rsid w:val="003F021F"/>
    <w:rsid w:val="003F14EE"/>
    <w:rsid w:val="003F3D0D"/>
    <w:rsid w:val="003F5F16"/>
    <w:rsid w:val="00405A01"/>
    <w:rsid w:val="00411EB8"/>
    <w:rsid w:val="004163C7"/>
    <w:rsid w:val="00420139"/>
    <w:rsid w:val="00421462"/>
    <w:rsid w:val="0042471F"/>
    <w:rsid w:val="00426312"/>
    <w:rsid w:val="00426915"/>
    <w:rsid w:val="00426C29"/>
    <w:rsid w:val="00427418"/>
    <w:rsid w:val="004331D4"/>
    <w:rsid w:val="00434AD3"/>
    <w:rsid w:val="00440353"/>
    <w:rsid w:val="0044421E"/>
    <w:rsid w:val="00445A66"/>
    <w:rsid w:val="00446DA1"/>
    <w:rsid w:val="00451CE2"/>
    <w:rsid w:val="00454786"/>
    <w:rsid w:val="00455349"/>
    <w:rsid w:val="00457F25"/>
    <w:rsid w:val="004604F8"/>
    <w:rsid w:val="004606CE"/>
    <w:rsid w:val="00460845"/>
    <w:rsid w:val="00461534"/>
    <w:rsid w:val="00464223"/>
    <w:rsid w:val="00465262"/>
    <w:rsid w:val="0046564E"/>
    <w:rsid w:val="00466D36"/>
    <w:rsid w:val="00466FAD"/>
    <w:rsid w:val="00467C61"/>
    <w:rsid w:val="00467EA7"/>
    <w:rsid w:val="00474721"/>
    <w:rsid w:val="00476D56"/>
    <w:rsid w:val="00482C14"/>
    <w:rsid w:val="0048474C"/>
    <w:rsid w:val="00490392"/>
    <w:rsid w:val="00490D4E"/>
    <w:rsid w:val="00492AF0"/>
    <w:rsid w:val="00496EA5"/>
    <w:rsid w:val="004A2592"/>
    <w:rsid w:val="004A637B"/>
    <w:rsid w:val="004A7433"/>
    <w:rsid w:val="004B3D61"/>
    <w:rsid w:val="004B6C7D"/>
    <w:rsid w:val="004C5E8E"/>
    <w:rsid w:val="004C6B41"/>
    <w:rsid w:val="004C7A92"/>
    <w:rsid w:val="004D2492"/>
    <w:rsid w:val="004D744C"/>
    <w:rsid w:val="004F2C1A"/>
    <w:rsid w:val="004F471D"/>
    <w:rsid w:val="004F4FBC"/>
    <w:rsid w:val="004F58FC"/>
    <w:rsid w:val="0050168E"/>
    <w:rsid w:val="0050174A"/>
    <w:rsid w:val="005028DC"/>
    <w:rsid w:val="005041A9"/>
    <w:rsid w:val="00506104"/>
    <w:rsid w:val="0051092D"/>
    <w:rsid w:val="00512CC9"/>
    <w:rsid w:val="00513956"/>
    <w:rsid w:val="00516361"/>
    <w:rsid w:val="00520376"/>
    <w:rsid w:val="0052506C"/>
    <w:rsid w:val="00532C99"/>
    <w:rsid w:val="00532D77"/>
    <w:rsid w:val="005336FF"/>
    <w:rsid w:val="0054476D"/>
    <w:rsid w:val="00544852"/>
    <w:rsid w:val="00546856"/>
    <w:rsid w:val="00546ED3"/>
    <w:rsid w:val="00550A5F"/>
    <w:rsid w:val="005518FD"/>
    <w:rsid w:val="005573EA"/>
    <w:rsid w:val="00557C51"/>
    <w:rsid w:val="005623FE"/>
    <w:rsid w:val="005641AC"/>
    <w:rsid w:val="005672E1"/>
    <w:rsid w:val="005743C6"/>
    <w:rsid w:val="00575343"/>
    <w:rsid w:val="00581E22"/>
    <w:rsid w:val="00581F32"/>
    <w:rsid w:val="00583A1F"/>
    <w:rsid w:val="00585E4D"/>
    <w:rsid w:val="005879B7"/>
    <w:rsid w:val="00590C03"/>
    <w:rsid w:val="005913B7"/>
    <w:rsid w:val="00591D2E"/>
    <w:rsid w:val="00592420"/>
    <w:rsid w:val="00595917"/>
    <w:rsid w:val="00596457"/>
    <w:rsid w:val="00597B91"/>
    <w:rsid w:val="005A255F"/>
    <w:rsid w:val="005A492F"/>
    <w:rsid w:val="005A4B87"/>
    <w:rsid w:val="005A74D9"/>
    <w:rsid w:val="005A7A89"/>
    <w:rsid w:val="005B4451"/>
    <w:rsid w:val="005B48DF"/>
    <w:rsid w:val="005B5926"/>
    <w:rsid w:val="005B746F"/>
    <w:rsid w:val="005C26E5"/>
    <w:rsid w:val="005C2AF0"/>
    <w:rsid w:val="005D5D0F"/>
    <w:rsid w:val="005E0AC2"/>
    <w:rsid w:val="005E29B4"/>
    <w:rsid w:val="005E2BD5"/>
    <w:rsid w:val="005E725D"/>
    <w:rsid w:val="005E7631"/>
    <w:rsid w:val="005F1603"/>
    <w:rsid w:val="005F298D"/>
    <w:rsid w:val="005F30F5"/>
    <w:rsid w:val="005F3CB8"/>
    <w:rsid w:val="005F7B70"/>
    <w:rsid w:val="006013CB"/>
    <w:rsid w:val="00602343"/>
    <w:rsid w:val="00610B85"/>
    <w:rsid w:val="006138B4"/>
    <w:rsid w:val="00614521"/>
    <w:rsid w:val="00616157"/>
    <w:rsid w:val="0061728E"/>
    <w:rsid w:val="0062100F"/>
    <w:rsid w:val="00623EF2"/>
    <w:rsid w:val="00634C3D"/>
    <w:rsid w:val="006358B8"/>
    <w:rsid w:val="006358BC"/>
    <w:rsid w:val="00641A10"/>
    <w:rsid w:val="00641B70"/>
    <w:rsid w:val="0064342C"/>
    <w:rsid w:val="00644CD1"/>
    <w:rsid w:val="00650DF5"/>
    <w:rsid w:val="00651505"/>
    <w:rsid w:val="006520D1"/>
    <w:rsid w:val="006527BF"/>
    <w:rsid w:val="00653651"/>
    <w:rsid w:val="0065426C"/>
    <w:rsid w:val="0065441C"/>
    <w:rsid w:val="00655A75"/>
    <w:rsid w:val="0066028D"/>
    <w:rsid w:val="006644B9"/>
    <w:rsid w:val="006663AA"/>
    <w:rsid w:val="00666A85"/>
    <w:rsid w:val="00671527"/>
    <w:rsid w:val="006720C9"/>
    <w:rsid w:val="00672CD5"/>
    <w:rsid w:val="00673F7F"/>
    <w:rsid w:val="0067440E"/>
    <w:rsid w:val="00675B67"/>
    <w:rsid w:val="006811D3"/>
    <w:rsid w:val="00681745"/>
    <w:rsid w:val="0068382E"/>
    <w:rsid w:val="00686281"/>
    <w:rsid w:val="0069282C"/>
    <w:rsid w:val="0069579B"/>
    <w:rsid w:val="006962C2"/>
    <w:rsid w:val="00697995"/>
    <w:rsid w:val="006A4D78"/>
    <w:rsid w:val="006A5B3D"/>
    <w:rsid w:val="006A5C74"/>
    <w:rsid w:val="006A5CBB"/>
    <w:rsid w:val="006B22A8"/>
    <w:rsid w:val="006B3EF8"/>
    <w:rsid w:val="006B71E1"/>
    <w:rsid w:val="006B7A01"/>
    <w:rsid w:val="006B7CC1"/>
    <w:rsid w:val="006C172B"/>
    <w:rsid w:val="006C1E87"/>
    <w:rsid w:val="006D39B8"/>
    <w:rsid w:val="006D6BD2"/>
    <w:rsid w:val="006D7702"/>
    <w:rsid w:val="006D7E95"/>
    <w:rsid w:val="006D7F9E"/>
    <w:rsid w:val="006E06E5"/>
    <w:rsid w:val="006E4151"/>
    <w:rsid w:val="006E562C"/>
    <w:rsid w:val="006E65FF"/>
    <w:rsid w:val="006F01B5"/>
    <w:rsid w:val="006F24B8"/>
    <w:rsid w:val="006F44F4"/>
    <w:rsid w:val="006F6742"/>
    <w:rsid w:val="00705FB7"/>
    <w:rsid w:val="007065F8"/>
    <w:rsid w:val="007066C3"/>
    <w:rsid w:val="00712CBC"/>
    <w:rsid w:val="00717646"/>
    <w:rsid w:val="00717AB6"/>
    <w:rsid w:val="007212A8"/>
    <w:rsid w:val="00722F96"/>
    <w:rsid w:val="007248F7"/>
    <w:rsid w:val="00724EA5"/>
    <w:rsid w:val="007251BE"/>
    <w:rsid w:val="007262D1"/>
    <w:rsid w:val="00731CD6"/>
    <w:rsid w:val="00731D83"/>
    <w:rsid w:val="00732AD4"/>
    <w:rsid w:val="00734314"/>
    <w:rsid w:val="00737D1D"/>
    <w:rsid w:val="00740FA9"/>
    <w:rsid w:val="0074415B"/>
    <w:rsid w:val="00746359"/>
    <w:rsid w:val="00751D1E"/>
    <w:rsid w:val="0075278D"/>
    <w:rsid w:val="0076004A"/>
    <w:rsid w:val="0076117F"/>
    <w:rsid w:val="0076486E"/>
    <w:rsid w:val="00765D5B"/>
    <w:rsid w:val="00767AF7"/>
    <w:rsid w:val="007711CE"/>
    <w:rsid w:val="007717F1"/>
    <w:rsid w:val="00771C4A"/>
    <w:rsid w:val="00773D0D"/>
    <w:rsid w:val="00775628"/>
    <w:rsid w:val="00781455"/>
    <w:rsid w:val="007839D6"/>
    <w:rsid w:val="00784D1E"/>
    <w:rsid w:val="0078564A"/>
    <w:rsid w:val="00795BED"/>
    <w:rsid w:val="00796194"/>
    <w:rsid w:val="007965F9"/>
    <w:rsid w:val="00796F43"/>
    <w:rsid w:val="007A01C9"/>
    <w:rsid w:val="007A34A5"/>
    <w:rsid w:val="007A4A0E"/>
    <w:rsid w:val="007A660E"/>
    <w:rsid w:val="007A7474"/>
    <w:rsid w:val="007A7F64"/>
    <w:rsid w:val="007A7FB1"/>
    <w:rsid w:val="007B06CA"/>
    <w:rsid w:val="007B4063"/>
    <w:rsid w:val="007C30D0"/>
    <w:rsid w:val="007C3713"/>
    <w:rsid w:val="007C42C8"/>
    <w:rsid w:val="007D6545"/>
    <w:rsid w:val="007E0BC3"/>
    <w:rsid w:val="007E28A8"/>
    <w:rsid w:val="007E3818"/>
    <w:rsid w:val="007E3C35"/>
    <w:rsid w:val="007E5613"/>
    <w:rsid w:val="007E5CDB"/>
    <w:rsid w:val="007E6FBE"/>
    <w:rsid w:val="007F0144"/>
    <w:rsid w:val="007F2D73"/>
    <w:rsid w:val="007F4942"/>
    <w:rsid w:val="007F4FF6"/>
    <w:rsid w:val="007F5511"/>
    <w:rsid w:val="007F5E7D"/>
    <w:rsid w:val="007F7BFE"/>
    <w:rsid w:val="007F7DFF"/>
    <w:rsid w:val="008002CD"/>
    <w:rsid w:val="00803844"/>
    <w:rsid w:val="0080463C"/>
    <w:rsid w:val="00804E20"/>
    <w:rsid w:val="00806163"/>
    <w:rsid w:val="00807B01"/>
    <w:rsid w:val="00810A92"/>
    <w:rsid w:val="00811D0C"/>
    <w:rsid w:val="00811F8D"/>
    <w:rsid w:val="0081278E"/>
    <w:rsid w:val="00813B33"/>
    <w:rsid w:val="0081448C"/>
    <w:rsid w:val="00816585"/>
    <w:rsid w:val="008213E3"/>
    <w:rsid w:val="00826301"/>
    <w:rsid w:val="00826912"/>
    <w:rsid w:val="0083076F"/>
    <w:rsid w:val="00830939"/>
    <w:rsid w:val="00831EB8"/>
    <w:rsid w:val="00832361"/>
    <w:rsid w:val="00835C92"/>
    <w:rsid w:val="00836763"/>
    <w:rsid w:val="00837DD3"/>
    <w:rsid w:val="008425FF"/>
    <w:rsid w:val="0084307E"/>
    <w:rsid w:val="00845D38"/>
    <w:rsid w:val="0084671E"/>
    <w:rsid w:val="00846FD1"/>
    <w:rsid w:val="00846FD8"/>
    <w:rsid w:val="0084749C"/>
    <w:rsid w:val="008506FD"/>
    <w:rsid w:val="008510D7"/>
    <w:rsid w:val="00851A76"/>
    <w:rsid w:val="008521B4"/>
    <w:rsid w:val="00857BC5"/>
    <w:rsid w:val="0086106F"/>
    <w:rsid w:val="0087140E"/>
    <w:rsid w:val="008732FB"/>
    <w:rsid w:val="00874B21"/>
    <w:rsid w:val="00876DEF"/>
    <w:rsid w:val="008809C5"/>
    <w:rsid w:val="008913D7"/>
    <w:rsid w:val="00892656"/>
    <w:rsid w:val="00892FAD"/>
    <w:rsid w:val="008975FD"/>
    <w:rsid w:val="008A01DD"/>
    <w:rsid w:val="008A03B9"/>
    <w:rsid w:val="008A1103"/>
    <w:rsid w:val="008A17BE"/>
    <w:rsid w:val="008A1BCF"/>
    <w:rsid w:val="008B0C7F"/>
    <w:rsid w:val="008B1DD0"/>
    <w:rsid w:val="008B2F0B"/>
    <w:rsid w:val="008B408A"/>
    <w:rsid w:val="008C11DD"/>
    <w:rsid w:val="008C4161"/>
    <w:rsid w:val="008C555E"/>
    <w:rsid w:val="008D00B6"/>
    <w:rsid w:val="008D39D7"/>
    <w:rsid w:val="008D6512"/>
    <w:rsid w:val="008D724F"/>
    <w:rsid w:val="008D75A6"/>
    <w:rsid w:val="008E2C04"/>
    <w:rsid w:val="008E4CBE"/>
    <w:rsid w:val="008E6EC6"/>
    <w:rsid w:val="008E75AD"/>
    <w:rsid w:val="008F1A1A"/>
    <w:rsid w:val="008F1B4C"/>
    <w:rsid w:val="008F5419"/>
    <w:rsid w:val="008F5CDA"/>
    <w:rsid w:val="008F6BA8"/>
    <w:rsid w:val="00901147"/>
    <w:rsid w:val="009028A7"/>
    <w:rsid w:val="00902AA0"/>
    <w:rsid w:val="009048F4"/>
    <w:rsid w:val="00905083"/>
    <w:rsid w:val="0090557D"/>
    <w:rsid w:val="0091485C"/>
    <w:rsid w:val="00915BF6"/>
    <w:rsid w:val="009200BB"/>
    <w:rsid w:val="0092051F"/>
    <w:rsid w:val="009215E2"/>
    <w:rsid w:val="009244A8"/>
    <w:rsid w:val="00924FB6"/>
    <w:rsid w:val="0092563A"/>
    <w:rsid w:val="009256A8"/>
    <w:rsid w:val="00930517"/>
    <w:rsid w:val="009326F1"/>
    <w:rsid w:val="009338E3"/>
    <w:rsid w:val="0094024E"/>
    <w:rsid w:val="00940525"/>
    <w:rsid w:val="00940AD3"/>
    <w:rsid w:val="00943B89"/>
    <w:rsid w:val="00945B71"/>
    <w:rsid w:val="00952E6A"/>
    <w:rsid w:val="00953F17"/>
    <w:rsid w:val="00955E85"/>
    <w:rsid w:val="00964D07"/>
    <w:rsid w:val="0096579E"/>
    <w:rsid w:val="00967124"/>
    <w:rsid w:val="00967463"/>
    <w:rsid w:val="00971000"/>
    <w:rsid w:val="00972938"/>
    <w:rsid w:val="00973F72"/>
    <w:rsid w:val="00977E71"/>
    <w:rsid w:val="009802E4"/>
    <w:rsid w:val="009827E2"/>
    <w:rsid w:val="0098308F"/>
    <w:rsid w:val="009860FC"/>
    <w:rsid w:val="00990A4E"/>
    <w:rsid w:val="009928C0"/>
    <w:rsid w:val="00992D8A"/>
    <w:rsid w:val="0099334D"/>
    <w:rsid w:val="009949E4"/>
    <w:rsid w:val="009966E9"/>
    <w:rsid w:val="00997D55"/>
    <w:rsid w:val="009A5C0F"/>
    <w:rsid w:val="009B20AF"/>
    <w:rsid w:val="009B317F"/>
    <w:rsid w:val="009B423A"/>
    <w:rsid w:val="009B671D"/>
    <w:rsid w:val="009B6D20"/>
    <w:rsid w:val="009B6E9A"/>
    <w:rsid w:val="009C3D5D"/>
    <w:rsid w:val="009C49AD"/>
    <w:rsid w:val="009D0220"/>
    <w:rsid w:val="009D3D74"/>
    <w:rsid w:val="009E2974"/>
    <w:rsid w:val="009E7FD5"/>
    <w:rsid w:val="009F3FC4"/>
    <w:rsid w:val="009F57DB"/>
    <w:rsid w:val="00A02313"/>
    <w:rsid w:val="00A03456"/>
    <w:rsid w:val="00A10990"/>
    <w:rsid w:val="00A11985"/>
    <w:rsid w:val="00A12958"/>
    <w:rsid w:val="00A17361"/>
    <w:rsid w:val="00A2079A"/>
    <w:rsid w:val="00A22483"/>
    <w:rsid w:val="00A25893"/>
    <w:rsid w:val="00A30B22"/>
    <w:rsid w:val="00A31016"/>
    <w:rsid w:val="00A35B85"/>
    <w:rsid w:val="00A376EF"/>
    <w:rsid w:val="00A440E1"/>
    <w:rsid w:val="00A4464C"/>
    <w:rsid w:val="00A45697"/>
    <w:rsid w:val="00A508DC"/>
    <w:rsid w:val="00A51BDB"/>
    <w:rsid w:val="00A53BC9"/>
    <w:rsid w:val="00A53C51"/>
    <w:rsid w:val="00A61C41"/>
    <w:rsid w:val="00A6307A"/>
    <w:rsid w:val="00A63EE0"/>
    <w:rsid w:val="00A6600D"/>
    <w:rsid w:val="00A704E9"/>
    <w:rsid w:val="00A72F29"/>
    <w:rsid w:val="00A73226"/>
    <w:rsid w:val="00A74CB6"/>
    <w:rsid w:val="00A7514B"/>
    <w:rsid w:val="00A77FA3"/>
    <w:rsid w:val="00A8043D"/>
    <w:rsid w:val="00A83F88"/>
    <w:rsid w:val="00A85336"/>
    <w:rsid w:val="00A877C1"/>
    <w:rsid w:val="00A92725"/>
    <w:rsid w:val="00A92D71"/>
    <w:rsid w:val="00A92FCB"/>
    <w:rsid w:val="00AA2B24"/>
    <w:rsid w:val="00AA5F63"/>
    <w:rsid w:val="00AB0A7B"/>
    <w:rsid w:val="00AB433E"/>
    <w:rsid w:val="00AB4D96"/>
    <w:rsid w:val="00AB744C"/>
    <w:rsid w:val="00AB74DC"/>
    <w:rsid w:val="00AB7584"/>
    <w:rsid w:val="00AC5175"/>
    <w:rsid w:val="00AD0550"/>
    <w:rsid w:val="00AD07D4"/>
    <w:rsid w:val="00AD1265"/>
    <w:rsid w:val="00AD3C95"/>
    <w:rsid w:val="00AD3DD2"/>
    <w:rsid w:val="00AD4DA4"/>
    <w:rsid w:val="00AD4DFB"/>
    <w:rsid w:val="00AD60ED"/>
    <w:rsid w:val="00AE04C1"/>
    <w:rsid w:val="00AE0F52"/>
    <w:rsid w:val="00AE106C"/>
    <w:rsid w:val="00AE1831"/>
    <w:rsid w:val="00AE4576"/>
    <w:rsid w:val="00AE6F88"/>
    <w:rsid w:val="00AF02CF"/>
    <w:rsid w:val="00AF044B"/>
    <w:rsid w:val="00AF1E06"/>
    <w:rsid w:val="00AF2495"/>
    <w:rsid w:val="00AF472F"/>
    <w:rsid w:val="00AF61CC"/>
    <w:rsid w:val="00AF6A18"/>
    <w:rsid w:val="00AF70F6"/>
    <w:rsid w:val="00AF7505"/>
    <w:rsid w:val="00B00391"/>
    <w:rsid w:val="00B00E29"/>
    <w:rsid w:val="00B02814"/>
    <w:rsid w:val="00B037B3"/>
    <w:rsid w:val="00B05001"/>
    <w:rsid w:val="00B127A8"/>
    <w:rsid w:val="00B1280E"/>
    <w:rsid w:val="00B1742C"/>
    <w:rsid w:val="00B20AFC"/>
    <w:rsid w:val="00B223B9"/>
    <w:rsid w:val="00B2344D"/>
    <w:rsid w:val="00B23862"/>
    <w:rsid w:val="00B34EF4"/>
    <w:rsid w:val="00B424FC"/>
    <w:rsid w:val="00B426E9"/>
    <w:rsid w:val="00B42C8B"/>
    <w:rsid w:val="00B43C1F"/>
    <w:rsid w:val="00B456F7"/>
    <w:rsid w:val="00B46A66"/>
    <w:rsid w:val="00B47995"/>
    <w:rsid w:val="00B516E3"/>
    <w:rsid w:val="00B533D3"/>
    <w:rsid w:val="00B56F7D"/>
    <w:rsid w:val="00B65B00"/>
    <w:rsid w:val="00B66C48"/>
    <w:rsid w:val="00B67EDF"/>
    <w:rsid w:val="00B73BF4"/>
    <w:rsid w:val="00B74974"/>
    <w:rsid w:val="00B74F0A"/>
    <w:rsid w:val="00B814EC"/>
    <w:rsid w:val="00B818A0"/>
    <w:rsid w:val="00B81FAD"/>
    <w:rsid w:val="00B86FC0"/>
    <w:rsid w:val="00B90FE3"/>
    <w:rsid w:val="00B9183D"/>
    <w:rsid w:val="00B922F7"/>
    <w:rsid w:val="00B92E34"/>
    <w:rsid w:val="00B95D74"/>
    <w:rsid w:val="00B95FCD"/>
    <w:rsid w:val="00B96E65"/>
    <w:rsid w:val="00BA19AA"/>
    <w:rsid w:val="00BA25CC"/>
    <w:rsid w:val="00BA3F84"/>
    <w:rsid w:val="00BA5A79"/>
    <w:rsid w:val="00BB152D"/>
    <w:rsid w:val="00BC0A3E"/>
    <w:rsid w:val="00BC2EFE"/>
    <w:rsid w:val="00BC663E"/>
    <w:rsid w:val="00BD0351"/>
    <w:rsid w:val="00BD5713"/>
    <w:rsid w:val="00BE34A5"/>
    <w:rsid w:val="00BE777E"/>
    <w:rsid w:val="00C029BF"/>
    <w:rsid w:val="00C05447"/>
    <w:rsid w:val="00C10F56"/>
    <w:rsid w:val="00C11A88"/>
    <w:rsid w:val="00C16C05"/>
    <w:rsid w:val="00C171EE"/>
    <w:rsid w:val="00C179C2"/>
    <w:rsid w:val="00C21AAB"/>
    <w:rsid w:val="00C26AD5"/>
    <w:rsid w:val="00C27F29"/>
    <w:rsid w:val="00C3014F"/>
    <w:rsid w:val="00C30812"/>
    <w:rsid w:val="00C313F2"/>
    <w:rsid w:val="00C321FD"/>
    <w:rsid w:val="00C3283C"/>
    <w:rsid w:val="00C33F00"/>
    <w:rsid w:val="00C33F14"/>
    <w:rsid w:val="00C3647B"/>
    <w:rsid w:val="00C36929"/>
    <w:rsid w:val="00C36940"/>
    <w:rsid w:val="00C36CC3"/>
    <w:rsid w:val="00C36CD6"/>
    <w:rsid w:val="00C41EE4"/>
    <w:rsid w:val="00C45903"/>
    <w:rsid w:val="00C501BD"/>
    <w:rsid w:val="00C503C9"/>
    <w:rsid w:val="00C64279"/>
    <w:rsid w:val="00C67AD6"/>
    <w:rsid w:val="00C742EB"/>
    <w:rsid w:val="00C74B17"/>
    <w:rsid w:val="00C77967"/>
    <w:rsid w:val="00C8109F"/>
    <w:rsid w:val="00C8131B"/>
    <w:rsid w:val="00C83A21"/>
    <w:rsid w:val="00C969E0"/>
    <w:rsid w:val="00C97199"/>
    <w:rsid w:val="00C97B83"/>
    <w:rsid w:val="00CA15F0"/>
    <w:rsid w:val="00CA2A50"/>
    <w:rsid w:val="00CA4E14"/>
    <w:rsid w:val="00CA50BD"/>
    <w:rsid w:val="00CA51BE"/>
    <w:rsid w:val="00CB3114"/>
    <w:rsid w:val="00CB48A4"/>
    <w:rsid w:val="00CB66E8"/>
    <w:rsid w:val="00CB7B2C"/>
    <w:rsid w:val="00CC45A1"/>
    <w:rsid w:val="00CC7974"/>
    <w:rsid w:val="00CD2B81"/>
    <w:rsid w:val="00CD55CF"/>
    <w:rsid w:val="00CD5D24"/>
    <w:rsid w:val="00CE2FB4"/>
    <w:rsid w:val="00CF5A6F"/>
    <w:rsid w:val="00CF675F"/>
    <w:rsid w:val="00CF7156"/>
    <w:rsid w:val="00D0013F"/>
    <w:rsid w:val="00D00ECE"/>
    <w:rsid w:val="00D05F4A"/>
    <w:rsid w:val="00D07A3B"/>
    <w:rsid w:val="00D14643"/>
    <w:rsid w:val="00D17BCE"/>
    <w:rsid w:val="00D17D54"/>
    <w:rsid w:val="00D20463"/>
    <w:rsid w:val="00D20522"/>
    <w:rsid w:val="00D23922"/>
    <w:rsid w:val="00D252ED"/>
    <w:rsid w:val="00D26926"/>
    <w:rsid w:val="00D26AD6"/>
    <w:rsid w:val="00D33011"/>
    <w:rsid w:val="00D3315D"/>
    <w:rsid w:val="00D34938"/>
    <w:rsid w:val="00D375E6"/>
    <w:rsid w:val="00D41DD1"/>
    <w:rsid w:val="00D448AE"/>
    <w:rsid w:val="00D45268"/>
    <w:rsid w:val="00D454D3"/>
    <w:rsid w:val="00D46061"/>
    <w:rsid w:val="00D46D16"/>
    <w:rsid w:val="00D50175"/>
    <w:rsid w:val="00D54E44"/>
    <w:rsid w:val="00D551CC"/>
    <w:rsid w:val="00D6446A"/>
    <w:rsid w:val="00D702E3"/>
    <w:rsid w:val="00D80CB0"/>
    <w:rsid w:val="00D82FC4"/>
    <w:rsid w:val="00D83191"/>
    <w:rsid w:val="00D84420"/>
    <w:rsid w:val="00D85298"/>
    <w:rsid w:val="00D90F2E"/>
    <w:rsid w:val="00D96FE0"/>
    <w:rsid w:val="00D97CEC"/>
    <w:rsid w:val="00DA1587"/>
    <w:rsid w:val="00DB585E"/>
    <w:rsid w:val="00DB5FCE"/>
    <w:rsid w:val="00DB743E"/>
    <w:rsid w:val="00DB78ED"/>
    <w:rsid w:val="00DC1B57"/>
    <w:rsid w:val="00DC4D41"/>
    <w:rsid w:val="00DC4D5B"/>
    <w:rsid w:val="00DC6CB0"/>
    <w:rsid w:val="00DC7A24"/>
    <w:rsid w:val="00DD1F58"/>
    <w:rsid w:val="00DD2A55"/>
    <w:rsid w:val="00DD5B90"/>
    <w:rsid w:val="00DD718A"/>
    <w:rsid w:val="00DE18A1"/>
    <w:rsid w:val="00DE1ED4"/>
    <w:rsid w:val="00DE6A29"/>
    <w:rsid w:val="00DE6F1D"/>
    <w:rsid w:val="00DF0D92"/>
    <w:rsid w:val="00DF12E0"/>
    <w:rsid w:val="00DF1EAF"/>
    <w:rsid w:val="00DF2530"/>
    <w:rsid w:val="00DF36FB"/>
    <w:rsid w:val="00E01DEA"/>
    <w:rsid w:val="00E039AA"/>
    <w:rsid w:val="00E03A34"/>
    <w:rsid w:val="00E03CAC"/>
    <w:rsid w:val="00E07B47"/>
    <w:rsid w:val="00E105AF"/>
    <w:rsid w:val="00E14BB4"/>
    <w:rsid w:val="00E15FB7"/>
    <w:rsid w:val="00E16A15"/>
    <w:rsid w:val="00E22D95"/>
    <w:rsid w:val="00E25391"/>
    <w:rsid w:val="00E27BE3"/>
    <w:rsid w:val="00E30D97"/>
    <w:rsid w:val="00E32D2C"/>
    <w:rsid w:val="00E350FE"/>
    <w:rsid w:val="00E3648A"/>
    <w:rsid w:val="00E36AEE"/>
    <w:rsid w:val="00E42528"/>
    <w:rsid w:val="00E4502F"/>
    <w:rsid w:val="00E45CD1"/>
    <w:rsid w:val="00E479C5"/>
    <w:rsid w:val="00E51F6D"/>
    <w:rsid w:val="00E527C7"/>
    <w:rsid w:val="00E52C52"/>
    <w:rsid w:val="00E52E78"/>
    <w:rsid w:val="00E55F4A"/>
    <w:rsid w:val="00E56845"/>
    <w:rsid w:val="00E60C92"/>
    <w:rsid w:val="00E6128C"/>
    <w:rsid w:val="00E62129"/>
    <w:rsid w:val="00E6535D"/>
    <w:rsid w:val="00E704A3"/>
    <w:rsid w:val="00E70E82"/>
    <w:rsid w:val="00E74808"/>
    <w:rsid w:val="00E7652C"/>
    <w:rsid w:val="00E83227"/>
    <w:rsid w:val="00E83570"/>
    <w:rsid w:val="00E870C2"/>
    <w:rsid w:val="00E87D1A"/>
    <w:rsid w:val="00E93903"/>
    <w:rsid w:val="00E95336"/>
    <w:rsid w:val="00E95C4F"/>
    <w:rsid w:val="00E95E62"/>
    <w:rsid w:val="00E97785"/>
    <w:rsid w:val="00EA3D04"/>
    <w:rsid w:val="00EB290E"/>
    <w:rsid w:val="00EB3EEB"/>
    <w:rsid w:val="00EB4F1C"/>
    <w:rsid w:val="00EB6AC8"/>
    <w:rsid w:val="00EC7C1C"/>
    <w:rsid w:val="00ED2ACF"/>
    <w:rsid w:val="00ED2D2A"/>
    <w:rsid w:val="00ED3391"/>
    <w:rsid w:val="00ED3FBF"/>
    <w:rsid w:val="00ED44BA"/>
    <w:rsid w:val="00ED4E6F"/>
    <w:rsid w:val="00ED7762"/>
    <w:rsid w:val="00EE2699"/>
    <w:rsid w:val="00EF1710"/>
    <w:rsid w:val="00EF1F0C"/>
    <w:rsid w:val="00EF29C7"/>
    <w:rsid w:val="00EF4F8C"/>
    <w:rsid w:val="00EF65EE"/>
    <w:rsid w:val="00F00CA6"/>
    <w:rsid w:val="00F06525"/>
    <w:rsid w:val="00F06613"/>
    <w:rsid w:val="00F07314"/>
    <w:rsid w:val="00F1240F"/>
    <w:rsid w:val="00F16B6B"/>
    <w:rsid w:val="00F178CA"/>
    <w:rsid w:val="00F2098B"/>
    <w:rsid w:val="00F23670"/>
    <w:rsid w:val="00F24A9E"/>
    <w:rsid w:val="00F263D8"/>
    <w:rsid w:val="00F3146D"/>
    <w:rsid w:val="00F3207C"/>
    <w:rsid w:val="00F35510"/>
    <w:rsid w:val="00F3731D"/>
    <w:rsid w:val="00F3795E"/>
    <w:rsid w:val="00F37D08"/>
    <w:rsid w:val="00F414C0"/>
    <w:rsid w:val="00F42D3C"/>
    <w:rsid w:val="00F47866"/>
    <w:rsid w:val="00F51930"/>
    <w:rsid w:val="00F51FC6"/>
    <w:rsid w:val="00F537CD"/>
    <w:rsid w:val="00F54E09"/>
    <w:rsid w:val="00F55757"/>
    <w:rsid w:val="00F56529"/>
    <w:rsid w:val="00F56C02"/>
    <w:rsid w:val="00F57237"/>
    <w:rsid w:val="00F60E9A"/>
    <w:rsid w:val="00F6188C"/>
    <w:rsid w:val="00F63247"/>
    <w:rsid w:val="00F7011E"/>
    <w:rsid w:val="00F709A3"/>
    <w:rsid w:val="00F70D3A"/>
    <w:rsid w:val="00F7100D"/>
    <w:rsid w:val="00F712DC"/>
    <w:rsid w:val="00F73FC6"/>
    <w:rsid w:val="00F74436"/>
    <w:rsid w:val="00F75860"/>
    <w:rsid w:val="00F764B9"/>
    <w:rsid w:val="00F76AE1"/>
    <w:rsid w:val="00F80F21"/>
    <w:rsid w:val="00F8254D"/>
    <w:rsid w:val="00F835CD"/>
    <w:rsid w:val="00F837CB"/>
    <w:rsid w:val="00F8470D"/>
    <w:rsid w:val="00F9121C"/>
    <w:rsid w:val="00F9546C"/>
    <w:rsid w:val="00FA0B2E"/>
    <w:rsid w:val="00FA30FC"/>
    <w:rsid w:val="00FA39BA"/>
    <w:rsid w:val="00FA45F1"/>
    <w:rsid w:val="00FA4765"/>
    <w:rsid w:val="00FA570C"/>
    <w:rsid w:val="00FA5D48"/>
    <w:rsid w:val="00FA6FBE"/>
    <w:rsid w:val="00FB0B73"/>
    <w:rsid w:val="00FB2B2E"/>
    <w:rsid w:val="00FB54BB"/>
    <w:rsid w:val="00FB6C37"/>
    <w:rsid w:val="00FC0602"/>
    <w:rsid w:val="00FC2B01"/>
    <w:rsid w:val="00FD04E5"/>
    <w:rsid w:val="00FD06CB"/>
    <w:rsid w:val="00FD344C"/>
    <w:rsid w:val="00FD3F4A"/>
    <w:rsid w:val="00FD70F8"/>
    <w:rsid w:val="00FE3505"/>
    <w:rsid w:val="00FE643F"/>
    <w:rsid w:val="00FE71AC"/>
    <w:rsid w:val="00FF074E"/>
    <w:rsid w:val="00FF2965"/>
    <w:rsid w:val="00FF29B9"/>
    <w:rsid w:val="00FF3616"/>
    <w:rsid w:val="00FF3CFC"/>
    <w:rsid w:val="00FF4697"/>
    <w:rsid w:val="00FF769A"/>
    <w:rsid w:val="02611D47"/>
    <w:rsid w:val="02934903"/>
    <w:rsid w:val="03A69E64"/>
    <w:rsid w:val="0463F8D9"/>
    <w:rsid w:val="04AE5377"/>
    <w:rsid w:val="058BA855"/>
    <w:rsid w:val="059A3A4C"/>
    <w:rsid w:val="070FFB16"/>
    <w:rsid w:val="075E0352"/>
    <w:rsid w:val="076B7386"/>
    <w:rsid w:val="081C9E33"/>
    <w:rsid w:val="08CAEA2A"/>
    <w:rsid w:val="09B2F540"/>
    <w:rsid w:val="0C6E56A0"/>
    <w:rsid w:val="0E205989"/>
    <w:rsid w:val="0EDDBB00"/>
    <w:rsid w:val="0FE1476B"/>
    <w:rsid w:val="1009877E"/>
    <w:rsid w:val="105CCC2D"/>
    <w:rsid w:val="10D17E0D"/>
    <w:rsid w:val="11F2A329"/>
    <w:rsid w:val="11FAA02D"/>
    <w:rsid w:val="124E3746"/>
    <w:rsid w:val="13028E93"/>
    <w:rsid w:val="134AA193"/>
    <w:rsid w:val="144E2789"/>
    <w:rsid w:val="149630F1"/>
    <w:rsid w:val="155F822C"/>
    <w:rsid w:val="158EA66F"/>
    <w:rsid w:val="16154479"/>
    <w:rsid w:val="16435EB0"/>
    <w:rsid w:val="1677432C"/>
    <w:rsid w:val="19713F5D"/>
    <w:rsid w:val="1B5553B8"/>
    <w:rsid w:val="1BDFC09E"/>
    <w:rsid w:val="1C2795A1"/>
    <w:rsid w:val="1C667780"/>
    <w:rsid w:val="1CD09503"/>
    <w:rsid w:val="1D808FF7"/>
    <w:rsid w:val="1E78845A"/>
    <w:rsid w:val="1FA90206"/>
    <w:rsid w:val="2157F720"/>
    <w:rsid w:val="222AA430"/>
    <w:rsid w:val="224A52D0"/>
    <w:rsid w:val="22B38C87"/>
    <w:rsid w:val="22EB91B9"/>
    <w:rsid w:val="22EF184D"/>
    <w:rsid w:val="232BF32F"/>
    <w:rsid w:val="25033E40"/>
    <w:rsid w:val="26E844B6"/>
    <w:rsid w:val="2840D9F2"/>
    <w:rsid w:val="28BA94FF"/>
    <w:rsid w:val="29266E59"/>
    <w:rsid w:val="2955191A"/>
    <w:rsid w:val="2B2A7527"/>
    <w:rsid w:val="2D1AE54A"/>
    <w:rsid w:val="2D342338"/>
    <w:rsid w:val="2DB2B488"/>
    <w:rsid w:val="2E5E3D5A"/>
    <w:rsid w:val="2EA43FC3"/>
    <w:rsid w:val="2FAAD11A"/>
    <w:rsid w:val="3248B580"/>
    <w:rsid w:val="32F9AB32"/>
    <w:rsid w:val="33156D4D"/>
    <w:rsid w:val="347C326F"/>
    <w:rsid w:val="34CE7462"/>
    <w:rsid w:val="352B25B1"/>
    <w:rsid w:val="3634229C"/>
    <w:rsid w:val="377B51C0"/>
    <w:rsid w:val="389A7774"/>
    <w:rsid w:val="39BF3952"/>
    <w:rsid w:val="3A810E52"/>
    <w:rsid w:val="3AB6EC93"/>
    <w:rsid w:val="3B7E0125"/>
    <w:rsid w:val="3B8EE5C1"/>
    <w:rsid w:val="3CECDDE8"/>
    <w:rsid w:val="3D307C95"/>
    <w:rsid w:val="3D3659BE"/>
    <w:rsid w:val="3DF4AEB4"/>
    <w:rsid w:val="3EF5E29A"/>
    <w:rsid w:val="3FF7F4D0"/>
    <w:rsid w:val="40C0AA13"/>
    <w:rsid w:val="4171961F"/>
    <w:rsid w:val="4232B6C8"/>
    <w:rsid w:val="42BBAFFB"/>
    <w:rsid w:val="42CF422A"/>
    <w:rsid w:val="4360CFF7"/>
    <w:rsid w:val="44542C89"/>
    <w:rsid w:val="446532DE"/>
    <w:rsid w:val="4465A2A3"/>
    <w:rsid w:val="44F64E91"/>
    <w:rsid w:val="45BBCD82"/>
    <w:rsid w:val="460199BC"/>
    <w:rsid w:val="4834A4A8"/>
    <w:rsid w:val="4867086D"/>
    <w:rsid w:val="48A7CDC3"/>
    <w:rsid w:val="4B02E353"/>
    <w:rsid w:val="4C1ED8B7"/>
    <w:rsid w:val="4C405162"/>
    <w:rsid w:val="4C4CEB0A"/>
    <w:rsid w:val="4E86C57F"/>
    <w:rsid w:val="4EA57771"/>
    <w:rsid w:val="4ED3B39E"/>
    <w:rsid w:val="4F48DE54"/>
    <w:rsid w:val="4F52B834"/>
    <w:rsid w:val="50592592"/>
    <w:rsid w:val="51235A8E"/>
    <w:rsid w:val="5181FF70"/>
    <w:rsid w:val="518D11F8"/>
    <w:rsid w:val="51C739BB"/>
    <w:rsid w:val="527F809A"/>
    <w:rsid w:val="52CAAD07"/>
    <w:rsid w:val="5369539A"/>
    <w:rsid w:val="559B62FF"/>
    <w:rsid w:val="567B7878"/>
    <w:rsid w:val="572D7677"/>
    <w:rsid w:val="57BCF0F9"/>
    <w:rsid w:val="5803EB2D"/>
    <w:rsid w:val="5B4A4A14"/>
    <w:rsid w:val="5B8C8B56"/>
    <w:rsid w:val="5CB07116"/>
    <w:rsid w:val="5CEC942C"/>
    <w:rsid w:val="5D418D0D"/>
    <w:rsid w:val="5F2652E9"/>
    <w:rsid w:val="605AA9AB"/>
    <w:rsid w:val="621DE79F"/>
    <w:rsid w:val="622DDC84"/>
    <w:rsid w:val="62330C67"/>
    <w:rsid w:val="631F042E"/>
    <w:rsid w:val="6330BBA9"/>
    <w:rsid w:val="6444BA09"/>
    <w:rsid w:val="644E3D90"/>
    <w:rsid w:val="654BF6BD"/>
    <w:rsid w:val="66058355"/>
    <w:rsid w:val="67720189"/>
    <w:rsid w:val="67FBA85C"/>
    <w:rsid w:val="685F091D"/>
    <w:rsid w:val="688CD08C"/>
    <w:rsid w:val="68B5A9D0"/>
    <w:rsid w:val="692F8200"/>
    <w:rsid w:val="6A1EC70F"/>
    <w:rsid w:val="6A3055E4"/>
    <w:rsid w:val="6B17BD65"/>
    <w:rsid w:val="6B716DD2"/>
    <w:rsid w:val="6BA57064"/>
    <w:rsid w:val="6C39F643"/>
    <w:rsid w:val="6DA71EDD"/>
    <w:rsid w:val="6FAEDA25"/>
    <w:rsid w:val="70D96751"/>
    <w:rsid w:val="715387AA"/>
    <w:rsid w:val="7182004A"/>
    <w:rsid w:val="71FEFE10"/>
    <w:rsid w:val="72574970"/>
    <w:rsid w:val="7259D795"/>
    <w:rsid w:val="72725FC1"/>
    <w:rsid w:val="7319E184"/>
    <w:rsid w:val="73D8E6BE"/>
    <w:rsid w:val="74375C34"/>
    <w:rsid w:val="744F4167"/>
    <w:rsid w:val="747A49ED"/>
    <w:rsid w:val="75328E41"/>
    <w:rsid w:val="76815D90"/>
    <w:rsid w:val="77EDBC64"/>
    <w:rsid w:val="784E2171"/>
    <w:rsid w:val="79B5A92C"/>
    <w:rsid w:val="7A1AD35A"/>
    <w:rsid w:val="7B0EE298"/>
    <w:rsid w:val="7CE24C07"/>
    <w:rsid w:val="7E84192B"/>
    <w:rsid w:val="7EFF7118"/>
    <w:rsid w:val="7F714429"/>
    <w:rsid w:val="7FA11A01"/>
    <w:rsid w:val="7FAFE1C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D41A3"/>
  <w15:docId w15:val="{734244F9-F628-4021-9E3A-5EE2A684F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191"/>
    <w:pPr>
      <w:spacing w:before="120" w:after="120"/>
      <w:jc w:val="both"/>
    </w:pPr>
    <w:rPr>
      <w:rFonts w:ascii="Nunito" w:eastAsia="Calibri" w:hAnsi="Nunito" w:cs="Times New Roman"/>
      <w:lang w:val="en-US"/>
    </w:rPr>
  </w:style>
  <w:style w:type="paragraph" w:styleId="Heading1">
    <w:name w:val="heading 1"/>
    <w:basedOn w:val="Normal"/>
    <w:next w:val="Normal"/>
    <w:link w:val="Heading1Char"/>
    <w:uiPriority w:val="9"/>
    <w:qFormat/>
    <w:rsid w:val="009B423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191"/>
    <w:pPr>
      <w:keepNext/>
      <w:keepLines/>
      <w:spacing w:before="0" w:after="80"/>
      <w:outlineLvl w:val="1"/>
    </w:pPr>
    <w:rPr>
      <w:rFonts w:ascii="Nunito ExtraBold" w:eastAsia="Times New Roman" w:hAnsi="Nunito ExtraBold"/>
      <w:b/>
      <w:bCs/>
      <w:color w:val="0077C8"/>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3191"/>
    <w:rPr>
      <w:rFonts w:ascii="Nunito ExtraBold" w:eastAsia="Times New Roman" w:hAnsi="Nunito ExtraBold" w:cs="Times New Roman"/>
      <w:b/>
      <w:bCs/>
      <w:color w:val="0077C8"/>
      <w:sz w:val="24"/>
      <w:szCs w:val="26"/>
    </w:rPr>
  </w:style>
  <w:style w:type="paragraph" w:styleId="ListParagraph">
    <w:name w:val="List Paragraph"/>
    <w:aliases w:val="Dot pt,No Spacing1,List Paragraph Char Char Char,Indicator Text,List Paragraph1,Numbered Para 1,List Paragraph12,Bullet Points,MAIN CONTENT,Bullet 1,Colorful List - Accent 11,F5 List Paragraph,List Paragraph2,Normal numbered,Bullets"/>
    <w:basedOn w:val="Normal"/>
    <w:link w:val="ListParagraphChar"/>
    <w:uiPriority w:val="34"/>
    <w:qFormat/>
    <w:rsid w:val="00D83191"/>
    <w:pPr>
      <w:ind w:left="720"/>
      <w:contextualSpacing/>
    </w:pPr>
  </w:style>
  <w:style w:type="character" w:styleId="Hyperlink">
    <w:name w:val="Hyperlink"/>
    <w:uiPriority w:val="99"/>
    <w:rsid w:val="00D83191"/>
    <w:rPr>
      <w:rFonts w:cs="Times New Roman"/>
      <w:color w:val="0000FF"/>
      <w:u w:val="single"/>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uiPriority w:val="34"/>
    <w:qFormat/>
    <w:locked/>
    <w:rsid w:val="00D83191"/>
    <w:rPr>
      <w:rFonts w:ascii="Nunito" w:eastAsia="Calibri" w:hAnsi="Nunito" w:cs="Times New Roman"/>
    </w:rPr>
  </w:style>
  <w:style w:type="paragraph" w:styleId="BalloonText">
    <w:name w:val="Balloon Text"/>
    <w:basedOn w:val="Normal"/>
    <w:link w:val="BalloonTextChar"/>
    <w:uiPriority w:val="99"/>
    <w:semiHidden/>
    <w:unhideWhenUsed/>
    <w:rsid w:val="00D8319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191"/>
    <w:rPr>
      <w:rFonts w:ascii="Tahoma" w:eastAsia="Calibri" w:hAnsi="Tahoma" w:cs="Tahoma"/>
      <w:sz w:val="16"/>
      <w:szCs w:val="16"/>
    </w:rPr>
  </w:style>
  <w:style w:type="character" w:customStyle="1" w:styleId="Heading1Char">
    <w:name w:val="Heading 1 Char"/>
    <w:basedOn w:val="DefaultParagraphFont"/>
    <w:link w:val="Heading1"/>
    <w:uiPriority w:val="9"/>
    <w:rsid w:val="009B423A"/>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FF2965"/>
    <w:rPr>
      <w:i/>
      <w:iCs/>
    </w:rPr>
  </w:style>
  <w:style w:type="paragraph" w:customStyle="1" w:styleId="Paragraphedeliste1">
    <w:name w:val="Paragraphe de liste1"/>
    <w:basedOn w:val="Normal"/>
    <w:rsid w:val="008521B4"/>
    <w:pPr>
      <w:suppressAutoHyphens/>
      <w:spacing w:before="0" w:after="0"/>
      <w:ind w:left="720"/>
      <w:contextualSpacing/>
      <w:jc w:val="left"/>
    </w:pPr>
    <w:rPr>
      <w:rFonts w:ascii="Calibri" w:eastAsia="Arial Unicode MS" w:hAnsi="Calibri" w:cs="Calibri"/>
      <w:kern w:val="1"/>
    </w:rPr>
  </w:style>
  <w:style w:type="table" w:styleId="TableGrid">
    <w:name w:val="Table Grid"/>
    <w:basedOn w:val="TableNormal"/>
    <w:uiPriority w:val="39"/>
    <w:rsid w:val="002F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1327"/>
    <w:pPr>
      <w:autoSpaceDE w:val="0"/>
      <w:autoSpaceDN w:val="0"/>
      <w:adjustRightInd w:val="0"/>
      <w:spacing w:after="0" w:line="240" w:lineRule="auto"/>
    </w:pPr>
    <w:rPr>
      <w:rFonts w:ascii="Nunito" w:hAnsi="Nunito" w:cs="Nunito"/>
      <w:color w:val="000000"/>
      <w:sz w:val="24"/>
      <w:szCs w:val="24"/>
      <w:lang w:val="en-US"/>
    </w:rPr>
  </w:style>
  <w:style w:type="paragraph" w:customStyle="1" w:styleId="IPPFSubsection2">
    <w:name w:val="IPPF Sub section 2"/>
    <w:basedOn w:val="Normal"/>
    <w:next w:val="Normal"/>
    <w:qFormat/>
    <w:rsid w:val="00085DB5"/>
    <w:pPr>
      <w:spacing w:before="200" w:after="200" w:line="258" w:lineRule="exact"/>
      <w:jc w:val="left"/>
    </w:pPr>
    <w:rPr>
      <w:rFonts w:ascii="Arial" w:eastAsia="MS Mincho" w:hAnsi="Arial"/>
      <w:b/>
      <w:bCs/>
      <w:color w:val="009CD4"/>
      <w:sz w:val="23"/>
      <w:szCs w:val="24"/>
      <w:lang w:val="en-GB"/>
    </w:rPr>
  </w:style>
  <w:style w:type="character" w:styleId="CommentReference">
    <w:name w:val="annotation reference"/>
    <w:basedOn w:val="DefaultParagraphFont"/>
    <w:uiPriority w:val="99"/>
    <w:semiHidden/>
    <w:unhideWhenUsed/>
    <w:rsid w:val="00C36940"/>
    <w:rPr>
      <w:sz w:val="16"/>
      <w:szCs w:val="16"/>
    </w:rPr>
  </w:style>
  <w:style w:type="paragraph" w:styleId="CommentText">
    <w:name w:val="annotation text"/>
    <w:basedOn w:val="Normal"/>
    <w:link w:val="CommentTextChar"/>
    <w:uiPriority w:val="99"/>
    <w:unhideWhenUsed/>
    <w:rsid w:val="00C36940"/>
    <w:pPr>
      <w:spacing w:line="240" w:lineRule="auto"/>
    </w:pPr>
    <w:rPr>
      <w:sz w:val="20"/>
      <w:szCs w:val="20"/>
    </w:rPr>
  </w:style>
  <w:style w:type="character" w:customStyle="1" w:styleId="CommentTextChar">
    <w:name w:val="Comment Text Char"/>
    <w:basedOn w:val="DefaultParagraphFont"/>
    <w:link w:val="CommentText"/>
    <w:uiPriority w:val="99"/>
    <w:rsid w:val="00C36940"/>
    <w:rPr>
      <w:rFonts w:ascii="Nunito" w:eastAsia="Calibri" w:hAnsi="Nunito" w:cs="Times New Roman"/>
      <w:sz w:val="20"/>
      <w:szCs w:val="20"/>
    </w:rPr>
  </w:style>
  <w:style w:type="paragraph" w:styleId="CommentSubject">
    <w:name w:val="annotation subject"/>
    <w:basedOn w:val="CommentText"/>
    <w:next w:val="CommentText"/>
    <w:link w:val="CommentSubjectChar"/>
    <w:uiPriority w:val="99"/>
    <w:semiHidden/>
    <w:unhideWhenUsed/>
    <w:rsid w:val="00C36940"/>
    <w:rPr>
      <w:b/>
      <w:bCs/>
    </w:rPr>
  </w:style>
  <w:style w:type="character" w:customStyle="1" w:styleId="CommentSubjectChar">
    <w:name w:val="Comment Subject Char"/>
    <w:basedOn w:val="CommentTextChar"/>
    <w:link w:val="CommentSubject"/>
    <w:uiPriority w:val="99"/>
    <w:semiHidden/>
    <w:rsid w:val="00C36940"/>
    <w:rPr>
      <w:rFonts w:ascii="Nunito" w:eastAsia="Calibri" w:hAnsi="Nunito" w:cs="Times New Roman"/>
      <w:b/>
      <w:bCs/>
      <w:sz w:val="20"/>
      <w:szCs w:val="20"/>
    </w:rPr>
  </w:style>
  <w:style w:type="paragraph" w:styleId="Header">
    <w:name w:val="header"/>
    <w:basedOn w:val="Normal"/>
    <w:link w:val="HeaderChar"/>
    <w:uiPriority w:val="99"/>
    <w:unhideWhenUsed/>
    <w:rsid w:val="00F3795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3795E"/>
    <w:rPr>
      <w:rFonts w:ascii="Nunito" w:eastAsia="Calibri" w:hAnsi="Nunito" w:cs="Times New Roman"/>
    </w:rPr>
  </w:style>
  <w:style w:type="paragraph" w:styleId="Footer">
    <w:name w:val="footer"/>
    <w:basedOn w:val="Normal"/>
    <w:link w:val="FooterChar"/>
    <w:uiPriority w:val="99"/>
    <w:unhideWhenUsed/>
    <w:rsid w:val="00F3795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3795E"/>
    <w:rPr>
      <w:rFonts w:ascii="Nunito" w:eastAsia="Calibri" w:hAnsi="Nunito" w:cs="Times New Roman"/>
    </w:rPr>
  </w:style>
  <w:style w:type="paragraph" w:styleId="EndnoteText">
    <w:name w:val="endnote text"/>
    <w:basedOn w:val="Normal"/>
    <w:link w:val="EndnoteTextChar"/>
    <w:uiPriority w:val="99"/>
    <w:semiHidden/>
    <w:unhideWhenUsed/>
    <w:rsid w:val="008B2F0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B2F0B"/>
    <w:rPr>
      <w:rFonts w:ascii="Nunito" w:eastAsia="Calibri" w:hAnsi="Nunito" w:cs="Times New Roman"/>
      <w:sz w:val="20"/>
      <w:szCs w:val="20"/>
    </w:rPr>
  </w:style>
  <w:style w:type="character" w:styleId="EndnoteReference">
    <w:name w:val="endnote reference"/>
    <w:basedOn w:val="DefaultParagraphFont"/>
    <w:uiPriority w:val="99"/>
    <w:semiHidden/>
    <w:unhideWhenUsed/>
    <w:rsid w:val="008B2F0B"/>
    <w:rPr>
      <w:vertAlign w:val="superscript"/>
    </w:rPr>
  </w:style>
  <w:style w:type="paragraph" w:styleId="FootnoteText">
    <w:name w:val="footnote text"/>
    <w:basedOn w:val="Normal"/>
    <w:link w:val="FootnoteTextChar"/>
    <w:uiPriority w:val="99"/>
    <w:semiHidden/>
    <w:unhideWhenUsed/>
    <w:rsid w:val="008B2F0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B2F0B"/>
    <w:rPr>
      <w:rFonts w:ascii="Nunito" w:eastAsia="Calibri" w:hAnsi="Nunito" w:cs="Times New Roman"/>
      <w:sz w:val="20"/>
      <w:szCs w:val="20"/>
    </w:rPr>
  </w:style>
  <w:style w:type="character" w:styleId="FootnoteReference">
    <w:name w:val="footnote reference"/>
    <w:basedOn w:val="DefaultParagraphFont"/>
    <w:uiPriority w:val="99"/>
    <w:semiHidden/>
    <w:unhideWhenUsed/>
    <w:rsid w:val="008B2F0B"/>
    <w:rPr>
      <w:vertAlign w:val="superscript"/>
    </w:rPr>
  </w:style>
  <w:style w:type="paragraph" w:styleId="Caption">
    <w:name w:val="caption"/>
    <w:basedOn w:val="Normal"/>
    <w:next w:val="Normal"/>
    <w:uiPriority w:val="35"/>
    <w:unhideWhenUsed/>
    <w:qFormat/>
    <w:rsid w:val="00D45268"/>
    <w:pPr>
      <w:spacing w:before="0" w:after="200"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614521"/>
    <w:rPr>
      <w:color w:val="800080"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paragraph" w:styleId="NoSpacing">
    <w:name w:val="No Spacing"/>
    <w:uiPriority w:val="1"/>
    <w:qFormat/>
    <w:rsid w:val="00FA30FC"/>
    <w:pPr>
      <w:spacing w:after="0" w:line="240" w:lineRule="auto"/>
      <w:jc w:val="both"/>
    </w:pPr>
    <w:rPr>
      <w:rFonts w:ascii="Nunito" w:eastAsia="Calibri" w:hAnsi="Nunito"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238413">
      <w:bodyDiv w:val="1"/>
      <w:marLeft w:val="0"/>
      <w:marRight w:val="0"/>
      <w:marTop w:val="0"/>
      <w:marBottom w:val="0"/>
      <w:divBdr>
        <w:top w:val="none" w:sz="0" w:space="0" w:color="auto"/>
        <w:left w:val="none" w:sz="0" w:space="0" w:color="auto"/>
        <w:bottom w:val="none" w:sz="0" w:space="0" w:color="auto"/>
        <w:right w:val="none" w:sz="0" w:space="0" w:color="auto"/>
      </w:divBdr>
    </w:div>
    <w:div w:id="462042867">
      <w:bodyDiv w:val="1"/>
      <w:marLeft w:val="0"/>
      <w:marRight w:val="0"/>
      <w:marTop w:val="0"/>
      <w:marBottom w:val="0"/>
      <w:divBdr>
        <w:top w:val="none" w:sz="0" w:space="0" w:color="auto"/>
        <w:left w:val="none" w:sz="0" w:space="0" w:color="auto"/>
        <w:bottom w:val="none" w:sz="0" w:space="0" w:color="auto"/>
        <w:right w:val="none" w:sz="0" w:space="0" w:color="auto"/>
      </w:divBdr>
    </w:div>
    <w:div w:id="1599023286">
      <w:bodyDiv w:val="1"/>
      <w:marLeft w:val="0"/>
      <w:marRight w:val="0"/>
      <w:marTop w:val="0"/>
      <w:marBottom w:val="0"/>
      <w:divBdr>
        <w:top w:val="none" w:sz="0" w:space="0" w:color="auto"/>
        <w:left w:val="none" w:sz="0" w:space="0" w:color="auto"/>
        <w:bottom w:val="none" w:sz="0" w:space="0" w:color="auto"/>
        <w:right w:val="none" w:sz="0" w:space="0" w:color="auto"/>
      </w:divBdr>
    </w:div>
    <w:div w:id="184354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i.org/sn_uploads/document/PI03_HI_Protection-Beneficiaries_EN.pdf"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hi.org/sn_uploads/document/QualityFramework_EN.pdf" TargetMode="External"/><Relationship Id="rId7" Type="http://schemas.openxmlformats.org/officeDocument/2006/relationships/settings" Target="settings.xml"/><Relationship Id="rId12" Type="http://schemas.openxmlformats.org/officeDocument/2006/relationships/hyperlink" Target="https://hi.org/sn_uploads/document/ID_CodeOfConduct.pdf" TargetMode="External"/><Relationship Id="rId17" Type="http://schemas.openxmlformats.org/officeDocument/2006/relationships/package" Target="embeddings/Microsoft_Word_Document.docx"/><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logistics@bangladesh.hi.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i.org/sn_uploads/document/PI04_IP_antiFraud-bribery-corruption-policy_1.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org/sn_uploads/document/PI02_HI-Child-Protection_EN_1.pdf" TargetMode="External"/><Relationship Id="rId22" Type="http://schemas.openxmlformats.org/officeDocument/2006/relationships/hyperlink" Target="https://hi.org/sn_uploads/document/IP_DisabilityGenreAge_1.pdf" TargetMode="External"/></Relationships>
</file>

<file path=word/documenttasks/documenttasks1.xml><?xml version="1.0" encoding="utf-8"?>
<t:Tasks xmlns:t="http://schemas.microsoft.com/office/tasks/2019/documenttasks" xmlns:oel="http://schemas.microsoft.com/office/2019/extlst">
  <t:Task id="{EB6BA73C-CF78-40FD-A014-C2DB97A86564}">
    <t:Anchor>
      <t:Comment id="604779906"/>
    </t:Anchor>
    <t:History>
      <t:Event id="{EFB83495-E809-48FB-904D-6A01AFAC3694}" time="2021-04-01T03:38:31.982Z">
        <t:Attribution userId="S::ak.paul@hi.org::5d27714f-9180-4030-a316-9b20fb07bb7c" userProvider="AD" userName="Ashok Kumar PAUL"/>
        <t:Anchor>
          <t:Comment id="752135024"/>
        </t:Anchor>
        <t:Create/>
      </t:Event>
      <t:Event id="{D3895F77-D298-4E2C-BD42-EE4AE07B6CD4}" time="2021-04-01T03:38:31.982Z">
        <t:Attribution userId="S::ak.paul@hi.org::5d27714f-9180-4030-a316-9b20fb07bb7c" userProvider="AD" userName="Ashok Kumar PAUL"/>
        <t:Anchor>
          <t:Comment id="752135024"/>
        </t:Anchor>
        <t:Assign userId="S::m.dufour@hi.org::3cf79417-70d9-4494-8b20-c60e356647cc" userProvider="AD" userName="Margaux DUFOUR"/>
      </t:Event>
      <t:Event id="{A0A0B460-94C1-4D5E-BC0C-73A06D90E938}" time="2021-04-01T03:38:31.982Z">
        <t:Attribution userId="S::ak.paul@hi.org::5d27714f-9180-4030-a316-9b20fb07bb7c" userProvider="AD" userName="Ashok Kumar PAUL"/>
        <t:Anchor>
          <t:Comment id="752135024"/>
        </t:Anchor>
        <t:SetTitle title="@Margaux DUFOUR"/>
      </t:Event>
      <t:Event id="{B64590A4-D4C0-45C3-B9B9-373F134220B9}" time="2021-04-01T03:43:39.474Z">
        <t:Attribution userId="S::ak.paul@hi.org::5d27714f-9180-4030-a316-9b20fb07bb7c" userProvider="AD" userName="Ashok Kumar PAUL"/>
        <t:Anchor>
          <t:Comment id="1197454341"/>
        </t:Anchor>
        <t:UnassignAll/>
      </t:Event>
      <t:Event id="{CFC8BA5F-A7C7-4A53-9BF9-7BE1F69709F6}" time="2021-04-01T03:43:39.474Z">
        <t:Attribution userId="S::ak.paul@hi.org::5d27714f-9180-4030-a316-9b20fb07bb7c" userProvider="AD" userName="Ashok Kumar PAUL"/>
        <t:Anchor>
          <t:Comment id="1197454341"/>
        </t:Anchor>
        <t:Assign userId="S::ma.abdulla@hi.org::a6f9920d-67ea-49a0-b0d4-a36c5eb575dc" userProvider="AD" userName="Muhidin Adan ABDULLA"/>
      </t:Event>
      <t:Event id="{5FCDDFE3-0182-42BE-B86A-0DB44BB93B17}" time="2021-04-01T03:44:34.64Z">
        <t:Attribution userId="S::ak.paul@hi.org::5d27714f-9180-4030-a316-9b20fb07bb7c" userProvider="AD" userName="Ashok Kumar PAUL"/>
        <t:Anchor>
          <t:Comment id="1334523617"/>
        </t:Anchor>
        <t:UnassignAll/>
      </t:Event>
      <t:Event id="{D793CAF5-F3F4-49F2-9C90-A50663B4CCA1}" time="2021-04-01T03:44:34.64Z">
        <t:Attribution userId="S::ak.paul@hi.org::5d27714f-9180-4030-a316-9b20fb07bb7c" userProvider="AD" userName="Ashok Kumar PAUL"/>
        <t:Anchor>
          <t:Comment id="1334523617"/>
        </t:Anchor>
        <t:Assign userId="S::m.dufour@hi.org::3cf79417-70d9-4494-8b20-c60e356647cc" userProvider="AD" userName="Margaux DUFOUR"/>
      </t:Event>
    </t:History>
  </t:Task>
  <t:Task id="{704BF027-F6DD-499C-99CB-0CC485678813}">
    <t:Anchor>
      <t:Comment id="558417815"/>
    </t:Anchor>
    <t:History>
      <t:Event id="{BA4526F0-EB7D-44A7-BB7A-E99611AD2568}" time="2021-04-01T03:48:20.699Z">
        <t:Attribution userId="S::ma.abdulla@hi.org::a6f9920d-67ea-49a0-b0d4-a36c5eb575dc" userProvider="AD" userName="Muhidin Adan ABDULLA"/>
        <t:Anchor>
          <t:Comment id="558417815"/>
        </t:Anchor>
        <t:Create/>
      </t:Event>
      <t:Event id="{66CD2812-1B92-4CD0-8B43-8E44818B1163}" time="2021-04-01T03:48:20.699Z">
        <t:Attribution userId="S::ma.abdulla@hi.org::a6f9920d-67ea-49a0-b0d4-a36c5eb575dc" userProvider="AD" userName="Muhidin Adan ABDULLA"/>
        <t:Anchor>
          <t:Comment id="558417815"/>
        </t:Anchor>
        <t:Assign userId="S::r.chakraborty@hi.org::437ef08e-d65c-4466-8f6c-d7732c67259c" userProvider="AD" userName="Ripon CHAKRABORTY"/>
      </t:Event>
      <t:Event id="{9D78D207-8A9A-4610-99B9-53A221E7B88D}" time="2021-04-01T03:48:20.699Z">
        <t:Attribution userId="S::ma.abdulla@hi.org::a6f9920d-67ea-49a0-b0d4-a36c5eb575dc" userProvider="AD" userName="Muhidin Adan ABDULLA"/>
        <t:Anchor>
          <t:Comment id="558417815"/>
        </t:Anchor>
        <t:SetTitle title="@Ripon CHAKRABORTY @Anne-Lyse COUTIN Waiting for your feedback"/>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60303d7-958c-4eea-a84a-bba9303d6a36">
      <UserInfo>
        <DisplayName>Margaux DUFOUR</DisplayName>
        <AccountId>35</AccountId>
        <AccountType/>
      </UserInfo>
      <UserInfo>
        <DisplayName>Muhidin Adan ABDULLA</DisplayName>
        <AccountId>10</AccountId>
        <AccountType/>
      </UserInfo>
      <UserInfo>
        <DisplayName>Anne-Lyse COUTIN</DisplayName>
        <AccountId>33</AccountId>
        <AccountType/>
      </UserInfo>
      <UserInfo>
        <DisplayName>Ripon CHAKRABORTY</DisplayName>
        <AccountId>14</AccountId>
        <AccountType/>
      </UserInfo>
      <UserInfo>
        <DisplayName>Laura GIANI</DisplayName>
        <AccountId>50</AccountId>
        <AccountType/>
      </UserInfo>
      <UserInfo>
        <DisplayName>Alexis BAREL</DisplayName>
        <AccountId>34</AccountId>
        <AccountType/>
      </UserInfo>
      <UserInfo>
        <DisplayName>Ashok Kumar PAUL</DisplayName>
        <AccountId>19</AccountId>
        <AccountType/>
      </UserInfo>
      <UserInfo>
        <DisplayName>Kamal PASHA</DisplayName>
        <AccountId>51</AccountId>
        <AccountType/>
      </UserInfo>
      <UserInfo>
        <DisplayName>Fidelis MARBUN</DisplayName>
        <AccountId>52</AccountId>
        <AccountType/>
      </UserInfo>
      <UserInfo>
        <DisplayName>François CAMPAGNE</DisplayName>
        <AccountId>32</AccountId>
        <AccountType/>
      </UserInfo>
      <UserInfo>
        <DisplayName>Yemtiaz ALI</DisplayName>
        <AccountId>53</AccountId>
        <AccountType/>
      </UserInfo>
      <UserInfo>
        <DisplayName>Md. Moazzem HOSSAIN</DisplayName>
        <AccountId>54</AccountId>
        <AccountType/>
      </UserInfo>
      <UserInfo>
        <DisplayName>Sohel RANA</DisplayName>
        <AccountId>55</AccountId>
        <AccountType/>
      </UserInfo>
      <UserInfo>
        <DisplayName>Rajesh CHANDRA</DisplayName>
        <AccountId>56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81F5F80951BC42BB9630E568E3B149" ma:contentTypeVersion="11" ma:contentTypeDescription="Crée un document." ma:contentTypeScope="" ma:versionID="15c711bd9b55e75a04cea13b16708188">
  <xsd:schema xmlns:xsd="http://www.w3.org/2001/XMLSchema" xmlns:xs="http://www.w3.org/2001/XMLSchema" xmlns:p="http://schemas.microsoft.com/office/2006/metadata/properties" xmlns:ns2="c3fa4745-7c0c-4d98-8f87-801b9dffd6b8" xmlns:ns3="860303d7-958c-4eea-a84a-bba9303d6a36" targetNamespace="http://schemas.microsoft.com/office/2006/metadata/properties" ma:root="true" ma:fieldsID="6cd6dba5fa4b2912886b4229c40a9fcb" ns2:_="" ns3:_="">
    <xsd:import namespace="c3fa4745-7c0c-4d98-8f87-801b9dffd6b8"/>
    <xsd:import namespace="860303d7-958c-4eea-a84a-bba9303d6a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a4745-7c0c-4d98-8f87-801b9dffd6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0303d7-958c-4eea-a84a-bba9303d6a3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04A30E-1957-4CB6-A198-D7C5A2B27259}">
  <ds:schemaRefs>
    <ds:schemaRef ds:uri="http://schemas.microsoft.com/office/2006/metadata/properties"/>
    <ds:schemaRef ds:uri="http://schemas.microsoft.com/office/infopath/2007/PartnerControls"/>
    <ds:schemaRef ds:uri="860303d7-958c-4eea-a84a-bba9303d6a36"/>
  </ds:schemaRefs>
</ds:datastoreItem>
</file>

<file path=customXml/itemProps2.xml><?xml version="1.0" encoding="utf-8"?>
<ds:datastoreItem xmlns:ds="http://schemas.openxmlformats.org/officeDocument/2006/customXml" ds:itemID="{3A02FC65-A65B-479E-AF21-5F5D8C558700}">
  <ds:schemaRefs>
    <ds:schemaRef ds:uri="http://schemas.openxmlformats.org/officeDocument/2006/bibliography"/>
  </ds:schemaRefs>
</ds:datastoreItem>
</file>

<file path=customXml/itemProps3.xml><?xml version="1.0" encoding="utf-8"?>
<ds:datastoreItem xmlns:ds="http://schemas.openxmlformats.org/officeDocument/2006/customXml" ds:itemID="{26E57738-5CAE-4958-8705-F64A3B32E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a4745-7c0c-4d98-8f87-801b9dffd6b8"/>
    <ds:schemaRef ds:uri="860303d7-958c-4eea-a84a-bba9303d6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3E1D23-D9E3-4142-9768-5CBA379DFB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3845</Words>
  <Characters>21920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Handicap International</Company>
  <LinksUpToDate>false</LinksUpToDate>
  <CharactersWithSpaces>25714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Baussan</dc:creator>
  <cp:keywords/>
  <dc:description/>
  <cp:lastModifiedBy>Zillur RAHMAN</cp:lastModifiedBy>
  <cp:revision>6</cp:revision>
  <cp:lastPrinted>2021-03-29T05:17:00Z</cp:lastPrinted>
  <dcterms:created xsi:type="dcterms:W3CDTF">2022-04-28T09:37:00Z</dcterms:created>
  <dcterms:modified xsi:type="dcterms:W3CDTF">2022-04-28T10:08:00Z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0x010100D081F5F80951BC42BB9630E568E3B149</vt:lpwstr>
  </property>
  <property fmtid="{D5CDD505-2E9C-101B-9397-08002B2CF9AE}" pid="3" name="_dlc_DocIdItemGuid">
    <vt:lpwstr>ff368433-c714-449a-94ff-9576b06a651b</vt:lpwstr>
  </property>
</Properties>
</file>