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DDE72" w14:textId="77777777" w:rsidR="003F145A" w:rsidRDefault="003F145A" w:rsidP="008E2FB4">
      <w:pPr>
        <w:pStyle w:val="NoSpacing"/>
        <w:spacing w:line="23" w:lineRule="atLeast"/>
        <w:jc w:val="center"/>
        <w:rPr>
          <w:rFonts w:asciiTheme="minorHAnsi" w:hAnsiTheme="minorHAnsi" w:cs="Arial"/>
          <w:b/>
          <w:sz w:val="32"/>
        </w:rPr>
      </w:pPr>
    </w:p>
    <w:p w14:paraId="7DDCD4E9" w14:textId="4FB60AEC" w:rsidR="00426383" w:rsidRPr="00483EC1" w:rsidRDefault="0040351B" w:rsidP="008E2FB4">
      <w:pPr>
        <w:pStyle w:val="NoSpacing"/>
        <w:spacing w:line="23" w:lineRule="atLeast"/>
        <w:jc w:val="center"/>
        <w:rPr>
          <w:rFonts w:asciiTheme="minorHAnsi" w:hAnsiTheme="minorHAnsi" w:cs="Arial"/>
          <w:b/>
          <w:sz w:val="32"/>
        </w:rPr>
      </w:pPr>
      <w:bookmarkStart w:id="0" w:name="_GoBack"/>
      <w:bookmarkEnd w:id="0"/>
      <w:r w:rsidRPr="00483EC1">
        <w:rPr>
          <w:rFonts w:asciiTheme="minorHAnsi" w:hAnsiTheme="minorHAnsi" w:cs="Arial"/>
          <w:b/>
          <w:sz w:val="32"/>
        </w:rPr>
        <w:t xml:space="preserve">Terms of </w:t>
      </w:r>
      <w:r w:rsidR="00426383" w:rsidRPr="00483EC1">
        <w:rPr>
          <w:rFonts w:asciiTheme="minorHAnsi" w:hAnsiTheme="minorHAnsi" w:cs="Arial"/>
          <w:b/>
          <w:sz w:val="32"/>
        </w:rPr>
        <w:t>Reference</w:t>
      </w:r>
    </w:p>
    <w:p w14:paraId="767A10A6" w14:textId="1DDAA947" w:rsidR="00334745" w:rsidRDefault="00334745" w:rsidP="008E2FB4">
      <w:pPr>
        <w:pStyle w:val="NoSpacing"/>
        <w:spacing w:line="23" w:lineRule="atLeast"/>
        <w:jc w:val="center"/>
        <w:rPr>
          <w:rFonts w:asciiTheme="minorHAnsi" w:hAnsiTheme="minorHAnsi" w:cs="Arial"/>
          <w:b/>
          <w:sz w:val="10"/>
        </w:rPr>
      </w:pPr>
    </w:p>
    <w:p w14:paraId="689CC0B0" w14:textId="77777777" w:rsidR="00890104" w:rsidRPr="00890104" w:rsidRDefault="00890104" w:rsidP="008E2FB4">
      <w:pPr>
        <w:pStyle w:val="NoSpacing"/>
        <w:spacing w:line="23" w:lineRule="atLeast"/>
        <w:jc w:val="center"/>
        <w:rPr>
          <w:rFonts w:asciiTheme="minorHAnsi" w:hAnsiTheme="minorHAnsi" w:cs="Arial"/>
          <w:b/>
          <w:sz w:val="10"/>
        </w:rPr>
      </w:pPr>
    </w:p>
    <w:p w14:paraId="124BB0E9" w14:textId="65A64510" w:rsidR="004E4023" w:rsidRPr="00483EC1" w:rsidRDefault="00426383" w:rsidP="008E2FB4">
      <w:pPr>
        <w:pStyle w:val="NoSpacing"/>
        <w:spacing w:line="23" w:lineRule="atLeast"/>
        <w:jc w:val="center"/>
        <w:rPr>
          <w:rFonts w:asciiTheme="minorHAnsi" w:hAnsiTheme="minorHAnsi" w:cs="Arial"/>
          <w:b/>
          <w:sz w:val="24"/>
        </w:rPr>
      </w:pPr>
      <w:r w:rsidRPr="00483EC1">
        <w:rPr>
          <w:rFonts w:asciiTheme="minorHAnsi" w:hAnsiTheme="minorHAnsi" w:cs="Arial"/>
          <w:b/>
          <w:sz w:val="24"/>
        </w:rPr>
        <w:t>To d</w:t>
      </w:r>
      <w:r w:rsidR="00BA2C3B" w:rsidRPr="00483EC1">
        <w:rPr>
          <w:rFonts w:asciiTheme="minorHAnsi" w:hAnsiTheme="minorHAnsi" w:cs="Arial"/>
          <w:b/>
          <w:sz w:val="24"/>
        </w:rPr>
        <w:t>evelop trigger alert tool to activate Early Action Protocols for cyclone and flood</w:t>
      </w:r>
    </w:p>
    <w:p w14:paraId="1C48C043" w14:textId="77777777" w:rsidR="004E4023" w:rsidRPr="00540FDD" w:rsidRDefault="004E4023" w:rsidP="008E2FB4">
      <w:pPr>
        <w:spacing w:after="120" w:line="23" w:lineRule="atLeast"/>
        <w:rPr>
          <w:rFonts w:asciiTheme="minorHAnsi" w:hAnsiTheme="minorHAnsi" w:cs="Arial"/>
        </w:rPr>
      </w:pPr>
    </w:p>
    <w:p w14:paraId="0001EE15" w14:textId="1F24ED47" w:rsidR="009D58E3" w:rsidRPr="00F41504" w:rsidRDefault="00382561" w:rsidP="008E2FB4">
      <w:pPr>
        <w:pStyle w:val="Heading2"/>
        <w:numPr>
          <w:ilvl w:val="0"/>
          <w:numId w:val="1"/>
        </w:numPr>
        <w:spacing w:before="0" w:after="120" w:line="23" w:lineRule="atLeast"/>
        <w:ind w:left="450" w:hanging="450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F41504">
        <w:rPr>
          <w:rFonts w:asciiTheme="minorHAnsi" w:hAnsiTheme="minorHAnsi" w:cs="Arial"/>
          <w:color w:val="auto"/>
          <w:sz w:val="22"/>
          <w:szCs w:val="22"/>
          <w:u w:val="single"/>
        </w:rPr>
        <w:t>Background</w:t>
      </w:r>
    </w:p>
    <w:p w14:paraId="6517412B" w14:textId="10B18F58" w:rsidR="00A80C38" w:rsidRPr="00540FDD" w:rsidRDefault="003D1F47" w:rsidP="008E2FB4">
      <w:pPr>
        <w:pStyle w:val="NoSpacing"/>
        <w:spacing w:after="120" w:line="23" w:lineRule="atLeast"/>
        <w:jc w:val="both"/>
        <w:rPr>
          <w:rFonts w:asciiTheme="minorHAnsi" w:hAnsiTheme="minorHAnsi" w:cs="Arial"/>
        </w:rPr>
      </w:pPr>
      <w:r w:rsidRPr="00540FDD">
        <w:rPr>
          <w:rFonts w:asciiTheme="minorHAnsi" w:hAnsiTheme="minorHAnsi" w:cs="Arial"/>
        </w:rPr>
        <w:t xml:space="preserve">The </w:t>
      </w:r>
      <w:r w:rsidR="0040351B" w:rsidRPr="00540FDD">
        <w:rPr>
          <w:rFonts w:asciiTheme="minorHAnsi" w:hAnsiTheme="minorHAnsi" w:cs="Arial"/>
        </w:rPr>
        <w:t xml:space="preserve">Bangladesh Red Crescent Society (BDRCS) and German Red Cross (GRC) with technical support from </w:t>
      </w:r>
      <w:r w:rsidR="0025021A" w:rsidRPr="00540FDD">
        <w:rPr>
          <w:rFonts w:asciiTheme="minorHAnsi" w:hAnsiTheme="minorHAnsi" w:cs="Arial"/>
        </w:rPr>
        <w:t xml:space="preserve">the Red </w:t>
      </w:r>
      <w:r w:rsidRPr="00540FDD">
        <w:rPr>
          <w:rFonts w:asciiTheme="minorHAnsi" w:hAnsiTheme="minorHAnsi" w:cs="Arial"/>
        </w:rPr>
        <w:t xml:space="preserve">Cross Red Crescent Climate Centre (RCCC) </w:t>
      </w:r>
      <w:r w:rsidR="00E032E9" w:rsidRPr="00540FDD">
        <w:rPr>
          <w:rFonts w:asciiTheme="minorHAnsi" w:hAnsiTheme="minorHAnsi" w:cs="Arial"/>
        </w:rPr>
        <w:t xml:space="preserve">are </w:t>
      </w:r>
      <w:r w:rsidR="0040351B" w:rsidRPr="00540FDD">
        <w:rPr>
          <w:rFonts w:asciiTheme="minorHAnsi" w:hAnsiTheme="minorHAnsi" w:cs="Arial"/>
        </w:rPr>
        <w:t>implementing a</w:t>
      </w:r>
      <w:r w:rsidRPr="00540FDD">
        <w:rPr>
          <w:rFonts w:asciiTheme="minorHAnsi" w:hAnsiTheme="minorHAnsi" w:cs="Arial"/>
        </w:rPr>
        <w:t xml:space="preserve"> new approach </w:t>
      </w:r>
      <w:r w:rsidR="00944F7A">
        <w:rPr>
          <w:rFonts w:asciiTheme="minorHAnsi" w:hAnsiTheme="minorHAnsi" w:cs="Arial"/>
        </w:rPr>
        <w:t xml:space="preserve">in Bangladesh- </w:t>
      </w:r>
      <w:r w:rsidRPr="00540FDD">
        <w:rPr>
          <w:rFonts w:asciiTheme="minorHAnsi" w:hAnsiTheme="minorHAnsi" w:cs="Arial"/>
        </w:rPr>
        <w:t>Forecast based Financing (</w:t>
      </w:r>
      <w:proofErr w:type="spellStart"/>
      <w:r w:rsidRPr="00540FDD">
        <w:rPr>
          <w:rFonts w:asciiTheme="minorHAnsi" w:hAnsiTheme="minorHAnsi" w:cs="Arial"/>
        </w:rPr>
        <w:t>FbF</w:t>
      </w:r>
      <w:proofErr w:type="spellEnd"/>
      <w:r w:rsidRPr="00540FDD">
        <w:rPr>
          <w:rFonts w:asciiTheme="minorHAnsi" w:hAnsiTheme="minorHAnsi" w:cs="Arial"/>
        </w:rPr>
        <w:t>)</w:t>
      </w:r>
      <w:r w:rsidR="00944F7A">
        <w:rPr>
          <w:rFonts w:asciiTheme="minorHAnsi" w:hAnsiTheme="minorHAnsi" w:cs="Arial"/>
        </w:rPr>
        <w:t>-</w:t>
      </w:r>
      <w:r w:rsidRPr="00540FDD">
        <w:rPr>
          <w:rFonts w:asciiTheme="minorHAnsi" w:hAnsiTheme="minorHAnsi" w:cs="Arial"/>
        </w:rPr>
        <w:t xml:space="preserve"> </w:t>
      </w:r>
      <w:r w:rsidR="00E032E9" w:rsidRPr="00540FDD">
        <w:rPr>
          <w:rFonts w:asciiTheme="minorHAnsi" w:hAnsiTheme="minorHAnsi" w:cs="Arial"/>
        </w:rPr>
        <w:t xml:space="preserve">to act before the </w:t>
      </w:r>
      <w:r w:rsidR="00F075CE" w:rsidRPr="00540FDD">
        <w:rPr>
          <w:rFonts w:asciiTheme="minorHAnsi" w:hAnsiTheme="minorHAnsi" w:cs="Arial"/>
        </w:rPr>
        <w:t xml:space="preserve">impact </w:t>
      </w:r>
      <w:r w:rsidR="0025021A" w:rsidRPr="00540FDD">
        <w:rPr>
          <w:rFonts w:asciiTheme="minorHAnsi" w:hAnsiTheme="minorHAnsi" w:cs="Arial"/>
        </w:rPr>
        <w:t>of an</w:t>
      </w:r>
      <w:r w:rsidR="00F075CE" w:rsidRPr="00540FDD">
        <w:rPr>
          <w:rFonts w:asciiTheme="minorHAnsi" w:hAnsiTheme="minorHAnsi" w:cs="Arial"/>
        </w:rPr>
        <w:t xml:space="preserve"> </w:t>
      </w:r>
      <w:r w:rsidR="00E032E9" w:rsidRPr="00540FDD">
        <w:rPr>
          <w:rFonts w:asciiTheme="minorHAnsi" w:hAnsiTheme="minorHAnsi" w:cs="Arial"/>
        </w:rPr>
        <w:t xml:space="preserve">extreme </w:t>
      </w:r>
      <w:r w:rsidR="0025021A" w:rsidRPr="00540FDD">
        <w:rPr>
          <w:rFonts w:asciiTheme="minorHAnsi" w:hAnsiTheme="minorHAnsi" w:cs="Arial"/>
        </w:rPr>
        <w:t xml:space="preserve">weather </w:t>
      </w:r>
      <w:r w:rsidR="00E032E9" w:rsidRPr="00540FDD">
        <w:rPr>
          <w:rFonts w:asciiTheme="minorHAnsi" w:hAnsiTheme="minorHAnsi" w:cs="Arial"/>
        </w:rPr>
        <w:t xml:space="preserve">event </w:t>
      </w:r>
      <w:r w:rsidR="00F075CE" w:rsidRPr="00540FDD">
        <w:rPr>
          <w:rFonts w:asciiTheme="minorHAnsi" w:hAnsiTheme="minorHAnsi" w:cs="Arial"/>
        </w:rPr>
        <w:t>based on f</w:t>
      </w:r>
      <w:r w:rsidR="00E032E9" w:rsidRPr="00540FDD">
        <w:rPr>
          <w:rFonts w:asciiTheme="minorHAnsi" w:hAnsiTheme="minorHAnsi" w:cs="Arial"/>
        </w:rPr>
        <w:t xml:space="preserve">orecast. </w:t>
      </w:r>
      <w:proofErr w:type="spellStart"/>
      <w:r w:rsidRPr="00540FDD">
        <w:rPr>
          <w:rFonts w:asciiTheme="minorHAnsi" w:hAnsiTheme="minorHAnsi" w:cs="Arial"/>
        </w:rPr>
        <w:t>FbF</w:t>
      </w:r>
      <w:proofErr w:type="spellEnd"/>
      <w:r w:rsidRPr="00540FDD">
        <w:rPr>
          <w:rFonts w:asciiTheme="minorHAnsi" w:hAnsiTheme="minorHAnsi" w:cs="Arial"/>
        </w:rPr>
        <w:t xml:space="preserve"> is an innovation that identifies forecast-based thresholds on various timescales</w:t>
      </w:r>
      <w:r w:rsidR="00043AF4">
        <w:rPr>
          <w:rFonts w:asciiTheme="minorHAnsi" w:hAnsiTheme="minorHAnsi" w:cs="Arial"/>
        </w:rPr>
        <w:t>,</w:t>
      </w:r>
      <w:r w:rsidRPr="00540FDD">
        <w:rPr>
          <w:rFonts w:asciiTheme="minorHAnsi" w:hAnsiTheme="minorHAnsi" w:cs="Arial"/>
        </w:rPr>
        <w:t xml:space="preserve"> which trigger disbursement of funds and implementation of short-term actions in the critical window of time after a forecast but before a disaster.</w:t>
      </w:r>
      <w:r w:rsidR="00A80C38" w:rsidRPr="00540FDD">
        <w:rPr>
          <w:rFonts w:asciiTheme="minorHAnsi" w:hAnsiTheme="minorHAnsi" w:cs="Arial"/>
        </w:rPr>
        <w:t xml:space="preserve"> The trigger in </w:t>
      </w:r>
      <w:r w:rsidR="00DC43E1" w:rsidRPr="00540FDD">
        <w:rPr>
          <w:rFonts w:asciiTheme="minorHAnsi" w:hAnsiTheme="minorHAnsi" w:cs="Arial"/>
        </w:rPr>
        <w:t xml:space="preserve">the </w:t>
      </w:r>
      <w:r w:rsidR="00A80C38" w:rsidRPr="00540FDD">
        <w:rPr>
          <w:rFonts w:asciiTheme="minorHAnsi" w:hAnsiTheme="minorHAnsi" w:cs="Arial"/>
        </w:rPr>
        <w:t xml:space="preserve">context </w:t>
      </w:r>
      <w:r w:rsidR="00DC43E1" w:rsidRPr="00540FDD">
        <w:rPr>
          <w:rFonts w:asciiTheme="minorHAnsi" w:hAnsiTheme="minorHAnsi" w:cs="Arial"/>
        </w:rPr>
        <w:t xml:space="preserve">of flood </w:t>
      </w:r>
      <w:r w:rsidR="0025021A" w:rsidRPr="00540FDD">
        <w:rPr>
          <w:rFonts w:asciiTheme="minorHAnsi" w:hAnsiTheme="minorHAnsi" w:cs="Arial"/>
        </w:rPr>
        <w:t xml:space="preserve">will be activated if the </w:t>
      </w:r>
      <w:r w:rsidR="00A40835" w:rsidRPr="00540FDD">
        <w:rPr>
          <w:rFonts w:asciiTheme="minorHAnsi" w:hAnsiTheme="minorHAnsi" w:cs="Arial"/>
        </w:rPr>
        <w:t xml:space="preserve">probability of the forecast </w:t>
      </w:r>
      <w:r w:rsidR="0025021A" w:rsidRPr="00540FDD">
        <w:rPr>
          <w:rFonts w:asciiTheme="minorHAnsi" w:hAnsiTheme="minorHAnsi" w:cs="Arial"/>
        </w:rPr>
        <w:t xml:space="preserve">is high enough and </w:t>
      </w:r>
      <w:r w:rsidR="00A40835" w:rsidRPr="00540FDD">
        <w:rPr>
          <w:rFonts w:asciiTheme="minorHAnsi" w:hAnsiTheme="minorHAnsi" w:cs="Arial"/>
        </w:rPr>
        <w:t xml:space="preserve">shows </w:t>
      </w:r>
      <w:r w:rsidR="00A80C38" w:rsidRPr="00540FDD">
        <w:rPr>
          <w:rFonts w:asciiTheme="minorHAnsi" w:hAnsiTheme="minorHAnsi" w:cs="Arial"/>
        </w:rPr>
        <w:t xml:space="preserve">the depth </w:t>
      </w:r>
      <w:r w:rsidR="00AF7184" w:rsidRPr="00540FDD">
        <w:rPr>
          <w:rFonts w:asciiTheme="minorHAnsi" w:hAnsiTheme="minorHAnsi" w:cs="Arial"/>
        </w:rPr>
        <w:t xml:space="preserve">and duration </w:t>
      </w:r>
      <w:r w:rsidR="00A80C38" w:rsidRPr="00540FDD">
        <w:rPr>
          <w:rFonts w:asciiTheme="minorHAnsi" w:hAnsiTheme="minorHAnsi" w:cs="Arial"/>
        </w:rPr>
        <w:t xml:space="preserve">of </w:t>
      </w:r>
      <w:r w:rsidR="0025021A" w:rsidRPr="00540FDD">
        <w:rPr>
          <w:rFonts w:asciiTheme="minorHAnsi" w:hAnsiTheme="minorHAnsi" w:cs="Arial"/>
        </w:rPr>
        <w:t>the flood</w:t>
      </w:r>
      <w:r w:rsidR="00A80C38" w:rsidRPr="00540FDD">
        <w:rPr>
          <w:rFonts w:asciiTheme="minorHAnsi" w:hAnsiTheme="minorHAnsi" w:cs="Arial"/>
        </w:rPr>
        <w:t xml:space="preserve"> </w:t>
      </w:r>
      <w:r w:rsidR="00A40835" w:rsidRPr="00540FDD">
        <w:rPr>
          <w:rFonts w:asciiTheme="minorHAnsi" w:hAnsiTheme="minorHAnsi" w:cs="Arial"/>
        </w:rPr>
        <w:t>exceed</w:t>
      </w:r>
      <w:r w:rsidR="0025021A" w:rsidRPr="00540FDD">
        <w:rPr>
          <w:rFonts w:asciiTheme="minorHAnsi" w:hAnsiTheme="minorHAnsi" w:cs="Arial"/>
        </w:rPr>
        <w:t>ing</w:t>
      </w:r>
      <w:r w:rsidR="00A40835" w:rsidRPr="00540FDD">
        <w:rPr>
          <w:rFonts w:asciiTheme="minorHAnsi" w:hAnsiTheme="minorHAnsi" w:cs="Arial"/>
        </w:rPr>
        <w:t xml:space="preserve"> </w:t>
      </w:r>
      <w:r w:rsidR="0025021A" w:rsidRPr="00540FDD">
        <w:rPr>
          <w:rFonts w:asciiTheme="minorHAnsi" w:hAnsiTheme="minorHAnsi" w:cs="Arial"/>
        </w:rPr>
        <w:t xml:space="preserve">identified </w:t>
      </w:r>
      <w:r w:rsidR="00A40835" w:rsidRPr="00540FDD">
        <w:rPr>
          <w:rFonts w:asciiTheme="minorHAnsi" w:hAnsiTheme="minorHAnsi" w:cs="Arial"/>
        </w:rPr>
        <w:t>limits (express in</w:t>
      </w:r>
      <w:r w:rsidR="00AF7184" w:rsidRPr="00540FDD">
        <w:rPr>
          <w:rFonts w:asciiTheme="minorHAnsi" w:hAnsiTheme="minorHAnsi" w:cs="Arial"/>
        </w:rPr>
        <w:t xml:space="preserve">-term of </w:t>
      </w:r>
      <w:r w:rsidR="00DF4C53" w:rsidRPr="00540FDD">
        <w:rPr>
          <w:rFonts w:asciiTheme="minorHAnsi" w:hAnsiTheme="minorHAnsi" w:cs="Arial"/>
        </w:rPr>
        <w:t xml:space="preserve">hazard </w:t>
      </w:r>
      <w:r w:rsidR="00AF7184" w:rsidRPr="00540FDD">
        <w:rPr>
          <w:rFonts w:asciiTheme="minorHAnsi" w:hAnsiTheme="minorHAnsi" w:cs="Arial"/>
        </w:rPr>
        <w:t xml:space="preserve">intensity </w:t>
      </w:r>
      <w:r w:rsidR="00A40835" w:rsidRPr="00540FDD">
        <w:rPr>
          <w:rFonts w:asciiTheme="minorHAnsi" w:hAnsiTheme="minorHAnsi" w:cs="Arial"/>
        </w:rPr>
        <w:t>-</w:t>
      </w:r>
      <w:r w:rsidR="00AF7184" w:rsidRPr="00540FDD">
        <w:rPr>
          <w:rFonts w:asciiTheme="minorHAnsi" w:hAnsiTheme="minorHAnsi" w:cs="Arial"/>
        </w:rPr>
        <w:t>return period</w:t>
      </w:r>
      <w:r w:rsidR="00DF4C53" w:rsidRPr="00540FDD">
        <w:rPr>
          <w:rFonts w:asciiTheme="minorHAnsi" w:hAnsiTheme="minorHAnsi" w:cs="Arial"/>
        </w:rPr>
        <w:t xml:space="preserve"> e.g. 1 in 10 </w:t>
      </w:r>
      <w:r w:rsidR="00F127AE" w:rsidRPr="00540FDD">
        <w:rPr>
          <w:rFonts w:asciiTheme="minorHAnsi" w:hAnsiTheme="minorHAnsi" w:cs="Arial"/>
        </w:rPr>
        <w:t>years’</w:t>
      </w:r>
      <w:r w:rsidR="00DF4C53" w:rsidRPr="00540FDD">
        <w:rPr>
          <w:rFonts w:asciiTheme="minorHAnsi" w:hAnsiTheme="minorHAnsi" w:cs="Arial"/>
        </w:rPr>
        <w:t xml:space="preserve"> flood)</w:t>
      </w:r>
      <w:r w:rsidR="00667092" w:rsidRPr="00540FDD">
        <w:rPr>
          <w:rFonts w:asciiTheme="minorHAnsi" w:hAnsiTheme="minorHAnsi" w:cs="Arial"/>
        </w:rPr>
        <w:t xml:space="preserve"> </w:t>
      </w:r>
      <w:r w:rsidR="00A40835" w:rsidRPr="00540FDD">
        <w:rPr>
          <w:rFonts w:asciiTheme="minorHAnsi" w:hAnsiTheme="minorHAnsi" w:cs="Arial"/>
        </w:rPr>
        <w:t xml:space="preserve">and have </w:t>
      </w:r>
      <w:r w:rsidR="0025021A" w:rsidRPr="00540FDD">
        <w:rPr>
          <w:rFonts w:asciiTheme="minorHAnsi" w:hAnsiTheme="minorHAnsi" w:cs="Arial"/>
        </w:rPr>
        <w:t xml:space="preserve">sufficient impact </w:t>
      </w:r>
      <w:r w:rsidR="00A40835" w:rsidRPr="00540FDD">
        <w:rPr>
          <w:rFonts w:asciiTheme="minorHAnsi" w:hAnsiTheme="minorHAnsi" w:cs="Arial"/>
        </w:rPr>
        <w:t>potential</w:t>
      </w:r>
      <w:r w:rsidR="00AF7184" w:rsidRPr="00540FDD">
        <w:rPr>
          <w:rFonts w:asciiTheme="minorHAnsi" w:hAnsiTheme="minorHAnsi" w:cs="Arial"/>
        </w:rPr>
        <w:t xml:space="preserve"> on </w:t>
      </w:r>
      <w:r w:rsidR="0025021A" w:rsidRPr="00540FDD">
        <w:rPr>
          <w:rFonts w:asciiTheme="minorHAnsi" w:hAnsiTheme="minorHAnsi" w:cs="Arial"/>
        </w:rPr>
        <w:t xml:space="preserve">a community’s </w:t>
      </w:r>
      <w:r w:rsidR="00AF7184" w:rsidRPr="00540FDD">
        <w:rPr>
          <w:rFonts w:asciiTheme="minorHAnsi" w:hAnsiTheme="minorHAnsi" w:cs="Arial"/>
        </w:rPr>
        <w:t>live and livelihood</w:t>
      </w:r>
      <w:r w:rsidR="00E81913">
        <w:rPr>
          <w:rFonts w:asciiTheme="minorHAnsi" w:hAnsiTheme="minorHAnsi" w:cs="Arial"/>
        </w:rPr>
        <w:t xml:space="preserve"> of the vulnerable community.</w:t>
      </w:r>
      <w:r w:rsidR="00A80C38" w:rsidRPr="00540FDD">
        <w:rPr>
          <w:rFonts w:asciiTheme="minorHAnsi" w:hAnsiTheme="minorHAnsi" w:cs="Arial"/>
        </w:rPr>
        <w:t xml:space="preserve"> </w:t>
      </w:r>
    </w:p>
    <w:p w14:paraId="6215CBE1" w14:textId="303E8228" w:rsidR="00744E19" w:rsidRPr="00540FDD" w:rsidRDefault="00DD6559" w:rsidP="008E2FB4">
      <w:pPr>
        <w:spacing w:after="120" w:line="23" w:lineRule="atLeast"/>
        <w:jc w:val="both"/>
        <w:rPr>
          <w:rFonts w:asciiTheme="minorHAnsi" w:eastAsia="Times New Roman" w:hAnsiTheme="minorHAnsi" w:cs="Arial"/>
          <w:color w:val="1A1A1A"/>
          <w:lang w:val="en-GB"/>
        </w:rPr>
      </w:pPr>
      <w:r w:rsidRPr="00540FDD">
        <w:rPr>
          <w:rFonts w:asciiTheme="minorHAnsi" w:hAnsiTheme="minorHAnsi" w:cs="Arial"/>
        </w:rPr>
        <w:t>In phase 1</w:t>
      </w:r>
      <w:r w:rsidR="007E21B0" w:rsidRPr="00540FDD">
        <w:rPr>
          <w:rFonts w:asciiTheme="minorHAnsi" w:hAnsiTheme="minorHAnsi" w:cs="Arial"/>
        </w:rPr>
        <w:t>,</w:t>
      </w:r>
      <w:r w:rsidR="00053205" w:rsidRPr="00540FDD">
        <w:rPr>
          <w:rFonts w:asciiTheme="minorHAnsi" w:hAnsiTheme="minorHAnsi" w:cs="Arial"/>
        </w:rPr>
        <w:t xml:space="preserve"> GRC </w:t>
      </w:r>
      <w:r w:rsidR="00A40835" w:rsidRPr="00540FDD">
        <w:rPr>
          <w:rFonts w:asciiTheme="minorHAnsi" w:hAnsiTheme="minorHAnsi" w:cs="Arial"/>
        </w:rPr>
        <w:t xml:space="preserve">with BDRCS </w:t>
      </w:r>
      <w:r w:rsidR="00053205" w:rsidRPr="00540FDD">
        <w:rPr>
          <w:rFonts w:asciiTheme="minorHAnsi" w:hAnsiTheme="minorHAnsi" w:cs="Arial"/>
        </w:rPr>
        <w:t xml:space="preserve">and </w:t>
      </w:r>
      <w:r w:rsidRPr="00540FDD">
        <w:rPr>
          <w:rFonts w:asciiTheme="minorHAnsi" w:hAnsiTheme="minorHAnsi" w:cs="Arial"/>
        </w:rPr>
        <w:t xml:space="preserve">RCCC were relying on </w:t>
      </w:r>
      <w:r w:rsidR="00053205" w:rsidRPr="00540FDD">
        <w:rPr>
          <w:rFonts w:asciiTheme="minorHAnsi" w:hAnsiTheme="minorHAnsi" w:cs="Arial"/>
        </w:rPr>
        <w:t>FFWC</w:t>
      </w:r>
      <w:r w:rsidR="00700F73" w:rsidRPr="00540FDD">
        <w:rPr>
          <w:rFonts w:asciiTheme="minorHAnsi" w:hAnsiTheme="minorHAnsi" w:cs="Arial"/>
        </w:rPr>
        <w:t xml:space="preserve">/BMD and other global/regional </w:t>
      </w:r>
      <w:r w:rsidRPr="00540FDD">
        <w:rPr>
          <w:rFonts w:asciiTheme="minorHAnsi" w:hAnsiTheme="minorHAnsi" w:cs="Arial"/>
        </w:rPr>
        <w:t xml:space="preserve">climate institutes </w:t>
      </w:r>
      <w:r w:rsidR="00053205" w:rsidRPr="00540FDD">
        <w:rPr>
          <w:rFonts w:asciiTheme="minorHAnsi" w:hAnsiTheme="minorHAnsi" w:cs="Arial"/>
        </w:rPr>
        <w:t xml:space="preserve">for flood </w:t>
      </w:r>
      <w:r w:rsidR="00700F73" w:rsidRPr="00540FDD">
        <w:rPr>
          <w:rFonts w:asciiTheme="minorHAnsi" w:hAnsiTheme="minorHAnsi" w:cs="Arial"/>
        </w:rPr>
        <w:t xml:space="preserve">and cyclone </w:t>
      </w:r>
      <w:r w:rsidR="00053205" w:rsidRPr="00540FDD">
        <w:rPr>
          <w:rFonts w:asciiTheme="minorHAnsi" w:hAnsiTheme="minorHAnsi" w:cs="Arial"/>
        </w:rPr>
        <w:t>forecast</w:t>
      </w:r>
      <w:r w:rsidRPr="00540FDD">
        <w:rPr>
          <w:rFonts w:asciiTheme="minorHAnsi" w:hAnsiTheme="minorHAnsi" w:cs="Arial"/>
        </w:rPr>
        <w:t>s</w:t>
      </w:r>
      <w:r w:rsidR="00053205" w:rsidRPr="00540FDD">
        <w:rPr>
          <w:rFonts w:asciiTheme="minorHAnsi" w:hAnsiTheme="minorHAnsi" w:cs="Arial"/>
        </w:rPr>
        <w:t xml:space="preserve"> for </w:t>
      </w:r>
      <w:r w:rsidR="00700F73" w:rsidRPr="00540FDD">
        <w:rPr>
          <w:rFonts w:asciiTheme="minorHAnsi" w:hAnsiTheme="minorHAnsi" w:cs="Arial"/>
        </w:rPr>
        <w:t xml:space="preserve">the </w:t>
      </w:r>
      <w:r w:rsidR="00053205" w:rsidRPr="00540FDD">
        <w:rPr>
          <w:rFonts w:asciiTheme="minorHAnsi" w:hAnsiTheme="minorHAnsi" w:cs="Arial"/>
        </w:rPr>
        <w:t xml:space="preserve">pilot </w:t>
      </w:r>
      <w:r w:rsidR="00700F73" w:rsidRPr="00540FDD">
        <w:rPr>
          <w:rFonts w:asciiTheme="minorHAnsi" w:hAnsiTheme="minorHAnsi" w:cs="Arial"/>
        </w:rPr>
        <w:t>areas</w:t>
      </w:r>
      <w:r w:rsidR="00543627" w:rsidRPr="00540FDD">
        <w:rPr>
          <w:rFonts w:asciiTheme="minorHAnsi" w:hAnsiTheme="minorHAnsi" w:cs="Arial"/>
        </w:rPr>
        <w:t xml:space="preserve">. </w:t>
      </w:r>
      <w:r w:rsidRPr="00540FDD">
        <w:rPr>
          <w:rFonts w:asciiTheme="minorHAnsi" w:hAnsiTheme="minorHAnsi" w:cs="Arial"/>
        </w:rPr>
        <w:t xml:space="preserve">FFWC/ BMD are the key national institutes to </w:t>
      </w:r>
      <w:r w:rsidR="00362ACD" w:rsidRPr="00540FDD">
        <w:rPr>
          <w:rFonts w:asciiTheme="minorHAnsi" w:hAnsiTheme="minorHAnsi" w:cs="Arial"/>
        </w:rPr>
        <w:t>monitor the triggers, however,</w:t>
      </w:r>
      <w:r w:rsidR="009C158E" w:rsidRPr="00540FDD">
        <w:rPr>
          <w:rFonts w:asciiTheme="minorHAnsi" w:hAnsiTheme="minorHAnsi" w:cs="Arial"/>
        </w:rPr>
        <w:t xml:space="preserve"> with current resources and capacities they </w:t>
      </w:r>
      <w:r w:rsidR="002B3C17" w:rsidRPr="00540FDD">
        <w:rPr>
          <w:rFonts w:asciiTheme="minorHAnsi" w:hAnsiTheme="minorHAnsi" w:cs="Arial"/>
        </w:rPr>
        <w:t>cannot</w:t>
      </w:r>
      <w:r w:rsidR="009C158E" w:rsidRPr="00540FDD">
        <w:rPr>
          <w:rFonts w:asciiTheme="minorHAnsi" w:hAnsiTheme="minorHAnsi" w:cs="Arial"/>
        </w:rPr>
        <w:t xml:space="preserve"> ensure a continuous and automatic monitoring of all relevant forecasts</w:t>
      </w:r>
      <w:r w:rsidR="00362ACD" w:rsidRPr="00540FDD">
        <w:rPr>
          <w:rFonts w:asciiTheme="minorHAnsi" w:hAnsiTheme="minorHAnsi" w:cs="Arial"/>
        </w:rPr>
        <w:t xml:space="preserve">. In </w:t>
      </w:r>
      <w:r w:rsidR="005B1CF3" w:rsidRPr="00540FDD">
        <w:rPr>
          <w:rFonts w:asciiTheme="minorHAnsi" w:hAnsiTheme="minorHAnsi" w:cs="Arial"/>
        </w:rPr>
        <w:t>BDRCS</w:t>
      </w:r>
      <w:r w:rsidR="00362ACD" w:rsidRPr="00540FDD">
        <w:rPr>
          <w:rFonts w:asciiTheme="minorHAnsi" w:hAnsiTheme="minorHAnsi" w:cs="Arial"/>
        </w:rPr>
        <w:t xml:space="preserve">, the technical capacity to </w:t>
      </w:r>
      <w:r w:rsidR="009C158E" w:rsidRPr="00540FDD">
        <w:rPr>
          <w:rFonts w:asciiTheme="minorHAnsi" w:hAnsiTheme="minorHAnsi" w:cs="Arial"/>
        </w:rPr>
        <w:t>interpret forecast advices provided by FFWC/BMD to ascertain whether a trigger has been hit</w:t>
      </w:r>
      <w:r w:rsidR="00362ACD" w:rsidRPr="00540FDD">
        <w:rPr>
          <w:rFonts w:asciiTheme="minorHAnsi" w:hAnsiTheme="minorHAnsi" w:cs="Arial"/>
        </w:rPr>
        <w:t xml:space="preserve"> is limited. </w:t>
      </w:r>
      <w:r w:rsidR="002E6391" w:rsidRPr="00540FDD">
        <w:rPr>
          <w:rFonts w:asciiTheme="minorHAnsi" w:hAnsiTheme="minorHAnsi" w:cs="Arial"/>
        </w:rPr>
        <w:t xml:space="preserve">The </w:t>
      </w:r>
      <w:proofErr w:type="spellStart"/>
      <w:r w:rsidR="002E6391" w:rsidRPr="00540FDD">
        <w:rPr>
          <w:rFonts w:asciiTheme="minorHAnsi" w:hAnsiTheme="minorHAnsi" w:cs="Arial"/>
        </w:rPr>
        <w:t>FbF</w:t>
      </w:r>
      <w:proofErr w:type="spellEnd"/>
      <w:r w:rsidR="002E6391" w:rsidRPr="00540FDD">
        <w:rPr>
          <w:rFonts w:asciiTheme="minorHAnsi" w:hAnsiTheme="minorHAnsi" w:cs="Arial"/>
        </w:rPr>
        <w:t xml:space="preserve"> approach foresees a</w:t>
      </w:r>
      <w:r w:rsidR="002B3C17" w:rsidRPr="00540FDD">
        <w:rPr>
          <w:rFonts w:asciiTheme="minorHAnsi" w:hAnsiTheme="minorHAnsi" w:cs="Arial"/>
        </w:rPr>
        <w:t xml:space="preserve"> </w:t>
      </w:r>
      <w:r w:rsidR="00053205" w:rsidRPr="00540FDD">
        <w:rPr>
          <w:rFonts w:asciiTheme="minorHAnsi" w:eastAsia="Times New Roman" w:hAnsiTheme="minorHAnsi" w:cs="Arial"/>
          <w:color w:val="1A1A1A"/>
          <w:lang w:val="en-GB"/>
        </w:rPr>
        <w:t>system</w:t>
      </w:r>
      <w:r w:rsidR="00944F7A">
        <w:rPr>
          <w:rFonts w:asciiTheme="minorHAnsi" w:eastAsia="Times New Roman" w:hAnsiTheme="minorHAnsi" w:cs="Arial"/>
          <w:color w:val="1A1A1A"/>
          <w:lang w:val="en-GB"/>
        </w:rPr>
        <w:t xml:space="preserve"> and tool</w:t>
      </w:r>
      <w:r w:rsidR="00053205" w:rsidRPr="00540FDD">
        <w:rPr>
          <w:rFonts w:asciiTheme="minorHAnsi" w:eastAsia="Times New Roman" w:hAnsiTheme="minorHAnsi" w:cs="Arial"/>
          <w:color w:val="1A1A1A"/>
          <w:lang w:val="en-GB"/>
        </w:rPr>
        <w:t xml:space="preserve"> to </w:t>
      </w:r>
      <w:r w:rsidR="002B3C17" w:rsidRPr="00540FDD">
        <w:rPr>
          <w:rFonts w:asciiTheme="minorHAnsi" w:eastAsia="Times New Roman" w:hAnsiTheme="minorHAnsi" w:cs="Arial"/>
          <w:color w:val="1A1A1A"/>
          <w:lang w:val="en-GB"/>
        </w:rPr>
        <w:t xml:space="preserve">monitor </w:t>
      </w:r>
      <w:proofErr w:type="spellStart"/>
      <w:r w:rsidR="002B3C17" w:rsidRPr="00540FDD">
        <w:rPr>
          <w:rFonts w:asciiTheme="minorHAnsi" w:eastAsia="Times New Roman" w:hAnsiTheme="minorHAnsi" w:cs="Arial"/>
          <w:color w:val="1A1A1A"/>
          <w:lang w:val="en-GB"/>
        </w:rPr>
        <w:t>FbF</w:t>
      </w:r>
      <w:proofErr w:type="spellEnd"/>
      <w:r w:rsidR="002B3C17" w:rsidRPr="00540FDD">
        <w:rPr>
          <w:rFonts w:asciiTheme="minorHAnsi" w:eastAsia="Times New Roman" w:hAnsiTheme="minorHAnsi" w:cs="Arial"/>
          <w:color w:val="1A1A1A"/>
          <w:lang w:val="en-GB"/>
        </w:rPr>
        <w:t xml:space="preserve"> triggers </w:t>
      </w:r>
      <w:r w:rsidR="00944F7A">
        <w:rPr>
          <w:rFonts w:asciiTheme="minorHAnsi" w:eastAsia="Times New Roman" w:hAnsiTheme="minorHAnsi" w:cs="Arial"/>
          <w:color w:val="1A1A1A"/>
          <w:lang w:val="en-GB"/>
        </w:rPr>
        <w:t xml:space="preserve">and </w:t>
      </w:r>
      <w:r w:rsidR="00053205" w:rsidRPr="00540FDD">
        <w:rPr>
          <w:rFonts w:asciiTheme="minorHAnsi" w:eastAsia="Times New Roman" w:hAnsiTheme="minorHAnsi" w:cs="Arial"/>
          <w:color w:val="1A1A1A"/>
          <w:lang w:val="en-GB"/>
        </w:rPr>
        <w:t xml:space="preserve">ensure a continuous </w:t>
      </w:r>
      <w:r w:rsidR="002E6391" w:rsidRPr="00540FDD">
        <w:rPr>
          <w:rFonts w:asciiTheme="minorHAnsi" w:eastAsia="Times New Roman" w:hAnsiTheme="minorHAnsi" w:cs="Arial"/>
          <w:color w:val="1A1A1A"/>
          <w:lang w:val="en-GB"/>
        </w:rPr>
        <w:t xml:space="preserve">monitoring of </w:t>
      </w:r>
      <w:r w:rsidR="00053205" w:rsidRPr="00540FDD">
        <w:rPr>
          <w:rFonts w:asciiTheme="minorHAnsi" w:eastAsia="Times New Roman" w:hAnsiTheme="minorHAnsi" w:cs="Arial"/>
          <w:color w:val="1A1A1A"/>
          <w:lang w:val="en-GB"/>
        </w:rPr>
        <w:t xml:space="preserve">flood </w:t>
      </w:r>
      <w:r w:rsidR="00700F73" w:rsidRPr="00540FDD">
        <w:rPr>
          <w:rFonts w:asciiTheme="minorHAnsi" w:eastAsia="Times New Roman" w:hAnsiTheme="minorHAnsi" w:cs="Arial"/>
          <w:color w:val="1A1A1A"/>
          <w:lang w:val="en-GB"/>
        </w:rPr>
        <w:t xml:space="preserve">and </w:t>
      </w:r>
      <w:r w:rsidR="00584F1F" w:rsidRPr="00540FDD">
        <w:rPr>
          <w:rFonts w:asciiTheme="minorHAnsi" w:eastAsia="Times New Roman" w:hAnsiTheme="minorHAnsi" w:cs="Arial"/>
          <w:color w:val="1A1A1A"/>
          <w:lang w:val="en-GB"/>
        </w:rPr>
        <w:t>cyclone</w:t>
      </w:r>
      <w:r w:rsidR="00700F73" w:rsidRPr="00540FDD">
        <w:rPr>
          <w:rFonts w:asciiTheme="minorHAnsi" w:eastAsia="Times New Roman" w:hAnsiTheme="minorHAnsi" w:cs="Arial"/>
          <w:color w:val="1A1A1A"/>
          <w:lang w:val="en-GB"/>
        </w:rPr>
        <w:t xml:space="preserve"> </w:t>
      </w:r>
      <w:r w:rsidR="00053205" w:rsidRPr="00540FDD">
        <w:rPr>
          <w:rFonts w:asciiTheme="minorHAnsi" w:eastAsia="Times New Roman" w:hAnsiTheme="minorHAnsi" w:cs="Arial"/>
          <w:color w:val="1A1A1A"/>
          <w:lang w:val="en-GB"/>
        </w:rPr>
        <w:t>forecast</w:t>
      </w:r>
      <w:r w:rsidR="002E6391" w:rsidRPr="00540FDD">
        <w:rPr>
          <w:rFonts w:asciiTheme="minorHAnsi" w:eastAsia="Times New Roman" w:hAnsiTheme="minorHAnsi" w:cs="Arial"/>
          <w:color w:val="1A1A1A"/>
          <w:lang w:val="en-GB"/>
        </w:rPr>
        <w:t>s, specifically</w:t>
      </w:r>
      <w:r w:rsidR="00053205" w:rsidRPr="00540FDD">
        <w:rPr>
          <w:rFonts w:asciiTheme="minorHAnsi" w:eastAsia="Times New Roman" w:hAnsiTheme="minorHAnsi" w:cs="Arial"/>
          <w:color w:val="1A1A1A"/>
          <w:lang w:val="en-GB"/>
        </w:rPr>
        <w:t xml:space="preserve"> during the </w:t>
      </w:r>
      <w:r w:rsidR="00700F73" w:rsidRPr="00540FDD">
        <w:rPr>
          <w:rFonts w:asciiTheme="minorHAnsi" w:eastAsia="Times New Roman" w:hAnsiTheme="minorHAnsi" w:cs="Arial"/>
          <w:color w:val="1A1A1A"/>
          <w:lang w:val="en-GB"/>
        </w:rPr>
        <w:t xml:space="preserve">hazard </w:t>
      </w:r>
      <w:r w:rsidR="00053205" w:rsidRPr="00540FDD">
        <w:rPr>
          <w:rFonts w:asciiTheme="minorHAnsi" w:eastAsia="Times New Roman" w:hAnsiTheme="minorHAnsi" w:cs="Arial"/>
          <w:color w:val="1A1A1A"/>
          <w:lang w:val="en-GB"/>
        </w:rPr>
        <w:t>season</w:t>
      </w:r>
      <w:r w:rsidR="00700F73" w:rsidRPr="00540FDD">
        <w:rPr>
          <w:rFonts w:asciiTheme="minorHAnsi" w:eastAsia="Times New Roman" w:hAnsiTheme="minorHAnsi" w:cs="Arial"/>
          <w:color w:val="1A1A1A"/>
          <w:lang w:val="en-GB"/>
        </w:rPr>
        <w:t>s</w:t>
      </w:r>
      <w:r w:rsidR="002E6391" w:rsidRPr="00540FDD">
        <w:rPr>
          <w:rFonts w:asciiTheme="minorHAnsi" w:eastAsia="Times New Roman" w:hAnsiTheme="minorHAnsi" w:cs="Arial"/>
          <w:color w:val="1A1A1A"/>
          <w:lang w:val="en-GB"/>
        </w:rPr>
        <w:t>. This</w:t>
      </w:r>
      <w:r w:rsidR="002B3C17" w:rsidRPr="00540FDD">
        <w:rPr>
          <w:rFonts w:asciiTheme="minorHAnsi" w:eastAsia="Times New Roman" w:hAnsiTheme="minorHAnsi" w:cs="Arial"/>
          <w:color w:val="1A1A1A"/>
          <w:lang w:val="en-GB"/>
        </w:rPr>
        <w:t xml:space="preserve"> trigger</w:t>
      </w:r>
      <w:r w:rsidR="002E6391" w:rsidRPr="00540FDD">
        <w:rPr>
          <w:rFonts w:asciiTheme="minorHAnsi" w:eastAsia="Times New Roman" w:hAnsiTheme="minorHAnsi" w:cs="Arial"/>
          <w:color w:val="1A1A1A"/>
          <w:lang w:val="en-GB"/>
        </w:rPr>
        <w:t xml:space="preserve"> alert tool will use forecast information from FFWC/BMD and global and regional institutes to identify 1) the </w:t>
      </w:r>
      <w:r w:rsidR="00F127AE" w:rsidRPr="00540FDD">
        <w:rPr>
          <w:rFonts w:asciiTheme="minorHAnsi" w:eastAsia="Times New Roman" w:hAnsiTheme="minorHAnsi" w:cs="Arial"/>
          <w:color w:val="1A1A1A"/>
          <w:lang w:val="en-GB"/>
        </w:rPr>
        <w:t>area’s</w:t>
      </w:r>
      <w:r w:rsidR="002E6391" w:rsidRPr="00540FDD">
        <w:rPr>
          <w:rFonts w:asciiTheme="minorHAnsi" w:eastAsia="Times New Roman" w:hAnsiTheme="minorHAnsi" w:cs="Arial"/>
          <w:color w:val="1A1A1A"/>
          <w:lang w:val="en-GB"/>
        </w:rPr>
        <w:t xml:space="preserve"> most </w:t>
      </w:r>
      <w:r w:rsidR="002B3C17" w:rsidRPr="00540FDD">
        <w:rPr>
          <w:rFonts w:asciiTheme="minorHAnsi" w:eastAsia="Times New Roman" w:hAnsiTheme="minorHAnsi" w:cs="Arial"/>
          <w:color w:val="1A1A1A"/>
          <w:lang w:val="en-GB"/>
        </w:rPr>
        <w:t>likely to be impacted by the hazard</w:t>
      </w:r>
      <w:r w:rsidR="002E6391" w:rsidRPr="00540FDD">
        <w:rPr>
          <w:rFonts w:asciiTheme="minorHAnsi" w:eastAsia="Times New Roman" w:hAnsiTheme="minorHAnsi" w:cs="Arial"/>
          <w:color w:val="1A1A1A"/>
          <w:lang w:val="en-GB"/>
        </w:rPr>
        <w:t xml:space="preserve">, and 2) </w:t>
      </w:r>
      <w:r w:rsidR="009E3DE1" w:rsidRPr="00540FDD">
        <w:rPr>
          <w:rFonts w:asciiTheme="minorHAnsi" w:eastAsia="Times New Roman" w:hAnsiTheme="minorHAnsi" w:cs="Arial"/>
          <w:color w:val="1A1A1A"/>
          <w:lang w:val="en-GB"/>
        </w:rPr>
        <w:t xml:space="preserve">the lead time for implementation of early </w:t>
      </w:r>
      <w:r w:rsidR="00F127AE" w:rsidRPr="00540FDD">
        <w:rPr>
          <w:rFonts w:asciiTheme="minorHAnsi" w:eastAsia="Times New Roman" w:hAnsiTheme="minorHAnsi" w:cs="Arial"/>
          <w:color w:val="1A1A1A"/>
          <w:lang w:val="en-GB"/>
        </w:rPr>
        <w:t>actions.</w:t>
      </w:r>
      <w:r w:rsidR="002E6391" w:rsidRPr="00540FDD">
        <w:rPr>
          <w:rFonts w:asciiTheme="minorHAnsi" w:eastAsia="Times New Roman" w:hAnsiTheme="minorHAnsi" w:cs="Arial"/>
          <w:color w:val="1A1A1A"/>
          <w:lang w:val="en-GB"/>
        </w:rPr>
        <w:t xml:space="preserve"> Ideally, the alert tool will</w:t>
      </w:r>
      <w:r w:rsidR="009C158E" w:rsidRPr="00540FDD">
        <w:rPr>
          <w:rFonts w:asciiTheme="minorHAnsi" w:eastAsia="Times New Roman" w:hAnsiTheme="minorHAnsi" w:cs="Arial"/>
          <w:color w:val="1A1A1A"/>
          <w:lang w:val="en-GB"/>
        </w:rPr>
        <w:t xml:space="preserve"> indicate when a forecast threshold has been reached </w:t>
      </w:r>
      <w:r w:rsidR="009E3DE1" w:rsidRPr="00540FDD">
        <w:rPr>
          <w:rFonts w:asciiTheme="minorHAnsi" w:eastAsia="Times New Roman" w:hAnsiTheme="minorHAnsi" w:cs="Arial"/>
          <w:color w:val="1A1A1A"/>
          <w:lang w:val="en-GB"/>
        </w:rPr>
        <w:t>and identify</w:t>
      </w:r>
      <w:r w:rsidR="009C158E" w:rsidRPr="00540FDD">
        <w:rPr>
          <w:rFonts w:asciiTheme="minorHAnsi" w:eastAsia="Times New Roman" w:hAnsiTheme="minorHAnsi" w:cs="Arial"/>
          <w:color w:val="1A1A1A"/>
          <w:lang w:val="en-GB"/>
        </w:rPr>
        <w:t xml:space="preserve"> </w:t>
      </w:r>
      <w:r w:rsidR="002E6391" w:rsidRPr="00540FDD">
        <w:rPr>
          <w:rFonts w:asciiTheme="minorHAnsi" w:eastAsia="Times New Roman" w:hAnsiTheme="minorHAnsi" w:cs="Arial"/>
          <w:color w:val="1A1A1A"/>
          <w:lang w:val="en-GB"/>
        </w:rPr>
        <w:t xml:space="preserve">the sub-district and Unions in the </w:t>
      </w:r>
      <w:r w:rsidR="000D4E37" w:rsidRPr="00540FDD">
        <w:rPr>
          <w:rFonts w:asciiTheme="minorHAnsi" w:eastAsia="Times New Roman" w:hAnsiTheme="minorHAnsi" w:cs="Arial"/>
          <w:color w:val="1A1A1A"/>
          <w:lang w:val="en-GB"/>
        </w:rPr>
        <w:t xml:space="preserve">area </w:t>
      </w:r>
      <w:r w:rsidR="00944F7A">
        <w:rPr>
          <w:rFonts w:asciiTheme="minorHAnsi" w:eastAsia="Times New Roman" w:hAnsiTheme="minorHAnsi" w:cs="Arial"/>
          <w:color w:val="1A1A1A"/>
          <w:lang w:val="en-GB"/>
        </w:rPr>
        <w:t xml:space="preserve">likely </w:t>
      </w:r>
      <w:r w:rsidR="000D4E37" w:rsidRPr="00540FDD">
        <w:rPr>
          <w:rFonts w:asciiTheme="minorHAnsi" w:eastAsia="Times New Roman" w:hAnsiTheme="minorHAnsi" w:cs="Arial"/>
          <w:color w:val="1A1A1A"/>
          <w:lang w:val="en-GB"/>
        </w:rPr>
        <w:t>to be likely severely affected</w:t>
      </w:r>
      <w:r w:rsidR="002E6391" w:rsidRPr="00540FDD">
        <w:rPr>
          <w:rFonts w:asciiTheme="minorHAnsi" w:eastAsia="Times New Roman" w:hAnsiTheme="minorHAnsi" w:cs="Arial"/>
          <w:color w:val="1A1A1A"/>
          <w:lang w:val="en-GB"/>
        </w:rPr>
        <w:t xml:space="preserve"> with a ranking system. </w:t>
      </w:r>
    </w:p>
    <w:p w14:paraId="588B4E63" w14:textId="77777777" w:rsidR="00382561" w:rsidRPr="00890104" w:rsidRDefault="00382561" w:rsidP="008E2FB4">
      <w:pPr>
        <w:spacing w:after="120" w:line="23" w:lineRule="atLeast"/>
        <w:rPr>
          <w:rFonts w:asciiTheme="minorHAnsi" w:eastAsia="Times New Roman" w:hAnsiTheme="minorHAnsi" w:cs="Arial"/>
          <w:color w:val="1A1A1A"/>
          <w:sz w:val="2"/>
          <w:lang w:val="en-GB"/>
        </w:rPr>
      </w:pPr>
    </w:p>
    <w:p w14:paraId="793B5DE9" w14:textId="6BA27DA1" w:rsidR="003D1F47" w:rsidRPr="00F41504" w:rsidRDefault="003D1F47" w:rsidP="008E2FB4">
      <w:pPr>
        <w:pStyle w:val="Heading2"/>
        <w:numPr>
          <w:ilvl w:val="0"/>
          <w:numId w:val="1"/>
        </w:numPr>
        <w:spacing w:before="0" w:after="120" w:line="23" w:lineRule="atLeast"/>
        <w:ind w:left="360"/>
        <w:rPr>
          <w:rFonts w:asciiTheme="minorHAnsi" w:hAnsiTheme="minorHAnsi" w:cs="Arial"/>
          <w:color w:val="auto"/>
          <w:sz w:val="22"/>
          <w:szCs w:val="22"/>
          <w:u w:val="single"/>
        </w:rPr>
      </w:pPr>
      <w:bookmarkStart w:id="1" w:name="_Toc438676785"/>
      <w:r w:rsidRPr="00F41504">
        <w:rPr>
          <w:rFonts w:asciiTheme="minorHAnsi" w:hAnsiTheme="minorHAnsi" w:cs="Arial"/>
          <w:color w:val="auto"/>
          <w:sz w:val="22"/>
          <w:szCs w:val="22"/>
          <w:u w:val="single"/>
        </w:rPr>
        <w:t>Objective</w:t>
      </w:r>
      <w:bookmarkEnd w:id="1"/>
    </w:p>
    <w:p w14:paraId="758EB86A" w14:textId="06D4CA63" w:rsidR="00CE4C0D" w:rsidRPr="00540FDD" w:rsidRDefault="00133ABA" w:rsidP="008E2FB4">
      <w:pPr>
        <w:shd w:val="clear" w:color="auto" w:fill="FFFFFF"/>
        <w:spacing w:after="120" w:line="23" w:lineRule="atLeast"/>
        <w:jc w:val="both"/>
        <w:rPr>
          <w:rFonts w:asciiTheme="minorHAnsi" w:hAnsiTheme="minorHAnsi" w:cs="Arial"/>
        </w:rPr>
      </w:pPr>
      <w:r w:rsidRPr="00540FDD">
        <w:rPr>
          <w:rFonts w:asciiTheme="minorHAnsi" w:hAnsiTheme="minorHAnsi" w:cs="Arial"/>
        </w:rPr>
        <w:t xml:space="preserve">The objective is to </w:t>
      </w:r>
      <w:r w:rsidR="00583116" w:rsidRPr="00540FDD">
        <w:rPr>
          <w:rFonts w:asciiTheme="minorHAnsi" w:hAnsiTheme="minorHAnsi" w:cs="Arial"/>
        </w:rPr>
        <w:t>develop a</w:t>
      </w:r>
      <w:r w:rsidR="00020AED" w:rsidRPr="00540FDD">
        <w:rPr>
          <w:rFonts w:asciiTheme="minorHAnsi" w:hAnsiTheme="minorHAnsi" w:cs="Arial"/>
        </w:rPr>
        <w:t xml:space="preserve"> </w:t>
      </w:r>
      <w:r w:rsidR="008931E1" w:rsidRPr="00540FDD">
        <w:rPr>
          <w:rFonts w:asciiTheme="minorHAnsi" w:hAnsiTheme="minorHAnsi" w:cs="Arial"/>
        </w:rPr>
        <w:t>web-based software</w:t>
      </w:r>
      <w:r w:rsidR="00DB3D98">
        <w:rPr>
          <w:rFonts w:asciiTheme="minorHAnsi" w:hAnsiTheme="minorHAnsi" w:cs="Arial"/>
        </w:rPr>
        <w:t xml:space="preserve"> (alert tool)</w:t>
      </w:r>
      <w:r w:rsidR="0003336D" w:rsidRPr="00540FDD">
        <w:rPr>
          <w:rFonts w:asciiTheme="minorHAnsi" w:hAnsiTheme="minorHAnsi" w:cs="Arial"/>
        </w:rPr>
        <w:t xml:space="preserve"> to </w:t>
      </w:r>
      <w:r w:rsidR="002F0BE7" w:rsidRPr="00540FDD">
        <w:rPr>
          <w:rFonts w:asciiTheme="minorHAnsi" w:hAnsiTheme="minorHAnsi" w:cs="Arial"/>
        </w:rPr>
        <w:t xml:space="preserve">monitor </w:t>
      </w:r>
      <w:r w:rsidR="0003336D" w:rsidRPr="00540FDD">
        <w:rPr>
          <w:rFonts w:asciiTheme="minorHAnsi" w:hAnsiTheme="minorHAnsi" w:cs="Arial"/>
        </w:rPr>
        <w:t xml:space="preserve">hydro-meteorological forecasts and observations and generate trigger </w:t>
      </w:r>
      <w:r w:rsidR="008931E1" w:rsidRPr="00540FDD">
        <w:rPr>
          <w:rFonts w:asciiTheme="minorHAnsi" w:hAnsiTheme="minorHAnsi" w:cs="Arial"/>
        </w:rPr>
        <w:t xml:space="preserve">alert </w:t>
      </w:r>
      <w:r w:rsidR="0003336D" w:rsidRPr="00540FDD">
        <w:rPr>
          <w:rFonts w:asciiTheme="minorHAnsi" w:hAnsiTheme="minorHAnsi" w:cs="Arial"/>
        </w:rPr>
        <w:t>message</w:t>
      </w:r>
      <w:r w:rsidR="008931E1" w:rsidRPr="00540FDD">
        <w:rPr>
          <w:rFonts w:asciiTheme="minorHAnsi" w:hAnsiTheme="minorHAnsi" w:cs="Arial"/>
        </w:rPr>
        <w:t>/notifications</w:t>
      </w:r>
      <w:r w:rsidR="0003336D" w:rsidRPr="00540FDD">
        <w:rPr>
          <w:rFonts w:asciiTheme="minorHAnsi" w:hAnsiTheme="minorHAnsi" w:cs="Arial"/>
        </w:rPr>
        <w:t xml:space="preserve"> (SMS and</w:t>
      </w:r>
      <w:r w:rsidR="00043AF4">
        <w:rPr>
          <w:rFonts w:asciiTheme="minorHAnsi" w:hAnsiTheme="minorHAnsi" w:cs="Arial"/>
        </w:rPr>
        <w:t>/or</w:t>
      </w:r>
      <w:r w:rsidR="0003336D" w:rsidRPr="00540FDD">
        <w:rPr>
          <w:rFonts w:asciiTheme="minorHAnsi" w:hAnsiTheme="minorHAnsi" w:cs="Arial"/>
        </w:rPr>
        <w:t xml:space="preserve"> email</w:t>
      </w:r>
      <w:r w:rsidR="000D4E37" w:rsidRPr="00540FDD">
        <w:rPr>
          <w:rFonts w:asciiTheme="minorHAnsi" w:hAnsiTheme="minorHAnsi" w:cs="Arial"/>
        </w:rPr>
        <w:t xml:space="preserve"> – internal for BDRCS</w:t>
      </w:r>
      <w:r w:rsidR="0003336D" w:rsidRPr="00540FDD">
        <w:rPr>
          <w:rFonts w:asciiTheme="minorHAnsi" w:hAnsiTheme="minorHAnsi" w:cs="Arial"/>
        </w:rPr>
        <w:t xml:space="preserve">) </w:t>
      </w:r>
      <w:r w:rsidR="00725838" w:rsidRPr="00540FDD">
        <w:rPr>
          <w:rFonts w:asciiTheme="minorHAnsi" w:hAnsiTheme="minorHAnsi" w:cs="Arial"/>
        </w:rPr>
        <w:t xml:space="preserve">to support </w:t>
      </w:r>
      <w:r w:rsidR="009C158E" w:rsidRPr="00540FDD">
        <w:rPr>
          <w:rFonts w:asciiTheme="minorHAnsi" w:hAnsiTheme="minorHAnsi" w:cs="Arial"/>
        </w:rPr>
        <w:t xml:space="preserve">the </w:t>
      </w:r>
      <w:r w:rsidR="00725838" w:rsidRPr="00540FDD">
        <w:rPr>
          <w:rFonts w:asciiTheme="minorHAnsi" w:hAnsiTheme="minorHAnsi" w:cs="Arial"/>
        </w:rPr>
        <w:t>activation</w:t>
      </w:r>
      <w:r w:rsidR="009C158E" w:rsidRPr="00540FDD">
        <w:rPr>
          <w:rFonts w:asciiTheme="minorHAnsi" w:hAnsiTheme="minorHAnsi" w:cs="Arial"/>
        </w:rPr>
        <w:t xml:space="preserve"> of the</w:t>
      </w:r>
      <w:r w:rsidR="00725838" w:rsidRPr="00540FDD">
        <w:rPr>
          <w:rFonts w:asciiTheme="minorHAnsi" w:hAnsiTheme="minorHAnsi" w:cs="Arial"/>
        </w:rPr>
        <w:t xml:space="preserve"> Early Action Protocol (EAP) once the trigger is reached. The alert tool shall be an open source web-based tool covering the flood exposed area of </w:t>
      </w:r>
      <w:r w:rsidR="0070600C" w:rsidRPr="00540FDD">
        <w:rPr>
          <w:rFonts w:asciiTheme="minorHAnsi" w:hAnsiTheme="minorHAnsi" w:cs="Arial"/>
        </w:rPr>
        <w:t>major</w:t>
      </w:r>
      <w:r w:rsidR="00725838" w:rsidRPr="00540FDD">
        <w:rPr>
          <w:rFonts w:asciiTheme="minorHAnsi" w:hAnsiTheme="minorHAnsi" w:cs="Arial"/>
        </w:rPr>
        <w:t xml:space="preserve"> </w:t>
      </w:r>
      <w:r w:rsidR="0070600C" w:rsidRPr="00540FDD">
        <w:rPr>
          <w:rFonts w:asciiTheme="minorHAnsi" w:hAnsiTheme="minorHAnsi" w:cs="Arial"/>
        </w:rPr>
        <w:t>r</w:t>
      </w:r>
      <w:r w:rsidR="00725838" w:rsidRPr="00540FDD">
        <w:rPr>
          <w:rFonts w:asciiTheme="minorHAnsi" w:hAnsiTheme="minorHAnsi" w:cs="Arial"/>
        </w:rPr>
        <w:t>iver</w:t>
      </w:r>
      <w:r w:rsidR="0070600C" w:rsidRPr="00540FDD">
        <w:rPr>
          <w:rFonts w:asciiTheme="minorHAnsi" w:hAnsiTheme="minorHAnsi" w:cs="Arial"/>
        </w:rPr>
        <w:t>s (</w:t>
      </w:r>
      <w:proofErr w:type="spellStart"/>
      <w:r w:rsidR="0070600C" w:rsidRPr="00540FDD">
        <w:rPr>
          <w:rFonts w:asciiTheme="minorHAnsi" w:hAnsiTheme="minorHAnsi" w:cs="Arial"/>
        </w:rPr>
        <w:t>Jamuna</w:t>
      </w:r>
      <w:proofErr w:type="spellEnd"/>
      <w:r w:rsidR="0070600C" w:rsidRPr="00540FDD">
        <w:rPr>
          <w:rFonts w:asciiTheme="minorHAnsi" w:hAnsiTheme="minorHAnsi" w:cs="Arial"/>
        </w:rPr>
        <w:t xml:space="preserve">, </w:t>
      </w:r>
      <w:proofErr w:type="spellStart"/>
      <w:r w:rsidR="0070600C" w:rsidRPr="00540FDD">
        <w:rPr>
          <w:rFonts w:asciiTheme="minorHAnsi" w:hAnsiTheme="minorHAnsi" w:cs="Arial"/>
        </w:rPr>
        <w:t>Meghna</w:t>
      </w:r>
      <w:proofErr w:type="spellEnd"/>
      <w:r w:rsidR="0070600C" w:rsidRPr="00540FDD">
        <w:rPr>
          <w:rFonts w:asciiTheme="minorHAnsi" w:hAnsiTheme="minorHAnsi" w:cs="Arial"/>
        </w:rPr>
        <w:t>, and Padma)</w:t>
      </w:r>
      <w:r w:rsidR="00725838" w:rsidRPr="00540FDD">
        <w:rPr>
          <w:rFonts w:asciiTheme="minorHAnsi" w:hAnsiTheme="minorHAnsi" w:cs="Arial"/>
        </w:rPr>
        <w:t xml:space="preserve"> and the </w:t>
      </w:r>
      <w:r w:rsidR="008931E1" w:rsidRPr="00540FDD">
        <w:rPr>
          <w:rFonts w:asciiTheme="minorHAnsi" w:hAnsiTheme="minorHAnsi" w:cs="Arial"/>
        </w:rPr>
        <w:t xml:space="preserve">cyclone prone </w:t>
      </w:r>
      <w:r w:rsidR="00725838" w:rsidRPr="00540FDD">
        <w:rPr>
          <w:rFonts w:asciiTheme="minorHAnsi" w:hAnsiTheme="minorHAnsi" w:cs="Arial"/>
        </w:rPr>
        <w:t xml:space="preserve">coastal area of Bangladesh. </w:t>
      </w:r>
    </w:p>
    <w:p w14:paraId="3CCE0690" w14:textId="2C64D9E9" w:rsidR="00C8562C" w:rsidRPr="00540FDD" w:rsidRDefault="001042B7" w:rsidP="008E2FB4">
      <w:pPr>
        <w:shd w:val="clear" w:color="auto" w:fill="FFFFFF"/>
        <w:spacing w:after="120" w:line="23" w:lineRule="atLeast"/>
        <w:jc w:val="both"/>
        <w:rPr>
          <w:rFonts w:asciiTheme="minorHAnsi" w:eastAsia="Times New Roman" w:hAnsiTheme="minorHAnsi" w:cs="Arial"/>
          <w:color w:val="1A1A1A"/>
          <w:lang w:val="en-GB"/>
        </w:rPr>
      </w:pPr>
      <w:r w:rsidRPr="00540FDD">
        <w:rPr>
          <w:rFonts w:asciiTheme="minorHAnsi" w:eastAsia="Times New Roman" w:hAnsiTheme="minorHAnsi" w:cs="Arial"/>
          <w:color w:val="1A1A1A"/>
          <w:lang w:val="en-GB"/>
        </w:rPr>
        <w:t xml:space="preserve">The consultant will develop the alert tool </w:t>
      </w:r>
      <w:r w:rsidR="00C932BE" w:rsidRPr="00540FDD">
        <w:rPr>
          <w:rFonts w:asciiTheme="minorHAnsi" w:eastAsia="Times New Roman" w:hAnsiTheme="minorHAnsi" w:cs="Arial"/>
          <w:color w:val="1A1A1A"/>
          <w:lang w:val="en-GB"/>
        </w:rPr>
        <w:t xml:space="preserve">in close collaboration with </w:t>
      </w:r>
      <w:r w:rsidR="00047514" w:rsidRPr="00540FDD">
        <w:rPr>
          <w:rFonts w:asciiTheme="minorHAnsi" w:eastAsia="Times New Roman" w:hAnsiTheme="minorHAnsi" w:cs="Arial"/>
          <w:color w:val="1A1A1A"/>
          <w:lang w:val="en-GB"/>
        </w:rPr>
        <w:t>Bangladesh Meteorological Department, Flood Forecast and Early Warning Centre (FFWC)</w:t>
      </w:r>
      <w:r w:rsidR="008931E1" w:rsidRPr="00540FDD">
        <w:rPr>
          <w:rFonts w:asciiTheme="minorHAnsi" w:eastAsia="Times New Roman" w:hAnsiTheme="minorHAnsi" w:cs="Arial"/>
          <w:color w:val="1A1A1A"/>
          <w:lang w:val="en-GB"/>
        </w:rPr>
        <w:t xml:space="preserve"> of Bangladesh Water Development Board</w:t>
      </w:r>
      <w:r w:rsidR="00047514" w:rsidRPr="00540FDD">
        <w:rPr>
          <w:rFonts w:asciiTheme="minorHAnsi" w:eastAsia="Times New Roman" w:hAnsiTheme="minorHAnsi" w:cs="Arial"/>
          <w:color w:val="1A1A1A"/>
          <w:lang w:val="en-GB"/>
        </w:rPr>
        <w:t xml:space="preserve">, BDRCS </w:t>
      </w:r>
      <w:r w:rsidR="00145791" w:rsidRPr="00540FDD">
        <w:rPr>
          <w:rFonts w:asciiTheme="minorHAnsi" w:eastAsia="Times New Roman" w:hAnsiTheme="minorHAnsi" w:cs="Arial"/>
          <w:color w:val="1A1A1A"/>
          <w:lang w:val="en-GB"/>
        </w:rPr>
        <w:t>and other key stakeholder</w:t>
      </w:r>
      <w:r w:rsidR="00047514" w:rsidRPr="00540FDD">
        <w:rPr>
          <w:rFonts w:asciiTheme="minorHAnsi" w:eastAsia="Times New Roman" w:hAnsiTheme="minorHAnsi" w:cs="Arial"/>
          <w:color w:val="1A1A1A"/>
          <w:lang w:val="en-GB"/>
        </w:rPr>
        <w:t>s</w:t>
      </w:r>
      <w:r w:rsidR="00145791" w:rsidRPr="00540FDD">
        <w:rPr>
          <w:rFonts w:asciiTheme="minorHAnsi" w:eastAsia="Times New Roman" w:hAnsiTheme="minorHAnsi" w:cs="Arial"/>
          <w:color w:val="1A1A1A"/>
          <w:lang w:val="en-GB"/>
        </w:rPr>
        <w:t xml:space="preserve">. </w:t>
      </w:r>
      <w:r w:rsidR="00216C35" w:rsidRPr="00540FDD">
        <w:rPr>
          <w:rFonts w:asciiTheme="minorHAnsi" w:eastAsia="Times New Roman" w:hAnsiTheme="minorHAnsi" w:cs="Arial"/>
          <w:color w:val="1A1A1A"/>
          <w:lang w:val="en-GB"/>
        </w:rPr>
        <w:t xml:space="preserve">The tool </w:t>
      </w:r>
      <w:r w:rsidR="0039713D" w:rsidRPr="00540FDD">
        <w:rPr>
          <w:rFonts w:asciiTheme="minorHAnsi" w:eastAsia="Times New Roman" w:hAnsiTheme="minorHAnsi" w:cs="Arial"/>
          <w:color w:val="1A1A1A"/>
          <w:lang w:val="en-GB"/>
        </w:rPr>
        <w:t xml:space="preserve">should </w:t>
      </w:r>
      <w:r w:rsidR="00216C35" w:rsidRPr="00540FDD">
        <w:rPr>
          <w:rFonts w:asciiTheme="minorHAnsi" w:eastAsia="Times New Roman" w:hAnsiTheme="minorHAnsi" w:cs="Arial"/>
          <w:color w:val="1A1A1A"/>
          <w:lang w:val="en-GB"/>
        </w:rPr>
        <w:t>be flexible to update, upgrade and include new hazard</w:t>
      </w:r>
      <w:r w:rsidR="0039713D" w:rsidRPr="00540FDD">
        <w:rPr>
          <w:rFonts w:asciiTheme="minorHAnsi" w:eastAsia="Times New Roman" w:hAnsiTheme="minorHAnsi" w:cs="Arial"/>
          <w:color w:val="1A1A1A"/>
          <w:lang w:val="en-GB"/>
        </w:rPr>
        <w:t>s</w:t>
      </w:r>
      <w:r w:rsidR="00216C35" w:rsidRPr="00540FDD">
        <w:rPr>
          <w:rFonts w:asciiTheme="minorHAnsi" w:eastAsia="Times New Roman" w:hAnsiTheme="minorHAnsi" w:cs="Arial"/>
          <w:color w:val="1A1A1A"/>
          <w:lang w:val="en-GB"/>
        </w:rPr>
        <w:t xml:space="preserve"> and area of interest and able to produce output</w:t>
      </w:r>
      <w:r w:rsidRPr="00540FDD">
        <w:rPr>
          <w:rFonts w:asciiTheme="minorHAnsi" w:eastAsia="Times New Roman" w:hAnsiTheme="minorHAnsi" w:cs="Arial"/>
          <w:color w:val="1A1A1A"/>
          <w:lang w:val="en-GB"/>
        </w:rPr>
        <w:t>s</w:t>
      </w:r>
      <w:r w:rsidR="00216C35" w:rsidRPr="00540FDD">
        <w:rPr>
          <w:rFonts w:asciiTheme="minorHAnsi" w:eastAsia="Times New Roman" w:hAnsiTheme="minorHAnsi" w:cs="Arial"/>
          <w:color w:val="1A1A1A"/>
          <w:lang w:val="en-GB"/>
        </w:rPr>
        <w:t xml:space="preserve"> in GIS </w:t>
      </w:r>
      <w:r w:rsidR="00EA4D3A" w:rsidRPr="00540FDD">
        <w:rPr>
          <w:rFonts w:asciiTheme="minorHAnsi" w:eastAsia="Times New Roman" w:hAnsiTheme="minorHAnsi" w:cs="Arial"/>
          <w:color w:val="1A1A1A"/>
          <w:lang w:val="en-GB"/>
        </w:rPr>
        <w:t>platform</w:t>
      </w:r>
      <w:r w:rsidRPr="00540FDD">
        <w:rPr>
          <w:rFonts w:asciiTheme="minorHAnsi" w:eastAsia="Times New Roman" w:hAnsiTheme="minorHAnsi" w:cs="Arial"/>
          <w:color w:val="1A1A1A"/>
          <w:lang w:val="en-GB"/>
        </w:rPr>
        <w:t>s</w:t>
      </w:r>
      <w:r w:rsidR="00EA4D3A" w:rsidRPr="00540FDD">
        <w:rPr>
          <w:rFonts w:asciiTheme="minorHAnsi" w:eastAsia="Times New Roman" w:hAnsiTheme="minorHAnsi" w:cs="Arial"/>
          <w:color w:val="1A1A1A"/>
          <w:lang w:val="en-GB"/>
        </w:rPr>
        <w:t>.</w:t>
      </w:r>
      <w:r w:rsidR="00216C35" w:rsidRPr="00540FDD">
        <w:rPr>
          <w:rFonts w:asciiTheme="minorHAnsi" w:eastAsia="Times New Roman" w:hAnsiTheme="minorHAnsi" w:cs="Arial"/>
          <w:color w:val="1A1A1A"/>
          <w:lang w:val="en-GB"/>
        </w:rPr>
        <w:t xml:space="preserve"> </w:t>
      </w:r>
    </w:p>
    <w:p w14:paraId="305532A9" w14:textId="46DE83CD" w:rsidR="00053205" w:rsidRPr="00B52F50" w:rsidRDefault="00216C35" w:rsidP="008E2FB4">
      <w:pPr>
        <w:shd w:val="clear" w:color="auto" w:fill="FFFFFF"/>
        <w:spacing w:after="120" w:line="23" w:lineRule="atLeast"/>
        <w:jc w:val="both"/>
        <w:rPr>
          <w:rFonts w:asciiTheme="minorHAnsi" w:eastAsia="Times New Roman" w:hAnsiTheme="minorHAnsi" w:cs="Arial"/>
          <w:color w:val="1A1A1A"/>
          <w:sz w:val="2"/>
          <w:lang w:val="en-GB"/>
        </w:rPr>
      </w:pPr>
      <w:r w:rsidRPr="00540FDD">
        <w:rPr>
          <w:rFonts w:asciiTheme="minorHAnsi" w:eastAsia="Times New Roman" w:hAnsiTheme="minorHAnsi" w:cs="Arial"/>
          <w:color w:val="1A1A1A"/>
          <w:lang w:val="en-GB"/>
        </w:rPr>
        <w:t xml:space="preserve"> </w:t>
      </w:r>
      <w:r w:rsidR="00145791" w:rsidRPr="00540FDD">
        <w:rPr>
          <w:rFonts w:asciiTheme="minorHAnsi" w:eastAsia="Times New Roman" w:hAnsiTheme="minorHAnsi" w:cs="Arial"/>
          <w:color w:val="1A1A1A"/>
          <w:lang w:val="en-GB"/>
        </w:rPr>
        <w:t xml:space="preserve"> </w:t>
      </w:r>
    </w:p>
    <w:p w14:paraId="466E0D21" w14:textId="4ADE4617" w:rsidR="00053205" w:rsidRPr="00F41504" w:rsidRDefault="00053205" w:rsidP="008E2FB4">
      <w:pPr>
        <w:pStyle w:val="Heading2"/>
        <w:numPr>
          <w:ilvl w:val="0"/>
          <w:numId w:val="1"/>
        </w:numPr>
        <w:tabs>
          <w:tab w:val="left" w:pos="270"/>
        </w:tabs>
        <w:spacing w:before="0" w:after="120" w:line="23" w:lineRule="atLeast"/>
        <w:ind w:left="360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F41504">
        <w:rPr>
          <w:rFonts w:asciiTheme="minorHAnsi" w:hAnsiTheme="minorHAnsi" w:cs="Arial"/>
          <w:color w:val="auto"/>
          <w:sz w:val="22"/>
          <w:szCs w:val="22"/>
          <w:u w:val="single"/>
        </w:rPr>
        <w:t>Information and data provide</w:t>
      </w:r>
      <w:r w:rsidR="009C158E" w:rsidRPr="00F41504">
        <w:rPr>
          <w:rFonts w:asciiTheme="minorHAnsi" w:hAnsiTheme="minorHAnsi" w:cs="Arial"/>
          <w:color w:val="auto"/>
          <w:sz w:val="22"/>
          <w:szCs w:val="22"/>
          <w:u w:val="single"/>
        </w:rPr>
        <w:t>d</w:t>
      </w:r>
      <w:r w:rsidRPr="00F4150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from </w:t>
      </w:r>
      <w:r w:rsidR="00DC6F4E" w:rsidRPr="00F41504">
        <w:rPr>
          <w:rFonts w:asciiTheme="minorHAnsi" w:hAnsiTheme="minorHAnsi" w:cs="Arial"/>
          <w:color w:val="auto"/>
          <w:sz w:val="22"/>
          <w:szCs w:val="22"/>
          <w:u w:val="single"/>
        </w:rPr>
        <w:t>BDRCS/GRC</w:t>
      </w:r>
      <w:r w:rsidRPr="00F4150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to the Consultant</w:t>
      </w:r>
    </w:p>
    <w:p w14:paraId="4483183A" w14:textId="239637F4" w:rsidR="00FE3714" w:rsidRPr="00540FDD" w:rsidRDefault="00FE3714" w:rsidP="008E2FB4">
      <w:pPr>
        <w:spacing w:after="120" w:line="23" w:lineRule="atLeast"/>
        <w:rPr>
          <w:rFonts w:asciiTheme="minorHAnsi" w:hAnsiTheme="minorHAnsi" w:cs="Arial"/>
        </w:rPr>
      </w:pPr>
      <w:r w:rsidRPr="00540FDD">
        <w:rPr>
          <w:rFonts w:asciiTheme="minorHAnsi" w:hAnsiTheme="minorHAnsi" w:cs="Arial"/>
        </w:rPr>
        <w:t xml:space="preserve">BDRCS/GRC will provide all background information </w:t>
      </w:r>
      <w:r w:rsidR="006B794E" w:rsidRPr="00540FDD">
        <w:rPr>
          <w:rFonts w:asciiTheme="minorHAnsi" w:hAnsiTheme="minorHAnsi" w:cs="Arial"/>
        </w:rPr>
        <w:t>and relevant data/information pertaining to this assignment</w:t>
      </w:r>
      <w:r w:rsidR="009C158E" w:rsidRPr="00540FDD">
        <w:rPr>
          <w:rFonts w:asciiTheme="minorHAnsi" w:hAnsiTheme="minorHAnsi" w:cs="Arial"/>
        </w:rPr>
        <w:t xml:space="preserve"> and facilitate necessary arrangements</w:t>
      </w:r>
      <w:r w:rsidRPr="00540FDD">
        <w:rPr>
          <w:rFonts w:asciiTheme="minorHAnsi" w:hAnsiTheme="minorHAnsi" w:cs="Arial"/>
        </w:rPr>
        <w:t>.</w:t>
      </w:r>
      <w:r w:rsidR="006B794E" w:rsidRPr="00540FDD">
        <w:rPr>
          <w:rFonts w:asciiTheme="minorHAnsi" w:hAnsiTheme="minorHAnsi" w:cs="Arial"/>
        </w:rPr>
        <w:t xml:space="preserve"> This will include, but not limiting to:</w:t>
      </w:r>
    </w:p>
    <w:p w14:paraId="06FA7C4A" w14:textId="468E5F68" w:rsidR="00DC6F4E" w:rsidRPr="00540FDD" w:rsidRDefault="00E246E5" w:rsidP="008E2FB4">
      <w:pPr>
        <w:spacing w:after="120" w:line="23" w:lineRule="atLeast"/>
        <w:rPr>
          <w:rFonts w:asciiTheme="minorHAnsi" w:hAnsiTheme="minorHAnsi" w:cs="Arial"/>
          <w:b/>
          <w:i/>
        </w:rPr>
      </w:pPr>
      <w:r w:rsidRPr="00540FDD">
        <w:rPr>
          <w:rFonts w:asciiTheme="minorHAnsi" w:hAnsiTheme="minorHAnsi" w:cs="Arial"/>
          <w:b/>
          <w:i/>
        </w:rPr>
        <w:t>Alert tool for f</w:t>
      </w:r>
      <w:r w:rsidR="00DC6F4E" w:rsidRPr="00540FDD">
        <w:rPr>
          <w:rFonts w:asciiTheme="minorHAnsi" w:hAnsiTheme="minorHAnsi" w:cs="Arial"/>
          <w:b/>
          <w:i/>
        </w:rPr>
        <w:t>lood</w:t>
      </w:r>
      <w:r w:rsidRPr="00540FDD">
        <w:rPr>
          <w:rFonts w:asciiTheme="minorHAnsi" w:hAnsiTheme="minorHAnsi" w:cs="Arial"/>
          <w:b/>
          <w:i/>
        </w:rPr>
        <w:t>s</w:t>
      </w:r>
      <w:r w:rsidR="00DC6F4E" w:rsidRPr="00540FDD">
        <w:rPr>
          <w:rFonts w:asciiTheme="minorHAnsi" w:hAnsiTheme="minorHAnsi" w:cs="Arial"/>
          <w:b/>
          <w:i/>
        </w:rPr>
        <w:t xml:space="preserve"> </w:t>
      </w:r>
    </w:p>
    <w:p w14:paraId="527ED96E" w14:textId="10523716" w:rsidR="00053205" w:rsidRPr="00540FDD" w:rsidRDefault="00D60014" w:rsidP="008E2FB4">
      <w:pPr>
        <w:pStyle w:val="ListParagraph"/>
        <w:numPr>
          <w:ilvl w:val="0"/>
          <w:numId w:val="7"/>
        </w:numPr>
        <w:spacing w:after="120" w:line="23" w:lineRule="atLeast"/>
        <w:jc w:val="both"/>
        <w:rPr>
          <w:rFonts w:eastAsia="Times New Roman" w:cs="Arial"/>
          <w:color w:val="1A1A1A"/>
          <w:lang w:val="en-GB"/>
        </w:rPr>
      </w:pPr>
      <w:r w:rsidRPr="00540FDD">
        <w:rPr>
          <w:rFonts w:eastAsia="Times New Roman" w:cs="Arial"/>
          <w:color w:val="1A1A1A"/>
          <w:lang w:val="en-GB"/>
        </w:rPr>
        <w:t xml:space="preserve">Providing </w:t>
      </w:r>
      <w:r w:rsidR="001E291D" w:rsidRPr="00540FDD">
        <w:rPr>
          <w:rFonts w:eastAsia="Times New Roman" w:cs="Arial"/>
          <w:color w:val="1A1A1A"/>
          <w:lang w:val="en-GB"/>
        </w:rPr>
        <w:t>h</w:t>
      </w:r>
      <w:r w:rsidR="00053205" w:rsidRPr="00540FDD">
        <w:rPr>
          <w:rFonts w:eastAsia="Times New Roman" w:cs="Arial"/>
          <w:color w:val="1A1A1A"/>
          <w:lang w:val="en-GB"/>
        </w:rPr>
        <w:t>istoric</w:t>
      </w:r>
      <w:r w:rsidR="0039713D" w:rsidRPr="00540FDD">
        <w:rPr>
          <w:rFonts w:eastAsia="Times New Roman" w:cs="Arial"/>
          <w:color w:val="1A1A1A"/>
          <w:lang w:val="en-GB"/>
        </w:rPr>
        <w:t xml:space="preserve">al data on </w:t>
      </w:r>
      <w:r w:rsidR="00053205" w:rsidRPr="00540FDD">
        <w:rPr>
          <w:rFonts w:eastAsia="Times New Roman" w:cs="Arial"/>
          <w:color w:val="1A1A1A"/>
          <w:lang w:val="en-GB"/>
        </w:rPr>
        <w:t xml:space="preserve">water level and discharge for all the forecasting stations in </w:t>
      </w:r>
      <w:r w:rsidR="00E246E5" w:rsidRPr="00540FDD">
        <w:rPr>
          <w:rFonts w:eastAsia="Times New Roman" w:cs="Arial"/>
          <w:color w:val="1A1A1A"/>
          <w:lang w:val="en-GB"/>
        </w:rPr>
        <w:t xml:space="preserve">the </w:t>
      </w:r>
      <w:proofErr w:type="spellStart"/>
      <w:r w:rsidR="00535132" w:rsidRPr="00540FDD">
        <w:rPr>
          <w:rFonts w:eastAsia="Times New Roman" w:cs="Arial"/>
          <w:color w:val="1A1A1A"/>
          <w:lang w:val="en-GB"/>
        </w:rPr>
        <w:t>Jamuna</w:t>
      </w:r>
      <w:proofErr w:type="spellEnd"/>
      <w:r w:rsidR="00535132" w:rsidRPr="00540FDD">
        <w:rPr>
          <w:rFonts w:eastAsia="Times New Roman" w:cs="Arial"/>
          <w:color w:val="1A1A1A"/>
          <w:lang w:val="en-GB"/>
        </w:rPr>
        <w:t xml:space="preserve"> river basin</w:t>
      </w:r>
      <w:r w:rsidR="00053205" w:rsidRPr="00540FDD">
        <w:rPr>
          <w:rFonts w:eastAsia="Times New Roman" w:cs="Arial"/>
          <w:color w:val="1A1A1A"/>
          <w:lang w:val="en-GB"/>
        </w:rPr>
        <w:t xml:space="preserve"> (</w:t>
      </w:r>
      <w:proofErr w:type="gramStart"/>
      <w:r w:rsidR="00053205" w:rsidRPr="00540FDD">
        <w:rPr>
          <w:rFonts w:eastAsia="Times New Roman" w:cs="Arial"/>
          <w:color w:val="1A1A1A"/>
          <w:lang w:val="en-GB"/>
        </w:rPr>
        <w:t>five day</w:t>
      </w:r>
      <w:proofErr w:type="gramEnd"/>
      <w:r w:rsidR="00053205" w:rsidRPr="00540FDD">
        <w:rPr>
          <w:rFonts w:eastAsia="Times New Roman" w:cs="Arial"/>
          <w:color w:val="1A1A1A"/>
          <w:lang w:val="en-GB"/>
        </w:rPr>
        <w:t xml:space="preserve"> lead time with more than 50% time the prediction is accurate) from BWDB/FFWC. </w:t>
      </w:r>
      <w:r w:rsidR="00E246E5" w:rsidRPr="00540FDD">
        <w:rPr>
          <w:rFonts w:eastAsia="Times New Roman" w:cs="Arial"/>
          <w:color w:val="1A1A1A"/>
          <w:lang w:val="en-GB"/>
        </w:rPr>
        <w:t xml:space="preserve">The </w:t>
      </w:r>
      <w:r w:rsidR="00053205" w:rsidRPr="00540FDD">
        <w:rPr>
          <w:rFonts w:eastAsia="Times New Roman" w:cs="Arial"/>
          <w:color w:val="1A1A1A"/>
          <w:lang w:val="en-GB"/>
        </w:rPr>
        <w:t>T</w:t>
      </w:r>
      <w:r w:rsidR="00E246E5" w:rsidRPr="00540FDD">
        <w:rPr>
          <w:rFonts w:eastAsia="Times New Roman" w:cs="Arial"/>
          <w:color w:val="1A1A1A"/>
          <w:lang w:val="en-GB"/>
        </w:rPr>
        <w:t xml:space="preserve">echnical </w:t>
      </w:r>
      <w:r w:rsidR="00053205" w:rsidRPr="00540FDD">
        <w:rPr>
          <w:rFonts w:eastAsia="Times New Roman" w:cs="Arial"/>
          <w:color w:val="1A1A1A"/>
          <w:lang w:val="en-GB"/>
        </w:rPr>
        <w:t>A</w:t>
      </w:r>
      <w:r w:rsidR="00E246E5" w:rsidRPr="00540FDD">
        <w:rPr>
          <w:rFonts w:eastAsia="Times New Roman" w:cs="Arial"/>
          <w:color w:val="1A1A1A"/>
          <w:lang w:val="en-GB"/>
        </w:rPr>
        <w:t>dvisor</w:t>
      </w:r>
      <w:r w:rsidR="00053205" w:rsidRPr="00540FDD">
        <w:rPr>
          <w:rFonts w:eastAsia="Times New Roman" w:cs="Arial"/>
          <w:color w:val="1A1A1A"/>
          <w:lang w:val="en-GB"/>
        </w:rPr>
        <w:t xml:space="preserve"> of </w:t>
      </w:r>
      <w:r w:rsidR="00E246E5" w:rsidRPr="00540FDD">
        <w:rPr>
          <w:rFonts w:eastAsia="Times New Roman" w:cs="Arial"/>
          <w:color w:val="1A1A1A"/>
          <w:lang w:val="en-GB"/>
        </w:rPr>
        <w:t xml:space="preserve">the </w:t>
      </w:r>
      <w:r w:rsidR="00053205" w:rsidRPr="00540FDD">
        <w:rPr>
          <w:rFonts w:eastAsia="Times New Roman" w:cs="Arial"/>
          <w:color w:val="1A1A1A"/>
          <w:lang w:val="en-GB"/>
        </w:rPr>
        <w:t>RCCC will analyse</w:t>
      </w:r>
      <w:r w:rsidR="00E246E5" w:rsidRPr="00540FDD">
        <w:rPr>
          <w:rFonts w:eastAsia="Times New Roman" w:cs="Arial"/>
          <w:color w:val="1A1A1A"/>
          <w:lang w:val="en-GB"/>
        </w:rPr>
        <w:t xml:space="preserve"> the</w:t>
      </w:r>
      <w:r w:rsidR="00053205" w:rsidRPr="00540FDD">
        <w:rPr>
          <w:rFonts w:eastAsia="Times New Roman" w:cs="Arial"/>
          <w:color w:val="1A1A1A"/>
          <w:lang w:val="en-GB"/>
        </w:rPr>
        <w:t xml:space="preserve"> </w:t>
      </w:r>
      <w:r w:rsidR="00494A0B" w:rsidRPr="00540FDD">
        <w:rPr>
          <w:rFonts w:eastAsia="Times New Roman" w:cs="Arial"/>
          <w:color w:val="1A1A1A"/>
          <w:lang w:val="en-GB"/>
        </w:rPr>
        <w:t>flood frequency (1 in 5, 10, 25</w:t>
      </w:r>
      <w:r w:rsidR="00053205" w:rsidRPr="00540FDD">
        <w:rPr>
          <w:rFonts w:eastAsia="Times New Roman" w:cs="Arial"/>
          <w:color w:val="1A1A1A"/>
          <w:lang w:val="en-GB"/>
        </w:rPr>
        <w:t xml:space="preserve">, 50 and 100 year) of all the FFWC forecasting stations where </w:t>
      </w:r>
      <w:r w:rsidR="009C158E" w:rsidRPr="00540FDD">
        <w:rPr>
          <w:rFonts w:eastAsia="Times New Roman" w:cs="Arial"/>
          <w:color w:val="1A1A1A"/>
          <w:lang w:val="en-GB"/>
        </w:rPr>
        <w:t xml:space="preserve">this </w:t>
      </w:r>
      <w:r w:rsidR="00053205" w:rsidRPr="00540FDD">
        <w:rPr>
          <w:rFonts w:eastAsia="Times New Roman" w:cs="Arial"/>
          <w:color w:val="1A1A1A"/>
          <w:lang w:val="en-GB"/>
        </w:rPr>
        <w:t>data has been collected.</w:t>
      </w:r>
    </w:p>
    <w:p w14:paraId="676833CA" w14:textId="1641E686" w:rsidR="00AA31F1" w:rsidRPr="00540FDD" w:rsidRDefault="0039713D" w:rsidP="008E2FB4">
      <w:pPr>
        <w:pStyle w:val="ListParagraph"/>
        <w:numPr>
          <w:ilvl w:val="0"/>
          <w:numId w:val="7"/>
        </w:numPr>
        <w:spacing w:after="120" w:line="23" w:lineRule="atLeast"/>
        <w:jc w:val="both"/>
        <w:rPr>
          <w:rFonts w:eastAsia="Times New Roman" w:cs="Arial"/>
          <w:color w:val="1A1A1A"/>
          <w:lang w:val="en-GB"/>
        </w:rPr>
      </w:pPr>
      <w:r w:rsidRPr="00540FDD">
        <w:rPr>
          <w:rFonts w:eastAsia="Times New Roman" w:cs="Arial"/>
          <w:color w:val="1A1A1A"/>
          <w:lang w:val="en-GB"/>
        </w:rPr>
        <w:lastRenderedPageBreak/>
        <w:t>Provid</w:t>
      </w:r>
      <w:r w:rsidR="00D60014" w:rsidRPr="00540FDD">
        <w:rPr>
          <w:rFonts w:eastAsia="Times New Roman" w:cs="Arial"/>
          <w:color w:val="1A1A1A"/>
          <w:lang w:val="en-GB"/>
        </w:rPr>
        <w:t xml:space="preserve">ing </w:t>
      </w:r>
      <w:r w:rsidR="00AA31F1" w:rsidRPr="00540FDD">
        <w:rPr>
          <w:rFonts w:eastAsia="Times New Roman" w:cs="Arial"/>
          <w:color w:val="1A1A1A"/>
          <w:lang w:val="en-GB"/>
        </w:rPr>
        <w:t>GIS data layers (</w:t>
      </w:r>
      <w:r w:rsidRPr="00540FDD">
        <w:rPr>
          <w:rFonts w:eastAsia="Times New Roman" w:cs="Arial"/>
          <w:color w:val="1A1A1A"/>
          <w:lang w:val="en-GB"/>
        </w:rPr>
        <w:t xml:space="preserve">on </w:t>
      </w:r>
      <w:r w:rsidR="00AA31F1" w:rsidRPr="00540FDD">
        <w:rPr>
          <w:rFonts w:eastAsia="Times New Roman" w:cs="Arial"/>
          <w:color w:val="1A1A1A"/>
          <w:lang w:val="en-GB"/>
        </w:rPr>
        <w:t xml:space="preserve">population, poverty, house type and embankment) </w:t>
      </w:r>
    </w:p>
    <w:p w14:paraId="2397BCA1" w14:textId="612F8E5C" w:rsidR="002E0B7E" w:rsidRPr="00540FDD" w:rsidRDefault="00D60014" w:rsidP="008E2FB4">
      <w:pPr>
        <w:pStyle w:val="ListParagraph"/>
        <w:numPr>
          <w:ilvl w:val="0"/>
          <w:numId w:val="7"/>
        </w:numPr>
        <w:spacing w:after="120" w:line="23" w:lineRule="atLeast"/>
        <w:jc w:val="both"/>
        <w:rPr>
          <w:rFonts w:eastAsia="Times New Roman" w:cs="Arial"/>
          <w:color w:val="1A1A1A"/>
          <w:lang w:val="en-GB"/>
        </w:rPr>
      </w:pPr>
      <w:r w:rsidRPr="00540FDD">
        <w:rPr>
          <w:rFonts w:eastAsia="Times New Roman" w:cs="Arial"/>
          <w:color w:val="1A1A1A"/>
          <w:lang w:val="en-GB"/>
        </w:rPr>
        <w:t>Definition of the</w:t>
      </w:r>
      <w:r w:rsidR="009C158E" w:rsidRPr="00540FDD">
        <w:rPr>
          <w:rFonts w:eastAsia="Times New Roman" w:cs="Arial"/>
          <w:color w:val="1A1A1A"/>
          <w:lang w:val="en-GB"/>
        </w:rPr>
        <w:t xml:space="preserve"> </w:t>
      </w:r>
      <w:r w:rsidR="00E246E5" w:rsidRPr="00540FDD">
        <w:rPr>
          <w:rFonts w:eastAsia="Times New Roman" w:cs="Arial"/>
          <w:color w:val="1A1A1A"/>
          <w:lang w:val="en-GB"/>
        </w:rPr>
        <w:t>i</w:t>
      </w:r>
      <w:r w:rsidR="00323327" w:rsidRPr="00540FDD">
        <w:rPr>
          <w:rFonts w:eastAsia="Times New Roman" w:cs="Arial"/>
          <w:color w:val="1A1A1A"/>
          <w:lang w:val="en-GB"/>
        </w:rPr>
        <w:t xml:space="preserve">mpact level: When </w:t>
      </w:r>
      <w:r w:rsidR="00323327" w:rsidRPr="00540FDD">
        <w:rPr>
          <w:rFonts w:cs="Arial"/>
        </w:rPr>
        <w:t>more than 30%</w:t>
      </w:r>
      <w:r w:rsidR="00A2770E" w:rsidRPr="00540FDD">
        <w:rPr>
          <w:rFonts w:cs="Arial"/>
        </w:rPr>
        <w:t xml:space="preserve"> </w:t>
      </w:r>
      <w:r w:rsidR="00323327" w:rsidRPr="00540FDD">
        <w:rPr>
          <w:rFonts w:cs="Arial"/>
        </w:rPr>
        <w:t xml:space="preserve">of </w:t>
      </w:r>
      <w:r w:rsidR="005E1029" w:rsidRPr="00540FDD">
        <w:rPr>
          <w:rFonts w:cs="Arial"/>
        </w:rPr>
        <w:t xml:space="preserve">houses </w:t>
      </w:r>
      <w:r w:rsidR="00703CE4" w:rsidRPr="00540FDD">
        <w:rPr>
          <w:rFonts w:cs="Arial"/>
        </w:rPr>
        <w:t>are forecasted to be impact</w:t>
      </w:r>
      <w:r w:rsidR="00323327" w:rsidRPr="00540FDD">
        <w:rPr>
          <w:rFonts w:cs="Arial"/>
        </w:rPr>
        <w:t>ed.</w:t>
      </w:r>
    </w:p>
    <w:p w14:paraId="1769943D" w14:textId="7147D776" w:rsidR="00106AD4" w:rsidRPr="00540FDD" w:rsidRDefault="00053205" w:rsidP="008E2FB4">
      <w:pPr>
        <w:pStyle w:val="ListParagraph"/>
        <w:numPr>
          <w:ilvl w:val="0"/>
          <w:numId w:val="7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eastAsia="Times New Roman" w:cs="Arial"/>
          <w:color w:val="1A1A1A"/>
          <w:lang w:val="en-GB"/>
        </w:rPr>
        <w:t>A</w:t>
      </w:r>
      <w:r w:rsidR="001D5E6C" w:rsidRPr="00540FDD">
        <w:rPr>
          <w:rFonts w:eastAsia="Times New Roman" w:cs="Arial"/>
          <w:color w:val="1A1A1A"/>
          <w:lang w:val="en-GB"/>
        </w:rPr>
        <w:t xml:space="preserve">n </w:t>
      </w:r>
      <w:r w:rsidR="00D745A2" w:rsidRPr="00540FDD">
        <w:rPr>
          <w:rFonts w:eastAsia="Times New Roman" w:cs="Arial"/>
          <w:color w:val="1A1A1A"/>
          <w:lang w:val="en-GB"/>
        </w:rPr>
        <w:t xml:space="preserve">institutional </w:t>
      </w:r>
      <w:r w:rsidR="00295FE1" w:rsidRPr="00540FDD">
        <w:rPr>
          <w:rFonts w:eastAsia="Times New Roman" w:cs="Arial"/>
          <w:color w:val="1A1A1A"/>
          <w:lang w:val="en-GB"/>
        </w:rPr>
        <w:t xml:space="preserve">arrangement </w:t>
      </w:r>
      <w:r w:rsidRPr="00540FDD">
        <w:rPr>
          <w:rFonts w:eastAsia="Times New Roman" w:cs="Arial"/>
          <w:color w:val="1A1A1A"/>
          <w:lang w:val="en-GB"/>
        </w:rPr>
        <w:t xml:space="preserve">with FFWC to access </w:t>
      </w:r>
      <w:r w:rsidR="00D745A2" w:rsidRPr="00540FDD">
        <w:rPr>
          <w:rFonts w:eastAsia="Times New Roman" w:cs="Arial"/>
          <w:color w:val="1A1A1A"/>
          <w:lang w:val="en-GB"/>
        </w:rPr>
        <w:t xml:space="preserve">relevant </w:t>
      </w:r>
      <w:r w:rsidRPr="00540FDD">
        <w:rPr>
          <w:rFonts w:eastAsia="Times New Roman" w:cs="Arial"/>
          <w:color w:val="1A1A1A"/>
          <w:lang w:val="en-GB"/>
        </w:rPr>
        <w:t xml:space="preserve">data </w:t>
      </w:r>
      <w:r w:rsidR="00D745A2" w:rsidRPr="00540FDD">
        <w:rPr>
          <w:rFonts w:eastAsia="Times New Roman" w:cs="Arial"/>
          <w:color w:val="1A1A1A"/>
          <w:lang w:val="en-GB"/>
        </w:rPr>
        <w:t>and maps</w:t>
      </w:r>
      <w:r w:rsidRPr="00540FDD">
        <w:rPr>
          <w:rFonts w:eastAsia="Times New Roman" w:cs="Arial"/>
          <w:color w:val="1A1A1A"/>
          <w:lang w:val="en-GB"/>
        </w:rPr>
        <w:t>.</w:t>
      </w:r>
      <w:r w:rsidR="001D5E6C" w:rsidRPr="00540FDD">
        <w:rPr>
          <w:rFonts w:eastAsia="Times New Roman" w:cs="Arial"/>
          <w:color w:val="1A1A1A"/>
          <w:lang w:val="en-GB"/>
        </w:rPr>
        <w:t xml:space="preserve"> Ensure</w:t>
      </w:r>
      <w:r w:rsidR="00196218" w:rsidRPr="00540FDD">
        <w:rPr>
          <w:rFonts w:eastAsia="Times New Roman" w:cs="Arial"/>
          <w:color w:val="1A1A1A"/>
          <w:lang w:val="en-GB"/>
        </w:rPr>
        <w:t xml:space="preserve"> on</w:t>
      </w:r>
      <w:r w:rsidR="009C158E" w:rsidRPr="00540FDD">
        <w:rPr>
          <w:rFonts w:eastAsia="Times New Roman" w:cs="Arial"/>
          <w:color w:val="1A1A1A"/>
          <w:lang w:val="en-GB"/>
        </w:rPr>
        <w:t>-</w:t>
      </w:r>
      <w:r w:rsidR="00196218" w:rsidRPr="00540FDD">
        <w:rPr>
          <w:rFonts w:eastAsia="Times New Roman" w:cs="Arial"/>
          <w:color w:val="1A1A1A"/>
          <w:lang w:val="en-GB"/>
        </w:rPr>
        <w:t xml:space="preserve">boarding and participation of </w:t>
      </w:r>
      <w:r w:rsidR="001D5E6C" w:rsidRPr="00540FDD">
        <w:rPr>
          <w:rFonts w:eastAsia="Times New Roman" w:cs="Arial"/>
          <w:color w:val="1A1A1A"/>
          <w:lang w:val="en-GB"/>
        </w:rPr>
        <w:t xml:space="preserve">FFWC/BWDB </w:t>
      </w:r>
      <w:r w:rsidR="00196218" w:rsidRPr="00540FDD">
        <w:rPr>
          <w:rFonts w:eastAsia="Times New Roman" w:cs="Arial"/>
          <w:color w:val="1A1A1A"/>
          <w:lang w:val="en-GB"/>
        </w:rPr>
        <w:t>in the process</w:t>
      </w:r>
      <w:r w:rsidR="001D5E6C" w:rsidRPr="00540FDD">
        <w:rPr>
          <w:rFonts w:eastAsia="Times New Roman" w:cs="Arial"/>
          <w:color w:val="1A1A1A"/>
          <w:lang w:val="en-GB"/>
        </w:rPr>
        <w:t xml:space="preserve">. </w:t>
      </w:r>
    </w:p>
    <w:p w14:paraId="2B62D1F0" w14:textId="77FD420E" w:rsidR="00971805" w:rsidRPr="00540FDD" w:rsidRDefault="00971805" w:rsidP="008E2FB4">
      <w:pPr>
        <w:pStyle w:val="ListParagraph"/>
        <w:numPr>
          <w:ilvl w:val="0"/>
          <w:numId w:val="7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eastAsia="Times New Roman" w:cs="Arial"/>
          <w:color w:val="1A1A1A"/>
          <w:lang w:val="en-GB"/>
        </w:rPr>
        <w:t>Arrange</w:t>
      </w:r>
      <w:r w:rsidR="009C158E" w:rsidRPr="00540FDD">
        <w:rPr>
          <w:rFonts w:eastAsia="Times New Roman" w:cs="Arial"/>
          <w:color w:val="1A1A1A"/>
          <w:lang w:val="en-GB"/>
        </w:rPr>
        <w:t>ment of</w:t>
      </w:r>
      <w:r w:rsidRPr="00540FDD">
        <w:rPr>
          <w:rFonts w:eastAsia="Times New Roman" w:cs="Arial"/>
          <w:color w:val="1A1A1A"/>
          <w:lang w:val="en-GB"/>
        </w:rPr>
        <w:t xml:space="preserve"> </w:t>
      </w:r>
      <w:r w:rsidR="00196218" w:rsidRPr="00540FDD">
        <w:rPr>
          <w:rFonts w:eastAsia="Times New Roman" w:cs="Arial"/>
          <w:color w:val="1A1A1A"/>
          <w:lang w:val="en-GB"/>
        </w:rPr>
        <w:t>meeting</w:t>
      </w:r>
      <w:r w:rsidR="009D796E" w:rsidRPr="00540FDD">
        <w:rPr>
          <w:rFonts w:eastAsia="Times New Roman" w:cs="Arial"/>
          <w:color w:val="1A1A1A"/>
          <w:lang w:val="en-GB"/>
        </w:rPr>
        <w:t>s and consultations as required</w:t>
      </w:r>
      <w:r w:rsidRPr="00540FDD">
        <w:rPr>
          <w:rFonts w:eastAsia="Times New Roman" w:cs="Arial"/>
          <w:color w:val="1A1A1A"/>
          <w:lang w:val="en-GB"/>
        </w:rPr>
        <w:t xml:space="preserve">. </w:t>
      </w:r>
    </w:p>
    <w:p w14:paraId="091CAF58" w14:textId="77777777" w:rsidR="00971805" w:rsidRPr="00B52F50" w:rsidRDefault="00971805" w:rsidP="008E2FB4">
      <w:pPr>
        <w:shd w:val="clear" w:color="auto" w:fill="FFFFFF"/>
        <w:spacing w:after="120" w:line="23" w:lineRule="atLeast"/>
        <w:jc w:val="both"/>
        <w:rPr>
          <w:rFonts w:asciiTheme="minorHAnsi" w:hAnsiTheme="minorHAnsi" w:cs="Arial"/>
          <w:sz w:val="2"/>
        </w:rPr>
      </w:pPr>
    </w:p>
    <w:p w14:paraId="2C7F7D90" w14:textId="1DC0016F" w:rsidR="00971805" w:rsidRPr="00540FDD" w:rsidRDefault="00D745A2" w:rsidP="008E2FB4">
      <w:pPr>
        <w:spacing w:after="120" w:line="23" w:lineRule="atLeast"/>
        <w:rPr>
          <w:rFonts w:asciiTheme="minorHAnsi" w:hAnsiTheme="minorHAnsi" w:cs="Arial"/>
          <w:b/>
          <w:i/>
        </w:rPr>
      </w:pPr>
      <w:r w:rsidRPr="00540FDD">
        <w:rPr>
          <w:rFonts w:asciiTheme="minorHAnsi" w:hAnsiTheme="minorHAnsi" w:cs="Arial"/>
          <w:b/>
          <w:i/>
        </w:rPr>
        <w:t>Alert tool for cyclones</w:t>
      </w:r>
    </w:p>
    <w:p w14:paraId="3200D8CD" w14:textId="6C21AD12" w:rsidR="00346ECB" w:rsidRPr="00540FDD" w:rsidRDefault="00BF3E34" w:rsidP="008E2FB4">
      <w:pPr>
        <w:pStyle w:val="ListParagraph"/>
        <w:numPr>
          <w:ilvl w:val="0"/>
          <w:numId w:val="10"/>
        </w:numPr>
        <w:spacing w:after="120" w:line="23" w:lineRule="atLeast"/>
        <w:jc w:val="both"/>
        <w:rPr>
          <w:rFonts w:eastAsia="Times New Roman" w:cs="Arial"/>
          <w:color w:val="1A1A1A"/>
          <w:lang w:val="en-GB"/>
        </w:rPr>
      </w:pPr>
      <w:r w:rsidRPr="00540FDD">
        <w:rPr>
          <w:rFonts w:eastAsia="Times New Roman" w:cs="Arial"/>
          <w:color w:val="1A1A1A"/>
          <w:lang w:val="en-GB"/>
        </w:rPr>
        <w:t>P</w:t>
      </w:r>
      <w:r w:rsidR="0080198E" w:rsidRPr="00540FDD">
        <w:rPr>
          <w:rFonts w:eastAsia="Times New Roman" w:cs="Arial"/>
          <w:color w:val="1A1A1A"/>
          <w:lang w:val="en-GB"/>
        </w:rPr>
        <w:t>rovid</w:t>
      </w:r>
      <w:r w:rsidR="00D60014" w:rsidRPr="00540FDD">
        <w:rPr>
          <w:rFonts w:eastAsia="Times New Roman" w:cs="Arial"/>
          <w:color w:val="1A1A1A"/>
          <w:lang w:val="en-GB"/>
        </w:rPr>
        <w:t>ing</w:t>
      </w:r>
      <w:r w:rsidR="0080198E" w:rsidRPr="00540FDD">
        <w:rPr>
          <w:rFonts w:eastAsia="Times New Roman" w:cs="Arial"/>
          <w:color w:val="1A1A1A"/>
          <w:lang w:val="en-GB"/>
        </w:rPr>
        <w:t xml:space="preserve"> information/data on </w:t>
      </w:r>
      <w:r w:rsidR="00971805" w:rsidRPr="00540FDD">
        <w:rPr>
          <w:rFonts w:eastAsia="Times New Roman" w:cs="Arial"/>
          <w:color w:val="1A1A1A"/>
          <w:lang w:val="en-GB"/>
        </w:rPr>
        <w:t>historic</w:t>
      </w:r>
      <w:r w:rsidR="0080198E" w:rsidRPr="00540FDD">
        <w:rPr>
          <w:rFonts w:eastAsia="Times New Roman" w:cs="Arial"/>
          <w:color w:val="1A1A1A"/>
          <w:lang w:val="en-GB"/>
        </w:rPr>
        <w:t>al</w:t>
      </w:r>
      <w:r w:rsidR="00971805" w:rsidRPr="00540FDD">
        <w:rPr>
          <w:rFonts w:eastAsia="Times New Roman" w:cs="Arial"/>
          <w:color w:val="1A1A1A"/>
          <w:lang w:val="en-GB"/>
        </w:rPr>
        <w:t xml:space="preserve"> </w:t>
      </w:r>
      <w:r w:rsidR="009000DC" w:rsidRPr="00540FDD">
        <w:rPr>
          <w:rFonts w:eastAsia="Times New Roman" w:cs="Arial"/>
          <w:color w:val="1A1A1A"/>
          <w:lang w:val="en-GB"/>
        </w:rPr>
        <w:t>cyclone tra</w:t>
      </w:r>
      <w:r w:rsidR="00FA7BC6" w:rsidRPr="00540FDD">
        <w:rPr>
          <w:rFonts w:eastAsia="Times New Roman" w:cs="Arial"/>
          <w:color w:val="1A1A1A"/>
          <w:lang w:val="en-GB"/>
        </w:rPr>
        <w:t>c</w:t>
      </w:r>
      <w:r w:rsidR="009000DC" w:rsidRPr="00540FDD">
        <w:rPr>
          <w:rFonts w:eastAsia="Times New Roman" w:cs="Arial"/>
          <w:color w:val="1A1A1A"/>
          <w:lang w:val="en-GB"/>
        </w:rPr>
        <w:t xml:space="preserve">k </w:t>
      </w:r>
      <w:r w:rsidR="00FA7BC6" w:rsidRPr="00540FDD">
        <w:rPr>
          <w:rFonts w:eastAsia="Times New Roman" w:cs="Arial"/>
          <w:color w:val="1A1A1A"/>
          <w:lang w:val="en-GB"/>
        </w:rPr>
        <w:t>data (</w:t>
      </w:r>
      <w:r w:rsidR="00346ECB" w:rsidRPr="00540FDD">
        <w:rPr>
          <w:rFonts w:eastAsia="Times New Roman" w:cs="Arial"/>
          <w:color w:val="1A1A1A"/>
          <w:lang w:val="en-GB"/>
        </w:rPr>
        <w:t xml:space="preserve">date, </w:t>
      </w:r>
      <w:r w:rsidR="00FA7BC6" w:rsidRPr="00540FDD">
        <w:rPr>
          <w:rFonts w:eastAsia="Times New Roman" w:cs="Arial"/>
          <w:color w:val="1A1A1A"/>
          <w:lang w:val="en-GB"/>
        </w:rPr>
        <w:t>location</w:t>
      </w:r>
      <w:r w:rsidR="00D745A2" w:rsidRPr="00540FDD">
        <w:rPr>
          <w:rFonts w:eastAsia="Times New Roman" w:cs="Arial"/>
          <w:color w:val="1A1A1A"/>
          <w:lang w:val="en-GB"/>
        </w:rPr>
        <w:t>,</w:t>
      </w:r>
      <w:r w:rsidR="00FA7BC6" w:rsidRPr="00540FDD">
        <w:rPr>
          <w:rFonts w:eastAsia="Times New Roman" w:cs="Arial"/>
          <w:color w:val="1A1A1A"/>
          <w:lang w:val="en-GB"/>
        </w:rPr>
        <w:t xml:space="preserve"> and wind velocity)</w:t>
      </w:r>
      <w:r w:rsidR="0080198E" w:rsidRPr="00540FDD">
        <w:rPr>
          <w:rFonts w:eastAsia="Times New Roman" w:cs="Arial"/>
          <w:color w:val="1A1A1A"/>
          <w:lang w:val="en-GB"/>
        </w:rPr>
        <w:t>, landfall and impact</w:t>
      </w:r>
      <w:r w:rsidR="009C67B2" w:rsidRPr="00540FDD">
        <w:rPr>
          <w:rFonts w:eastAsia="Times New Roman" w:cs="Arial"/>
          <w:color w:val="1A1A1A"/>
          <w:lang w:val="en-GB"/>
        </w:rPr>
        <w:t>, and impact hazard curves</w:t>
      </w:r>
      <w:r w:rsidR="001F36AD" w:rsidRPr="00540FDD">
        <w:rPr>
          <w:rFonts w:eastAsia="Times New Roman" w:cs="Arial"/>
          <w:color w:val="1A1A1A"/>
          <w:lang w:val="en-GB"/>
        </w:rPr>
        <w:t xml:space="preserve">. </w:t>
      </w:r>
    </w:p>
    <w:p w14:paraId="658A01FE" w14:textId="36F2665E" w:rsidR="00703C44" w:rsidRPr="00540FDD" w:rsidRDefault="00D60014" w:rsidP="008E2FB4">
      <w:pPr>
        <w:pStyle w:val="ListParagraph"/>
        <w:numPr>
          <w:ilvl w:val="0"/>
          <w:numId w:val="10"/>
        </w:numPr>
        <w:spacing w:after="120" w:line="23" w:lineRule="atLeast"/>
        <w:jc w:val="both"/>
        <w:rPr>
          <w:rFonts w:eastAsia="Times New Roman" w:cs="Arial"/>
          <w:color w:val="1A1A1A"/>
          <w:lang w:val="en-GB"/>
        </w:rPr>
      </w:pPr>
      <w:r w:rsidRPr="00540FDD">
        <w:rPr>
          <w:rFonts w:eastAsia="Times New Roman" w:cs="Arial"/>
          <w:color w:val="1A1A1A"/>
          <w:lang w:val="en-GB"/>
        </w:rPr>
        <w:t xml:space="preserve">Definition of </w:t>
      </w:r>
      <w:r w:rsidR="00346ECB" w:rsidRPr="00540FDD">
        <w:rPr>
          <w:rFonts w:eastAsia="Times New Roman" w:cs="Arial"/>
          <w:color w:val="1A1A1A"/>
          <w:lang w:val="en-GB"/>
        </w:rPr>
        <w:t xml:space="preserve">the </w:t>
      </w:r>
      <w:r w:rsidR="00D745A2" w:rsidRPr="00540FDD">
        <w:rPr>
          <w:rFonts w:eastAsia="Times New Roman" w:cs="Arial"/>
          <w:color w:val="1A1A1A"/>
          <w:lang w:val="en-GB"/>
        </w:rPr>
        <w:t>t</w:t>
      </w:r>
      <w:r w:rsidR="00971805" w:rsidRPr="00540FDD">
        <w:rPr>
          <w:rFonts w:eastAsia="Times New Roman" w:cs="Arial"/>
          <w:color w:val="1A1A1A"/>
          <w:lang w:val="en-GB"/>
        </w:rPr>
        <w:t xml:space="preserve">rigger criteria: When </w:t>
      </w:r>
      <w:r w:rsidR="006972E6" w:rsidRPr="00540FDD">
        <w:rPr>
          <w:rFonts w:eastAsia="Times New Roman" w:cs="Arial"/>
          <w:color w:val="1A1A1A"/>
          <w:lang w:val="en-GB"/>
        </w:rPr>
        <w:t xml:space="preserve">the </w:t>
      </w:r>
      <w:r w:rsidR="00971805" w:rsidRPr="00540FDD">
        <w:rPr>
          <w:rFonts w:eastAsia="Times New Roman" w:cs="Arial"/>
          <w:color w:val="1A1A1A"/>
          <w:lang w:val="en-GB"/>
        </w:rPr>
        <w:t xml:space="preserve">forecast has </w:t>
      </w:r>
      <w:r w:rsidR="006972E6" w:rsidRPr="00540FDD">
        <w:rPr>
          <w:rFonts w:eastAsia="Times New Roman" w:cs="Arial"/>
          <w:color w:val="1A1A1A"/>
          <w:lang w:val="en-GB"/>
        </w:rPr>
        <w:t>sufficient</w:t>
      </w:r>
      <w:r w:rsidR="00971805" w:rsidRPr="00540FDD">
        <w:rPr>
          <w:rFonts w:eastAsia="Times New Roman" w:cs="Arial"/>
          <w:color w:val="1A1A1A"/>
          <w:lang w:val="en-GB"/>
        </w:rPr>
        <w:t xml:space="preserve"> probability (</w:t>
      </w:r>
      <w:r w:rsidR="006972E6" w:rsidRPr="00540FDD">
        <w:rPr>
          <w:rFonts w:eastAsia="Times New Roman" w:cs="Arial"/>
          <w:color w:val="1A1A1A"/>
          <w:lang w:val="en-GB"/>
        </w:rPr>
        <w:t>for example, o</w:t>
      </w:r>
      <w:r w:rsidR="00971805" w:rsidRPr="00540FDD">
        <w:rPr>
          <w:rFonts w:eastAsia="Times New Roman" w:cs="Arial"/>
          <w:color w:val="1A1A1A"/>
          <w:lang w:val="en-GB"/>
        </w:rPr>
        <w:t xml:space="preserve">ver </w:t>
      </w:r>
      <w:r w:rsidR="00346ECB" w:rsidRPr="00540FDD">
        <w:rPr>
          <w:rFonts w:eastAsia="Times New Roman" w:cs="Arial"/>
          <w:color w:val="1A1A1A"/>
          <w:lang w:val="en-GB"/>
        </w:rPr>
        <w:t>5</w:t>
      </w:r>
      <w:r w:rsidR="006972E6" w:rsidRPr="00540FDD">
        <w:rPr>
          <w:rFonts w:eastAsia="Times New Roman" w:cs="Arial"/>
          <w:color w:val="1A1A1A"/>
          <w:lang w:val="en-GB"/>
        </w:rPr>
        <w:t>0%</w:t>
      </w:r>
      <w:r w:rsidR="00971805" w:rsidRPr="00540FDD">
        <w:rPr>
          <w:rFonts w:eastAsia="Times New Roman" w:cs="Arial"/>
          <w:color w:val="1A1A1A"/>
          <w:lang w:val="en-GB"/>
        </w:rPr>
        <w:t xml:space="preserve">) and </w:t>
      </w:r>
      <w:r w:rsidR="006972E6" w:rsidRPr="00540FDD">
        <w:rPr>
          <w:rFonts w:eastAsia="Times New Roman" w:cs="Arial"/>
          <w:color w:val="1A1A1A"/>
          <w:lang w:val="en-GB"/>
        </w:rPr>
        <w:t xml:space="preserve">when the cyclone’s </w:t>
      </w:r>
      <w:r w:rsidR="00971805" w:rsidRPr="00540FDD">
        <w:rPr>
          <w:rFonts w:eastAsia="Times New Roman" w:cs="Arial"/>
          <w:color w:val="1A1A1A"/>
          <w:lang w:val="en-GB"/>
        </w:rPr>
        <w:t xml:space="preserve">intensity </w:t>
      </w:r>
      <w:r w:rsidR="006972E6" w:rsidRPr="00540FDD">
        <w:rPr>
          <w:rFonts w:eastAsia="Times New Roman" w:cs="Arial"/>
          <w:color w:val="1A1A1A"/>
          <w:lang w:val="en-GB"/>
        </w:rPr>
        <w:t xml:space="preserve">is </w:t>
      </w:r>
      <w:r w:rsidR="00971805" w:rsidRPr="00540FDD">
        <w:rPr>
          <w:rFonts w:eastAsia="Times New Roman" w:cs="Arial"/>
          <w:color w:val="1A1A1A"/>
          <w:lang w:val="en-GB"/>
        </w:rPr>
        <w:t>high enough (</w:t>
      </w:r>
      <w:r w:rsidR="006972E6" w:rsidRPr="00540FDD">
        <w:rPr>
          <w:rFonts w:eastAsia="Times New Roman" w:cs="Arial"/>
          <w:color w:val="1A1A1A"/>
          <w:lang w:val="en-GB"/>
        </w:rPr>
        <w:t xml:space="preserve">for example, </w:t>
      </w:r>
      <w:r w:rsidR="00346ECB" w:rsidRPr="00540FDD">
        <w:rPr>
          <w:rFonts w:eastAsia="Times New Roman" w:cs="Arial"/>
          <w:color w:val="1A1A1A"/>
          <w:lang w:val="en-GB"/>
        </w:rPr>
        <w:t xml:space="preserve">wind velocity over </w:t>
      </w:r>
      <w:r w:rsidR="00956B5E" w:rsidRPr="00540FDD">
        <w:rPr>
          <w:rFonts w:eastAsia="Times New Roman" w:cs="Arial"/>
          <w:color w:val="1A1A1A"/>
          <w:lang w:val="en-GB"/>
        </w:rPr>
        <w:t>125</w:t>
      </w:r>
      <w:r w:rsidR="00346ECB" w:rsidRPr="00540FDD">
        <w:rPr>
          <w:rFonts w:eastAsia="Times New Roman" w:cs="Arial"/>
          <w:color w:val="1A1A1A"/>
          <w:lang w:val="en-GB"/>
        </w:rPr>
        <w:t>km/hr</w:t>
      </w:r>
      <w:r w:rsidR="006972E6" w:rsidRPr="00540FDD">
        <w:rPr>
          <w:rFonts w:eastAsia="Times New Roman" w:cs="Arial"/>
          <w:color w:val="1A1A1A"/>
          <w:lang w:val="en-GB"/>
        </w:rPr>
        <w:t xml:space="preserve">; </w:t>
      </w:r>
      <w:r w:rsidR="00703CE4" w:rsidRPr="00540FDD">
        <w:rPr>
          <w:rFonts w:eastAsia="Times New Roman" w:cs="Arial"/>
          <w:color w:val="1A1A1A"/>
          <w:lang w:val="en-GB"/>
        </w:rPr>
        <w:t>storm surge height over 3</w:t>
      </w:r>
      <w:r w:rsidR="00346ECB" w:rsidRPr="00540FDD">
        <w:rPr>
          <w:rFonts w:eastAsia="Times New Roman" w:cs="Arial"/>
          <w:color w:val="1A1A1A"/>
          <w:lang w:val="en-GB"/>
        </w:rPr>
        <w:t xml:space="preserve"> meter</w:t>
      </w:r>
      <w:r w:rsidR="006972E6" w:rsidRPr="00540FDD">
        <w:rPr>
          <w:rFonts w:eastAsia="Times New Roman" w:cs="Arial"/>
          <w:color w:val="1A1A1A"/>
          <w:lang w:val="en-GB"/>
        </w:rPr>
        <w:t>;</w:t>
      </w:r>
      <w:r w:rsidR="00703CE4" w:rsidRPr="00540FDD">
        <w:rPr>
          <w:rFonts w:eastAsia="Times New Roman" w:cs="Arial"/>
          <w:color w:val="1A1A1A"/>
          <w:lang w:val="en-GB"/>
        </w:rPr>
        <w:t xml:space="preserve"> or 1 in 5</w:t>
      </w:r>
      <w:r w:rsidR="00346ECB" w:rsidRPr="00540FDD">
        <w:rPr>
          <w:rFonts w:eastAsia="Times New Roman" w:cs="Arial"/>
          <w:color w:val="1A1A1A"/>
          <w:lang w:val="en-GB"/>
        </w:rPr>
        <w:t xml:space="preserve"> year return period) </w:t>
      </w:r>
      <w:r w:rsidR="00971805" w:rsidRPr="00540FDD">
        <w:rPr>
          <w:rFonts w:eastAsia="Times New Roman" w:cs="Arial"/>
          <w:color w:val="1A1A1A"/>
          <w:lang w:val="en-GB"/>
        </w:rPr>
        <w:t xml:space="preserve">to exceed the coping </w:t>
      </w:r>
      <w:r w:rsidR="006972E6" w:rsidRPr="00540FDD">
        <w:rPr>
          <w:rFonts w:eastAsia="Times New Roman" w:cs="Arial"/>
          <w:color w:val="1A1A1A"/>
          <w:lang w:val="en-GB"/>
        </w:rPr>
        <w:t xml:space="preserve">capacity </w:t>
      </w:r>
      <w:r w:rsidR="00971805" w:rsidRPr="00540FDD">
        <w:rPr>
          <w:rFonts w:eastAsia="Times New Roman" w:cs="Arial"/>
          <w:color w:val="1A1A1A"/>
          <w:lang w:val="en-GB"/>
        </w:rPr>
        <w:t>(</w:t>
      </w:r>
      <w:r w:rsidR="006972E6" w:rsidRPr="00540FDD">
        <w:rPr>
          <w:rFonts w:eastAsia="Times New Roman" w:cs="Arial"/>
          <w:color w:val="1A1A1A"/>
          <w:lang w:val="en-GB"/>
        </w:rPr>
        <w:t xml:space="preserve">for example, </w:t>
      </w:r>
      <w:r w:rsidR="00971805" w:rsidRPr="00540FDD">
        <w:rPr>
          <w:rFonts w:eastAsia="Times New Roman" w:cs="Arial"/>
          <w:color w:val="1A1A1A"/>
          <w:lang w:val="en-GB"/>
        </w:rPr>
        <w:t xml:space="preserve">over </w:t>
      </w:r>
      <w:r w:rsidR="00703CE4" w:rsidRPr="00540FDD">
        <w:rPr>
          <w:rFonts w:eastAsia="Times New Roman" w:cs="Arial"/>
          <w:color w:val="1A1A1A"/>
          <w:lang w:val="en-GB"/>
        </w:rPr>
        <w:t>2</w:t>
      </w:r>
      <w:r w:rsidR="00346ECB" w:rsidRPr="00540FDD">
        <w:rPr>
          <w:rFonts w:eastAsia="Times New Roman" w:cs="Arial"/>
          <w:color w:val="1A1A1A"/>
          <w:lang w:val="en-GB"/>
        </w:rPr>
        <w:t>5</w:t>
      </w:r>
      <w:r w:rsidR="006972E6" w:rsidRPr="00540FDD">
        <w:rPr>
          <w:rFonts w:eastAsia="Times New Roman" w:cs="Arial"/>
          <w:color w:val="1A1A1A"/>
          <w:lang w:val="en-GB"/>
        </w:rPr>
        <w:t>% of</w:t>
      </w:r>
      <w:r w:rsidR="00971805" w:rsidRPr="00540FDD">
        <w:rPr>
          <w:rFonts w:eastAsia="Times New Roman" w:cs="Arial"/>
          <w:color w:val="1A1A1A"/>
          <w:lang w:val="en-GB"/>
        </w:rPr>
        <w:t xml:space="preserve"> assets damage</w:t>
      </w:r>
      <w:r w:rsidR="006972E6" w:rsidRPr="00540FDD">
        <w:rPr>
          <w:rFonts w:eastAsia="Times New Roman" w:cs="Arial"/>
          <w:color w:val="1A1A1A"/>
          <w:lang w:val="en-GB"/>
        </w:rPr>
        <w:t>d</w:t>
      </w:r>
      <w:r w:rsidR="00971805" w:rsidRPr="00540FDD">
        <w:rPr>
          <w:rFonts w:eastAsia="Times New Roman" w:cs="Arial"/>
          <w:color w:val="1A1A1A"/>
          <w:lang w:val="en-GB"/>
        </w:rPr>
        <w:t>) of the vulnerable community</w:t>
      </w:r>
      <w:r w:rsidR="00703C44" w:rsidRPr="00540FDD">
        <w:rPr>
          <w:rFonts w:eastAsia="Times New Roman" w:cs="Arial"/>
          <w:color w:val="1A1A1A"/>
          <w:lang w:val="en-GB"/>
        </w:rPr>
        <w:t xml:space="preserve">. </w:t>
      </w:r>
    </w:p>
    <w:p w14:paraId="7A7B5F16" w14:textId="43E6AFF2" w:rsidR="00703C44" w:rsidRPr="00540FDD" w:rsidRDefault="00971805" w:rsidP="008E2FB4">
      <w:pPr>
        <w:pStyle w:val="ListParagraph"/>
        <w:numPr>
          <w:ilvl w:val="0"/>
          <w:numId w:val="10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eastAsia="Times New Roman" w:cs="Arial"/>
          <w:color w:val="1A1A1A"/>
          <w:lang w:val="en-GB"/>
        </w:rPr>
        <w:t xml:space="preserve">An </w:t>
      </w:r>
      <w:r w:rsidR="00D745A2" w:rsidRPr="00540FDD">
        <w:rPr>
          <w:rFonts w:eastAsia="Times New Roman" w:cs="Arial"/>
          <w:color w:val="1A1A1A"/>
          <w:lang w:val="en-GB"/>
        </w:rPr>
        <w:t xml:space="preserve">institutional </w:t>
      </w:r>
      <w:r w:rsidR="00C504BD" w:rsidRPr="00540FDD">
        <w:rPr>
          <w:rFonts w:eastAsia="Times New Roman" w:cs="Arial"/>
          <w:color w:val="1A1A1A"/>
          <w:lang w:val="en-GB"/>
        </w:rPr>
        <w:t xml:space="preserve">arrangement </w:t>
      </w:r>
      <w:r w:rsidRPr="00540FDD">
        <w:rPr>
          <w:rFonts w:eastAsia="Times New Roman" w:cs="Arial"/>
          <w:color w:val="1A1A1A"/>
          <w:lang w:val="en-GB"/>
        </w:rPr>
        <w:t xml:space="preserve">with </w:t>
      </w:r>
      <w:r w:rsidR="00703C44" w:rsidRPr="00540FDD">
        <w:rPr>
          <w:rFonts w:eastAsia="Times New Roman" w:cs="Arial"/>
          <w:color w:val="1A1A1A"/>
          <w:lang w:val="en-GB"/>
        </w:rPr>
        <w:t xml:space="preserve">BMD </w:t>
      </w:r>
      <w:r w:rsidRPr="00540FDD">
        <w:rPr>
          <w:rFonts w:eastAsia="Times New Roman" w:cs="Arial"/>
          <w:color w:val="1A1A1A"/>
          <w:lang w:val="en-GB"/>
        </w:rPr>
        <w:t xml:space="preserve">to access data. Ensure </w:t>
      </w:r>
      <w:r w:rsidR="00703C44" w:rsidRPr="00540FDD">
        <w:rPr>
          <w:rFonts w:eastAsia="Times New Roman" w:cs="Arial"/>
          <w:color w:val="1A1A1A"/>
          <w:lang w:val="en-GB"/>
        </w:rPr>
        <w:t>BMD</w:t>
      </w:r>
      <w:r w:rsidR="00703CE4" w:rsidRPr="00540FDD">
        <w:rPr>
          <w:rFonts w:eastAsia="Times New Roman" w:cs="Arial"/>
          <w:color w:val="1A1A1A"/>
          <w:lang w:val="en-GB"/>
        </w:rPr>
        <w:t>s</w:t>
      </w:r>
      <w:r w:rsidR="00703C44" w:rsidRPr="00540FDD">
        <w:rPr>
          <w:rFonts w:eastAsia="Times New Roman" w:cs="Arial"/>
          <w:color w:val="1A1A1A"/>
          <w:lang w:val="en-GB"/>
        </w:rPr>
        <w:t xml:space="preserve"> </w:t>
      </w:r>
      <w:r w:rsidRPr="00540FDD">
        <w:rPr>
          <w:rFonts w:eastAsia="Times New Roman" w:cs="Arial"/>
          <w:color w:val="1A1A1A"/>
          <w:lang w:val="en-GB"/>
        </w:rPr>
        <w:t xml:space="preserve">participation in the development of the tool. </w:t>
      </w:r>
    </w:p>
    <w:p w14:paraId="69FBCBD2" w14:textId="6F357C8C" w:rsidR="00971805" w:rsidRPr="003F145A" w:rsidRDefault="00971805" w:rsidP="008E2FB4">
      <w:pPr>
        <w:pStyle w:val="ListParagraph"/>
        <w:numPr>
          <w:ilvl w:val="0"/>
          <w:numId w:val="10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eastAsia="Times New Roman" w:cs="Arial"/>
          <w:color w:val="1A1A1A"/>
          <w:lang w:val="en-GB"/>
        </w:rPr>
        <w:t>Arrange</w:t>
      </w:r>
      <w:r w:rsidR="00D60014" w:rsidRPr="00540FDD">
        <w:rPr>
          <w:rFonts w:eastAsia="Times New Roman" w:cs="Arial"/>
          <w:color w:val="1A1A1A"/>
          <w:lang w:val="en-GB"/>
        </w:rPr>
        <w:t>ment of</w:t>
      </w:r>
      <w:r w:rsidRPr="00540FDD">
        <w:rPr>
          <w:rFonts w:eastAsia="Times New Roman" w:cs="Arial"/>
          <w:color w:val="1A1A1A"/>
          <w:lang w:val="en-GB"/>
        </w:rPr>
        <w:t xml:space="preserve"> BDRCS</w:t>
      </w:r>
      <w:r w:rsidR="00703CE4" w:rsidRPr="00540FDD">
        <w:rPr>
          <w:rFonts w:eastAsia="Times New Roman" w:cs="Arial"/>
          <w:color w:val="1A1A1A"/>
          <w:lang w:val="en-GB"/>
        </w:rPr>
        <w:t>, Cyclone Preparedness Programme (CPP)</w:t>
      </w:r>
      <w:r w:rsidRPr="00540FDD">
        <w:rPr>
          <w:rFonts w:eastAsia="Times New Roman" w:cs="Arial"/>
          <w:color w:val="1A1A1A"/>
          <w:lang w:val="en-GB"/>
        </w:rPr>
        <w:t xml:space="preserve"> and </w:t>
      </w:r>
      <w:r w:rsidR="00703C44" w:rsidRPr="00540FDD">
        <w:rPr>
          <w:rFonts w:eastAsia="Times New Roman" w:cs="Arial"/>
          <w:color w:val="1A1A1A"/>
          <w:lang w:val="en-GB"/>
        </w:rPr>
        <w:t xml:space="preserve">BMD </w:t>
      </w:r>
      <w:r w:rsidRPr="00540FDD">
        <w:rPr>
          <w:rFonts w:eastAsia="Times New Roman" w:cs="Arial"/>
          <w:color w:val="1A1A1A"/>
          <w:lang w:val="en-GB"/>
        </w:rPr>
        <w:t>joint workshop</w:t>
      </w:r>
      <w:r w:rsidR="006972E6" w:rsidRPr="00540FDD">
        <w:rPr>
          <w:rFonts w:eastAsia="Times New Roman" w:cs="Arial"/>
          <w:color w:val="1A1A1A"/>
          <w:lang w:val="en-GB"/>
        </w:rPr>
        <w:t>s</w:t>
      </w:r>
      <w:r w:rsidRPr="00540FDD">
        <w:rPr>
          <w:rFonts w:eastAsia="Times New Roman" w:cs="Arial"/>
          <w:color w:val="1A1A1A"/>
          <w:lang w:val="en-GB"/>
        </w:rPr>
        <w:t xml:space="preserve"> on </w:t>
      </w:r>
      <w:r w:rsidR="00703C44" w:rsidRPr="00540FDD">
        <w:rPr>
          <w:rFonts w:eastAsia="Times New Roman" w:cs="Arial"/>
          <w:color w:val="1A1A1A"/>
          <w:lang w:val="en-GB"/>
        </w:rPr>
        <w:t xml:space="preserve">cyclone </w:t>
      </w:r>
      <w:r w:rsidRPr="00540FDD">
        <w:rPr>
          <w:rFonts w:eastAsia="Times New Roman" w:cs="Arial"/>
          <w:color w:val="1A1A1A"/>
          <w:lang w:val="en-GB"/>
        </w:rPr>
        <w:t xml:space="preserve">watch </w:t>
      </w:r>
      <w:r w:rsidR="006972E6" w:rsidRPr="00540FDD">
        <w:rPr>
          <w:rFonts w:eastAsia="Times New Roman" w:cs="Arial"/>
          <w:color w:val="1A1A1A"/>
          <w:lang w:val="en-GB"/>
        </w:rPr>
        <w:t xml:space="preserve">and on </w:t>
      </w:r>
      <w:r w:rsidRPr="00540FDD">
        <w:rPr>
          <w:rFonts w:eastAsia="Times New Roman" w:cs="Arial"/>
          <w:color w:val="1A1A1A"/>
          <w:lang w:val="en-GB"/>
        </w:rPr>
        <w:t xml:space="preserve">the alert system. </w:t>
      </w:r>
    </w:p>
    <w:p w14:paraId="71F7EDEC" w14:textId="77777777" w:rsidR="003F145A" w:rsidRPr="00540FDD" w:rsidRDefault="003F145A" w:rsidP="003F145A">
      <w:pPr>
        <w:pStyle w:val="ListParagraph"/>
        <w:shd w:val="clear" w:color="auto" w:fill="FFFFFF"/>
        <w:spacing w:after="120" w:line="23" w:lineRule="atLeast"/>
        <w:jc w:val="both"/>
        <w:rPr>
          <w:rFonts w:cs="Arial"/>
        </w:rPr>
      </w:pPr>
    </w:p>
    <w:p w14:paraId="7BC728CD" w14:textId="77777777" w:rsidR="00E142D1" w:rsidRPr="00F41504" w:rsidRDefault="00D44E08" w:rsidP="008E2FB4">
      <w:pPr>
        <w:pStyle w:val="Heading2"/>
        <w:numPr>
          <w:ilvl w:val="0"/>
          <w:numId w:val="1"/>
        </w:numPr>
        <w:tabs>
          <w:tab w:val="left" w:pos="270"/>
        </w:tabs>
        <w:spacing w:before="0" w:after="120" w:line="23" w:lineRule="atLeast"/>
        <w:ind w:left="360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540FDD"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r w:rsidR="00E142D1" w:rsidRPr="00F41504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Scope of Work </w:t>
      </w:r>
    </w:p>
    <w:p w14:paraId="24E3B537" w14:textId="76E4506D" w:rsidR="00F72CE2" w:rsidRPr="00540FDD" w:rsidRDefault="00F72CE2" w:rsidP="008E2FB4">
      <w:pPr>
        <w:shd w:val="clear" w:color="auto" w:fill="FFFFFF"/>
        <w:spacing w:after="120" w:line="23" w:lineRule="atLeast"/>
        <w:jc w:val="both"/>
        <w:rPr>
          <w:rFonts w:asciiTheme="minorHAnsi" w:eastAsia="Times New Roman" w:hAnsiTheme="minorHAnsi" w:cs="Arial"/>
          <w:color w:val="1A1A1A"/>
          <w:lang w:val="en-GB"/>
        </w:rPr>
      </w:pPr>
      <w:r w:rsidRPr="00540FDD">
        <w:rPr>
          <w:rFonts w:asciiTheme="minorHAnsi" w:eastAsia="Times New Roman" w:hAnsiTheme="minorHAnsi" w:cs="Arial"/>
          <w:color w:val="1A1A1A"/>
          <w:lang w:val="en-GB"/>
        </w:rPr>
        <w:t>The output of the assignment is to:</w:t>
      </w:r>
    </w:p>
    <w:p w14:paraId="21B4D358" w14:textId="0960EA6F" w:rsidR="00703CE4" w:rsidRPr="00540FDD" w:rsidRDefault="00703CE4" w:rsidP="003F2CB5">
      <w:pPr>
        <w:pStyle w:val="ListParagraph"/>
        <w:numPr>
          <w:ilvl w:val="0"/>
          <w:numId w:val="16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  <w:b/>
          <w:i/>
        </w:rPr>
        <w:t>Design Phase</w:t>
      </w:r>
      <w:r w:rsidR="003F2CB5" w:rsidRPr="00540FDD">
        <w:rPr>
          <w:rFonts w:cs="Arial"/>
          <w:b/>
          <w:i/>
        </w:rPr>
        <w:t>:</w:t>
      </w:r>
      <w:r w:rsidR="003F2CB5" w:rsidRPr="00540FDD">
        <w:rPr>
          <w:rFonts w:cs="Arial"/>
        </w:rPr>
        <w:t xml:space="preserve"> Develop a prototype of the alert tool and validate it with key users including BDRCS, PNSs, WFP, DDM, and other</w:t>
      </w:r>
      <w:r w:rsidR="00DB3D98">
        <w:rPr>
          <w:rFonts w:cs="Arial"/>
        </w:rPr>
        <w:t>s</w:t>
      </w:r>
      <w:r w:rsidR="003F2CB5" w:rsidRPr="00540FDD">
        <w:rPr>
          <w:rFonts w:cs="Arial"/>
        </w:rPr>
        <w:t xml:space="preserve">. </w:t>
      </w:r>
    </w:p>
    <w:p w14:paraId="5D937E46" w14:textId="4F6AFA1D" w:rsidR="00703CE4" w:rsidRPr="00540FDD" w:rsidRDefault="00703CE4" w:rsidP="003F2CB5">
      <w:pPr>
        <w:pStyle w:val="ListParagraph"/>
        <w:numPr>
          <w:ilvl w:val="0"/>
          <w:numId w:val="16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  <w:b/>
          <w:i/>
        </w:rPr>
        <w:t xml:space="preserve">Testing </w:t>
      </w:r>
      <w:r w:rsidR="003F2CB5" w:rsidRPr="00540FDD">
        <w:rPr>
          <w:rFonts w:cs="Arial"/>
          <w:b/>
          <w:i/>
        </w:rPr>
        <w:t xml:space="preserve">and Finalizing </w:t>
      </w:r>
      <w:r w:rsidRPr="00540FDD">
        <w:rPr>
          <w:rFonts w:cs="Arial"/>
          <w:b/>
          <w:i/>
        </w:rPr>
        <w:t>Phase</w:t>
      </w:r>
      <w:r w:rsidR="003F2CB5" w:rsidRPr="00540FDD">
        <w:rPr>
          <w:rFonts w:cs="Arial"/>
          <w:b/>
          <w:i/>
        </w:rPr>
        <w:t>:</w:t>
      </w:r>
      <w:r w:rsidR="003F2CB5" w:rsidRPr="00540FDD">
        <w:rPr>
          <w:rFonts w:cs="Arial"/>
        </w:rPr>
        <w:t xml:space="preserve"> Finalize the user-friendly alert tool incorporating inputs and feedbacks from key users.</w:t>
      </w:r>
    </w:p>
    <w:p w14:paraId="560A0F17" w14:textId="20657651" w:rsidR="003F2CB5" w:rsidRPr="00540FDD" w:rsidRDefault="003F2CB5" w:rsidP="003F2CB5">
      <w:pPr>
        <w:pStyle w:val="ListParagraph"/>
        <w:numPr>
          <w:ilvl w:val="0"/>
          <w:numId w:val="16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  <w:b/>
          <w:i/>
        </w:rPr>
        <w:t>Hosting:</w:t>
      </w:r>
      <w:r w:rsidRPr="00540FDD">
        <w:rPr>
          <w:rFonts w:cs="Arial"/>
        </w:rPr>
        <w:t xml:space="preserve"> Host the system in cloud.</w:t>
      </w:r>
    </w:p>
    <w:p w14:paraId="50395F76" w14:textId="3C23386B" w:rsidR="0076387A" w:rsidRPr="00540FDD" w:rsidRDefault="003F2CB5" w:rsidP="008E2FB4">
      <w:pPr>
        <w:pStyle w:val="ListParagraph"/>
        <w:numPr>
          <w:ilvl w:val="0"/>
          <w:numId w:val="16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  <w:b/>
          <w:i/>
        </w:rPr>
        <w:t>Func</w:t>
      </w:r>
      <w:r w:rsidR="00703CE4" w:rsidRPr="00540FDD">
        <w:rPr>
          <w:rFonts w:cs="Arial"/>
          <w:b/>
          <w:i/>
        </w:rPr>
        <w:t>tional Phase</w:t>
      </w:r>
      <w:r w:rsidRPr="00540FDD">
        <w:rPr>
          <w:rFonts w:cs="Arial"/>
          <w:b/>
          <w:i/>
        </w:rPr>
        <w:t>:</w:t>
      </w:r>
      <w:r w:rsidRPr="00540FDD">
        <w:rPr>
          <w:rFonts w:cs="Arial"/>
        </w:rPr>
        <w:t xml:space="preserve"> Provide essential trainings to users and admins to enable them for operating, upgrading</w:t>
      </w:r>
      <w:r w:rsidR="00277725" w:rsidRPr="00540FDD">
        <w:rPr>
          <w:rFonts w:cs="Arial"/>
        </w:rPr>
        <w:t xml:space="preserve"> and maintain</w:t>
      </w:r>
      <w:r w:rsidRPr="00540FDD">
        <w:rPr>
          <w:rFonts w:cs="Arial"/>
        </w:rPr>
        <w:t>ing</w:t>
      </w:r>
      <w:r w:rsidR="00277725" w:rsidRPr="00540FDD">
        <w:rPr>
          <w:rFonts w:cs="Arial"/>
        </w:rPr>
        <w:t xml:space="preserve"> </w:t>
      </w:r>
      <w:r w:rsidR="00F72CE2" w:rsidRPr="00540FDD">
        <w:rPr>
          <w:rFonts w:cs="Arial"/>
        </w:rPr>
        <w:t>the alert tool</w:t>
      </w:r>
      <w:r w:rsidR="009D796E" w:rsidRPr="00540FDD">
        <w:rPr>
          <w:rFonts w:cs="Arial"/>
        </w:rPr>
        <w:t>.</w:t>
      </w:r>
    </w:p>
    <w:p w14:paraId="4D8D0195" w14:textId="084D14B6" w:rsidR="00173C24" w:rsidRPr="00540FDD" w:rsidRDefault="00173C24" w:rsidP="008E2FB4">
      <w:pPr>
        <w:shd w:val="clear" w:color="auto" w:fill="FFFFFF"/>
        <w:spacing w:after="120" w:line="23" w:lineRule="atLeast"/>
        <w:jc w:val="both"/>
        <w:rPr>
          <w:rFonts w:asciiTheme="minorHAnsi" w:hAnsiTheme="minorHAnsi" w:cs="Arial"/>
        </w:rPr>
      </w:pPr>
      <w:r w:rsidRPr="00540FDD">
        <w:rPr>
          <w:rFonts w:asciiTheme="minorHAnsi" w:hAnsiTheme="minorHAnsi" w:cs="Arial"/>
        </w:rPr>
        <w:t xml:space="preserve">In order to deliver the outputs mentioned above, following is the suggestive </w:t>
      </w:r>
      <w:r w:rsidR="007747F9" w:rsidRPr="00540FDD">
        <w:rPr>
          <w:rFonts w:asciiTheme="minorHAnsi" w:hAnsiTheme="minorHAnsi" w:cs="Arial"/>
        </w:rPr>
        <w:t xml:space="preserve">scope of work to be </w:t>
      </w:r>
      <w:r w:rsidRPr="00540FDD">
        <w:rPr>
          <w:rFonts w:asciiTheme="minorHAnsi" w:hAnsiTheme="minorHAnsi" w:cs="Arial"/>
        </w:rPr>
        <w:t>undertaken</w:t>
      </w:r>
    </w:p>
    <w:p w14:paraId="69CAC8DC" w14:textId="3A4D9799" w:rsidR="00E17301" w:rsidRPr="00540FDD" w:rsidRDefault="0027114D" w:rsidP="008E2FB4">
      <w:pPr>
        <w:pStyle w:val="ListParagraph"/>
        <w:numPr>
          <w:ilvl w:val="0"/>
          <w:numId w:val="4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</w:rPr>
        <w:t xml:space="preserve">Collate </w:t>
      </w:r>
      <w:r w:rsidR="003F3EFA" w:rsidRPr="00540FDD">
        <w:rPr>
          <w:rFonts w:cs="Arial"/>
        </w:rPr>
        <w:t>and organize</w:t>
      </w:r>
      <w:r w:rsidRPr="00540FDD">
        <w:rPr>
          <w:rFonts w:cs="Arial"/>
        </w:rPr>
        <w:t xml:space="preserve"> data provided by GRC/BDRCS and produce metadata on:</w:t>
      </w:r>
      <w:r w:rsidR="003F3EFA" w:rsidRPr="00540FDD">
        <w:rPr>
          <w:rFonts w:cs="Arial"/>
        </w:rPr>
        <w:t xml:space="preserve"> </w:t>
      </w:r>
    </w:p>
    <w:p w14:paraId="3EF11EDA" w14:textId="48EB1E58" w:rsidR="00E17301" w:rsidRPr="00540FDD" w:rsidRDefault="008C064D" w:rsidP="008E2FB4">
      <w:pPr>
        <w:pStyle w:val="ListParagraph"/>
        <w:numPr>
          <w:ilvl w:val="0"/>
          <w:numId w:val="17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</w:rPr>
        <w:t xml:space="preserve">GRC installed water level monitoring data for </w:t>
      </w:r>
      <w:r w:rsidR="0092113F" w:rsidRPr="00540FDD">
        <w:rPr>
          <w:rFonts w:cs="Arial"/>
        </w:rPr>
        <w:t xml:space="preserve">seven </w:t>
      </w:r>
      <w:r w:rsidRPr="00540FDD">
        <w:rPr>
          <w:rFonts w:cs="Arial"/>
        </w:rPr>
        <w:t>station</w:t>
      </w:r>
      <w:r w:rsidR="003F3EFA" w:rsidRPr="00540FDD">
        <w:rPr>
          <w:rFonts w:cs="Arial"/>
        </w:rPr>
        <w:t>s</w:t>
      </w:r>
    </w:p>
    <w:p w14:paraId="41E11C5C" w14:textId="5D029A5D" w:rsidR="00E17301" w:rsidRPr="00540FDD" w:rsidRDefault="00E17301" w:rsidP="008E2FB4">
      <w:pPr>
        <w:pStyle w:val="ListParagraph"/>
        <w:numPr>
          <w:ilvl w:val="0"/>
          <w:numId w:val="17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</w:rPr>
        <w:t>BWDB and BIWTA data</w:t>
      </w:r>
    </w:p>
    <w:p w14:paraId="79EB73E2" w14:textId="473231FB" w:rsidR="00E17301" w:rsidRPr="00540FDD" w:rsidRDefault="0092113F" w:rsidP="008E2FB4">
      <w:pPr>
        <w:pStyle w:val="ListParagraph"/>
        <w:numPr>
          <w:ilvl w:val="0"/>
          <w:numId w:val="17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</w:rPr>
        <w:t>FFWC hi</w:t>
      </w:r>
      <w:r w:rsidR="00E17301" w:rsidRPr="00540FDD">
        <w:rPr>
          <w:rFonts w:cs="Arial"/>
        </w:rPr>
        <w:t>storic</w:t>
      </w:r>
      <w:r w:rsidR="003F2CB5" w:rsidRPr="00540FDD">
        <w:rPr>
          <w:rFonts w:cs="Arial"/>
        </w:rPr>
        <w:t xml:space="preserve"> and real time flood f</w:t>
      </w:r>
      <w:r w:rsidR="00E17301" w:rsidRPr="00540FDD">
        <w:rPr>
          <w:rFonts w:cs="Arial"/>
        </w:rPr>
        <w:t>orecast data</w:t>
      </w:r>
    </w:p>
    <w:p w14:paraId="3E70C548" w14:textId="0B17E39B" w:rsidR="00E17301" w:rsidRPr="00540FDD" w:rsidRDefault="0092113F" w:rsidP="008E2FB4">
      <w:pPr>
        <w:pStyle w:val="ListParagraph"/>
        <w:numPr>
          <w:ilvl w:val="0"/>
          <w:numId w:val="17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</w:rPr>
        <w:t>BMD rainfall, temperature and cyc</w:t>
      </w:r>
      <w:r w:rsidR="00E17301" w:rsidRPr="00540FDD">
        <w:rPr>
          <w:rFonts w:cs="Arial"/>
        </w:rPr>
        <w:t>lone observed and forecast</w:t>
      </w:r>
    </w:p>
    <w:p w14:paraId="02DE1910" w14:textId="6BC6C230" w:rsidR="0092113F" w:rsidRPr="00540FDD" w:rsidRDefault="00E17301" w:rsidP="008E2FB4">
      <w:pPr>
        <w:pStyle w:val="ListParagraph"/>
        <w:numPr>
          <w:ilvl w:val="0"/>
          <w:numId w:val="14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</w:rPr>
        <w:t xml:space="preserve">global and regional </w:t>
      </w:r>
      <w:r w:rsidR="0092113F" w:rsidRPr="00540FDD">
        <w:rPr>
          <w:rFonts w:cs="Arial"/>
        </w:rPr>
        <w:t xml:space="preserve">hydro-metrological </w:t>
      </w:r>
      <w:r w:rsidR="00F36202" w:rsidRPr="00540FDD">
        <w:rPr>
          <w:rFonts w:cs="Arial"/>
        </w:rPr>
        <w:t>forecasts and observations</w:t>
      </w:r>
      <w:r w:rsidR="0092113F" w:rsidRPr="00540FDD">
        <w:rPr>
          <w:rFonts w:cs="Arial"/>
        </w:rPr>
        <w:t xml:space="preserve"> </w:t>
      </w:r>
    </w:p>
    <w:p w14:paraId="3C1937B3" w14:textId="4DBD88B8" w:rsidR="00E17301" w:rsidRPr="00540FDD" w:rsidRDefault="0027114D" w:rsidP="008E2FB4">
      <w:pPr>
        <w:pStyle w:val="ListParagraph"/>
        <w:numPr>
          <w:ilvl w:val="0"/>
          <w:numId w:val="4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</w:rPr>
        <w:t xml:space="preserve">Collate </w:t>
      </w:r>
      <w:r w:rsidR="00E17301" w:rsidRPr="00540FDD">
        <w:rPr>
          <w:rFonts w:cs="Arial"/>
        </w:rPr>
        <w:t xml:space="preserve">and organize GIS data </w:t>
      </w:r>
    </w:p>
    <w:p w14:paraId="3D0C2DB7" w14:textId="2369B080" w:rsidR="00E17301" w:rsidRPr="00540FDD" w:rsidRDefault="00E17301" w:rsidP="008E2FB4">
      <w:pPr>
        <w:pStyle w:val="ListParagraph"/>
        <w:numPr>
          <w:ilvl w:val="1"/>
          <w:numId w:val="18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</w:rPr>
        <w:t>GRC collected data</w:t>
      </w:r>
    </w:p>
    <w:p w14:paraId="38FA28A8" w14:textId="4388F684" w:rsidR="00E17301" w:rsidRPr="00540FDD" w:rsidRDefault="0092113F" w:rsidP="008E2FB4">
      <w:pPr>
        <w:pStyle w:val="ListParagraph"/>
        <w:numPr>
          <w:ilvl w:val="1"/>
          <w:numId w:val="18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</w:rPr>
        <w:t>imp</w:t>
      </w:r>
      <w:r w:rsidR="00E17301" w:rsidRPr="00540FDD">
        <w:rPr>
          <w:rFonts w:cs="Arial"/>
        </w:rPr>
        <w:t>act data from reliable source</w:t>
      </w:r>
    </w:p>
    <w:p w14:paraId="4D1EEFC4" w14:textId="5709AAA1" w:rsidR="00E17301" w:rsidRPr="00540FDD" w:rsidRDefault="00E17301" w:rsidP="008E2FB4">
      <w:pPr>
        <w:pStyle w:val="ListParagraph"/>
        <w:numPr>
          <w:ilvl w:val="1"/>
          <w:numId w:val="18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</w:rPr>
        <w:t>recent poverty data</w:t>
      </w:r>
    </w:p>
    <w:p w14:paraId="6A10DFED" w14:textId="68A07DF8" w:rsidR="00E17301" w:rsidRPr="00540FDD" w:rsidRDefault="0092113F" w:rsidP="008E2FB4">
      <w:pPr>
        <w:pStyle w:val="ListParagraph"/>
        <w:numPr>
          <w:ilvl w:val="1"/>
          <w:numId w:val="18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</w:rPr>
        <w:t xml:space="preserve">data on beneficiaries of the social safety net </w:t>
      </w:r>
      <w:proofErr w:type="spellStart"/>
      <w:r w:rsidRPr="00540FDD">
        <w:rPr>
          <w:rFonts w:cs="Arial"/>
        </w:rPr>
        <w:t>programme</w:t>
      </w:r>
      <w:proofErr w:type="spellEnd"/>
      <w:r w:rsidR="003F2CB5" w:rsidRPr="00540FDD">
        <w:rPr>
          <w:rFonts w:cs="Arial"/>
        </w:rPr>
        <w:t xml:space="preserve"> (depending on availability)</w:t>
      </w:r>
    </w:p>
    <w:p w14:paraId="1D743E07" w14:textId="246B7B8A" w:rsidR="0092113F" w:rsidRPr="00540FDD" w:rsidRDefault="0092113F" w:rsidP="008E2FB4">
      <w:pPr>
        <w:pStyle w:val="ListParagraph"/>
        <w:numPr>
          <w:ilvl w:val="1"/>
          <w:numId w:val="18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</w:rPr>
        <w:t>relevant layers for the tool</w:t>
      </w:r>
    </w:p>
    <w:p w14:paraId="0F7C4367" w14:textId="422C3257" w:rsidR="005D4D13" w:rsidRPr="00540FDD" w:rsidRDefault="005D4D13" w:rsidP="008E2FB4">
      <w:pPr>
        <w:pStyle w:val="ListParagraph"/>
        <w:numPr>
          <w:ilvl w:val="0"/>
          <w:numId w:val="4"/>
        </w:numPr>
        <w:spacing w:after="120" w:line="23" w:lineRule="atLeast"/>
        <w:jc w:val="both"/>
        <w:rPr>
          <w:rFonts w:eastAsia="Times New Roman" w:cs="Arial"/>
          <w:color w:val="1A1A1A"/>
          <w:lang w:val="en-GB"/>
        </w:rPr>
      </w:pPr>
      <w:r w:rsidRPr="00540FDD">
        <w:rPr>
          <w:rFonts w:eastAsia="Times New Roman" w:cs="Arial"/>
          <w:color w:val="1A1A1A"/>
          <w:lang w:val="en-GB"/>
        </w:rPr>
        <w:t xml:space="preserve">Review the forecast </w:t>
      </w:r>
      <w:r w:rsidR="00E17301" w:rsidRPr="00540FDD">
        <w:rPr>
          <w:rFonts w:eastAsia="Times New Roman" w:cs="Arial"/>
          <w:color w:val="1A1A1A"/>
          <w:lang w:val="en-GB"/>
        </w:rPr>
        <w:t xml:space="preserve">data of FFWC, </w:t>
      </w:r>
      <w:r w:rsidR="00920F59" w:rsidRPr="00540FDD">
        <w:rPr>
          <w:rFonts w:eastAsia="Times New Roman" w:cs="Arial"/>
          <w:color w:val="1A1A1A"/>
          <w:lang w:val="en-GB"/>
        </w:rPr>
        <w:t xml:space="preserve">BMD and </w:t>
      </w:r>
      <w:r w:rsidR="003F2CB5" w:rsidRPr="00540FDD">
        <w:rPr>
          <w:rFonts w:eastAsia="Times New Roman" w:cs="Arial"/>
          <w:color w:val="1A1A1A"/>
          <w:lang w:val="en-GB"/>
        </w:rPr>
        <w:t>Disaster Management Information Centre (</w:t>
      </w:r>
      <w:r w:rsidR="00920F59" w:rsidRPr="00540FDD">
        <w:rPr>
          <w:rFonts w:eastAsia="Times New Roman" w:cs="Arial"/>
          <w:color w:val="1A1A1A"/>
          <w:lang w:val="en-GB"/>
        </w:rPr>
        <w:t>DMIC</w:t>
      </w:r>
      <w:r w:rsidR="003F2CB5" w:rsidRPr="00540FDD">
        <w:rPr>
          <w:rFonts w:eastAsia="Times New Roman" w:cs="Arial"/>
          <w:color w:val="1A1A1A"/>
          <w:lang w:val="en-GB"/>
        </w:rPr>
        <w:t>)</w:t>
      </w:r>
    </w:p>
    <w:p w14:paraId="2D327B05" w14:textId="7933CF76" w:rsidR="005D4D13" w:rsidRPr="00540FDD" w:rsidRDefault="005D4D13" w:rsidP="008E2FB4">
      <w:pPr>
        <w:pStyle w:val="ListParagraph"/>
        <w:numPr>
          <w:ilvl w:val="0"/>
          <w:numId w:val="4"/>
        </w:numPr>
        <w:spacing w:after="120" w:line="23" w:lineRule="atLeast"/>
        <w:jc w:val="both"/>
        <w:rPr>
          <w:rFonts w:eastAsia="Times New Roman" w:cs="Arial"/>
          <w:color w:val="1A1A1A"/>
          <w:lang w:val="en-GB"/>
        </w:rPr>
      </w:pPr>
      <w:r w:rsidRPr="00540FDD">
        <w:rPr>
          <w:rFonts w:eastAsia="Times New Roman" w:cs="Arial"/>
          <w:color w:val="1A1A1A"/>
          <w:lang w:val="en-GB"/>
        </w:rPr>
        <w:t xml:space="preserve">Prepare system flow diagram and </w:t>
      </w:r>
      <w:r w:rsidR="003F2CB5" w:rsidRPr="00540FDD">
        <w:rPr>
          <w:rFonts w:eastAsia="Times New Roman" w:cs="Arial"/>
          <w:color w:val="1A1A1A"/>
          <w:lang w:val="en-GB"/>
        </w:rPr>
        <w:t>prototype</w:t>
      </w:r>
      <w:r w:rsidRPr="00540FDD">
        <w:rPr>
          <w:rFonts w:eastAsia="Times New Roman" w:cs="Arial"/>
          <w:color w:val="1A1A1A"/>
          <w:lang w:val="en-GB"/>
        </w:rPr>
        <w:t xml:space="preserve"> of the alert </w:t>
      </w:r>
      <w:r w:rsidR="004E511F" w:rsidRPr="00540FDD">
        <w:rPr>
          <w:rFonts w:eastAsia="Times New Roman" w:cs="Arial"/>
          <w:color w:val="1A1A1A"/>
          <w:lang w:val="en-GB"/>
        </w:rPr>
        <w:t xml:space="preserve">tool together </w:t>
      </w:r>
      <w:r w:rsidRPr="00540FDD">
        <w:rPr>
          <w:rFonts w:eastAsia="Times New Roman" w:cs="Arial"/>
          <w:color w:val="1A1A1A"/>
          <w:lang w:val="en-GB"/>
        </w:rPr>
        <w:t xml:space="preserve">with </w:t>
      </w:r>
      <w:proofErr w:type="spellStart"/>
      <w:r w:rsidR="00920F59" w:rsidRPr="00540FDD">
        <w:rPr>
          <w:rFonts w:eastAsia="Times New Roman" w:cs="Arial"/>
          <w:color w:val="1A1A1A"/>
          <w:lang w:val="en-GB"/>
        </w:rPr>
        <w:t>FbF</w:t>
      </w:r>
      <w:proofErr w:type="spellEnd"/>
      <w:r w:rsidR="00920F59" w:rsidRPr="00540FDD">
        <w:rPr>
          <w:rFonts w:eastAsia="Times New Roman" w:cs="Arial"/>
          <w:color w:val="1A1A1A"/>
          <w:lang w:val="en-GB"/>
        </w:rPr>
        <w:t xml:space="preserve"> team, BMD, </w:t>
      </w:r>
      <w:r w:rsidRPr="00540FDD">
        <w:rPr>
          <w:rFonts w:eastAsia="Times New Roman" w:cs="Arial"/>
          <w:color w:val="1A1A1A"/>
          <w:lang w:val="en-GB"/>
        </w:rPr>
        <w:t>FFWC, BDRCS</w:t>
      </w:r>
      <w:r w:rsidR="003F2CB5" w:rsidRPr="00540FDD">
        <w:rPr>
          <w:rFonts w:eastAsia="Times New Roman" w:cs="Arial"/>
          <w:color w:val="1A1A1A"/>
          <w:lang w:val="en-GB"/>
        </w:rPr>
        <w:t>, CPP</w:t>
      </w:r>
      <w:r w:rsidRPr="00540FDD">
        <w:rPr>
          <w:rFonts w:eastAsia="Times New Roman" w:cs="Arial"/>
          <w:color w:val="1A1A1A"/>
          <w:lang w:val="en-GB"/>
        </w:rPr>
        <w:t xml:space="preserve"> and </w:t>
      </w:r>
      <w:r w:rsidR="00920F59" w:rsidRPr="00540FDD">
        <w:rPr>
          <w:rFonts w:eastAsia="Times New Roman" w:cs="Arial"/>
          <w:color w:val="1A1A1A"/>
          <w:lang w:val="en-GB"/>
        </w:rPr>
        <w:t>DDM</w:t>
      </w:r>
      <w:r w:rsidRPr="00540FDD">
        <w:rPr>
          <w:rFonts w:eastAsia="Times New Roman" w:cs="Arial"/>
          <w:color w:val="1A1A1A"/>
          <w:lang w:val="en-GB"/>
        </w:rPr>
        <w:t xml:space="preserve">. </w:t>
      </w:r>
    </w:p>
    <w:p w14:paraId="04A635ED" w14:textId="27A5CDE9" w:rsidR="00920F59" w:rsidRPr="00540FDD" w:rsidRDefault="005D4D13" w:rsidP="008E2FB4">
      <w:pPr>
        <w:pStyle w:val="ListParagraph"/>
        <w:numPr>
          <w:ilvl w:val="0"/>
          <w:numId w:val="4"/>
        </w:numPr>
        <w:spacing w:after="120" w:line="23" w:lineRule="atLeast"/>
        <w:jc w:val="both"/>
        <w:rPr>
          <w:rFonts w:eastAsia="Times New Roman" w:cs="Arial"/>
          <w:color w:val="1A1A1A"/>
          <w:lang w:val="en-GB"/>
        </w:rPr>
      </w:pPr>
      <w:r w:rsidRPr="00540FDD">
        <w:rPr>
          <w:rFonts w:eastAsia="Times New Roman" w:cs="Arial"/>
          <w:color w:val="1A1A1A"/>
          <w:lang w:val="en-GB"/>
        </w:rPr>
        <w:t>Develop the computational engine</w:t>
      </w:r>
      <w:r w:rsidR="00534BDF" w:rsidRPr="00540FDD">
        <w:rPr>
          <w:rFonts w:eastAsia="Times New Roman" w:cs="Arial"/>
          <w:color w:val="1A1A1A"/>
          <w:lang w:val="en-GB"/>
        </w:rPr>
        <w:t xml:space="preserve"> and </w:t>
      </w:r>
      <w:r w:rsidR="00920F59" w:rsidRPr="00540FDD">
        <w:rPr>
          <w:rFonts w:eastAsia="Times New Roman" w:cs="Arial"/>
          <w:color w:val="1A1A1A"/>
          <w:lang w:val="en-GB"/>
        </w:rPr>
        <w:t xml:space="preserve">algorithm </w:t>
      </w:r>
      <w:r w:rsidR="00534BDF" w:rsidRPr="00540FDD">
        <w:rPr>
          <w:rFonts w:eastAsia="Times New Roman" w:cs="Arial"/>
          <w:color w:val="1A1A1A"/>
          <w:lang w:val="en-GB"/>
        </w:rPr>
        <w:t xml:space="preserve">to combine the </w:t>
      </w:r>
      <w:r w:rsidR="00920F59" w:rsidRPr="00540FDD">
        <w:rPr>
          <w:rFonts w:eastAsia="Times New Roman" w:cs="Arial"/>
          <w:color w:val="1A1A1A"/>
          <w:lang w:val="en-GB"/>
        </w:rPr>
        <w:t>exposure map, haz</w:t>
      </w:r>
      <w:r w:rsidR="004E511F" w:rsidRPr="00540FDD">
        <w:rPr>
          <w:rFonts w:eastAsia="Times New Roman" w:cs="Arial"/>
          <w:color w:val="1A1A1A"/>
          <w:lang w:val="en-GB"/>
        </w:rPr>
        <w:t xml:space="preserve">ard map, vulnerability map in order to </w:t>
      </w:r>
      <w:r w:rsidR="00920F59" w:rsidRPr="00540FDD">
        <w:rPr>
          <w:rFonts w:eastAsia="Times New Roman" w:cs="Arial"/>
          <w:color w:val="1A1A1A"/>
          <w:lang w:val="en-GB"/>
        </w:rPr>
        <w:t>identify the intervention unions</w:t>
      </w:r>
    </w:p>
    <w:p w14:paraId="776F8708" w14:textId="4C63EF87" w:rsidR="005D4D13" w:rsidRPr="00540FDD" w:rsidRDefault="005D4D13" w:rsidP="008E2FB4">
      <w:pPr>
        <w:pStyle w:val="ListParagraph"/>
        <w:numPr>
          <w:ilvl w:val="0"/>
          <w:numId w:val="4"/>
        </w:numPr>
        <w:spacing w:after="120" w:line="23" w:lineRule="atLeast"/>
        <w:jc w:val="both"/>
        <w:rPr>
          <w:rFonts w:eastAsia="Times New Roman" w:cs="Arial"/>
          <w:color w:val="1A1A1A"/>
          <w:lang w:val="en-GB"/>
        </w:rPr>
      </w:pPr>
      <w:r w:rsidRPr="00540FDD">
        <w:rPr>
          <w:rFonts w:eastAsia="Times New Roman" w:cs="Arial"/>
          <w:color w:val="1A1A1A"/>
          <w:lang w:val="en-GB"/>
        </w:rPr>
        <w:t xml:space="preserve">Develop the </w:t>
      </w:r>
      <w:r w:rsidR="009A5713" w:rsidRPr="00540FDD">
        <w:rPr>
          <w:rFonts w:eastAsia="Times New Roman" w:cs="Arial"/>
          <w:color w:val="1A1A1A"/>
          <w:lang w:val="en-GB"/>
        </w:rPr>
        <w:t>alert tool based on</w:t>
      </w:r>
      <w:r w:rsidRPr="00540FDD">
        <w:rPr>
          <w:rFonts w:eastAsia="Times New Roman" w:cs="Arial"/>
          <w:color w:val="1A1A1A"/>
          <w:lang w:val="en-GB"/>
        </w:rPr>
        <w:t xml:space="preserve"> </w:t>
      </w:r>
      <w:r w:rsidR="00C83D71" w:rsidRPr="00540FDD">
        <w:rPr>
          <w:rFonts w:eastAsia="Times New Roman" w:cs="Arial"/>
          <w:color w:val="1A1A1A"/>
          <w:lang w:val="en-GB"/>
        </w:rPr>
        <w:t>impact</w:t>
      </w:r>
      <w:r w:rsidR="00D60014" w:rsidRPr="00540FDD">
        <w:rPr>
          <w:rFonts w:eastAsia="Times New Roman" w:cs="Arial"/>
          <w:color w:val="1A1A1A"/>
          <w:lang w:val="en-GB"/>
        </w:rPr>
        <w:t>-based</w:t>
      </w:r>
      <w:r w:rsidR="00C83D71" w:rsidRPr="00540FDD">
        <w:rPr>
          <w:rFonts w:eastAsia="Times New Roman" w:cs="Arial"/>
          <w:color w:val="1A1A1A"/>
          <w:lang w:val="en-GB"/>
        </w:rPr>
        <w:t xml:space="preserve"> forecasting </w:t>
      </w:r>
      <w:r w:rsidR="009A5713" w:rsidRPr="00540FDD">
        <w:rPr>
          <w:rFonts w:eastAsia="Times New Roman" w:cs="Arial"/>
          <w:color w:val="1A1A1A"/>
          <w:lang w:val="en-GB"/>
        </w:rPr>
        <w:t>and</w:t>
      </w:r>
      <w:r w:rsidRPr="00540FDD">
        <w:rPr>
          <w:rFonts w:eastAsia="Times New Roman" w:cs="Arial"/>
          <w:color w:val="1A1A1A"/>
          <w:lang w:val="en-GB"/>
        </w:rPr>
        <w:t xml:space="preserve"> set criteria </w:t>
      </w:r>
      <w:r w:rsidR="00C83D71" w:rsidRPr="00540FDD">
        <w:rPr>
          <w:rFonts w:eastAsia="Times New Roman" w:cs="Arial"/>
          <w:color w:val="1A1A1A"/>
          <w:lang w:val="en-GB"/>
        </w:rPr>
        <w:t>for triggering a</w:t>
      </w:r>
      <w:r w:rsidR="00534BDF" w:rsidRPr="00540FDD">
        <w:rPr>
          <w:rFonts w:eastAsia="Times New Roman" w:cs="Arial"/>
          <w:color w:val="1A1A1A"/>
          <w:lang w:val="en-GB"/>
        </w:rPr>
        <w:t>n alert</w:t>
      </w:r>
      <w:r w:rsidR="00C83D71" w:rsidRPr="00540FDD">
        <w:rPr>
          <w:rFonts w:eastAsia="Times New Roman" w:cs="Arial"/>
          <w:color w:val="1A1A1A"/>
          <w:lang w:val="en-GB"/>
        </w:rPr>
        <w:t xml:space="preserve"> message to the</w:t>
      </w:r>
      <w:r w:rsidR="00534BDF" w:rsidRPr="00540FDD">
        <w:rPr>
          <w:rFonts w:eastAsia="Times New Roman" w:cs="Arial"/>
          <w:color w:val="1A1A1A"/>
          <w:lang w:val="en-GB"/>
        </w:rPr>
        <w:t xml:space="preserve"> user</w:t>
      </w:r>
    </w:p>
    <w:p w14:paraId="0C9C381E" w14:textId="764A141E" w:rsidR="005D4D13" w:rsidRPr="00540FDD" w:rsidRDefault="009A5713" w:rsidP="008E2FB4">
      <w:pPr>
        <w:pStyle w:val="ListParagraph"/>
        <w:numPr>
          <w:ilvl w:val="0"/>
          <w:numId w:val="4"/>
        </w:numPr>
        <w:spacing w:after="120" w:line="23" w:lineRule="atLeast"/>
        <w:jc w:val="both"/>
        <w:rPr>
          <w:rFonts w:eastAsia="Times New Roman" w:cs="Arial"/>
          <w:color w:val="1A1A1A"/>
          <w:lang w:val="en-GB"/>
        </w:rPr>
      </w:pPr>
      <w:r w:rsidRPr="00540FDD">
        <w:rPr>
          <w:rFonts w:eastAsia="Times New Roman" w:cs="Arial"/>
          <w:color w:val="1A1A1A"/>
          <w:lang w:val="en-GB"/>
        </w:rPr>
        <w:t xml:space="preserve">Develop, </w:t>
      </w:r>
      <w:r w:rsidR="005D4D13" w:rsidRPr="00540FDD">
        <w:rPr>
          <w:rFonts w:eastAsia="Times New Roman" w:cs="Arial"/>
          <w:color w:val="1A1A1A"/>
          <w:lang w:val="en-GB"/>
        </w:rPr>
        <w:t>test</w:t>
      </w:r>
      <w:r w:rsidRPr="00540FDD">
        <w:rPr>
          <w:rFonts w:eastAsia="Times New Roman" w:cs="Arial"/>
          <w:color w:val="1A1A1A"/>
          <w:lang w:val="en-GB"/>
        </w:rPr>
        <w:t>, and adjust</w:t>
      </w:r>
      <w:r w:rsidR="005D4D13" w:rsidRPr="00540FDD">
        <w:rPr>
          <w:rFonts w:eastAsia="Times New Roman" w:cs="Arial"/>
          <w:color w:val="1A1A1A"/>
          <w:lang w:val="en-GB"/>
        </w:rPr>
        <w:t xml:space="preserve"> the flood </w:t>
      </w:r>
      <w:r w:rsidR="00750466" w:rsidRPr="00540FDD">
        <w:rPr>
          <w:rFonts w:eastAsia="Times New Roman" w:cs="Arial"/>
          <w:color w:val="1A1A1A"/>
          <w:lang w:val="en-GB"/>
        </w:rPr>
        <w:t xml:space="preserve">and cyclone alert </w:t>
      </w:r>
      <w:r w:rsidRPr="00540FDD">
        <w:rPr>
          <w:rFonts w:eastAsia="Times New Roman" w:cs="Arial"/>
          <w:color w:val="1A1A1A"/>
          <w:lang w:val="en-GB"/>
        </w:rPr>
        <w:t>tool</w:t>
      </w:r>
      <w:r w:rsidR="005D4D13" w:rsidRPr="00540FDD">
        <w:rPr>
          <w:rFonts w:eastAsia="Times New Roman" w:cs="Arial"/>
          <w:color w:val="1A1A1A"/>
          <w:lang w:val="en-GB"/>
        </w:rPr>
        <w:t xml:space="preserve">  </w:t>
      </w:r>
    </w:p>
    <w:p w14:paraId="60219443" w14:textId="03CB6BB7" w:rsidR="005D4D13" w:rsidRPr="00540FDD" w:rsidRDefault="009A5713" w:rsidP="008E2FB4">
      <w:pPr>
        <w:pStyle w:val="ListParagraph"/>
        <w:numPr>
          <w:ilvl w:val="0"/>
          <w:numId w:val="4"/>
        </w:numPr>
        <w:spacing w:after="120" w:line="23" w:lineRule="atLeast"/>
        <w:jc w:val="both"/>
        <w:rPr>
          <w:rFonts w:eastAsia="Times New Roman" w:cs="Arial"/>
          <w:color w:val="1A1A1A"/>
          <w:lang w:val="en-GB"/>
        </w:rPr>
      </w:pPr>
      <w:r w:rsidRPr="00540FDD">
        <w:rPr>
          <w:rFonts w:eastAsia="Times New Roman" w:cs="Arial"/>
          <w:color w:val="1A1A1A"/>
          <w:lang w:val="en-GB"/>
        </w:rPr>
        <w:lastRenderedPageBreak/>
        <w:t>Develop a</w:t>
      </w:r>
      <w:r w:rsidR="005D4D13" w:rsidRPr="00540FDD">
        <w:rPr>
          <w:rFonts w:eastAsia="Times New Roman" w:cs="Arial"/>
          <w:color w:val="1A1A1A"/>
          <w:lang w:val="en-GB"/>
        </w:rPr>
        <w:t xml:space="preserve"> </w:t>
      </w:r>
      <w:r w:rsidRPr="00540FDD">
        <w:rPr>
          <w:rFonts w:eastAsia="Times New Roman" w:cs="Arial"/>
          <w:color w:val="1A1A1A"/>
          <w:lang w:val="en-GB"/>
        </w:rPr>
        <w:t xml:space="preserve">manual </w:t>
      </w:r>
      <w:r w:rsidR="005D4D13" w:rsidRPr="00540FDD">
        <w:rPr>
          <w:rFonts w:eastAsia="Times New Roman" w:cs="Arial"/>
          <w:color w:val="1A1A1A"/>
          <w:lang w:val="en-GB"/>
        </w:rPr>
        <w:t xml:space="preserve">and conduct </w:t>
      </w:r>
      <w:r w:rsidRPr="00540FDD">
        <w:rPr>
          <w:rFonts w:eastAsia="Times New Roman" w:cs="Arial"/>
          <w:color w:val="1A1A1A"/>
          <w:lang w:val="en-GB"/>
        </w:rPr>
        <w:t>t</w:t>
      </w:r>
      <w:r w:rsidR="005D4D13" w:rsidRPr="00540FDD">
        <w:rPr>
          <w:rFonts w:eastAsia="Times New Roman" w:cs="Arial"/>
          <w:color w:val="1A1A1A"/>
          <w:lang w:val="en-GB"/>
        </w:rPr>
        <w:t>raining</w:t>
      </w:r>
      <w:r w:rsidRPr="00540FDD">
        <w:rPr>
          <w:rFonts w:eastAsia="Times New Roman" w:cs="Arial"/>
          <w:color w:val="1A1A1A"/>
          <w:lang w:val="en-GB"/>
        </w:rPr>
        <w:t>s on the use of the alert tool</w:t>
      </w:r>
    </w:p>
    <w:p w14:paraId="502CEC83" w14:textId="667A32A2" w:rsidR="00DF635A" w:rsidRPr="00540FDD" w:rsidRDefault="00DF635A" w:rsidP="008E2FB4">
      <w:pPr>
        <w:pStyle w:val="ListParagraph"/>
        <w:numPr>
          <w:ilvl w:val="0"/>
          <w:numId w:val="4"/>
        </w:numPr>
        <w:spacing w:after="120" w:line="23" w:lineRule="atLeast"/>
        <w:jc w:val="both"/>
        <w:rPr>
          <w:rFonts w:eastAsia="Times New Roman" w:cs="Arial"/>
          <w:color w:val="1A1A1A"/>
          <w:lang w:val="en-GB"/>
        </w:rPr>
      </w:pPr>
      <w:r w:rsidRPr="00540FDD">
        <w:rPr>
          <w:rFonts w:eastAsia="Times New Roman" w:cs="Arial"/>
          <w:color w:val="1A1A1A"/>
          <w:lang w:val="en-GB"/>
        </w:rPr>
        <w:t>Produce monitoring report</w:t>
      </w:r>
    </w:p>
    <w:p w14:paraId="21BBB711" w14:textId="18FE4BFC" w:rsidR="00AC2681" w:rsidRDefault="00AC2681" w:rsidP="008E2FB4">
      <w:pPr>
        <w:pStyle w:val="ListParagraph"/>
        <w:numPr>
          <w:ilvl w:val="0"/>
          <w:numId w:val="4"/>
        </w:numPr>
        <w:spacing w:after="120" w:line="23" w:lineRule="atLeast"/>
        <w:jc w:val="both"/>
        <w:rPr>
          <w:rFonts w:eastAsia="Times New Roman" w:cs="Arial"/>
          <w:color w:val="1A1A1A"/>
          <w:lang w:val="en-GB"/>
        </w:rPr>
      </w:pPr>
      <w:r w:rsidRPr="00540FDD">
        <w:rPr>
          <w:rFonts w:eastAsia="Times New Roman" w:cs="Arial"/>
          <w:color w:val="1A1A1A"/>
          <w:lang w:val="en-GB"/>
        </w:rPr>
        <w:t>Any other tasks as seen necessary</w:t>
      </w:r>
    </w:p>
    <w:p w14:paraId="6EB5C408" w14:textId="77777777" w:rsidR="00890104" w:rsidRPr="00890104" w:rsidRDefault="00890104" w:rsidP="00890104">
      <w:pPr>
        <w:spacing w:after="120" w:line="23" w:lineRule="atLeast"/>
        <w:ind w:left="360"/>
        <w:jc w:val="both"/>
        <w:rPr>
          <w:rFonts w:eastAsia="Times New Roman" w:cs="Arial"/>
          <w:color w:val="1A1A1A"/>
          <w:sz w:val="2"/>
          <w:lang w:val="en-GB"/>
        </w:rPr>
      </w:pPr>
    </w:p>
    <w:p w14:paraId="43742BDA" w14:textId="77777777" w:rsidR="00442177" w:rsidRPr="00F41504" w:rsidRDefault="00442177" w:rsidP="008E2FB4">
      <w:pPr>
        <w:pStyle w:val="Heading2"/>
        <w:numPr>
          <w:ilvl w:val="0"/>
          <w:numId w:val="1"/>
        </w:numPr>
        <w:spacing w:before="0" w:after="120" w:line="23" w:lineRule="atLeast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F41504">
        <w:rPr>
          <w:rFonts w:asciiTheme="minorHAnsi" w:hAnsiTheme="minorHAnsi" w:cs="Arial"/>
          <w:color w:val="auto"/>
          <w:sz w:val="22"/>
          <w:szCs w:val="22"/>
          <w:u w:val="single"/>
        </w:rPr>
        <w:t>Deliverables</w:t>
      </w:r>
    </w:p>
    <w:p w14:paraId="5AC32B31" w14:textId="3158C216" w:rsidR="007C177D" w:rsidRPr="00540FDD" w:rsidRDefault="003E1554" w:rsidP="0086615B">
      <w:pPr>
        <w:pStyle w:val="ListParagraph"/>
        <w:numPr>
          <w:ilvl w:val="0"/>
          <w:numId w:val="25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</w:rPr>
        <w:t xml:space="preserve">Operational </w:t>
      </w:r>
      <w:r w:rsidR="007C177D" w:rsidRPr="00540FDD">
        <w:rPr>
          <w:rFonts w:cs="Arial"/>
        </w:rPr>
        <w:t>Open</w:t>
      </w:r>
      <w:r w:rsidR="00FB7A19" w:rsidRPr="00540FDD">
        <w:rPr>
          <w:rFonts w:cs="Arial"/>
        </w:rPr>
        <w:t xml:space="preserve"> Source</w:t>
      </w:r>
      <w:r w:rsidR="007C177D" w:rsidRPr="00540FDD">
        <w:rPr>
          <w:rFonts w:cs="Arial"/>
        </w:rPr>
        <w:t xml:space="preserve"> Web</w:t>
      </w:r>
      <w:r w:rsidR="00043AF4">
        <w:rPr>
          <w:rFonts w:cs="Arial"/>
        </w:rPr>
        <w:t xml:space="preserve"> based</w:t>
      </w:r>
      <w:r w:rsidR="00043AF4">
        <w:rPr>
          <w:rStyle w:val="FootnoteReference"/>
          <w:rFonts w:cs="Arial"/>
        </w:rPr>
        <w:footnoteReference w:id="1"/>
      </w:r>
      <w:r w:rsidR="007C177D" w:rsidRPr="00540FDD">
        <w:rPr>
          <w:rFonts w:cs="Arial"/>
        </w:rPr>
        <w:t xml:space="preserve"> </w:t>
      </w:r>
      <w:r w:rsidR="005D4D13" w:rsidRPr="00540FDD">
        <w:rPr>
          <w:rFonts w:cs="Arial"/>
        </w:rPr>
        <w:t>user</w:t>
      </w:r>
      <w:r w:rsidR="00D60014" w:rsidRPr="00540FDD">
        <w:rPr>
          <w:rFonts w:cs="Arial"/>
        </w:rPr>
        <w:t>-</w:t>
      </w:r>
      <w:r w:rsidR="005D4D13" w:rsidRPr="00540FDD">
        <w:rPr>
          <w:rFonts w:cs="Arial"/>
        </w:rPr>
        <w:t xml:space="preserve">friendly </w:t>
      </w:r>
      <w:r w:rsidR="00750466" w:rsidRPr="00540FDD">
        <w:rPr>
          <w:rFonts w:cs="Arial"/>
        </w:rPr>
        <w:t xml:space="preserve">Alert </w:t>
      </w:r>
      <w:r w:rsidR="00DB3D98">
        <w:rPr>
          <w:rFonts w:cs="Arial"/>
        </w:rPr>
        <w:t>Tool</w:t>
      </w:r>
      <w:r w:rsidR="00750466" w:rsidRPr="00540FDD">
        <w:rPr>
          <w:rFonts w:cs="Arial"/>
        </w:rPr>
        <w:t xml:space="preserve"> for Trigger </w:t>
      </w:r>
      <w:r w:rsidR="005D4D13" w:rsidRPr="00540FDD">
        <w:rPr>
          <w:rFonts w:cs="Arial"/>
        </w:rPr>
        <w:t>to advise to get prepare</w:t>
      </w:r>
      <w:r w:rsidR="00FB7A19" w:rsidRPr="00540FDD">
        <w:rPr>
          <w:rFonts w:cs="Arial"/>
        </w:rPr>
        <w:t>d</w:t>
      </w:r>
      <w:r w:rsidR="005D4D13" w:rsidRPr="00540FDD">
        <w:rPr>
          <w:rFonts w:cs="Arial"/>
        </w:rPr>
        <w:t xml:space="preserve"> and to </w:t>
      </w:r>
      <w:r w:rsidR="00750466" w:rsidRPr="00540FDD">
        <w:rPr>
          <w:rFonts w:cs="Arial"/>
        </w:rPr>
        <w:t xml:space="preserve">activate </w:t>
      </w:r>
      <w:r w:rsidR="005D4D13" w:rsidRPr="00540FDD">
        <w:rPr>
          <w:rFonts w:cs="Arial"/>
        </w:rPr>
        <w:t xml:space="preserve">early action based on set of </w:t>
      </w:r>
      <w:r w:rsidR="00750466" w:rsidRPr="00540FDD">
        <w:rPr>
          <w:rFonts w:cs="Arial"/>
        </w:rPr>
        <w:t xml:space="preserve">criteria and procedure. </w:t>
      </w:r>
    </w:p>
    <w:p w14:paraId="0C5CCE19" w14:textId="71ABA233" w:rsidR="005D4D13" w:rsidRPr="00540FDD" w:rsidRDefault="00F41504" w:rsidP="0086615B">
      <w:pPr>
        <w:pStyle w:val="ListParagraph"/>
        <w:numPr>
          <w:ilvl w:val="0"/>
          <w:numId w:val="25"/>
        </w:numPr>
        <w:shd w:val="clear" w:color="auto" w:fill="FFFFFF"/>
        <w:spacing w:after="120" w:line="23" w:lineRule="atLeast"/>
        <w:jc w:val="both"/>
        <w:rPr>
          <w:rFonts w:cs="Arial"/>
        </w:rPr>
      </w:pPr>
      <w:r>
        <w:rPr>
          <w:rFonts w:cs="Arial"/>
        </w:rPr>
        <w:t>T</w:t>
      </w:r>
      <w:r w:rsidR="005D4D13" w:rsidRPr="00540FDD">
        <w:rPr>
          <w:rFonts w:cs="Arial"/>
        </w:rPr>
        <w:t>echnical document and manual for the users</w:t>
      </w:r>
      <w:r w:rsidR="00FB7A19" w:rsidRPr="00540FDD">
        <w:rPr>
          <w:rFonts w:cs="Arial"/>
        </w:rPr>
        <w:t xml:space="preserve"> and admin support</w:t>
      </w:r>
      <w:r w:rsidR="005D4D13" w:rsidRPr="00540FDD">
        <w:rPr>
          <w:rFonts w:cs="Arial"/>
        </w:rPr>
        <w:t xml:space="preserve">. </w:t>
      </w:r>
    </w:p>
    <w:p w14:paraId="78CAAC96" w14:textId="76AEB4C5" w:rsidR="00703CE4" w:rsidRPr="00540FDD" w:rsidRDefault="00FB7A19" w:rsidP="0086615B">
      <w:pPr>
        <w:pStyle w:val="ListParagraph"/>
        <w:numPr>
          <w:ilvl w:val="0"/>
          <w:numId w:val="25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</w:rPr>
        <w:t>Train</w:t>
      </w:r>
      <w:r w:rsidR="00F41504">
        <w:rPr>
          <w:rFonts w:cs="Arial"/>
        </w:rPr>
        <w:t>ing of</w:t>
      </w:r>
      <w:r w:rsidR="005D4D13" w:rsidRPr="00540FDD">
        <w:rPr>
          <w:rFonts w:cs="Arial"/>
        </w:rPr>
        <w:t xml:space="preserve"> technical professionals from the FFWC, </w:t>
      </w:r>
      <w:r w:rsidR="00750466" w:rsidRPr="00540FDD">
        <w:rPr>
          <w:rFonts w:cs="Arial"/>
        </w:rPr>
        <w:t xml:space="preserve">BMD, </w:t>
      </w:r>
      <w:r w:rsidR="005D4D13" w:rsidRPr="00540FDD">
        <w:rPr>
          <w:rFonts w:cs="Arial"/>
        </w:rPr>
        <w:t>BDRC</w:t>
      </w:r>
      <w:r w:rsidR="00156EA2" w:rsidRPr="00540FDD">
        <w:rPr>
          <w:rFonts w:cs="Arial"/>
        </w:rPr>
        <w:t>S</w:t>
      </w:r>
      <w:r w:rsidRPr="00540FDD">
        <w:rPr>
          <w:rFonts w:cs="Arial"/>
        </w:rPr>
        <w:t>, CPP</w:t>
      </w:r>
      <w:r w:rsidR="005D4D13" w:rsidRPr="00540FDD">
        <w:rPr>
          <w:rFonts w:cs="Arial"/>
        </w:rPr>
        <w:t>,</w:t>
      </w:r>
      <w:r w:rsidR="003D785A" w:rsidRPr="00540FDD">
        <w:rPr>
          <w:rFonts w:cs="Arial"/>
        </w:rPr>
        <w:t xml:space="preserve"> GRC,</w:t>
      </w:r>
      <w:r w:rsidR="005D4D13" w:rsidRPr="00540FDD">
        <w:rPr>
          <w:rFonts w:cs="Arial"/>
        </w:rPr>
        <w:t xml:space="preserve"> DDM and other</w:t>
      </w:r>
    </w:p>
    <w:p w14:paraId="3A756156" w14:textId="340E1C0C" w:rsidR="00FB7A19" w:rsidRPr="00540FDD" w:rsidRDefault="00603C2C" w:rsidP="0086615B">
      <w:pPr>
        <w:pStyle w:val="ListParagraph"/>
        <w:numPr>
          <w:ilvl w:val="0"/>
          <w:numId w:val="25"/>
        </w:numPr>
        <w:shd w:val="clear" w:color="auto" w:fill="FFFFFF"/>
        <w:spacing w:after="120" w:line="23" w:lineRule="atLeast"/>
        <w:jc w:val="both"/>
        <w:rPr>
          <w:rFonts w:cs="Arial"/>
        </w:rPr>
      </w:pPr>
      <w:r>
        <w:rPr>
          <w:rFonts w:cs="Arial"/>
        </w:rPr>
        <w:t xml:space="preserve">The output real time map connection with interactive displays </w:t>
      </w:r>
      <w:r w:rsidR="00FB7A19" w:rsidRPr="00540FDD">
        <w:rPr>
          <w:rFonts w:cs="Arial"/>
        </w:rPr>
        <w:t>to visualize flood/cyclone situation and advice</w:t>
      </w:r>
    </w:p>
    <w:p w14:paraId="20791347" w14:textId="0B980258" w:rsidR="00703CE4" w:rsidRPr="00F127AE" w:rsidRDefault="00703CE4" w:rsidP="0086615B">
      <w:pPr>
        <w:pStyle w:val="ListParagraph"/>
        <w:numPr>
          <w:ilvl w:val="0"/>
          <w:numId w:val="25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eastAsia="Times New Roman" w:cs="Arial"/>
          <w:color w:val="1A1A1A"/>
          <w:lang w:val="en-GB"/>
        </w:rPr>
        <w:t>Arrangement of</w:t>
      </w:r>
      <w:r w:rsidR="00FB7A19" w:rsidRPr="00540FDD">
        <w:rPr>
          <w:rFonts w:eastAsia="Times New Roman" w:cs="Arial"/>
          <w:color w:val="1A1A1A"/>
          <w:lang w:val="en-GB"/>
        </w:rPr>
        <w:t xml:space="preserve"> hosting the system in clouds.</w:t>
      </w:r>
      <w:r w:rsidRPr="00540FDD">
        <w:rPr>
          <w:rFonts w:eastAsia="Times New Roman" w:cs="Arial"/>
          <w:color w:val="1A1A1A"/>
          <w:lang w:val="en-GB"/>
        </w:rPr>
        <w:t xml:space="preserve">   </w:t>
      </w:r>
    </w:p>
    <w:p w14:paraId="49BF615B" w14:textId="77777777" w:rsidR="00C25D0F" w:rsidRPr="00890104" w:rsidRDefault="00C25D0F" w:rsidP="00E96C07">
      <w:pPr>
        <w:shd w:val="clear" w:color="auto" w:fill="FFFFFF"/>
        <w:spacing w:after="0" w:line="23" w:lineRule="atLeast"/>
        <w:jc w:val="both"/>
        <w:rPr>
          <w:rFonts w:asciiTheme="minorHAnsi" w:hAnsiTheme="minorHAnsi" w:cs="Arial"/>
          <w:sz w:val="4"/>
        </w:rPr>
      </w:pPr>
    </w:p>
    <w:p w14:paraId="2B439F3C" w14:textId="77777777" w:rsidR="007F291B" w:rsidRPr="00B52F50" w:rsidRDefault="00D65E5A" w:rsidP="008E2FB4">
      <w:pPr>
        <w:pStyle w:val="ListParagraph"/>
        <w:numPr>
          <w:ilvl w:val="0"/>
          <w:numId w:val="1"/>
        </w:numPr>
        <w:spacing w:line="23" w:lineRule="atLeast"/>
        <w:jc w:val="both"/>
        <w:rPr>
          <w:rFonts w:cs="Arial"/>
          <w:u w:val="single"/>
        </w:rPr>
      </w:pPr>
      <w:r w:rsidRPr="00B52F50">
        <w:rPr>
          <w:rFonts w:cs="Arial"/>
          <w:b/>
          <w:u w:val="single"/>
        </w:rPr>
        <w:t>Timeframe</w:t>
      </w:r>
    </w:p>
    <w:p w14:paraId="3DA45B8F" w14:textId="351AA2C1" w:rsidR="00D65E5A" w:rsidRPr="00E60CE3" w:rsidRDefault="00D65E5A" w:rsidP="007F291B">
      <w:pPr>
        <w:spacing w:line="23" w:lineRule="atLeast"/>
        <w:ind w:left="360"/>
        <w:jc w:val="both"/>
        <w:rPr>
          <w:rFonts w:asciiTheme="minorHAnsi" w:hAnsiTheme="minorHAnsi" w:cs="Arial"/>
          <w:b/>
        </w:rPr>
      </w:pPr>
      <w:r w:rsidRPr="00540FDD">
        <w:rPr>
          <w:rFonts w:asciiTheme="minorHAnsi" w:hAnsiTheme="minorHAnsi" w:cs="Arial"/>
        </w:rPr>
        <w:t xml:space="preserve">The assignment will start </w:t>
      </w:r>
      <w:r w:rsidR="00FB7A19" w:rsidRPr="00540FDD">
        <w:rPr>
          <w:rFonts w:asciiTheme="minorHAnsi" w:hAnsiTheme="minorHAnsi" w:cs="Arial"/>
        </w:rPr>
        <w:t xml:space="preserve">right after issuance of work order. </w:t>
      </w:r>
      <w:r w:rsidRPr="00540FDD">
        <w:rPr>
          <w:rFonts w:asciiTheme="minorHAnsi" w:hAnsiTheme="minorHAnsi" w:cs="Arial"/>
        </w:rPr>
        <w:t>The final ve</w:t>
      </w:r>
      <w:r w:rsidR="00B52F50">
        <w:rPr>
          <w:rFonts w:asciiTheme="minorHAnsi" w:hAnsiTheme="minorHAnsi" w:cs="Arial"/>
        </w:rPr>
        <w:t xml:space="preserve">rsion </w:t>
      </w:r>
      <w:r w:rsidR="00E60CE3">
        <w:rPr>
          <w:rFonts w:asciiTheme="minorHAnsi" w:hAnsiTheme="minorHAnsi" w:cs="Arial"/>
        </w:rPr>
        <w:t xml:space="preserve">of the </w:t>
      </w:r>
      <w:r w:rsidR="00E60CE3" w:rsidRPr="00540FDD">
        <w:rPr>
          <w:rFonts w:asciiTheme="minorHAnsi" w:hAnsiTheme="minorHAnsi" w:cs="Arial"/>
        </w:rPr>
        <w:t>web-based software</w:t>
      </w:r>
      <w:r w:rsidR="00A33B57">
        <w:rPr>
          <w:rFonts w:asciiTheme="minorHAnsi" w:hAnsiTheme="minorHAnsi" w:cs="Arial"/>
        </w:rPr>
        <w:t xml:space="preserve"> (alert tool)</w:t>
      </w:r>
      <w:r w:rsidR="00E60CE3" w:rsidRPr="00540FDD">
        <w:rPr>
          <w:rFonts w:asciiTheme="minorHAnsi" w:hAnsiTheme="minorHAnsi" w:cs="Arial"/>
        </w:rPr>
        <w:t xml:space="preserve"> </w:t>
      </w:r>
      <w:r w:rsidR="00B52F50">
        <w:rPr>
          <w:rFonts w:asciiTheme="minorHAnsi" w:hAnsiTheme="minorHAnsi" w:cs="Arial"/>
        </w:rPr>
        <w:t xml:space="preserve">should be </w:t>
      </w:r>
      <w:r w:rsidR="00B52F50" w:rsidRPr="00E60CE3">
        <w:rPr>
          <w:rFonts w:asciiTheme="minorHAnsi" w:hAnsiTheme="minorHAnsi" w:cs="Arial"/>
          <w:b/>
        </w:rPr>
        <w:t xml:space="preserve">submitted by </w:t>
      </w:r>
      <w:r w:rsidR="000D7E59">
        <w:rPr>
          <w:rFonts w:asciiTheme="minorHAnsi" w:hAnsiTheme="minorHAnsi" w:cs="Arial"/>
          <w:b/>
        </w:rPr>
        <w:t>mid-</w:t>
      </w:r>
      <w:r w:rsidR="00B52F50" w:rsidRPr="00E60CE3">
        <w:rPr>
          <w:rFonts w:asciiTheme="minorHAnsi" w:hAnsiTheme="minorHAnsi" w:cs="Arial"/>
          <w:b/>
        </w:rPr>
        <w:t>Octo</w:t>
      </w:r>
      <w:r w:rsidR="00FB7A19" w:rsidRPr="00E60CE3">
        <w:rPr>
          <w:rFonts w:asciiTheme="minorHAnsi" w:hAnsiTheme="minorHAnsi" w:cs="Arial"/>
          <w:b/>
        </w:rPr>
        <w:t>ber</w:t>
      </w:r>
      <w:r w:rsidRPr="00E60CE3">
        <w:rPr>
          <w:rFonts w:asciiTheme="minorHAnsi" w:hAnsiTheme="minorHAnsi" w:cs="Arial"/>
          <w:b/>
        </w:rPr>
        <w:t xml:space="preserve">, 2019.  </w:t>
      </w:r>
    </w:p>
    <w:p w14:paraId="4E64AA03" w14:textId="77777777" w:rsidR="003E1554" w:rsidRPr="00B52F50" w:rsidRDefault="00044C03" w:rsidP="008E2FB4">
      <w:pPr>
        <w:pStyle w:val="Heading2"/>
        <w:numPr>
          <w:ilvl w:val="0"/>
          <w:numId w:val="1"/>
        </w:numPr>
        <w:spacing w:before="0" w:after="120" w:line="23" w:lineRule="atLeast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B52F50">
        <w:rPr>
          <w:rFonts w:asciiTheme="minorHAnsi" w:hAnsiTheme="minorHAnsi" w:cs="Arial"/>
          <w:color w:val="auto"/>
          <w:sz w:val="22"/>
          <w:szCs w:val="22"/>
          <w:u w:val="single"/>
        </w:rPr>
        <w:t>Qualification</w:t>
      </w:r>
    </w:p>
    <w:p w14:paraId="06DB2303" w14:textId="4EBC1097" w:rsidR="00044C03" w:rsidRPr="00540FDD" w:rsidRDefault="00542560" w:rsidP="008E2FB4">
      <w:pPr>
        <w:spacing w:after="120" w:line="23" w:lineRule="atLeast"/>
        <w:ind w:left="360"/>
        <w:rPr>
          <w:rFonts w:asciiTheme="minorHAnsi" w:hAnsiTheme="minorHAnsi" w:cs="Arial"/>
        </w:rPr>
      </w:pPr>
      <w:r w:rsidRPr="00540FDD">
        <w:rPr>
          <w:rFonts w:asciiTheme="minorHAnsi" w:hAnsiTheme="minorHAnsi" w:cs="Arial"/>
        </w:rPr>
        <w:t xml:space="preserve">The </w:t>
      </w:r>
      <w:r w:rsidR="0027114D" w:rsidRPr="00540FDD">
        <w:rPr>
          <w:rFonts w:asciiTheme="minorHAnsi" w:hAnsiTheme="minorHAnsi" w:cs="Arial"/>
        </w:rPr>
        <w:t xml:space="preserve">lead </w:t>
      </w:r>
      <w:r w:rsidRPr="00540FDD">
        <w:rPr>
          <w:rFonts w:asciiTheme="minorHAnsi" w:hAnsiTheme="minorHAnsi" w:cs="Arial"/>
        </w:rPr>
        <w:t>c</w:t>
      </w:r>
      <w:r w:rsidR="00044C03" w:rsidRPr="00540FDD">
        <w:rPr>
          <w:rFonts w:asciiTheme="minorHAnsi" w:hAnsiTheme="minorHAnsi" w:cs="Arial"/>
        </w:rPr>
        <w:t>onsulta</w:t>
      </w:r>
      <w:r w:rsidR="0083791B" w:rsidRPr="00540FDD">
        <w:rPr>
          <w:rFonts w:asciiTheme="minorHAnsi" w:hAnsiTheme="minorHAnsi" w:cs="Arial"/>
        </w:rPr>
        <w:t>n</w:t>
      </w:r>
      <w:r w:rsidR="00044C03" w:rsidRPr="00540FDD">
        <w:rPr>
          <w:rFonts w:asciiTheme="minorHAnsi" w:hAnsiTheme="minorHAnsi" w:cs="Arial"/>
        </w:rPr>
        <w:t>t</w:t>
      </w:r>
      <w:r w:rsidR="007F35EF" w:rsidRPr="00540FDD">
        <w:rPr>
          <w:rFonts w:asciiTheme="minorHAnsi" w:hAnsiTheme="minorHAnsi" w:cs="Arial"/>
        </w:rPr>
        <w:t xml:space="preserve"> </w:t>
      </w:r>
      <w:r w:rsidR="00044C03" w:rsidRPr="00540FDD">
        <w:rPr>
          <w:rFonts w:asciiTheme="minorHAnsi" w:hAnsiTheme="minorHAnsi" w:cs="Arial"/>
        </w:rPr>
        <w:t xml:space="preserve">must have </w:t>
      </w:r>
      <w:r w:rsidRPr="00540FDD">
        <w:rPr>
          <w:rFonts w:asciiTheme="minorHAnsi" w:hAnsiTheme="minorHAnsi" w:cs="Arial"/>
        </w:rPr>
        <w:t xml:space="preserve">the </w:t>
      </w:r>
      <w:r w:rsidR="00044C03" w:rsidRPr="00540FDD">
        <w:rPr>
          <w:rFonts w:asciiTheme="minorHAnsi" w:hAnsiTheme="minorHAnsi" w:cs="Arial"/>
        </w:rPr>
        <w:t>following qualifications</w:t>
      </w:r>
      <w:r w:rsidRPr="00540FDD">
        <w:rPr>
          <w:rFonts w:asciiTheme="minorHAnsi" w:hAnsiTheme="minorHAnsi" w:cs="Arial"/>
        </w:rPr>
        <w:t>:</w:t>
      </w:r>
    </w:p>
    <w:p w14:paraId="1FDAEF7A" w14:textId="3132FA1C" w:rsidR="0083791B" w:rsidRPr="00540FDD" w:rsidRDefault="0027114D" w:rsidP="008E2FB4">
      <w:pPr>
        <w:pStyle w:val="ListParagraph"/>
        <w:numPr>
          <w:ilvl w:val="0"/>
          <w:numId w:val="20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</w:rPr>
        <w:t xml:space="preserve">A postgraduate degree in </w:t>
      </w:r>
      <w:r w:rsidR="0083791B" w:rsidRPr="00540FDD">
        <w:rPr>
          <w:rFonts w:cs="Arial"/>
        </w:rPr>
        <w:t>computer science or engineering or equivalent</w:t>
      </w:r>
      <w:r w:rsidR="00542560" w:rsidRPr="00540FDD">
        <w:rPr>
          <w:rFonts w:cs="Arial"/>
        </w:rPr>
        <w:t>.</w:t>
      </w:r>
    </w:p>
    <w:p w14:paraId="2D21D671" w14:textId="230ACD58" w:rsidR="00F32948" w:rsidRPr="00540FDD" w:rsidRDefault="0027114D" w:rsidP="008E2FB4">
      <w:pPr>
        <w:pStyle w:val="ListParagraph"/>
        <w:numPr>
          <w:ilvl w:val="0"/>
          <w:numId w:val="20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</w:rPr>
        <w:t xml:space="preserve">Proven experience in developing </w:t>
      </w:r>
      <w:r w:rsidR="009E0703" w:rsidRPr="00540FDD">
        <w:rPr>
          <w:rFonts w:cs="Arial"/>
        </w:rPr>
        <w:t xml:space="preserve">open </w:t>
      </w:r>
      <w:r w:rsidR="005C2FDA" w:rsidRPr="00540FDD">
        <w:rPr>
          <w:rFonts w:cs="Arial"/>
        </w:rPr>
        <w:t xml:space="preserve">source </w:t>
      </w:r>
      <w:r w:rsidR="009E0703" w:rsidRPr="00540FDD">
        <w:rPr>
          <w:rFonts w:cs="Arial"/>
        </w:rPr>
        <w:t xml:space="preserve">GIS and </w:t>
      </w:r>
      <w:r w:rsidR="00542560" w:rsidRPr="00540FDD">
        <w:rPr>
          <w:rFonts w:cs="Arial"/>
        </w:rPr>
        <w:t>web-</w:t>
      </w:r>
      <w:r w:rsidR="005C2FDA" w:rsidRPr="00540FDD">
        <w:rPr>
          <w:rFonts w:cs="Arial"/>
        </w:rPr>
        <w:t>based software</w:t>
      </w:r>
      <w:r w:rsidRPr="00540FDD">
        <w:rPr>
          <w:rFonts w:cs="Arial"/>
        </w:rPr>
        <w:t xml:space="preserve"> and applications</w:t>
      </w:r>
      <w:r w:rsidR="008F48F8" w:rsidRPr="00540FDD">
        <w:rPr>
          <w:rFonts w:cs="Arial"/>
        </w:rPr>
        <w:t xml:space="preserve">. Working with </w:t>
      </w:r>
      <w:r w:rsidR="00542560" w:rsidRPr="00540FDD">
        <w:rPr>
          <w:rFonts w:cs="Arial"/>
        </w:rPr>
        <w:t>natural hazard data is considered an advantage.</w:t>
      </w:r>
      <w:r w:rsidR="008F48F8" w:rsidRPr="00540FDD">
        <w:rPr>
          <w:rFonts w:cs="Arial"/>
        </w:rPr>
        <w:t xml:space="preserve"> </w:t>
      </w:r>
    </w:p>
    <w:p w14:paraId="102567F8" w14:textId="3A5679C5" w:rsidR="000E60FE" w:rsidRPr="00540FDD" w:rsidRDefault="000E60FE" w:rsidP="008E2FB4">
      <w:pPr>
        <w:pStyle w:val="ListParagraph"/>
        <w:numPr>
          <w:ilvl w:val="0"/>
          <w:numId w:val="20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</w:rPr>
        <w:t>Working experience with B</w:t>
      </w:r>
      <w:r w:rsidR="00542560" w:rsidRPr="00540FDD">
        <w:rPr>
          <w:rFonts w:cs="Arial"/>
        </w:rPr>
        <w:t>M</w:t>
      </w:r>
      <w:r w:rsidRPr="00540FDD">
        <w:rPr>
          <w:rFonts w:cs="Arial"/>
        </w:rPr>
        <w:t>D</w:t>
      </w:r>
      <w:r w:rsidR="00542560" w:rsidRPr="00540FDD">
        <w:rPr>
          <w:rFonts w:cs="Arial"/>
        </w:rPr>
        <w:t xml:space="preserve">, </w:t>
      </w:r>
      <w:r w:rsidRPr="00540FDD">
        <w:rPr>
          <w:rFonts w:cs="Arial"/>
        </w:rPr>
        <w:t>FFWC</w:t>
      </w:r>
      <w:r w:rsidR="00542560" w:rsidRPr="00540FDD">
        <w:rPr>
          <w:rFonts w:cs="Arial"/>
        </w:rPr>
        <w:t xml:space="preserve">, </w:t>
      </w:r>
      <w:r w:rsidR="001756B9" w:rsidRPr="00540FDD">
        <w:rPr>
          <w:rFonts w:cs="Arial"/>
        </w:rPr>
        <w:t>Red Cross Red Crescent movement</w:t>
      </w:r>
      <w:r w:rsidR="00542560" w:rsidRPr="00540FDD">
        <w:rPr>
          <w:rFonts w:cs="Arial"/>
        </w:rPr>
        <w:t xml:space="preserve"> is considered an advantage. </w:t>
      </w:r>
    </w:p>
    <w:p w14:paraId="062C6C98" w14:textId="1295A4E5" w:rsidR="008F48F8" w:rsidRPr="00540FDD" w:rsidRDefault="008F48F8" w:rsidP="008E2FB4">
      <w:pPr>
        <w:pStyle w:val="ListParagraph"/>
        <w:numPr>
          <w:ilvl w:val="0"/>
          <w:numId w:val="20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</w:rPr>
        <w:t>Experience in developing algorithm</w:t>
      </w:r>
    </w:p>
    <w:p w14:paraId="2CF2A024" w14:textId="7A64FFB1" w:rsidR="002B64B4" w:rsidRPr="00540FDD" w:rsidRDefault="005C2FDA" w:rsidP="008E2FB4">
      <w:pPr>
        <w:pStyle w:val="ListParagraph"/>
        <w:numPr>
          <w:ilvl w:val="0"/>
          <w:numId w:val="20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</w:rPr>
        <w:t>Experience in conducting train</w:t>
      </w:r>
      <w:r w:rsidR="00EB3387" w:rsidRPr="00540FDD">
        <w:rPr>
          <w:rFonts w:cs="Arial"/>
        </w:rPr>
        <w:t>in</w:t>
      </w:r>
      <w:r w:rsidRPr="00540FDD">
        <w:rPr>
          <w:rFonts w:cs="Arial"/>
        </w:rPr>
        <w:t>g</w:t>
      </w:r>
    </w:p>
    <w:p w14:paraId="4B05127B" w14:textId="574C9C11" w:rsidR="00542560" w:rsidRDefault="004D21C1" w:rsidP="008E2FB4">
      <w:pPr>
        <w:pStyle w:val="ListParagraph"/>
        <w:numPr>
          <w:ilvl w:val="0"/>
          <w:numId w:val="20"/>
        </w:numPr>
        <w:shd w:val="clear" w:color="auto" w:fill="FFFFFF"/>
        <w:spacing w:after="120" w:line="23" w:lineRule="atLeast"/>
        <w:jc w:val="both"/>
        <w:rPr>
          <w:rFonts w:cs="Arial"/>
        </w:rPr>
      </w:pPr>
      <w:r w:rsidRPr="00540FDD">
        <w:rPr>
          <w:rFonts w:cs="Arial"/>
        </w:rPr>
        <w:t>Good language command</w:t>
      </w:r>
      <w:r w:rsidR="00542560" w:rsidRPr="00540FDD">
        <w:rPr>
          <w:rFonts w:cs="Arial"/>
        </w:rPr>
        <w:t xml:space="preserve"> of English</w:t>
      </w:r>
      <w:r w:rsidRPr="00540FDD">
        <w:rPr>
          <w:rFonts w:cs="Arial"/>
        </w:rPr>
        <w:t xml:space="preserve">; </w:t>
      </w:r>
      <w:r w:rsidR="00542560" w:rsidRPr="00540FDD">
        <w:rPr>
          <w:rFonts w:cs="Arial"/>
        </w:rPr>
        <w:t>both speaking and writing is required.</w:t>
      </w:r>
    </w:p>
    <w:p w14:paraId="310C15D6" w14:textId="77777777" w:rsidR="00BA2302" w:rsidRPr="00890104" w:rsidRDefault="00BA2302" w:rsidP="00BA2302">
      <w:pPr>
        <w:shd w:val="clear" w:color="auto" w:fill="FFFFFF"/>
        <w:spacing w:after="120" w:line="23" w:lineRule="atLeast"/>
        <w:jc w:val="both"/>
        <w:rPr>
          <w:rFonts w:asciiTheme="minorHAnsi" w:hAnsiTheme="minorHAnsi" w:cs="Arial"/>
          <w:sz w:val="2"/>
        </w:rPr>
      </w:pPr>
    </w:p>
    <w:p w14:paraId="1010D420" w14:textId="73891318" w:rsidR="00BA2302" w:rsidRPr="00B52F50" w:rsidRDefault="00BA2302" w:rsidP="00BA2302">
      <w:pPr>
        <w:pStyle w:val="Heading2"/>
        <w:numPr>
          <w:ilvl w:val="0"/>
          <w:numId w:val="1"/>
        </w:numPr>
        <w:spacing w:before="0" w:after="120" w:line="23" w:lineRule="atLeast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B52F50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Technical </w:t>
      </w:r>
      <w:r w:rsidR="001A3D1C" w:rsidRPr="00B52F50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and Financial </w:t>
      </w:r>
      <w:r w:rsidRPr="00B52F50">
        <w:rPr>
          <w:rFonts w:asciiTheme="minorHAnsi" w:hAnsiTheme="minorHAnsi" w:cs="Arial"/>
          <w:color w:val="auto"/>
          <w:sz w:val="22"/>
          <w:szCs w:val="22"/>
          <w:u w:val="single"/>
        </w:rPr>
        <w:t>Proposal and payment schedule</w:t>
      </w:r>
    </w:p>
    <w:p w14:paraId="7F017534" w14:textId="14521997" w:rsidR="001A3D1C" w:rsidRDefault="001A3D1C" w:rsidP="00C426B9">
      <w:pPr>
        <w:pStyle w:val="NoSpacing"/>
        <w:ind w:left="360"/>
        <w:jc w:val="both"/>
        <w:rPr>
          <w:rFonts w:asciiTheme="minorHAnsi" w:hAnsiTheme="minorHAnsi" w:cs="Arial"/>
        </w:rPr>
      </w:pPr>
      <w:r w:rsidRPr="00F127AE">
        <w:rPr>
          <w:rFonts w:asciiTheme="minorHAnsi" w:hAnsiTheme="minorHAnsi" w:cs="Arial"/>
        </w:rPr>
        <w:t>The technical proposal should include</w:t>
      </w:r>
      <w:r w:rsidR="00F127AE">
        <w:rPr>
          <w:rFonts w:asciiTheme="minorHAnsi" w:hAnsiTheme="minorHAnsi" w:cs="Arial"/>
        </w:rPr>
        <w:t xml:space="preserve"> but not limiting to application model, design and programming mythology, scripting language, RDBMS, development language, application server, web browser, server, OS, API, API type, API access technology, Report, mapping, </w:t>
      </w:r>
      <w:r w:rsidR="00FF00C2">
        <w:rPr>
          <w:rFonts w:asciiTheme="minorHAnsi" w:hAnsiTheme="minorHAnsi" w:cs="Arial"/>
        </w:rPr>
        <w:t>Graphing/Cart, schedule etc. along with a system structure</w:t>
      </w:r>
      <w:r w:rsidR="00F41504">
        <w:rPr>
          <w:rFonts w:asciiTheme="minorHAnsi" w:hAnsiTheme="minorHAnsi" w:cs="Arial"/>
        </w:rPr>
        <w:t>/diagram</w:t>
      </w:r>
      <w:r w:rsidR="00FF00C2">
        <w:rPr>
          <w:rFonts w:asciiTheme="minorHAnsi" w:hAnsiTheme="minorHAnsi" w:cs="Arial"/>
        </w:rPr>
        <w:t xml:space="preserve"> and process on place.</w:t>
      </w:r>
    </w:p>
    <w:p w14:paraId="4E0A919B" w14:textId="77777777" w:rsidR="00FF00C2" w:rsidRPr="00F127AE" w:rsidRDefault="00FF00C2" w:rsidP="001A3D1C">
      <w:pPr>
        <w:pStyle w:val="NoSpacing"/>
        <w:ind w:left="360"/>
        <w:rPr>
          <w:rFonts w:asciiTheme="minorHAnsi" w:hAnsiTheme="minorHAnsi" w:cs="Arial"/>
        </w:rPr>
      </w:pPr>
    </w:p>
    <w:p w14:paraId="70A68319" w14:textId="5C49319F" w:rsidR="00BA2302" w:rsidRPr="00F127AE" w:rsidRDefault="00BA2302" w:rsidP="001A3D1C">
      <w:pPr>
        <w:pStyle w:val="NoSpacing"/>
        <w:ind w:left="360"/>
        <w:rPr>
          <w:rFonts w:asciiTheme="minorHAnsi" w:hAnsiTheme="minorHAnsi" w:cs="Arial"/>
        </w:rPr>
      </w:pPr>
      <w:r w:rsidRPr="00F127AE">
        <w:rPr>
          <w:rFonts w:asciiTheme="minorHAnsi" w:hAnsiTheme="minorHAnsi" w:cs="Arial"/>
        </w:rPr>
        <w:t xml:space="preserve">Financial proposal should be done considering the following task: </w:t>
      </w:r>
    </w:p>
    <w:p w14:paraId="3F004E1E" w14:textId="65616DD9" w:rsidR="00BA2302" w:rsidRPr="00F127AE" w:rsidRDefault="00FF00C2" w:rsidP="00BA2302">
      <w:pPr>
        <w:pStyle w:val="NoSpacing"/>
        <w:numPr>
          <w:ilvl w:val="0"/>
          <w:numId w:val="22"/>
        </w:numPr>
        <w:rPr>
          <w:rFonts w:asciiTheme="minorHAnsi" w:hAnsiTheme="minorHAnsi" w:cs="Arial"/>
        </w:rPr>
      </w:pPr>
      <w:r w:rsidRPr="00540FDD">
        <w:rPr>
          <w:rFonts w:asciiTheme="minorHAnsi" w:hAnsiTheme="minorHAnsi" w:cs="Arial"/>
        </w:rPr>
        <w:t xml:space="preserve">web-based software </w:t>
      </w:r>
      <w:r w:rsidR="00BA2302" w:rsidRPr="00F127AE">
        <w:rPr>
          <w:rFonts w:asciiTheme="minorHAnsi" w:hAnsiTheme="minorHAnsi" w:cs="Arial"/>
        </w:rPr>
        <w:t>development including analysis &amp; system design, dashboard and integration</w:t>
      </w:r>
    </w:p>
    <w:p w14:paraId="09C1AE71" w14:textId="77777777" w:rsidR="00BA2302" w:rsidRPr="00F127AE" w:rsidRDefault="00BA2302" w:rsidP="00BA2302">
      <w:pPr>
        <w:pStyle w:val="NoSpacing"/>
        <w:numPr>
          <w:ilvl w:val="0"/>
          <w:numId w:val="22"/>
        </w:numPr>
        <w:rPr>
          <w:rFonts w:asciiTheme="minorHAnsi" w:hAnsiTheme="minorHAnsi" w:cs="Arial"/>
        </w:rPr>
      </w:pPr>
      <w:r w:rsidRPr="00F127AE">
        <w:rPr>
          <w:rFonts w:asciiTheme="minorHAnsi" w:hAnsiTheme="minorHAnsi" w:cs="Arial"/>
        </w:rPr>
        <w:t>Test run, infrastructure setup</w:t>
      </w:r>
    </w:p>
    <w:p w14:paraId="664DDAD9" w14:textId="77777777" w:rsidR="00BA2302" w:rsidRPr="00F127AE" w:rsidRDefault="00BA2302" w:rsidP="00BA2302">
      <w:pPr>
        <w:pStyle w:val="NoSpacing"/>
        <w:numPr>
          <w:ilvl w:val="0"/>
          <w:numId w:val="22"/>
        </w:numPr>
        <w:rPr>
          <w:rFonts w:asciiTheme="minorHAnsi" w:hAnsiTheme="minorHAnsi" w:cs="Arial"/>
        </w:rPr>
      </w:pPr>
      <w:r w:rsidRPr="00F127AE">
        <w:rPr>
          <w:rFonts w:asciiTheme="minorHAnsi" w:hAnsiTheme="minorHAnsi" w:cs="Arial"/>
        </w:rPr>
        <w:t>Training, capacity building,</w:t>
      </w:r>
    </w:p>
    <w:p w14:paraId="53D1A0B4" w14:textId="77777777" w:rsidR="00BA2302" w:rsidRPr="00F127AE" w:rsidRDefault="00BA2302" w:rsidP="00BA2302">
      <w:pPr>
        <w:pStyle w:val="NoSpacing"/>
        <w:numPr>
          <w:ilvl w:val="0"/>
          <w:numId w:val="22"/>
        </w:numPr>
        <w:rPr>
          <w:rFonts w:asciiTheme="minorHAnsi" w:hAnsiTheme="minorHAnsi" w:cs="Arial"/>
        </w:rPr>
      </w:pPr>
      <w:r w:rsidRPr="00F127AE">
        <w:rPr>
          <w:rFonts w:asciiTheme="minorHAnsi" w:hAnsiTheme="minorHAnsi" w:cs="Arial"/>
        </w:rPr>
        <w:t>Regular maintenance</w:t>
      </w:r>
    </w:p>
    <w:p w14:paraId="2C0F0C7B" w14:textId="6A988088" w:rsidR="00BA2302" w:rsidRPr="00CA5A35" w:rsidRDefault="00BA2302" w:rsidP="00BA2302">
      <w:pPr>
        <w:pStyle w:val="NoSpacing"/>
        <w:numPr>
          <w:ilvl w:val="0"/>
          <w:numId w:val="22"/>
        </w:numPr>
        <w:rPr>
          <w:rFonts w:asciiTheme="minorHAnsi" w:hAnsiTheme="minorHAnsi" w:cs="Arial"/>
        </w:rPr>
      </w:pPr>
      <w:r w:rsidRPr="00CA5A35">
        <w:rPr>
          <w:rFonts w:asciiTheme="minorHAnsi" w:hAnsiTheme="minorHAnsi" w:cs="Arial"/>
        </w:rPr>
        <w:t>Tax</w:t>
      </w:r>
      <w:r w:rsidR="00CD2A8D" w:rsidRPr="00CA5A35">
        <w:rPr>
          <w:rFonts w:asciiTheme="minorHAnsi" w:hAnsiTheme="minorHAnsi" w:cs="Arial"/>
        </w:rPr>
        <w:t xml:space="preserve"> will be deducted as per government rule</w:t>
      </w:r>
    </w:p>
    <w:p w14:paraId="585EA485" w14:textId="77777777" w:rsidR="00BA2302" w:rsidRPr="00CA5A35" w:rsidRDefault="00BA2302" w:rsidP="00BA2302">
      <w:pPr>
        <w:widowControl w:val="0"/>
        <w:tabs>
          <w:tab w:val="left" w:pos="842"/>
          <w:tab w:val="left" w:pos="843"/>
        </w:tabs>
        <w:autoSpaceDE w:val="0"/>
        <w:autoSpaceDN w:val="0"/>
        <w:spacing w:before="6" w:after="0" w:line="240" w:lineRule="auto"/>
        <w:ind w:right="164"/>
        <w:jc w:val="both"/>
        <w:rPr>
          <w:rFonts w:asciiTheme="minorHAnsi" w:hAnsiTheme="minorHAnsi" w:cs="Arial"/>
        </w:rPr>
      </w:pPr>
    </w:p>
    <w:p w14:paraId="41DA7A5A" w14:textId="683827BF" w:rsidR="00BA2302" w:rsidRDefault="00BA2302" w:rsidP="001A3D1C">
      <w:pPr>
        <w:widowControl w:val="0"/>
        <w:tabs>
          <w:tab w:val="left" w:pos="842"/>
          <w:tab w:val="left" w:pos="843"/>
        </w:tabs>
        <w:autoSpaceDE w:val="0"/>
        <w:autoSpaceDN w:val="0"/>
        <w:spacing w:before="6" w:after="0" w:line="240" w:lineRule="auto"/>
        <w:ind w:right="164"/>
        <w:jc w:val="both"/>
        <w:rPr>
          <w:rFonts w:asciiTheme="minorHAnsi" w:hAnsiTheme="minorHAnsi" w:cs="Arial"/>
        </w:rPr>
      </w:pPr>
      <w:r w:rsidRPr="00CA5A35">
        <w:rPr>
          <w:rFonts w:asciiTheme="minorHAnsi" w:hAnsiTheme="minorHAnsi" w:cs="Arial"/>
        </w:rPr>
        <w:t xml:space="preserve">Payment </w:t>
      </w:r>
      <w:r w:rsidR="00765239" w:rsidRPr="00CA5A35">
        <w:rPr>
          <w:rFonts w:asciiTheme="minorHAnsi" w:hAnsiTheme="minorHAnsi" w:cs="Arial"/>
        </w:rPr>
        <w:t>will</w:t>
      </w:r>
      <w:r w:rsidR="00C878EB" w:rsidRPr="00CA5A35">
        <w:rPr>
          <w:rFonts w:asciiTheme="minorHAnsi" w:hAnsiTheme="minorHAnsi" w:cs="Arial"/>
        </w:rPr>
        <w:t xml:space="preserve"> be </w:t>
      </w:r>
      <w:r w:rsidR="00765239" w:rsidRPr="00CA5A35">
        <w:rPr>
          <w:rFonts w:asciiTheme="minorHAnsi" w:hAnsiTheme="minorHAnsi" w:cs="Arial"/>
        </w:rPr>
        <w:t xml:space="preserve">made </w:t>
      </w:r>
      <w:r w:rsidR="00C878EB" w:rsidRPr="00CA5A35">
        <w:rPr>
          <w:rFonts w:asciiTheme="minorHAnsi" w:hAnsiTheme="minorHAnsi" w:cs="Arial"/>
        </w:rPr>
        <w:t>in three phase</w:t>
      </w:r>
      <w:r w:rsidR="005502E8" w:rsidRPr="00CA5A35">
        <w:rPr>
          <w:rFonts w:asciiTheme="minorHAnsi" w:hAnsiTheme="minorHAnsi" w:cs="Arial"/>
        </w:rPr>
        <w:t>s</w:t>
      </w:r>
      <w:r w:rsidR="00765239" w:rsidRPr="00CA5A35">
        <w:rPr>
          <w:rFonts w:asciiTheme="minorHAnsi" w:hAnsiTheme="minorHAnsi" w:cs="Arial"/>
        </w:rPr>
        <w:t>: 20% on signing the contract, 30% on submission of the prototype, and remaining 50% on satisfactory completion of the assignment</w:t>
      </w:r>
      <w:r w:rsidRPr="00CA5A35">
        <w:rPr>
          <w:rFonts w:asciiTheme="minorHAnsi" w:hAnsiTheme="minorHAnsi" w:cs="Arial"/>
        </w:rPr>
        <w:t xml:space="preserve">. </w:t>
      </w:r>
    </w:p>
    <w:p w14:paraId="4D59C4D2" w14:textId="77777777" w:rsidR="003F145A" w:rsidRPr="00CA5A35" w:rsidRDefault="003F145A" w:rsidP="001A3D1C">
      <w:pPr>
        <w:widowControl w:val="0"/>
        <w:tabs>
          <w:tab w:val="left" w:pos="842"/>
          <w:tab w:val="left" w:pos="843"/>
        </w:tabs>
        <w:autoSpaceDE w:val="0"/>
        <w:autoSpaceDN w:val="0"/>
        <w:spacing w:before="6" w:after="0" w:line="240" w:lineRule="auto"/>
        <w:ind w:right="164"/>
        <w:jc w:val="both"/>
        <w:rPr>
          <w:rFonts w:asciiTheme="minorHAnsi" w:hAnsiTheme="minorHAnsi" w:cs="Arial"/>
        </w:rPr>
      </w:pPr>
    </w:p>
    <w:p w14:paraId="6037ED34" w14:textId="77777777" w:rsidR="00BA2302" w:rsidRPr="00CA5A35" w:rsidRDefault="00BA2302" w:rsidP="00BA2302">
      <w:pPr>
        <w:pStyle w:val="Heading2"/>
        <w:numPr>
          <w:ilvl w:val="0"/>
          <w:numId w:val="1"/>
        </w:numPr>
        <w:spacing w:before="0" w:after="120" w:line="23" w:lineRule="atLeast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CA5A35">
        <w:rPr>
          <w:rFonts w:asciiTheme="minorHAnsi" w:hAnsiTheme="minorHAnsi" w:cs="Arial"/>
          <w:color w:val="auto"/>
          <w:sz w:val="22"/>
          <w:szCs w:val="22"/>
          <w:u w:val="single"/>
        </w:rPr>
        <w:lastRenderedPageBreak/>
        <w:t>Method of Application</w:t>
      </w:r>
    </w:p>
    <w:p w14:paraId="5C93C30C" w14:textId="06F9942F" w:rsidR="00BA2302" w:rsidRPr="00F127AE" w:rsidRDefault="00BA2302" w:rsidP="00BA2302">
      <w:pPr>
        <w:pStyle w:val="NoSpacing"/>
        <w:jc w:val="both"/>
        <w:rPr>
          <w:rFonts w:asciiTheme="minorHAnsi" w:hAnsiTheme="minorHAnsi" w:cs="Arial"/>
        </w:rPr>
      </w:pPr>
      <w:r w:rsidRPr="00CA5A35">
        <w:rPr>
          <w:rFonts w:asciiTheme="minorHAnsi" w:hAnsiTheme="minorHAnsi" w:cs="Arial"/>
        </w:rPr>
        <w:t xml:space="preserve">Interested individual/ firm are invited to submit proposal by </w:t>
      </w:r>
      <w:r w:rsidR="00765239" w:rsidRPr="00CA5A35">
        <w:rPr>
          <w:rFonts w:asciiTheme="minorHAnsi" w:hAnsiTheme="minorHAnsi" w:cs="Arial"/>
        </w:rPr>
        <w:t xml:space="preserve">28 </w:t>
      </w:r>
      <w:r w:rsidR="001A3D1C" w:rsidRPr="00CA5A35">
        <w:rPr>
          <w:rFonts w:asciiTheme="minorHAnsi" w:hAnsiTheme="minorHAnsi" w:cs="Arial"/>
        </w:rPr>
        <w:t>June</w:t>
      </w:r>
      <w:r w:rsidRPr="00CA5A35">
        <w:rPr>
          <w:rFonts w:asciiTheme="minorHAnsi" w:hAnsiTheme="minorHAnsi" w:cs="Arial"/>
        </w:rPr>
        <w:t>, 2019</w:t>
      </w:r>
      <w:r w:rsidRPr="00F127AE">
        <w:rPr>
          <w:rFonts w:asciiTheme="minorHAnsi" w:hAnsiTheme="minorHAnsi" w:cs="Arial"/>
        </w:rPr>
        <w:t xml:space="preserve"> through email to </w:t>
      </w:r>
      <w:hyperlink r:id="rId8" w:history="1">
        <w:r w:rsidR="00FA5DCA" w:rsidRPr="007353EF">
          <w:rPr>
            <w:rStyle w:val="Hyperlink"/>
            <w:rFonts w:asciiTheme="minorHAnsi" w:hAnsiTheme="minorHAnsi"/>
          </w:rPr>
          <w:t>hr.dhaka@grc-bangladesh.org</w:t>
        </w:r>
      </w:hyperlink>
      <w:r w:rsidR="00FA5DCA">
        <w:rPr>
          <w:rFonts w:asciiTheme="minorHAnsi" w:hAnsiTheme="minorHAnsi"/>
        </w:rPr>
        <w:t xml:space="preserve"> </w:t>
      </w:r>
      <w:r w:rsidRPr="00F127AE">
        <w:rPr>
          <w:rFonts w:asciiTheme="minorHAnsi" w:hAnsiTheme="minorHAnsi" w:cs="Arial"/>
        </w:rPr>
        <w:t xml:space="preserve">with the following documents: </w:t>
      </w:r>
    </w:p>
    <w:p w14:paraId="2BAE976D" w14:textId="77777777" w:rsidR="00BA2302" w:rsidRPr="00F127AE" w:rsidRDefault="00BA2302" w:rsidP="00BA2302">
      <w:pPr>
        <w:pStyle w:val="NoSpacing"/>
        <w:numPr>
          <w:ilvl w:val="0"/>
          <w:numId w:val="24"/>
        </w:numPr>
        <w:rPr>
          <w:rFonts w:asciiTheme="minorHAnsi" w:hAnsiTheme="minorHAnsi" w:cs="Arial"/>
        </w:rPr>
      </w:pPr>
      <w:r w:rsidRPr="00F127AE">
        <w:rPr>
          <w:rFonts w:asciiTheme="minorHAnsi" w:hAnsiTheme="minorHAnsi" w:cs="Arial"/>
          <w:b/>
        </w:rPr>
        <w:t>Individual/ Firm profile:</w:t>
      </w:r>
      <w:r w:rsidRPr="00F127AE">
        <w:rPr>
          <w:rFonts w:asciiTheme="minorHAnsi" w:hAnsiTheme="minorHAnsi" w:cs="Arial"/>
        </w:rPr>
        <w:t xml:space="preserve"> CV of expert/s including records on past experience in similar assignment and references</w:t>
      </w:r>
    </w:p>
    <w:p w14:paraId="63F3F1EF" w14:textId="0DF3E5B3" w:rsidR="00BA2302" w:rsidRPr="00F127AE" w:rsidRDefault="00BA2302" w:rsidP="00BA2302">
      <w:pPr>
        <w:pStyle w:val="NoSpacing"/>
        <w:numPr>
          <w:ilvl w:val="0"/>
          <w:numId w:val="24"/>
        </w:numPr>
        <w:rPr>
          <w:rFonts w:asciiTheme="minorHAnsi" w:hAnsiTheme="minorHAnsi" w:cs="Arial"/>
        </w:rPr>
      </w:pPr>
      <w:r w:rsidRPr="00F127AE">
        <w:rPr>
          <w:rFonts w:asciiTheme="minorHAnsi" w:hAnsiTheme="minorHAnsi" w:cs="Arial"/>
          <w:b/>
        </w:rPr>
        <w:t>Technical Proposal:</w:t>
      </w:r>
      <w:r w:rsidRPr="00F127AE">
        <w:rPr>
          <w:rFonts w:asciiTheme="minorHAnsi" w:hAnsiTheme="minorHAnsi" w:cs="Arial"/>
        </w:rPr>
        <w:t xml:space="preserve"> with detailed </w:t>
      </w:r>
      <w:r w:rsidR="00765239">
        <w:rPr>
          <w:rFonts w:asciiTheme="minorHAnsi" w:hAnsiTheme="minorHAnsi" w:cs="Arial"/>
        </w:rPr>
        <w:t xml:space="preserve">description of deliverables, </w:t>
      </w:r>
      <w:r w:rsidRPr="00F127AE">
        <w:rPr>
          <w:rFonts w:asciiTheme="minorHAnsi" w:hAnsiTheme="minorHAnsi" w:cs="Arial"/>
        </w:rPr>
        <w:t>methodology, tools</w:t>
      </w:r>
      <w:r w:rsidR="00432C55">
        <w:rPr>
          <w:rFonts w:asciiTheme="minorHAnsi" w:hAnsiTheme="minorHAnsi" w:cs="Arial"/>
        </w:rPr>
        <w:t>, technology</w:t>
      </w:r>
      <w:r w:rsidRPr="00F127AE">
        <w:rPr>
          <w:rFonts w:asciiTheme="minorHAnsi" w:hAnsiTheme="minorHAnsi" w:cs="Arial"/>
        </w:rPr>
        <w:t xml:space="preserve"> and work plan along with samples (at least two) of previous work </w:t>
      </w:r>
    </w:p>
    <w:p w14:paraId="209546A7" w14:textId="40CE882F" w:rsidR="00BA2302" w:rsidRPr="00F127AE" w:rsidRDefault="00BA2302" w:rsidP="00BA2302">
      <w:pPr>
        <w:pStyle w:val="NoSpacing"/>
        <w:numPr>
          <w:ilvl w:val="0"/>
          <w:numId w:val="24"/>
        </w:numPr>
        <w:rPr>
          <w:rFonts w:asciiTheme="minorHAnsi" w:hAnsiTheme="minorHAnsi" w:cs="Arial"/>
        </w:rPr>
      </w:pPr>
      <w:r w:rsidRPr="00F127AE">
        <w:rPr>
          <w:rFonts w:asciiTheme="minorHAnsi" w:hAnsiTheme="minorHAnsi" w:cs="Arial"/>
          <w:b/>
        </w:rPr>
        <w:t>Financial Proposal:</w:t>
      </w:r>
      <w:r w:rsidRPr="00F127AE">
        <w:rPr>
          <w:rFonts w:asciiTheme="minorHAnsi" w:hAnsiTheme="minorHAnsi" w:cs="Arial"/>
        </w:rPr>
        <w:t xml:space="preserve"> listing all costs associated with the assignment including consultancy fees for database development, test run, training, m</w:t>
      </w:r>
      <w:r w:rsidR="00CD2A8D">
        <w:rPr>
          <w:rFonts w:asciiTheme="minorHAnsi" w:hAnsiTheme="minorHAnsi" w:cs="Arial"/>
        </w:rPr>
        <w:t xml:space="preserve">aintenance, </w:t>
      </w:r>
      <w:r w:rsidRPr="00F127AE">
        <w:rPr>
          <w:rFonts w:asciiTheme="minorHAnsi" w:hAnsiTheme="minorHAnsi" w:cs="Arial"/>
        </w:rPr>
        <w:t xml:space="preserve">tax etc. </w:t>
      </w:r>
    </w:p>
    <w:p w14:paraId="729B9180" w14:textId="497C8C9D" w:rsidR="00BA2302" w:rsidRDefault="00BA2302" w:rsidP="00BA2302">
      <w:pPr>
        <w:shd w:val="clear" w:color="auto" w:fill="FFFFFF"/>
        <w:spacing w:after="120" w:line="23" w:lineRule="atLeast"/>
        <w:jc w:val="both"/>
        <w:rPr>
          <w:rFonts w:asciiTheme="minorHAnsi" w:hAnsiTheme="minorHAnsi" w:cs="Arial"/>
        </w:rPr>
      </w:pPr>
    </w:p>
    <w:sectPr w:rsidR="00BA2302" w:rsidSect="00890104">
      <w:headerReference w:type="default" r:id="rId9"/>
      <w:footerReference w:type="default" r:id="rId10"/>
      <w:pgSz w:w="11909" w:h="16834" w:code="9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C8AC9" w14:textId="77777777" w:rsidR="001D58FA" w:rsidRDefault="001D58FA" w:rsidP="00382561">
      <w:pPr>
        <w:spacing w:after="0" w:line="240" w:lineRule="auto"/>
      </w:pPr>
      <w:r>
        <w:separator/>
      </w:r>
    </w:p>
  </w:endnote>
  <w:endnote w:type="continuationSeparator" w:id="0">
    <w:p w14:paraId="7516EBB3" w14:textId="77777777" w:rsidR="001D58FA" w:rsidRDefault="001D58FA" w:rsidP="0038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669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484A2" w14:textId="377B824E" w:rsidR="00382561" w:rsidRDefault="003825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4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3E0077" w14:textId="66FC0377" w:rsidR="00382561" w:rsidRDefault="00382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9C00E" w14:textId="77777777" w:rsidR="001D58FA" w:rsidRDefault="001D58FA" w:rsidP="00382561">
      <w:pPr>
        <w:spacing w:after="0" w:line="240" w:lineRule="auto"/>
      </w:pPr>
      <w:r>
        <w:separator/>
      </w:r>
    </w:p>
  </w:footnote>
  <w:footnote w:type="continuationSeparator" w:id="0">
    <w:p w14:paraId="08C0E5E8" w14:textId="77777777" w:rsidR="001D58FA" w:rsidRDefault="001D58FA" w:rsidP="00382561">
      <w:pPr>
        <w:spacing w:after="0" w:line="240" w:lineRule="auto"/>
      </w:pPr>
      <w:r>
        <w:continuationSeparator/>
      </w:r>
    </w:p>
  </w:footnote>
  <w:footnote w:id="1">
    <w:p w14:paraId="53813A8D" w14:textId="121E4479" w:rsidR="00043AF4" w:rsidRDefault="00043AF4">
      <w:pPr>
        <w:pStyle w:val="FootnoteText"/>
      </w:pPr>
      <w:r>
        <w:rPr>
          <w:rStyle w:val="FootnoteReference"/>
        </w:rPr>
        <w:footnoteRef/>
      </w:r>
      <w:r>
        <w:t xml:space="preserve"> Compatible with mobile platforms</w:t>
      </w:r>
    </w:p>
    <w:p w14:paraId="2E359BA4" w14:textId="77777777" w:rsidR="00890104" w:rsidRDefault="0089010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5E43" w14:textId="30FCCF04" w:rsidR="006339F3" w:rsidRDefault="006F00C9" w:rsidP="006F00C9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C22567" wp14:editId="31FA50FF">
          <wp:simplePos x="0" y="0"/>
          <wp:positionH relativeFrom="margin">
            <wp:posOffset>5105400</wp:posOffset>
          </wp:positionH>
          <wp:positionV relativeFrom="paragraph">
            <wp:posOffset>59055</wp:posOffset>
          </wp:positionV>
          <wp:extent cx="1085850" cy="400050"/>
          <wp:effectExtent l="0" t="0" r="0" b="0"/>
          <wp:wrapTight wrapText="bothSides">
            <wp:wrapPolygon edited="0">
              <wp:start x="0" y="0"/>
              <wp:lineTo x="0" y="20571"/>
              <wp:lineTo x="21221" y="20571"/>
              <wp:lineTo x="21221" y="0"/>
              <wp:lineTo x="0" y="0"/>
            </wp:wrapPolygon>
          </wp:wrapTight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9AC">
      <w:rPr>
        <w:noProof/>
      </w:rPr>
      <w:drawing>
        <wp:anchor distT="0" distB="0" distL="114300" distR="114300" simplePos="0" relativeHeight="251663360" behindDoc="1" locked="0" layoutInCell="1" allowOverlap="1" wp14:anchorId="0F587D30" wp14:editId="356E60F9">
          <wp:simplePos x="0" y="0"/>
          <wp:positionH relativeFrom="column">
            <wp:posOffset>-552450</wp:posOffset>
          </wp:positionH>
          <wp:positionV relativeFrom="paragraph">
            <wp:posOffset>59055</wp:posOffset>
          </wp:positionV>
          <wp:extent cx="1914525" cy="284480"/>
          <wp:effectExtent l="0" t="0" r="9525" b="1270"/>
          <wp:wrapTight wrapText="bothSides">
            <wp:wrapPolygon edited="0">
              <wp:start x="0" y="0"/>
              <wp:lineTo x="0" y="20250"/>
              <wp:lineTo x="21493" y="20250"/>
              <wp:lineTo x="21493" y="0"/>
              <wp:lineTo x="0" y="0"/>
            </wp:wrapPolygon>
          </wp:wrapTight>
          <wp:docPr id="1" name="Content Placehold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ntent Placeholder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28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D3D2CE3" wp14:editId="181C302E">
          <wp:extent cx="866775" cy="457200"/>
          <wp:effectExtent l="0" t="0" r="9525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CD6"/>
    <w:multiLevelType w:val="hybridMultilevel"/>
    <w:tmpl w:val="AE78B5FE"/>
    <w:lvl w:ilvl="0" w:tplc="AF0260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0461"/>
    <w:multiLevelType w:val="hybridMultilevel"/>
    <w:tmpl w:val="E0E2CE60"/>
    <w:lvl w:ilvl="0" w:tplc="5442F594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B420B"/>
    <w:multiLevelType w:val="hybridMultilevel"/>
    <w:tmpl w:val="710E936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07A0B"/>
    <w:multiLevelType w:val="hybridMultilevel"/>
    <w:tmpl w:val="9C8670F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4411C"/>
    <w:multiLevelType w:val="hybridMultilevel"/>
    <w:tmpl w:val="8ADEFB96"/>
    <w:lvl w:ilvl="0" w:tplc="1D0CB7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253A2"/>
    <w:multiLevelType w:val="hybridMultilevel"/>
    <w:tmpl w:val="94BEC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0BEF"/>
    <w:multiLevelType w:val="hybridMultilevel"/>
    <w:tmpl w:val="07720CD4"/>
    <w:lvl w:ilvl="0" w:tplc="04090001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27B62B4A"/>
    <w:multiLevelType w:val="hybridMultilevel"/>
    <w:tmpl w:val="BC967A32"/>
    <w:lvl w:ilvl="0" w:tplc="FFEE01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E6602"/>
    <w:multiLevelType w:val="hybridMultilevel"/>
    <w:tmpl w:val="94BEC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5794"/>
    <w:multiLevelType w:val="hybridMultilevel"/>
    <w:tmpl w:val="14E04FEC"/>
    <w:lvl w:ilvl="0" w:tplc="FFEE01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BA6663"/>
    <w:multiLevelType w:val="hybridMultilevel"/>
    <w:tmpl w:val="6308A4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5AF4"/>
    <w:multiLevelType w:val="hybridMultilevel"/>
    <w:tmpl w:val="38DE1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D3535"/>
    <w:multiLevelType w:val="hybridMultilevel"/>
    <w:tmpl w:val="015C7A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B780C"/>
    <w:multiLevelType w:val="hybridMultilevel"/>
    <w:tmpl w:val="730E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41955"/>
    <w:multiLevelType w:val="hybridMultilevel"/>
    <w:tmpl w:val="1B74A1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7332FE9"/>
    <w:multiLevelType w:val="hybridMultilevel"/>
    <w:tmpl w:val="3CB2EF76"/>
    <w:lvl w:ilvl="0" w:tplc="FFEE01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724985"/>
    <w:multiLevelType w:val="hybridMultilevel"/>
    <w:tmpl w:val="3E98DC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D4C56"/>
    <w:multiLevelType w:val="hybridMultilevel"/>
    <w:tmpl w:val="B9D221F8"/>
    <w:lvl w:ilvl="0" w:tplc="606476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C04CC"/>
    <w:multiLevelType w:val="hybridMultilevel"/>
    <w:tmpl w:val="7BACE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F1B0D"/>
    <w:multiLevelType w:val="hybridMultilevel"/>
    <w:tmpl w:val="0E46E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EE01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55745"/>
    <w:multiLevelType w:val="hybridMultilevel"/>
    <w:tmpl w:val="715AE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72F78"/>
    <w:multiLevelType w:val="hybridMultilevel"/>
    <w:tmpl w:val="9438D450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4F88"/>
    <w:multiLevelType w:val="hybridMultilevel"/>
    <w:tmpl w:val="8E8E6DA8"/>
    <w:lvl w:ilvl="0" w:tplc="04090001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84626"/>
    <w:multiLevelType w:val="multilevel"/>
    <w:tmpl w:val="9364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F1770F8"/>
    <w:multiLevelType w:val="hybridMultilevel"/>
    <w:tmpl w:val="4DE82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0"/>
  </w:num>
  <w:num w:numId="5">
    <w:abstractNumId w:val="17"/>
  </w:num>
  <w:num w:numId="6">
    <w:abstractNumId w:val="14"/>
  </w:num>
  <w:num w:numId="7">
    <w:abstractNumId w:val="11"/>
  </w:num>
  <w:num w:numId="8">
    <w:abstractNumId w:val="18"/>
  </w:num>
  <w:num w:numId="9">
    <w:abstractNumId w:val="16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5"/>
  </w:num>
  <w:num w:numId="15">
    <w:abstractNumId w:val="12"/>
  </w:num>
  <w:num w:numId="16">
    <w:abstractNumId w:val="10"/>
  </w:num>
  <w:num w:numId="17">
    <w:abstractNumId w:val="9"/>
  </w:num>
  <w:num w:numId="18">
    <w:abstractNumId w:val="19"/>
  </w:num>
  <w:num w:numId="19">
    <w:abstractNumId w:val="21"/>
  </w:num>
  <w:num w:numId="20">
    <w:abstractNumId w:val="3"/>
  </w:num>
  <w:num w:numId="21">
    <w:abstractNumId w:val="23"/>
  </w:num>
  <w:num w:numId="22">
    <w:abstractNumId w:val="6"/>
  </w:num>
  <w:num w:numId="23">
    <w:abstractNumId w:val="4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23"/>
    <w:rsid w:val="00001447"/>
    <w:rsid w:val="000014EF"/>
    <w:rsid w:val="000016F4"/>
    <w:rsid w:val="000018B5"/>
    <w:rsid w:val="0000255A"/>
    <w:rsid w:val="0000268C"/>
    <w:rsid w:val="00003216"/>
    <w:rsid w:val="00003BD6"/>
    <w:rsid w:val="00004135"/>
    <w:rsid w:val="00004AAF"/>
    <w:rsid w:val="0000512A"/>
    <w:rsid w:val="0000557F"/>
    <w:rsid w:val="000060DF"/>
    <w:rsid w:val="00006238"/>
    <w:rsid w:val="00006466"/>
    <w:rsid w:val="00007A61"/>
    <w:rsid w:val="00013229"/>
    <w:rsid w:val="000133D2"/>
    <w:rsid w:val="00013F09"/>
    <w:rsid w:val="00014125"/>
    <w:rsid w:val="000154AC"/>
    <w:rsid w:val="0001596E"/>
    <w:rsid w:val="00016058"/>
    <w:rsid w:val="00016B0B"/>
    <w:rsid w:val="00017C46"/>
    <w:rsid w:val="00017D18"/>
    <w:rsid w:val="00020236"/>
    <w:rsid w:val="00020514"/>
    <w:rsid w:val="000206CD"/>
    <w:rsid w:val="000207B2"/>
    <w:rsid w:val="0002080C"/>
    <w:rsid w:val="00020AED"/>
    <w:rsid w:val="00021125"/>
    <w:rsid w:val="000212D1"/>
    <w:rsid w:val="0002174F"/>
    <w:rsid w:val="00021D06"/>
    <w:rsid w:val="000232B0"/>
    <w:rsid w:val="0002332A"/>
    <w:rsid w:val="00023D90"/>
    <w:rsid w:val="0002438B"/>
    <w:rsid w:val="00024739"/>
    <w:rsid w:val="00024EF6"/>
    <w:rsid w:val="000253A8"/>
    <w:rsid w:val="0002618C"/>
    <w:rsid w:val="000266DA"/>
    <w:rsid w:val="00026FDD"/>
    <w:rsid w:val="0002727A"/>
    <w:rsid w:val="00027A34"/>
    <w:rsid w:val="00027C08"/>
    <w:rsid w:val="000301B3"/>
    <w:rsid w:val="00030420"/>
    <w:rsid w:val="00031951"/>
    <w:rsid w:val="00031CB5"/>
    <w:rsid w:val="00031F92"/>
    <w:rsid w:val="000320E0"/>
    <w:rsid w:val="000325A7"/>
    <w:rsid w:val="00032D6C"/>
    <w:rsid w:val="0003336D"/>
    <w:rsid w:val="0003426D"/>
    <w:rsid w:val="00034906"/>
    <w:rsid w:val="00034A64"/>
    <w:rsid w:val="00034A89"/>
    <w:rsid w:val="00035D6C"/>
    <w:rsid w:val="000361E9"/>
    <w:rsid w:val="000367A2"/>
    <w:rsid w:val="00037615"/>
    <w:rsid w:val="00041E13"/>
    <w:rsid w:val="00043294"/>
    <w:rsid w:val="00043970"/>
    <w:rsid w:val="00043AF4"/>
    <w:rsid w:val="000441EB"/>
    <w:rsid w:val="00044B80"/>
    <w:rsid w:val="00044C03"/>
    <w:rsid w:val="00045006"/>
    <w:rsid w:val="000455EA"/>
    <w:rsid w:val="00045B6C"/>
    <w:rsid w:val="00046F9C"/>
    <w:rsid w:val="000471A4"/>
    <w:rsid w:val="00047257"/>
    <w:rsid w:val="00047514"/>
    <w:rsid w:val="00047AE5"/>
    <w:rsid w:val="00047C05"/>
    <w:rsid w:val="00050FF8"/>
    <w:rsid w:val="00051724"/>
    <w:rsid w:val="00051EB1"/>
    <w:rsid w:val="000521D3"/>
    <w:rsid w:val="00052D93"/>
    <w:rsid w:val="00053205"/>
    <w:rsid w:val="000539C2"/>
    <w:rsid w:val="00053F8E"/>
    <w:rsid w:val="000551C8"/>
    <w:rsid w:val="00055D1E"/>
    <w:rsid w:val="00056446"/>
    <w:rsid w:val="0005657B"/>
    <w:rsid w:val="0005659F"/>
    <w:rsid w:val="0005676C"/>
    <w:rsid w:val="000601A7"/>
    <w:rsid w:val="00060D9E"/>
    <w:rsid w:val="000617B2"/>
    <w:rsid w:val="00061CEB"/>
    <w:rsid w:val="00062856"/>
    <w:rsid w:val="000629E9"/>
    <w:rsid w:val="00063FAA"/>
    <w:rsid w:val="00064D60"/>
    <w:rsid w:val="0006524F"/>
    <w:rsid w:val="00065519"/>
    <w:rsid w:val="000661B6"/>
    <w:rsid w:val="00066534"/>
    <w:rsid w:val="000667C9"/>
    <w:rsid w:val="000678C2"/>
    <w:rsid w:val="00067C70"/>
    <w:rsid w:val="00067D09"/>
    <w:rsid w:val="00067F65"/>
    <w:rsid w:val="0007033A"/>
    <w:rsid w:val="000704AB"/>
    <w:rsid w:val="00070AFC"/>
    <w:rsid w:val="00070D21"/>
    <w:rsid w:val="00071664"/>
    <w:rsid w:val="000718EE"/>
    <w:rsid w:val="000720CB"/>
    <w:rsid w:val="00072F4A"/>
    <w:rsid w:val="00073697"/>
    <w:rsid w:val="000736A9"/>
    <w:rsid w:val="00074EF1"/>
    <w:rsid w:val="0007585F"/>
    <w:rsid w:val="000759F0"/>
    <w:rsid w:val="00076D5D"/>
    <w:rsid w:val="000777F5"/>
    <w:rsid w:val="00077A4E"/>
    <w:rsid w:val="00080118"/>
    <w:rsid w:val="000802FE"/>
    <w:rsid w:val="00080A1F"/>
    <w:rsid w:val="00080C47"/>
    <w:rsid w:val="00081731"/>
    <w:rsid w:val="00081F40"/>
    <w:rsid w:val="00082389"/>
    <w:rsid w:val="0008255A"/>
    <w:rsid w:val="000825EE"/>
    <w:rsid w:val="00082DFD"/>
    <w:rsid w:val="0008336B"/>
    <w:rsid w:val="0008369B"/>
    <w:rsid w:val="00083A13"/>
    <w:rsid w:val="00084323"/>
    <w:rsid w:val="0008444B"/>
    <w:rsid w:val="0008473A"/>
    <w:rsid w:val="00085132"/>
    <w:rsid w:val="00085579"/>
    <w:rsid w:val="00086846"/>
    <w:rsid w:val="00090688"/>
    <w:rsid w:val="00090BFD"/>
    <w:rsid w:val="000912EE"/>
    <w:rsid w:val="00091505"/>
    <w:rsid w:val="00091F3A"/>
    <w:rsid w:val="000925DA"/>
    <w:rsid w:val="00093301"/>
    <w:rsid w:val="0009340C"/>
    <w:rsid w:val="00093E5A"/>
    <w:rsid w:val="00093F51"/>
    <w:rsid w:val="0009497B"/>
    <w:rsid w:val="00094B49"/>
    <w:rsid w:val="00095525"/>
    <w:rsid w:val="00095865"/>
    <w:rsid w:val="000964B9"/>
    <w:rsid w:val="0009690B"/>
    <w:rsid w:val="000A0580"/>
    <w:rsid w:val="000A0D15"/>
    <w:rsid w:val="000A1BFF"/>
    <w:rsid w:val="000A1C07"/>
    <w:rsid w:val="000A242B"/>
    <w:rsid w:val="000A286A"/>
    <w:rsid w:val="000A2D3F"/>
    <w:rsid w:val="000A339E"/>
    <w:rsid w:val="000A4818"/>
    <w:rsid w:val="000A4EAC"/>
    <w:rsid w:val="000A5895"/>
    <w:rsid w:val="000A5CD6"/>
    <w:rsid w:val="000A5D99"/>
    <w:rsid w:val="000A6DAE"/>
    <w:rsid w:val="000A713E"/>
    <w:rsid w:val="000A7889"/>
    <w:rsid w:val="000A7A03"/>
    <w:rsid w:val="000B03A4"/>
    <w:rsid w:val="000B068E"/>
    <w:rsid w:val="000B11B5"/>
    <w:rsid w:val="000B163A"/>
    <w:rsid w:val="000B217C"/>
    <w:rsid w:val="000B3B9E"/>
    <w:rsid w:val="000B4559"/>
    <w:rsid w:val="000B5D59"/>
    <w:rsid w:val="000B6B5B"/>
    <w:rsid w:val="000B7C45"/>
    <w:rsid w:val="000C1873"/>
    <w:rsid w:val="000C20E4"/>
    <w:rsid w:val="000C2A2E"/>
    <w:rsid w:val="000C2B38"/>
    <w:rsid w:val="000C2D95"/>
    <w:rsid w:val="000C2FBF"/>
    <w:rsid w:val="000C36FA"/>
    <w:rsid w:val="000C3EC5"/>
    <w:rsid w:val="000C517D"/>
    <w:rsid w:val="000C5402"/>
    <w:rsid w:val="000C5B7B"/>
    <w:rsid w:val="000C7172"/>
    <w:rsid w:val="000C7361"/>
    <w:rsid w:val="000D008B"/>
    <w:rsid w:val="000D02EA"/>
    <w:rsid w:val="000D045F"/>
    <w:rsid w:val="000D260C"/>
    <w:rsid w:val="000D2A6C"/>
    <w:rsid w:val="000D42BA"/>
    <w:rsid w:val="000D4CCA"/>
    <w:rsid w:val="000D4E37"/>
    <w:rsid w:val="000D5006"/>
    <w:rsid w:val="000D5125"/>
    <w:rsid w:val="000D703A"/>
    <w:rsid w:val="000D7E59"/>
    <w:rsid w:val="000E0209"/>
    <w:rsid w:val="000E0953"/>
    <w:rsid w:val="000E1010"/>
    <w:rsid w:val="000E18DD"/>
    <w:rsid w:val="000E25E3"/>
    <w:rsid w:val="000E2EDF"/>
    <w:rsid w:val="000E2F11"/>
    <w:rsid w:val="000E3274"/>
    <w:rsid w:val="000E3550"/>
    <w:rsid w:val="000E3799"/>
    <w:rsid w:val="000E3B2E"/>
    <w:rsid w:val="000E3CD1"/>
    <w:rsid w:val="000E3F5B"/>
    <w:rsid w:val="000E404B"/>
    <w:rsid w:val="000E5304"/>
    <w:rsid w:val="000E5A55"/>
    <w:rsid w:val="000E60FE"/>
    <w:rsid w:val="000E62F7"/>
    <w:rsid w:val="000E635D"/>
    <w:rsid w:val="000E7152"/>
    <w:rsid w:val="000E771A"/>
    <w:rsid w:val="000E7B0F"/>
    <w:rsid w:val="000E7C3F"/>
    <w:rsid w:val="000E7FDD"/>
    <w:rsid w:val="000F0C3D"/>
    <w:rsid w:val="000F0F24"/>
    <w:rsid w:val="000F18CF"/>
    <w:rsid w:val="000F1FFF"/>
    <w:rsid w:val="000F264E"/>
    <w:rsid w:val="000F2724"/>
    <w:rsid w:val="000F28C5"/>
    <w:rsid w:val="000F2ED6"/>
    <w:rsid w:val="000F34C9"/>
    <w:rsid w:val="000F3F4E"/>
    <w:rsid w:val="000F45C3"/>
    <w:rsid w:val="000F46C0"/>
    <w:rsid w:val="000F49D7"/>
    <w:rsid w:val="000F517F"/>
    <w:rsid w:val="000F5378"/>
    <w:rsid w:val="000F5680"/>
    <w:rsid w:val="000F59B2"/>
    <w:rsid w:val="000F5CEA"/>
    <w:rsid w:val="000F5CF1"/>
    <w:rsid w:val="000F5E85"/>
    <w:rsid w:val="000F68B7"/>
    <w:rsid w:val="00101A49"/>
    <w:rsid w:val="00102044"/>
    <w:rsid w:val="00102479"/>
    <w:rsid w:val="001028E1"/>
    <w:rsid w:val="00102E35"/>
    <w:rsid w:val="00103961"/>
    <w:rsid w:val="00103AC7"/>
    <w:rsid w:val="00103CDD"/>
    <w:rsid w:val="00104086"/>
    <w:rsid w:val="001041E2"/>
    <w:rsid w:val="001042B7"/>
    <w:rsid w:val="0010514B"/>
    <w:rsid w:val="001051B8"/>
    <w:rsid w:val="001051BB"/>
    <w:rsid w:val="00106345"/>
    <w:rsid w:val="00106A12"/>
    <w:rsid w:val="00106AD4"/>
    <w:rsid w:val="001116FE"/>
    <w:rsid w:val="00111839"/>
    <w:rsid w:val="00112023"/>
    <w:rsid w:val="00112875"/>
    <w:rsid w:val="00112CD4"/>
    <w:rsid w:val="00113855"/>
    <w:rsid w:val="00113993"/>
    <w:rsid w:val="00113A16"/>
    <w:rsid w:val="00114144"/>
    <w:rsid w:val="0011483B"/>
    <w:rsid w:val="0011485E"/>
    <w:rsid w:val="00115F72"/>
    <w:rsid w:val="001163A5"/>
    <w:rsid w:val="00117967"/>
    <w:rsid w:val="001200F6"/>
    <w:rsid w:val="00121163"/>
    <w:rsid w:val="001218E7"/>
    <w:rsid w:val="00121FFD"/>
    <w:rsid w:val="0012237F"/>
    <w:rsid w:val="00122563"/>
    <w:rsid w:val="00122ED4"/>
    <w:rsid w:val="001231C4"/>
    <w:rsid w:val="001243FA"/>
    <w:rsid w:val="00126921"/>
    <w:rsid w:val="00126B52"/>
    <w:rsid w:val="001273D5"/>
    <w:rsid w:val="00127441"/>
    <w:rsid w:val="001278CD"/>
    <w:rsid w:val="00130D41"/>
    <w:rsid w:val="0013191D"/>
    <w:rsid w:val="00131E45"/>
    <w:rsid w:val="00131E82"/>
    <w:rsid w:val="00132FBD"/>
    <w:rsid w:val="0013310B"/>
    <w:rsid w:val="00133ABA"/>
    <w:rsid w:val="00134EBA"/>
    <w:rsid w:val="0013528D"/>
    <w:rsid w:val="00136AAE"/>
    <w:rsid w:val="001374D3"/>
    <w:rsid w:val="001407B7"/>
    <w:rsid w:val="00141CB2"/>
    <w:rsid w:val="00142452"/>
    <w:rsid w:val="00142779"/>
    <w:rsid w:val="0014285A"/>
    <w:rsid w:val="00142A42"/>
    <w:rsid w:val="00143FF3"/>
    <w:rsid w:val="00144725"/>
    <w:rsid w:val="00144E62"/>
    <w:rsid w:val="001450D6"/>
    <w:rsid w:val="00145791"/>
    <w:rsid w:val="00146AC3"/>
    <w:rsid w:val="00150B7F"/>
    <w:rsid w:val="001511EB"/>
    <w:rsid w:val="00151B29"/>
    <w:rsid w:val="00151CEB"/>
    <w:rsid w:val="00151F66"/>
    <w:rsid w:val="00152AC3"/>
    <w:rsid w:val="0015314A"/>
    <w:rsid w:val="001531E3"/>
    <w:rsid w:val="001536DA"/>
    <w:rsid w:val="00153D31"/>
    <w:rsid w:val="00154435"/>
    <w:rsid w:val="00154625"/>
    <w:rsid w:val="00155111"/>
    <w:rsid w:val="001553C1"/>
    <w:rsid w:val="00155B25"/>
    <w:rsid w:val="00156646"/>
    <w:rsid w:val="00156724"/>
    <w:rsid w:val="00156EA2"/>
    <w:rsid w:val="001570AF"/>
    <w:rsid w:val="00157249"/>
    <w:rsid w:val="001573D0"/>
    <w:rsid w:val="001576E3"/>
    <w:rsid w:val="00157BEB"/>
    <w:rsid w:val="00161669"/>
    <w:rsid w:val="00161D22"/>
    <w:rsid w:val="00161E35"/>
    <w:rsid w:val="00161EDF"/>
    <w:rsid w:val="0016217E"/>
    <w:rsid w:val="001628FF"/>
    <w:rsid w:val="00162E5D"/>
    <w:rsid w:val="00163E64"/>
    <w:rsid w:val="0016496D"/>
    <w:rsid w:val="00165146"/>
    <w:rsid w:val="00165E99"/>
    <w:rsid w:val="00166745"/>
    <w:rsid w:val="0016756B"/>
    <w:rsid w:val="00170546"/>
    <w:rsid w:val="00170772"/>
    <w:rsid w:val="00171E7F"/>
    <w:rsid w:val="001720DC"/>
    <w:rsid w:val="00172534"/>
    <w:rsid w:val="00173C24"/>
    <w:rsid w:val="00174A0C"/>
    <w:rsid w:val="001756B9"/>
    <w:rsid w:val="00175D3C"/>
    <w:rsid w:val="00175DEB"/>
    <w:rsid w:val="001770B5"/>
    <w:rsid w:val="001772D5"/>
    <w:rsid w:val="00177AD5"/>
    <w:rsid w:val="001802DD"/>
    <w:rsid w:val="00180341"/>
    <w:rsid w:val="001809F5"/>
    <w:rsid w:val="00181DC4"/>
    <w:rsid w:val="00181FEA"/>
    <w:rsid w:val="0018240B"/>
    <w:rsid w:val="00182861"/>
    <w:rsid w:val="00183B70"/>
    <w:rsid w:val="00183EE2"/>
    <w:rsid w:val="00184AF6"/>
    <w:rsid w:val="00185AA0"/>
    <w:rsid w:val="00186473"/>
    <w:rsid w:val="001872E3"/>
    <w:rsid w:val="00187EE3"/>
    <w:rsid w:val="00190B19"/>
    <w:rsid w:val="00190F6B"/>
    <w:rsid w:val="001912F9"/>
    <w:rsid w:val="0019160E"/>
    <w:rsid w:val="00191A05"/>
    <w:rsid w:val="0019289C"/>
    <w:rsid w:val="00192B08"/>
    <w:rsid w:val="00192C05"/>
    <w:rsid w:val="00193767"/>
    <w:rsid w:val="0019377F"/>
    <w:rsid w:val="001949CE"/>
    <w:rsid w:val="001952EC"/>
    <w:rsid w:val="00195562"/>
    <w:rsid w:val="001956B5"/>
    <w:rsid w:val="00195C5D"/>
    <w:rsid w:val="00196111"/>
    <w:rsid w:val="00196218"/>
    <w:rsid w:val="00196875"/>
    <w:rsid w:val="0019792C"/>
    <w:rsid w:val="001A02E9"/>
    <w:rsid w:val="001A07FB"/>
    <w:rsid w:val="001A1180"/>
    <w:rsid w:val="001A2034"/>
    <w:rsid w:val="001A221A"/>
    <w:rsid w:val="001A2B72"/>
    <w:rsid w:val="001A327C"/>
    <w:rsid w:val="001A344C"/>
    <w:rsid w:val="001A3D1C"/>
    <w:rsid w:val="001A3F38"/>
    <w:rsid w:val="001A5096"/>
    <w:rsid w:val="001A5136"/>
    <w:rsid w:val="001A538F"/>
    <w:rsid w:val="001A56E3"/>
    <w:rsid w:val="001A6CBA"/>
    <w:rsid w:val="001A7771"/>
    <w:rsid w:val="001B03F9"/>
    <w:rsid w:val="001B0D1A"/>
    <w:rsid w:val="001B0D8A"/>
    <w:rsid w:val="001B124A"/>
    <w:rsid w:val="001B12A8"/>
    <w:rsid w:val="001B13D0"/>
    <w:rsid w:val="001B1446"/>
    <w:rsid w:val="001B1472"/>
    <w:rsid w:val="001B1FBB"/>
    <w:rsid w:val="001B2362"/>
    <w:rsid w:val="001B2E37"/>
    <w:rsid w:val="001B3C35"/>
    <w:rsid w:val="001B4027"/>
    <w:rsid w:val="001B6D91"/>
    <w:rsid w:val="001B7009"/>
    <w:rsid w:val="001C0A48"/>
    <w:rsid w:val="001C0A7D"/>
    <w:rsid w:val="001C0ED2"/>
    <w:rsid w:val="001C162A"/>
    <w:rsid w:val="001C1A5C"/>
    <w:rsid w:val="001C1F68"/>
    <w:rsid w:val="001C239F"/>
    <w:rsid w:val="001C23BC"/>
    <w:rsid w:val="001C25C4"/>
    <w:rsid w:val="001C3019"/>
    <w:rsid w:val="001C328A"/>
    <w:rsid w:val="001C32B0"/>
    <w:rsid w:val="001C3D49"/>
    <w:rsid w:val="001C4991"/>
    <w:rsid w:val="001C49D0"/>
    <w:rsid w:val="001C51C0"/>
    <w:rsid w:val="001C5CAC"/>
    <w:rsid w:val="001C5F69"/>
    <w:rsid w:val="001C6C08"/>
    <w:rsid w:val="001C6F1B"/>
    <w:rsid w:val="001C7198"/>
    <w:rsid w:val="001C72AA"/>
    <w:rsid w:val="001C77AC"/>
    <w:rsid w:val="001D0FCC"/>
    <w:rsid w:val="001D1BE7"/>
    <w:rsid w:val="001D1DAC"/>
    <w:rsid w:val="001D270E"/>
    <w:rsid w:val="001D2AF3"/>
    <w:rsid w:val="001D3092"/>
    <w:rsid w:val="001D38CF"/>
    <w:rsid w:val="001D411D"/>
    <w:rsid w:val="001D4A71"/>
    <w:rsid w:val="001D4ADC"/>
    <w:rsid w:val="001D4F88"/>
    <w:rsid w:val="001D58FA"/>
    <w:rsid w:val="001D5E6C"/>
    <w:rsid w:val="001D5F42"/>
    <w:rsid w:val="001D7815"/>
    <w:rsid w:val="001E085C"/>
    <w:rsid w:val="001E0AE6"/>
    <w:rsid w:val="001E0BD0"/>
    <w:rsid w:val="001E15B2"/>
    <w:rsid w:val="001E21E4"/>
    <w:rsid w:val="001E27B2"/>
    <w:rsid w:val="001E291D"/>
    <w:rsid w:val="001E2A2E"/>
    <w:rsid w:val="001E2E39"/>
    <w:rsid w:val="001E2F35"/>
    <w:rsid w:val="001E36D0"/>
    <w:rsid w:val="001E3B08"/>
    <w:rsid w:val="001E3CB0"/>
    <w:rsid w:val="001E3D4D"/>
    <w:rsid w:val="001E3D8C"/>
    <w:rsid w:val="001E42B2"/>
    <w:rsid w:val="001E4387"/>
    <w:rsid w:val="001E47E4"/>
    <w:rsid w:val="001E4FC6"/>
    <w:rsid w:val="001E52E0"/>
    <w:rsid w:val="001E58BF"/>
    <w:rsid w:val="001E5C98"/>
    <w:rsid w:val="001E6B9A"/>
    <w:rsid w:val="001E716B"/>
    <w:rsid w:val="001F000F"/>
    <w:rsid w:val="001F0451"/>
    <w:rsid w:val="001F1194"/>
    <w:rsid w:val="001F140E"/>
    <w:rsid w:val="001F18E2"/>
    <w:rsid w:val="001F2C94"/>
    <w:rsid w:val="001F33DF"/>
    <w:rsid w:val="001F360C"/>
    <w:rsid w:val="001F36AD"/>
    <w:rsid w:val="001F3AFF"/>
    <w:rsid w:val="001F3E76"/>
    <w:rsid w:val="001F479C"/>
    <w:rsid w:val="001F48C9"/>
    <w:rsid w:val="001F4C16"/>
    <w:rsid w:val="001F573F"/>
    <w:rsid w:val="001F5CD5"/>
    <w:rsid w:val="001F5FEA"/>
    <w:rsid w:val="00200CE0"/>
    <w:rsid w:val="00200E48"/>
    <w:rsid w:val="00200F61"/>
    <w:rsid w:val="002010AD"/>
    <w:rsid w:val="002014F5"/>
    <w:rsid w:val="00201A85"/>
    <w:rsid w:val="00202D96"/>
    <w:rsid w:val="00202E9D"/>
    <w:rsid w:val="00203206"/>
    <w:rsid w:val="00204182"/>
    <w:rsid w:val="002044DD"/>
    <w:rsid w:val="0020679B"/>
    <w:rsid w:val="00207392"/>
    <w:rsid w:val="00207F5C"/>
    <w:rsid w:val="002108CA"/>
    <w:rsid w:val="00211484"/>
    <w:rsid w:val="0021154C"/>
    <w:rsid w:val="0021172D"/>
    <w:rsid w:val="002117A0"/>
    <w:rsid w:val="00212A82"/>
    <w:rsid w:val="0021364B"/>
    <w:rsid w:val="00213E84"/>
    <w:rsid w:val="00214B0E"/>
    <w:rsid w:val="00214F6B"/>
    <w:rsid w:val="00215EDC"/>
    <w:rsid w:val="00215FC6"/>
    <w:rsid w:val="00216B78"/>
    <w:rsid w:val="00216C35"/>
    <w:rsid w:val="002217C0"/>
    <w:rsid w:val="00221C4F"/>
    <w:rsid w:val="002221A6"/>
    <w:rsid w:val="002226C9"/>
    <w:rsid w:val="0022270D"/>
    <w:rsid w:val="002227F7"/>
    <w:rsid w:val="00222D8C"/>
    <w:rsid w:val="00222E36"/>
    <w:rsid w:val="00223321"/>
    <w:rsid w:val="00223BCC"/>
    <w:rsid w:val="00225417"/>
    <w:rsid w:val="00225430"/>
    <w:rsid w:val="00225CA5"/>
    <w:rsid w:val="00227B7C"/>
    <w:rsid w:val="00230520"/>
    <w:rsid w:val="002309F9"/>
    <w:rsid w:val="002315FE"/>
    <w:rsid w:val="00231888"/>
    <w:rsid w:val="002318C1"/>
    <w:rsid w:val="00231C5B"/>
    <w:rsid w:val="0023230F"/>
    <w:rsid w:val="00232931"/>
    <w:rsid w:val="00235285"/>
    <w:rsid w:val="002363BC"/>
    <w:rsid w:val="00236670"/>
    <w:rsid w:val="002377A9"/>
    <w:rsid w:val="00237B82"/>
    <w:rsid w:val="00240466"/>
    <w:rsid w:val="00240CB7"/>
    <w:rsid w:val="00240EC0"/>
    <w:rsid w:val="00242357"/>
    <w:rsid w:val="00242782"/>
    <w:rsid w:val="002433B7"/>
    <w:rsid w:val="002434F1"/>
    <w:rsid w:val="00243A41"/>
    <w:rsid w:val="00243B81"/>
    <w:rsid w:val="00243F1E"/>
    <w:rsid w:val="00243FC3"/>
    <w:rsid w:val="0024458D"/>
    <w:rsid w:val="00244D2D"/>
    <w:rsid w:val="00244D51"/>
    <w:rsid w:val="002451EB"/>
    <w:rsid w:val="00245315"/>
    <w:rsid w:val="0024557B"/>
    <w:rsid w:val="00246349"/>
    <w:rsid w:val="00246532"/>
    <w:rsid w:val="0025021A"/>
    <w:rsid w:val="00250243"/>
    <w:rsid w:val="002509C0"/>
    <w:rsid w:val="00251148"/>
    <w:rsid w:val="002518BD"/>
    <w:rsid w:val="002519C9"/>
    <w:rsid w:val="00251F66"/>
    <w:rsid w:val="002527DF"/>
    <w:rsid w:val="00252B4B"/>
    <w:rsid w:val="00253055"/>
    <w:rsid w:val="002543FE"/>
    <w:rsid w:val="00255580"/>
    <w:rsid w:val="00256091"/>
    <w:rsid w:val="002561A2"/>
    <w:rsid w:val="00256215"/>
    <w:rsid w:val="00256D99"/>
    <w:rsid w:val="00257159"/>
    <w:rsid w:val="00257618"/>
    <w:rsid w:val="00257766"/>
    <w:rsid w:val="0025781A"/>
    <w:rsid w:val="00257A73"/>
    <w:rsid w:val="0026088B"/>
    <w:rsid w:val="00261FE2"/>
    <w:rsid w:val="0026215F"/>
    <w:rsid w:val="00262CFA"/>
    <w:rsid w:val="0026300D"/>
    <w:rsid w:val="002638F1"/>
    <w:rsid w:val="00263E14"/>
    <w:rsid w:val="00264011"/>
    <w:rsid w:val="00264864"/>
    <w:rsid w:val="002650BA"/>
    <w:rsid w:val="00265136"/>
    <w:rsid w:val="002655DA"/>
    <w:rsid w:val="00265D6D"/>
    <w:rsid w:val="00267CA8"/>
    <w:rsid w:val="00267FCA"/>
    <w:rsid w:val="0027114D"/>
    <w:rsid w:val="0027160D"/>
    <w:rsid w:val="00271C75"/>
    <w:rsid w:val="00271CB4"/>
    <w:rsid w:val="0027222C"/>
    <w:rsid w:val="00272264"/>
    <w:rsid w:val="002725EE"/>
    <w:rsid w:val="002729F1"/>
    <w:rsid w:val="0027328C"/>
    <w:rsid w:val="002749E7"/>
    <w:rsid w:val="00274ADB"/>
    <w:rsid w:val="00274D11"/>
    <w:rsid w:val="002759FA"/>
    <w:rsid w:val="002762B1"/>
    <w:rsid w:val="002764B2"/>
    <w:rsid w:val="002767DF"/>
    <w:rsid w:val="002771FD"/>
    <w:rsid w:val="00277585"/>
    <w:rsid w:val="00277725"/>
    <w:rsid w:val="00277957"/>
    <w:rsid w:val="00280886"/>
    <w:rsid w:val="00280D12"/>
    <w:rsid w:val="00280DDC"/>
    <w:rsid w:val="002811F7"/>
    <w:rsid w:val="00281884"/>
    <w:rsid w:val="00281F57"/>
    <w:rsid w:val="002829F2"/>
    <w:rsid w:val="002837A0"/>
    <w:rsid w:val="0028445D"/>
    <w:rsid w:val="002846F8"/>
    <w:rsid w:val="00285374"/>
    <w:rsid w:val="002879E6"/>
    <w:rsid w:val="00287C00"/>
    <w:rsid w:val="00290279"/>
    <w:rsid w:val="00290839"/>
    <w:rsid w:val="002909DC"/>
    <w:rsid w:val="00290BB7"/>
    <w:rsid w:val="00291018"/>
    <w:rsid w:val="00291E56"/>
    <w:rsid w:val="0029286D"/>
    <w:rsid w:val="00292F9A"/>
    <w:rsid w:val="00293CB9"/>
    <w:rsid w:val="0029408C"/>
    <w:rsid w:val="002948AD"/>
    <w:rsid w:val="0029555E"/>
    <w:rsid w:val="00295A23"/>
    <w:rsid w:val="00295FE1"/>
    <w:rsid w:val="00297269"/>
    <w:rsid w:val="00297F5D"/>
    <w:rsid w:val="002A0ADF"/>
    <w:rsid w:val="002A0F3B"/>
    <w:rsid w:val="002A1683"/>
    <w:rsid w:val="002A27F3"/>
    <w:rsid w:val="002A2B70"/>
    <w:rsid w:val="002A2FF0"/>
    <w:rsid w:val="002A32B5"/>
    <w:rsid w:val="002A379D"/>
    <w:rsid w:val="002A44EF"/>
    <w:rsid w:val="002A4C72"/>
    <w:rsid w:val="002A6618"/>
    <w:rsid w:val="002A6672"/>
    <w:rsid w:val="002A7415"/>
    <w:rsid w:val="002A744E"/>
    <w:rsid w:val="002B0358"/>
    <w:rsid w:val="002B08CB"/>
    <w:rsid w:val="002B1158"/>
    <w:rsid w:val="002B118D"/>
    <w:rsid w:val="002B1335"/>
    <w:rsid w:val="002B28FA"/>
    <w:rsid w:val="002B3C17"/>
    <w:rsid w:val="002B4017"/>
    <w:rsid w:val="002B4067"/>
    <w:rsid w:val="002B43CA"/>
    <w:rsid w:val="002B4BE4"/>
    <w:rsid w:val="002B53AE"/>
    <w:rsid w:val="002B55A0"/>
    <w:rsid w:val="002B608C"/>
    <w:rsid w:val="002B62EA"/>
    <w:rsid w:val="002B64B4"/>
    <w:rsid w:val="002B69B0"/>
    <w:rsid w:val="002B6A45"/>
    <w:rsid w:val="002B7A66"/>
    <w:rsid w:val="002C0B25"/>
    <w:rsid w:val="002C1676"/>
    <w:rsid w:val="002C1B67"/>
    <w:rsid w:val="002C2DBD"/>
    <w:rsid w:val="002C3908"/>
    <w:rsid w:val="002C39AC"/>
    <w:rsid w:val="002C3FD1"/>
    <w:rsid w:val="002C401D"/>
    <w:rsid w:val="002C482D"/>
    <w:rsid w:val="002C4B08"/>
    <w:rsid w:val="002C4C54"/>
    <w:rsid w:val="002C599D"/>
    <w:rsid w:val="002C6613"/>
    <w:rsid w:val="002C6982"/>
    <w:rsid w:val="002C6D75"/>
    <w:rsid w:val="002C7B55"/>
    <w:rsid w:val="002D0B5D"/>
    <w:rsid w:val="002D1162"/>
    <w:rsid w:val="002D22B2"/>
    <w:rsid w:val="002D37DC"/>
    <w:rsid w:val="002D3CD4"/>
    <w:rsid w:val="002D45B6"/>
    <w:rsid w:val="002D4617"/>
    <w:rsid w:val="002D492D"/>
    <w:rsid w:val="002D583A"/>
    <w:rsid w:val="002D6085"/>
    <w:rsid w:val="002D6E9F"/>
    <w:rsid w:val="002D720E"/>
    <w:rsid w:val="002D7BF0"/>
    <w:rsid w:val="002D7DA8"/>
    <w:rsid w:val="002E028C"/>
    <w:rsid w:val="002E0B7E"/>
    <w:rsid w:val="002E0F6A"/>
    <w:rsid w:val="002E1D42"/>
    <w:rsid w:val="002E259F"/>
    <w:rsid w:val="002E2DC2"/>
    <w:rsid w:val="002E3DA5"/>
    <w:rsid w:val="002E3DAC"/>
    <w:rsid w:val="002E426C"/>
    <w:rsid w:val="002E445E"/>
    <w:rsid w:val="002E4D55"/>
    <w:rsid w:val="002E4E2F"/>
    <w:rsid w:val="002E4F37"/>
    <w:rsid w:val="002E522A"/>
    <w:rsid w:val="002E5372"/>
    <w:rsid w:val="002E54BA"/>
    <w:rsid w:val="002E58CB"/>
    <w:rsid w:val="002E6391"/>
    <w:rsid w:val="002E6D06"/>
    <w:rsid w:val="002E70DF"/>
    <w:rsid w:val="002E74D3"/>
    <w:rsid w:val="002E7BE8"/>
    <w:rsid w:val="002E7D4E"/>
    <w:rsid w:val="002F0BE7"/>
    <w:rsid w:val="002F10C1"/>
    <w:rsid w:val="002F137A"/>
    <w:rsid w:val="002F2747"/>
    <w:rsid w:val="002F2828"/>
    <w:rsid w:val="002F2E77"/>
    <w:rsid w:val="002F3B93"/>
    <w:rsid w:val="002F4829"/>
    <w:rsid w:val="002F51BE"/>
    <w:rsid w:val="002F5DF8"/>
    <w:rsid w:val="002F6AF3"/>
    <w:rsid w:val="00300346"/>
    <w:rsid w:val="0030035F"/>
    <w:rsid w:val="003005AD"/>
    <w:rsid w:val="00300697"/>
    <w:rsid w:val="003021F4"/>
    <w:rsid w:val="0030327D"/>
    <w:rsid w:val="00303608"/>
    <w:rsid w:val="00303A4F"/>
    <w:rsid w:val="00304407"/>
    <w:rsid w:val="00304A78"/>
    <w:rsid w:val="00304CB9"/>
    <w:rsid w:val="00304E7B"/>
    <w:rsid w:val="003055FF"/>
    <w:rsid w:val="0030585E"/>
    <w:rsid w:val="00305E77"/>
    <w:rsid w:val="003065D9"/>
    <w:rsid w:val="00306AEB"/>
    <w:rsid w:val="00306DF0"/>
    <w:rsid w:val="00306F6C"/>
    <w:rsid w:val="00306F95"/>
    <w:rsid w:val="003074C9"/>
    <w:rsid w:val="0030784F"/>
    <w:rsid w:val="00307AA0"/>
    <w:rsid w:val="00307ABE"/>
    <w:rsid w:val="00310348"/>
    <w:rsid w:val="00311588"/>
    <w:rsid w:val="003119D8"/>
    <w:rsid w:val="00311AE0"/>
    <w:rsid w:val="00312CAE"/>
    <w:rsid w:val="0031339E"/>
    <w:rsid w:val="00313C74"/>
    <w:rsid w:val="0031643A"/>
    <w:rsid w:val="003175B0"/>
    <w:rsid w:val="00317B8F"/>
    <w:rsid w:val="003202A7"/>
    <w:rsid w:val="00320FCF"/>
    <w:rsid w:val="0032185C"/>
    <w:rsid w:val="00321DF7"/>
    <w:rsid w:val="00322720"/>
    <w:rsid w:val="00322BC8"/>
    <w:rsid w:val="00323327"/>
    <w:rsid w:val="00323885"/>
    <w:rsid w:val="00323BEA"/>
    <w:rsid w:val="00323F31"/>
    <w:rsid w:val="00324D17"/>
    <w:rsid w:val="003255B8"/>
    <w:rsid w:val="00325859"/>
    <w:rsid w:val="00325AAF"/>
    <w:rsid w:val="00325BCA"/>
    <w:rsid w:val="00325F0B"/>
    <w:rsid w:val="00326231"/>
    <w:rsid w:val="0032725F"/>
    <w:rsid w:val="003277C7"/>
    <w:rsid w:val="00330852"/>
    <w:rsid w:val="00330F8A"/>
    <w:rsid w:val="00331056"/>
    <w:rsid w:val="003315C8"/>
    <w:rsid w:val="00331F4F"/>
    <w:rsid w:val="00332502"/>
    <w:rsid w:val="003338E3"/>
    <w:rsid w:val="00334745"/>
    <w:rsid w:val="00335054"/>
    <w:rsid w:val="003351E8"/>
    <w:rsid w:val="003354F7"/>
    <w:rsid w:val="003356E2"/>
    <w:rsid w:val="0033579C"/>
    <w:rsid w:val="003358BD"/>
    <w:rsid w:val="00335C76"/>
    <w:rsid w:val="00336427"/>
    <w:rsid w:val="003364C6"/>
    <w:rsid w:val="003375BB"/>
    <w:rsid w:val="003377BB"/>
    <w:rsid w:val="00337EA8"/>
    <w:rsid w:val="003401FF"/>
    <w:rsid w:val="003403CF"/>
    <w:rsid w:val="00340612"/>
    <w:rsid w:val="00341733"/>
    <w:rsid w:val="00341BBB"/>
    <w:rsid w:val="00342066"/>
    <w:rsid w:val="003433C8"/>
    <w:rsid w:val="00343437"/>
    <w:rsid w:val="00343BD5"/>
    <w:rsid w:val="00344FBD"/>
    <w:rsid w:val="00345307"/>
    <w:rsid w:val="00345EA9"/>
    <w:rsid w:val="003462EA"/>
    <w:rsid w:val="0034656F"/>
    <w:rsid w:val="00346ECB"/>
    <w:rsid w:val="0034760B"/>
    <w:rsid w:val="00347B04"/>
    <w:rsid w:val="003514AD"/>
    <w:rsid w:val="003530F2"/>
    <w:rsid w:val="003535EF"/>
    <w:rsid w:val="00353A75"/>
    <w:rsid w:val="00353C15"/>
    <w:rsid w:val="00354111"/>
    <w:rsid w:val="003545E3"/>
    <w:rsid w:val="00354B58"/>
    <w:rsid w:val="003551FC"/>
    <w:rsid w:val="00355278"/>
    <w:rsid w:val="003552AE"/>
    <w:rsid w:val="003563FA"/>
    <w:rsid w:val="003565EE"/>
    <w:rsid w:val="003571DD"/>
    <w:rsid w:val="0035752D"/>
    <w:rsid w:val="003577E0"/>
    <w:rsid w:val="00357C95"/>
    <w:rsid w:val="00357D5B"/>
    <w:rsid w:val="003605F5"/>
    <w:rsid w:val="00360818"/>
    <w:rsid w:val="0036098F"/>
    <w:rsid w:val="0036139B"/>
    <w:rsid w:val="00362ACD"/>
    <w:rsid w:val="00363551"/>
    <w:rsid w:val="00364007"/>
    <w:rsid w:val="00364466"/>
    <w:rsid w:val="00364BE7"/>
    <w:rsid w:val="003659AC"/>
    <w:rsid w:val="00365C5D"/>
    <w:rsid w:val="00365D43"/>
    <w:rsid w:val="00365D7C"/>
    <w:rsid w:val="0036605C"/>
    <w:rsid w:val="00366E75"/>
    <w:rsid w:val="00370A7B"/>
    <w:rsid w:val="00370CDC"/>
    <w:rsid w:val="00371124"/>
    <w:rsid w:val="0037177B"/>
    <w:rsid w:val="00371B46"/>
    <w:rsid w:val="00372506"/>
    <w:rsid w:val="00372843"/>
    <w:rsid w:val="0037285F"/>
    <w:rsid w:val="00372A52"/>
    <w:rsid w:val="00373F0B"/>
    <w:rsid w:val="00374180"/>
    <w:rsid w:val="00374226"/>
    <w:rsid w:val="00375399"/>
    <w:rsid w:val="00375BCA"/>
    <w:rsid w:val="00375C2B"/>
    <w:rsid w:val="00375CFC"/>
    <w:rsid w:val="0037607D"/>
    <w:rsid w:val="00377CE5"/>
    <w:rsid w:val="0038130B"/>
    <w:rsid w:val="00382561"/>
    <w:rsid w:val="003826CF"/>
    <w:rsid w:val="00383525"/>
    <w:rsid w:val="00383C8B"/>
    <w:rsid w:val="00383C99"/>
    <w:rsid w:val="00383ECF"/>
    <w:rsid w:val="00384154"/>
    <w:rsid w:val="003846AA"/>
    <w:rsid w:val="00384E59"/>
    <w:rsid w:val="00384E9E"/>
    <w:rsid w:val="00385908"/>
    <w:rsid w:val="00385E3A"/>
    <w:rsid w:val="00385FA5"/>
    <w:rsid w:val="00386FD0"/>
    <w:rsid w:val="003873F4"/>
    <w:rsid w:val="00390519"/>
    <w:rsid w:val="00390F63"/>
    <w:rsid w:val="00391AB9"/>
    <w:rsid w:val="00391FAF"/>
    <w:rsid w:val="0039268C"/>
    <w:rsid w:val="00392834"/>
    <w:rsid w:val="00392A81"/>
    <w:rsid w:val="003930BC"/>
    <w:rsid w:val="003934D3"/>
    <w:rsid w:val="003937A9"/>
    <w:rsid w:val="00394E1C"/>
    <w:rsid w:val="003953A4"/>
    <w:rsid w:val="00395733"/>
    <w:rsid w:val="003959AC"/>
    <w:rsid w:val="00395AD2"/>
    <w:rsid w:val="00396061"/>
    <w:rsid w:val="003966B8"/>
    <w:rsid w:val="0039713D"/>
    <w:rsid w:val="0039716D"/>
    <w:rsid w:val="003A028B"/>
    <w:rsid w:val="003A0604"/>
    <w:rsid w:val="003A06C6"/>
    <w:rsid w:val="003A0CBE"/>
    <w:rsid w:val="003A0D73"/>
    <w:rsid w:val="003A0DF4"/>
    <w:rsid w:val="003A122F"/>
    <w:rsid w:val="003A1656"/>
    <w:rsid w:val="003A1905"/>
    <w:rsid w:val="003A1D7C"/>
    <w:rsid w:val="003A2A52"/>
    <w:rsid w:val="003A2ECE"/>
    <w:rsid w:val="003A3A49"/>
    <w:rsid w:val="003A42BD"/>
    <w:rsid w:val="003A4468"/>
    <w:rsid w:val="003A45A2"/>
    <w:rsid w:val="003A480B"/>
    <w:rsid w:val="003A496C"/>
    <w:rsid w:val="003A53C9"/>
    <w:rsid w:val="003B097C"/>
    <w:rsid w:val="003B1311"/>
    <w:rsid w:val="003B13C6"/>
    <w:rsid w:val="003B1858"/>
    <w:rsid w:val="003B2732"/>
    <w:rsid w:val="003B2BA2"/>
    <w:rsid w:val="003B3078"/>
    <w:rsid w:val="003B4F50"/>
    <w:rsid w:val="003B5877"/>
    <w:rsid w:val="003B61EC"/>
    <w:rsid w:val="003B75A7"/>
    <w:rsid w:val="003B77D0"/>
    <w:rsid w:val="003C0274"/>
    <w:rsid w:val="003C0F1B"/>
    <w:rsid w:val="003C1C8F"/>
    <w:rsid w:val="003C26E5"/>
    <w:rsid w:val="003C3044"/>
    <w:rsid w:val="003C337E"/>
    <w:rsid w:val="003C3E0E"/>
    <w:rsid w:val="003C4A6A"/>
    <w:rsid w:val="003C651F"/>
    <w:rsid w:val="003C6BEC"/>
    <w:rsid w:val="003C7B8B"/>
    <w:rsid w:val="003C7D1F"/>
    <w:rsid w:val="003D04B3"/>
    <w:rsid w:val="003D0C66"/>
    <w:rsid w:val="003D199F"/>
    <w:rsid w:val="003D1F47"/>
    <w:rsid w:val="003D2ADD"/>
    <w:rsid w:val="003D2C42"/>
    <w:rsid w:val="003D304C"/>
    <w:rsid w:val="003D3091"/>
    <w:rsid w:val="003D3973"/>
    <w:rsid w:val="003D4615"/>
    <w:rsid w:val="003D50B5"/>
    <w:rsid w:val="003D5855"/>
    <w:rsid w:val="003D6167"/>
    <w:rsid w:val="003D6EAB"/>
    <w:rsid w:val="003D70E3"/>
    <w:rsid w:val="003D785A"/>
    <w:rsid w:val="003D796B"/>
    <w:rsid w:val="003D79A7"/>
    <w:rsid w:val="003E016F"/>
    <w:rsid w:val="003E0288"/>
    <w:rsid w:val="003E0700"/>
    <w:rsid w:val="003E0B1D"/>
    <w:rsid w:val="003E1554"/>
    <w:rsid w:val="003E15EE"/>
    <w:rsid w:val="003E2164"/>
    <w:rsid w:val="003E30F2"/>
    <w:rsid w:val="003E3DA1"/>
    <w:rsid w:val="003E46A9"/>
    <w:rsid w:val="003E4944"/>
    <w:rsid w:val="003E4FFA"/>
    <w:rsid w:val="003E6132"/>
    <w:rsid w:val="003E77B8"/>
    <w:rsid w:val="003E7D94"/>
    <w:rsid w:val="003F0860"/>
    <w:rsid w:val="003F0A2B"/>
    <w:rsid w:val="003F1216"/>
    <w:rsid w:val="003F145A"/>
    <w:rsid w:val="003F17B8"/>
    <w:rsid w:val="003F18C2"/>
    <w:rsid w:val="003F21F6"/>
    <w:rsid w:val="003F2995"/>
    <w:rsid w:val="003F2CB5"/>
    <w:rsid w:val="003F3EFA"/>
    <w:rsid w:val="003F449B"/>
    <w:rsid w:val="003F480F"/>
    <w:rsid w:val="003F4E8E"/>
    <w:rsid w:val="003F77B2"/>
    <w:rsid w:val="003F7B18"/>
    <w:rsid w:val="004000A4"/>
    <w:rsid w:val="004001C1"/>
    <w:rsid w:val="0040085C"/>
    <w:rsid w:val="00400A35"/>
    <w:rsid w:val="004021F1"/>
    <w:rsid w:val="00402512"/>
    <w:rsid w:val="004025B2"/>
    <w:rsid w:val="00402779"/>
    <w:rsid w:val="00402FF8"/>
    <w:rsid w:val="0040351B"/>
    <w:rsid w:val="004040F3"/>
    <w:rsid w:val="0040492A"/>
    <w:rsid w:val="00404CFB"/>
    <w:rsid w:val="00405149"/>
    <w:rsid w:val="00405257"/>
    <w:rsid w:val="00405462"/>
    <w:rsid w:val="0040580C"/>
    <w:rsid w:val="00405CD7"/>
    <w:rsid w:val="00405F06"/>
    <w:rsid w:val="0040628A"/>
    <w:rsid w:val="004064C8"/>
    <w:rsid w:val="00406CAF"/>
    <w:rsid w:val="00407087"/>
    <w:rsid w:val="00410032"/>
    <w:rsid w:val="0041023A"/>
    <w:rsid w:val="00410E70"/>
    <w:rsid w:val="00412225"/>
    <w:rsid w:val="004127FF"/>
    <w:rsid w:val="00412DE9"/>
    <w:rsid w:val="00412E2E"/>
    <w:rsid w:val="00413584"/>
    <w:rsid w:val="00413AB4"/>
    <w:rsid w:val="00414BB1"/>
    <w:rsid w:val="0041538B"/>
    <w:rsid w:val="00415866"/>
    <w:rsid w:val="00415871"/>
    <w:rsid w:val="004160C8"/>
    <w:rsid w:val="00417901"/>
    <w:rsid w:val="00417BCA"/>
    <w:rsid w:val="00417EA8"/>
    <w:rsid w:val="00420F78"/>
    <w:rsid w:val="00421725"/>
    <w:rsid w:val="00422EF0"/>
    <w:rsid w:val="00423484"/>
    <w:rsid w:val="004237C7"/>
    <w:rsid w:val="00423E0F"/>
    <w:rsid w:val="00424A23"/>
    <w:rsid w:val="00424ED4"/>
    <w:rsid w:val="00425462"/>
    <w:rsid w:val="00426078"/>
    <w:rsid w:val="00426383"/>
    <w:rsid w:val="004265D8"/>
    <w:rsid w:val="00426919"/>
    <w:rsid w:val="0042695A"/>
    <w:rsid w:val="0042697D"/>
    <w:rsid w:val="004276BE"/>
    <w:rsid w:val="00427A67"/>
    <w:rsid w:val="004302AD"/>
    <w:rsid w:val="0043194E"/>
    <w:rsid w:val="00431D06"/>
    <w:rsid w:val="00431D22"/>
    <w:rsid w:val="00431E58"/>
    <w:rsid w:val="0043202B"/>
    <w:rsid w:val="00432721"/>
    <w:rsid w:val="00432C55"/>
    <w:rsid w:val="00432DA9"/>
    <w:rsid w:val="00433638"/>
    <w:rsid w:val="004336B8"/>
    <w:rsid w:val="004343DD"/>
    <w:rsid w:val="00434469"/>
    <w:rsid w:val="00434C7F"/>
    <w:rsid w:val="00435127"/>
    <w:rsid w:val="00435686"/>
    <w:rsid w:val="00435C26"/>
    <w:rsid w:val="00435F83"/>
    <w:rsid w:val="004369C6"/>
    <w:rsid w:val="00436C74"/>
    <w:rsid w:val="0043717D"/>
    <w:rsid w:val="004374B4"/>
    <w:rsid w:val="00437B95"/>
    <w:rsid w:val="00440251"/>
    <w:rsid w:val="00440E78"/>
    <w:rsid w:val="00442177"/>
    <w:rsid w:val="004424B7"/>
    <w:rsid w:val="00444474"/>
    <w:rsid w:val="00444524"/>
    <w:rsid w:val="004445C4"/>
    <w:rsid w:val="00444B5E"/>
    <w:rsid w:val="004468B3"/>
    <w:rsid w:val="004468D5"/>
    <w:rsid w:val="004473F2"/>
    <w:rsid w:val="00447B3F"/>
    <w:rsid w:val="00447F2B"/>
    <w:rsid w:val="0045025F"/>
    <w:rsid w:val="004504FC"/>
    <w:rsid w:val="00451A86"/>
    <w:rsid w:val="0045307D"/>
    <w:rsid w:val="00453733"/>
    <w:rsid w:val="00454A69"/>
    <w:rsid w:val="00454E01"/>
    <w:rsid w:val="004558D5"/>
    <w:rsid w:val="00455AB2"/>
    <w:rsid w:val="00455DD0"/>
    <w:rsid w:val="00456024"/>
    <w:rsid w:val="004562EC"/>
    <w:rsid w:val="0045635F"/>
    <w:rsid w:val="004563F8"/>
    <w:rsid w:val="004565A2"/>
    <w:rsid w:val="00456670"/>
    <w:rsid w:val="00456F94"/>
    <w:rsid w:val="004573BB"/>
    <w:rsid w:val="00457A41"/>
    <w:rsid w:val="00457BF5"/>
    <w:rsid w:val="004605E5"/>
    <w:rsid w:val="00460A98"/>
    <w:rsid w:val="00460BB5"/>
    <w:rsid w:val="0046146F"/>
    <w:rsid w:val="004615FA"/>
    <w:rsid w:val="004622FB"/>
    <w:rsid w:val="00462AA9"/>
    <w:rsid w:val="00463298"/>
    <w:rsid w:val="00463447"/>
    <w:rsid w:val="004640AF"/>
    <w:rsid w:val="004645B3"/>
    <w:rsid w:val="004662E4"/>
    <w:rsid w:val="004663E0"/>
    <w:rsid w:val="0046651B"/>
    <w:rsid w:val="004667BE"/>
    <w:rsid w:val="00466EEC"/>
    <w:rsid w:val="00467495"/>
    <w:rsid w:val="004674CE"/>
    <w:rsid w:val="0046768D"/>
    <w:rsid w:val="004677EB"/>
    <w:rsid w:val="00471FFA"/>
    <w:rsid w:val="00472234"/>
    <w:rsid w:val="0047258B"/>
    <w:rsid w:val="00472607"/>
    <w:rsid w:val="0047310C"/>
    <w:rsid w:val="00473411"/>
    <w:rsid w:val="00473445"/>
    <w:rsid w:val="004736CA"/>
    <w:rsid w:val="004747D7"/>
    <w:rsid w:val="00474A96"/>
    <w:rsid w:val="004754DD"/>
    <w:rsid w:val="004765AE"/>
    <w:rsid w:val="00476BE1"/>
    <w:rsid w:val="00476D21"/>
    <w:rsid w:val="00477636"/>
    <w:rsid w:val="004801C9"/>
    <w:rsid w:val="00480542"/>
    <w:rsid w:val="00481447"/>
    <w:rsid w:val="00481BCB"/>
    <w:rsid w:val="0048228D"/>
    <w:rsid w:val="00482B34"/>
    <w:rsid w:val="00482DEF"/>
    <w:rsid w:val="00483EC1"/>
    <w:rsid w:val="00484BCE"/>
    <w:rsid w:val="00485527"/>
    <w:rsid w:val="00485CD1"/>
    <w:rsid w:val="00485D2D"/>
    <w:rsid w:val="00485ECE"/>
    <w:rsid w:val="004860F8"/>
    <w:rsid w:val="00486501"/>
    <w:rsid w:val="00486F26"/>
    <w:rsid w:val="00487013"/>
    <w:rsid w:val="004871A7"/>
    <w:rsid w:val="00487700"/>
    <w:rsid w:val="004877FC"/>
    <w:rsid w:val="00487B7A"/>
    <w:rsid w:val="00490061"/>
    <w:rsid w:val="0049088A"/>
    <w:rsid w:val="00490C6A"/>
    <w:rsid w:val="004921EF"/>
    <w:rsid w:val="00492300"/>
    <w:rsid w:val="00492988"/>
    <w:rsid w:val="00492A0C"/>
    <w:rsid w:val="00492C11"/>
    <w:rsid w:val="004933A4"/>
    <w:rsid w:val="00493D2B"/>
    <w:rsid w:val="00493F12"/>
    <w:rsid w:val="00494A0B"/>
    <w:rsid w:val="00495093"/>
    <w:rsid w:val="00495DBD"/>
    <w:rsid w:val="00496437"/>
    <w:rsid w:val="004973B8"/>
    <w:rsid w:val="0049770C"/>
    <w:rsid w:val="004A0126"/>
    <w:rsid w:val="004A0795"/>
    <w:rsid w:val="004A0D9B"/>
    <w:rsid w:val="004A0F14"/>
    <w:rsid w:val="004A1FC2"/>
    <w:rsid w:val="004A3B15"/>
    <w:rsid w:val="004A3F34"/>
    <w:rsid w:val="004A4ECE"/>
    <w:rsid w:val="004A50FF"/>
    <w:rsid w:val="004A5209"/>
    <w:rsid w:val="004A5DFB"/>
    <w:rsid w:val="004A65DE"/>
    <w:rsid w:val="004A67B3"/>
    <w:rsid w:val="004A7594"/>
    <w:rsid w:val="004A75A8"/>
    <w:rsid w:val="004A7CD4"/>
    <w:rsid w:val="004A7EE9"/>
    <w:rsid w:val="004A7FC4"/>
    <w:rsid w:val="004B08F2"/>
    <w:rsid w:val="004B1591"/>
    <w:rsid w:val="004B1677"/>
    <w:rsid w:val="004B38D8"/>
    <w:rsid w:val="004B424F"/>
    <w:rsid w:val="004B4442"/>
    <w:rsid w:val="004B5AF8"/>
    <w:rsid w:val="004B6734"/>
    <w:rsid w:val="004B6AC6"/>
    <w:rsid w:val="004B72FA"/>
    <w:rsid w:val="004B796F"/>
    <w:rsid w:val="004B7A21"/>
    <w:rsid w:val="004B7C4A"/>
    <w:rsid w:val="004C00EB"/>
    <w:rsid w:val="004C07E7"/>
    <w:rsid w:val="004C1573"/>
    <w:rsid w:val="004C1631"/>
    <w:rsid w:val="004C2008"/>
    <w:rsid w:val="004C216E"/>
    <w:rsid w:val="004C338F"/>
    <w:rsid w:val="004C3489"/>
    <w:rsid w:val="004C383E"/>
    <w:rsid w:val="004C4420"/>
    <w:rsid w:val="004C53DD"/>
    <w:rsid w:val="004C56FF"/>
    <w:rsid w:val="004C66CD"/>
    <w:rsid w:val="004D0FCE"/>
    <w:rsid w:val="004D21C1"/>
    <w:rsid w:val="004D2895"/>
    <w:rsid w:val="004D3587"/>
    <w:rsid w:val="004D3779"/>
    <w:rsid w:val="004D3990"/>
    <w:rsid w:val="004D5654"/>
    <w:rsid w:val="004D6AB1"/>
    <w:rsid w:val="004D6CF2"/>
    <w:rsid w:val="004D7529"/>
    <w:rsid w:val="004D79CD"/>
    <w:rsid w:val="004D7E9D"/>
    <w:rsid w:val="004E06B9"/>
    <w:rsid w:val="004E07D9"/>
    <w:rsid w:val="004E087E"/>
    <w:rsid w:val="004E108C"/>
    <w:rsid w:val="004E1C43"/>
    <w:rsid w:val="004E26B5"/>
    <w:rsid w:val="004E3812"/>
    <w:rsid w:val="004E3E2F"/>
    <w:rsid w:val="004E4023"/>
    <w:rsid w:val="004E4069"/>
    <w:rsid w:val="004E40BC"/>
    <w:rsid w:val="004E43F5"/>
    <w:rsid w:val="004E511F"/>
    <w:rsid w:val="004E5262"/>
    <w:rsid w:val="004E5463"/>
    <w:rsid w:val="004E56B6"/>
    <w:rsid w:val="004E6855"/>
    <w:rsid w:val="004E697E"/>
    <w:rsid w:val="004E7036"/>
    <w:rsid w:val="004E73F7"/>
    <w:rsid w:val="004F0272"/>
    <w:rsid w:val="004F058F"/>
    <w:rsid w:val="004F0DEC"/>
    <w:rsid w:val="004F13FC"/>
    <w:rsid w:val="004F1895"/>
    <w:rsid w:val="004F1C87"/>
    <w:rsid w:val="004F2650"/>
    <w:rsid w:val="004F2855"/>
    <w:rsid w:val="004F35F7"/>
    <w:rsid w:val="004F3FD3"/>
    <w:rsid w:val="004F47F6"/>
    <w:rsid w:val="004F4D09"/>
    <w:rsid w:val="004F5450"/>
    <w:rsid w:val="004F681B"/>
    <w:rsid w:val="004F6F79"/>
    <w:rsid w:val="004F73CE"/>
    <w:rsid w:val="004F7802"/>
    <w:rsid w:val="004F7805"/>
    <w:rsid w:val="005001F6"/>
    <w:rsid w:val="00500509"/>
    <w:rsid w:val="00502242"/>
    <w:rsid w:val="0050267C"/>
    <w:rsid w:val="00502ED7"/>
    <w:rsid w:val="00502EEE"/>
    <w:rsid w:val="005031D7"/>
    <w:rsid w:val="00503674"/>
    <w:rsid w:val="00503755"/>
    <w:rsid w:val="00504596"/>
    <w:rsid w:val="00504CAF"/>
    <w:rsid w:val="005054C8"/>
    <w:rsid w:val="005059E9"/>
    <w:rsid w:val="00506298"/>
    <w:rsid w:val="005064CC"/>
    <w:rsid w:val="00506A6A"/>
    <w:rsid w:val="005078F4"/>
    <w:rsid w:val="0051055A"/>
    <w:rsid w:val="005112AC"/>
    <w:rsid w:val="00511710"/>
    <w:rsid w:val="00512042"/>
    <w:rsid w:val="00512809"/>
    <w:rsid w:val="00513440"/>
    <w:rsid w:val="00515AA6"/>
    <w:rsid w:val="00515FDF"/>
    <w:rsid w:val="0051621D"/>
    <w:rsid w:val="005169AC"/>
    <w:rsid w:val="00517364"/>
    <w:rsid w:val="00517651"/>
    <w:rsid w:val="00517949"/>
    <w:rsid w:val="0052054C"/>
    <w:rsid w:val="00520FFA"/>
    <w:rsid w:val="00521726"/>
    <w:rsid w:val="005227C6"/>
    <w:rsid w:val="00522960"/>
    <w:rsid w:val="005235B1"/>
    <w:rsid w:val="0052412F"/>
    <w:rsid w:val="005253F3"/>
    <w:rsid w:val="00525426"/>
    <w:rsid w:val="005254FD"/>
    <w:rsid w:val="00525E95"/>
    <w:rsid w:val="005267F4"/>
    <w:rsid w:val="00526CA2"/>
    <w:rsid w:val="00526F1C"/>
    <w:rsid w:val="00527A6F"/>
    <w:rsid w:val="00527AC0"/>
    <w:rsid w:val="00527ACA"/>
    <w:rsid w:val="00527BD6"/>
    <w:rsid w:val="00530E89"/>
    <w:rsid w:val="00531C1D"/>
    <w:rsid w:val="0053285B"/>
    <w:rsid w:val="00532E3B"/>
    <w:rsid w:val="00533E08"/>
    <w:rsid w:val="005349E2"/>
    <w:rsid w:val="00534BDF"/>
    <w:rsid w:val="00535132"/>
    <w:rsid w:val="00535A98"/>
    <w:rsid w:val="0053643C"/>
    <w:rsid w:val="00536A13"/>
    <w:rsid w:val="00536ABD"/>
    <w:rsid w:val="00537081"/>
    <w:rsid w:val="005372E9"/>
    <w:rsid w:val="00537B07"/>
    <w:rsid w:val="0054095C"/>
    <w:rsid w:val="00540E9D"/>
    <w:rsid w:val="00540FDD"/>
    <w:rsid w:val="0054214B"/>
    <w:rsid w:val="005424E9"/>
    <w:rsid w:val="00542560"/>
    <w:rsid w:val="0054350F"/>
    <w:rsid w:val="00543627"/>
    <w:rsid w:val="00543B88"/>
    <w:rsid w:val="00543C88"/>
    <w:rsid w:val="00544F94"/>
    <w:rsid w:val="00545516"/>
    <w:rsid w:val="00545C8F"/>
    <w:rsid w:val="005462F6"/>
    <w:rsid w:val="005463DF"/>
    <w:rsid w:val="00546746"/>
    <w:rsid w:val="00547B66"/>
    <w:rsid w:val="005502E8"/>
    <w:rsid w:val="00552211"/>
    <w:rsid w:val="00552757"/>
    <w:rsid w:val="005527B0"/>
    <w:rsid w:val="00552BB7"/>
    <w:rsid w:val="00552C4D"/>
    <w:rsid w:val="005538AE"/>
    <w:rsid w:val="00553C89"/>
    <w:rsid w:val="00554501"/>
    <w:rsid w:val="00554814"/>
    <w:rsid w:val="00554B28"/>
    <w:rsid w:val="00554F66"/>
    <w:rsid w:val="005553EF"/>
    <w:rsid w:val="005555D3"/>
    <w:rsid w:val="00555ECF"/>
    <w:rsid w:val="00556447"/>
    <w:rsid w:val="00556953"/>
    <w:rsid w:val="005576DF"/>
    <w:rsid w:val="005577EB"/>
    <w:rsid w:val="005603D6"/>
    <w:rsid w:val="00560653"/>
    <w:rsid w:val="00561601"/>
    <w:rsid w:val="00561A29"/>
    <w:rsid w:val="00562BB5"/>
    <w:rsid w:val="005633FD"/>
    <w:rsid w:val="00563727"/>
    <w:rsid w:val="00564DB6"/>
    <w:rsid w:val="00565159"/>
    <w:rsid w:val="00565B06"/>
    <w:rsid w:val="00566FF4"/>
    <w:rsid w:val="00572C73"/>
    <w:rsid w:val="005735A6"/>
    <w:rsid w:val="00574704"/>
    <w:rsid w:val="00574980"/>
    <w:rsid w:val="00574A7F"/>
    <w:rsid w:val="00574E51"/>
    <w:rsid w:val="00574F44"/>
    <w:rsid w:val="0057536E"/>
    <w:rsid w:val="0057627B"/>
    <w:rsid w:val="0057629F"/>
    <w:rsid w:val="00576353"/>
    <w:rsid w:val="0057731C"/>
    <w:rsid w:val="00580679"/>
    <w:rsid w:val="0058081F"/>
    <w:rsid w:val="00580B2B"/>
    <w:rsid w:val="00580CDF"/>
    <w:rsid w:val="00581146"/>
    <w:rsid w:val="0058125D"/>
    <w:rsid w:val="00581AC5"/>
    <w:rsid w:val="005829A8"/>
    <w:rsid w:val="00583116"/>
    <w:rsid w:val="00584D71"/>
    <w:rsid w:val="00584ED1"/>
    <w:rsid w:val="00584F1F"/>
    <w:rsid w:val="005860B0"/>
    <w:rsid w:val="005866D8"/>
    <w:rsid w:val="00587C9F"/>
    <w:rsid w:val="00587D95"/>
    <w:rsid w:val="00590524"/>
    <w:rsid w:val="0059130B"/>
    <w:rsid w:val="00591353"/>
    <w:rsid w:val="00591677"/>
    <w:rsid w:val="00591A1F"/>
    <w:rsid w:val="00592B9D"/>
    <w:rsid w:val="00592BAE"/>
    <w:rsid w:val="00592C5D"/>
    <w:rsid w:val="00593896"/>
    <w:rsid w:val="00593B99"/>
    <w:rsid w:val="00594429"/>
    <w:rsid w:val="00594D91"/>
    <w:rsid w:val="00594E6A"/>
    <w:rsid w:val="00594EBB"/>
    <w:rsid w:val="00595A08"/>
    <w:rsid w:val="005969DF"/>
    <w:rsid w:val="00596AE8"/>
    <w:rsid w:val="005971AB"/>
    <w:rsid w:val="005A058D"/>
    <w:rsid w:val="005A0F78"/>
    <w:rsid w:val="005A1603"/>
    <w:rsid w:val="005A1DE2"/>
    <w:rsid w:val="005A3CC9"/>
    <w:rsid w:val="005A4000"/>
    <w:rsid w:val="005A527B"/>
    <w:rsid w:val="005A615E"/>
    <w:rsid w:val="005A6702"/>
    <w:rsid w:val="005A7C4A"/>
    <w:rsid w:val="005A7E57"/>
    <w:rsid w:val="005B0998"/>
    <w:rsid w:val="005B19CD"/>
    <w:rsid w:val="005B1CF3"/>
    <w:rsid w:val="005B2263"/>
    <w:rsid w:val="005B2413"/>
    <w:rsid w:val="005B2D6F"/>
    <w:rsid w:val="005B2F77"/>
    <w:rsid w:val="005B3751"/>
    <w:rsid w:val="005B3765"/>
    <w:rsid w:val="005B383B"/>
    <w:rsid w:val="005B47EE"/>
    <w:rsid w:val="005B4980"/>
    <w:rsid w:val="005B5DFA"/>
    <w:rsid w:val="005B5F36"/>
    <w:rsid w:val="005B639D"/>
    <w:rsid w:val="005B6A9C"/>
    <w:rsid w:val="005B6E3D"/>
    <w:rsid w:val="005B70F1"/>
    <w:rsid w:val="005B7879"/>
    <w:rsid w:val="005B7A25"/>
    <w:rsid w:val="005C06CA"/>
    <w:rsid w:val="005C114F"/>
    <w:rsid w:val="005C11FE"/>
    <w:rsid w:val="005C12A7"/>
    <w:rsid w:val="005C1521"/>
    <w:rsid w:val="005C15B1"/>
    <w:rsid w:val="005C2103"/>
    <w:rsid w:val="005C252F"/>
    <w:rsid w:val="005C2B7F"/>
    <w:rsid w:val="005C2DEF"/>
    <w:rsid w:val="005C2FDA"/>
    <w:rsid w:val="005C36DA"/>
    <w:rsid w:val="005C36E8"/>
    <w:rsid w:val="005C3E7B"/>
    <w:rsid w:val="005C41CB"/>
    <w:rsid w:val="005C44D7"/>
    <w:rsid w:val="005C462E"/>
    <w:rsid w:val="005C4B51"/>
    <w:rsid w:val="005C4EC6"/>
    <w:rsid w:val="005C584C"/>
    <w:rsid w:val="005C60FE"/>
    <w:rsid w:val="005C6333"/>
    <w:rsid w:val="005C636E"/>
    <w:rsid w:val="005C66A2"/>
    <w:rsid w:val="005C739D"/>
    <w:rsid w:val="005C7C50"/>
    <w:rsid w:val="005D00DB"/>
    <w:rsid w:val="005D1AF8"/>
    <w:rsid w:val="005D235A"/>
    <w:rsid w:val="005D256D"/>
    <w:rsid w:val="005D2C19"/>
    <w:rsid w:val="005D2CE7"/>
    <w:rsid w:val="005D2D8A"/>
    <w:rsid w:val="005D4D13"/>
    <w:rsid w:val="005D575B"/>
    <w:rsid w:val="005D5C5B"/>
    <w:rsid w:val="005D5E09"/>
    <w:rsid w:val="005D717D"/>
    <w:rsid w:val="005E0BA5"/>
    <w:rsid w:val="005E1029"/>
    <w:rsid w:val="005E1778"/>
    <w:rsid w:val="005E2450"/>
    <w:rsid w:val="005E3BF8"/>
    <w:rsid w:val="005E3CA1"/>
    <w:rsid w:val="005E5712"/>
    <w:rsid w:val="005E684D"/>
    <w:rsid w:val="005F0208"/>
    <w:rsid w:val="005F04DD"/>
    <w:rsid w:val="005F10DC"/>
    <w:rsid w:val="005F1125"/>
    <w:rsid w:val="005F1F18"/>
    <w:rsid w:val="005F2423"/>
    <w:rsid w:val="005F2E17"/>
    <w:rsid w:val="005F3FB2"/>
    <w:rsid w:val="005F41F8"/>
    <w:rsid w:val="005F436F"/>
    <w:rsid w:val="005F4909"/>
    <w:rsid w:val="005F4A7F"/>
    <w:rsid w:val="005F544A"/>
    <w:rsid w:val="005F60B7"/>
    <w:rsid w:val="005F66DE"/>
    <w:rsid w:val="005F692B"/>
    <w:rsid w:val="005F693C"/>
    <w:rsid w:val="005F6D29"/>
    <w:rsid w:val="005F7651"/>
    <w:rsid w:val="006005E8"/>
    <w:rsid w:val="00600C46"/>
    <w:rsid w:val="00600FBC"/>
    <w:rsid w:val="00601487"/>
    <w:rsid w:val="006017F3"/>
    <w:rsid w:val="00602305"/>
    <w:rsid w:val="006023BE"/>
    <w:rsid w:val="00602763"/>
    <w:rsid w:val="00602AF3"/>
    <w:rsid w:val="006032A2"/>
    <w:rsid w:val="00603C2C"/>
    <w:rsid w:val="00604847"/>
    <w:rsid w:val="00605D05"/>
    <w:rsid w:val="006073D3"/>
    <w:rsid w:val="00607513"/>
    <w:rsid w:val="00607D17"/>
    <w:rsid w:val="00610D4E"/>
    <w:rsid w:val="00610E90"/>
    <w:rsid w:val="006110D8"/>
    <w:rsid w:val="006112A4"/>
    <w:rsid w:val="00611401"/>
    <w:rsid w:val="00611634"/>
    <w:rsid w:val="00612501"/>
    <w:rsid w:val="006127D5"/>
    <w:rsid w:val="00613CD4"/>
    <w:rsid w:val="00614688"/>
    <w:rsid w:val="006149AF"/>
    <w:rsid w:val="00614D03"/>
    <w:rsid w:val="0061512F"/>
    <w:rsid w:val="00615F2D"/>
    <w:rsid w:val="006161C5"/>
    <w:rsid w:val="00616ED7"/>
    <w:rsid w:val="006173A9"/>
    <w:rsid w:val="006175A5"/>
    <w:rsid w:val="006177BA"/>
    <w:rsid w:val="006177EB"/>
    <w:rsid w:val="0061787B"/>
    <w:rsid w:val="00623CB3"/>
    <w:rsid w:val="0062482A"/>
    <w:rsid w:val="00624F28"/>
    <w:rsid w:val="006250B0"/>
    <w:rsid w:val="00625594"/>
    <w:rsid w:val="0062577A"/>
    <w:rsid w:val="00625857"/>
    <w:rsid w:val="00625A04"/>
    <w:rsid w:val="00625C78"/>
    <w:rsid w:val="00625EC9"/>
    <w:rsid w:val="0062665B"/>
    <w:rsid w:val="00626DCF"/>
    <w:rsid w:val="0062753E"/>
    <w:rsid w:val="00627C4A"/>
    <w:rsid w:val="00627CA8"/>
    <w:rsid w:val="00627D2A"/>
    <w:rsid w:val="00627D42"/>
    <w:rsid w:val="0063076B"/>
    <w:rsid w:val="006307AB"/>
    <w:rsid w:val="00630E08"/>
    <w:rsid w:val="006326D5"/>
    <w:rsid w:val="00632FED"/>
    <w:rsid w:val="00633586"/>
    <w:rsid w:val="0063376C"/>
    <w:rsid w:val="006339F3"/>
    <w:rsid w:val="00633A2F"/>
    <w:rsid w:val="00633AF2"/>
    <w:rsid w:val="006353F8"/>
    <w:rsid w:val="006357E6"/>
    <w:rsid w:val="0063746B"/>
    <w:rsid w:val="00640C9B"/>
    <w:rsid w:val="00641396"/>
    <w:rsid w:val="00641D6F"/>
    <w:rsid w:val="00641D7B"/>
    <w:rsid w:val="00641D95"/>
    <w:rsid w:val="006425D5"/>
    <w:rsid w:val="00642AE7"/>
    <w:rsid w:val="00643368"/>
    <w:rsid w:val="00643645"/>
    <w:rsid w:val="006439E8"/>
    <w:rsid w:val="00643BEB"/>
    <w:rsid w:val="00643DDB"/>
    <w:rsid w:val="0064431F"/>
    <w:rsid w:val="00644BAD"/>
    <w:rsid w:val="00644F44"/>
    <w:rsid w:val="0064592F"/>
    <w:rsid w:val="00646D2B"/>
    <w:rsid w:val="00646EC8"/>
    <w:rsid w:val="00647F3F"/>
    <w:rsid w:val="00650328"/>
    <w:rsid w:val="006505BE"/>
    <w:rsid w:val="00651490"/>
    <w:rsid w:val="00652875"/>
    <w:rsid w:val="00653017"/>
    <w:rsid w:val="006531AF"/>
    <w:rsid w:val="006540CE"/>
    <w:rsid w:val="00654C31"/>
    <w:rsid w:val="00654C84"/>
    <w:rsid w:val="0065550D"/>
    <w:rsid w:val="00655C81"/>
    <w:rsid w:val="006569AF"/>
    <w:rsid w:val="006579D6"/>
    <w:rsid w:val="00660094"/>
    <w:rsid w:val="006606B1"/>
    <w:rsid w:val="00661AC6"/>
    <w:rsid w:val="00661BB7"/>
    <w:rsid w:val="00662719"/>
    <w:rsid w:val="006638E2"/>
    <w:rsid w:val="006642E0"/>
    <w:rsid w:val="00665515"/>
    <w:rsid w:val="00666427"/>
    <w:rsid w:val="00666DAD"/>
    <w:rsid w:val="00667092"/>
    <w:rsid w:val="006672FE"/>
    <w:rsid w:val="00667631"/>
    <w:rsid w:val="0066797C"/>
    <w:rsid w:val="00670B0A"/>
    <w:rsid w:val="0067137F"/>
    <w:rsid w:val="00671874"/>
    <w:rsid w:val="00672661"/>
    <w:rsid w:val="00672AF1"/>
    <w:rsid w:val="00672EE4"/>
    <w:rsid w:val="00673368"/>
    <w:rsid w:val="00673776"/>
    <w:rsid w:val="00674AEE"/>
    <w:rsid w:val="00674FA2"/>
    <w:rsid w:val="006771A7"/>
    <w:rsid w:val="00677295"/>
    <w:rsid w:val="006772EB"/>
    <w:rsid w:val="00680310"/>
    <w:rsid w:val="006806F7"/>
    <w:rsid w:val="00680730"/>
    <w:rsid w:val="00680899"/>
    <w:rsid w:val="006812D4"/>
    <w:rsid w:val="006819E1"/>
    <w:rsid w:val="00682570"/>
    <w:rsid w:val="00683058"/>
    <w:rsid w:val="00683429"/>
    <w:rsid w:val="006842E5"/>
    <w:rsid w:val="0068432D"/>
    <w:rsid w:val="00684D87"/>
    <w:rsid w:val="00685128"/>
    <w:rsid w:val="006852CF"/>
    <w:rsid w:val="00685F19"/>
    <w:rsid w:val="00686861"/>
    <w:rsid w:val="006869CC"/>
    <w:rsid w:val="006869DF"/>
    <w:rsid w:val="00687503"/>
    <w:rsid w:val="006878DF"/>
    <w:rsid w:val="00690B54"/>
    <w:rsid w:val="0069219E"/>
    <w:rsid w:val="0069243F"/>
    <w:rsid w:val="0069298F"/>
    <w:rsid w:val="00692F39"/>
    <w:rsid w:val="00693AC6"/>
    <w:rsid w:val="006943A5"/>
    <w:rsid w:val="006949CF"/>
    <w:rsid w:val="00695217"/>
    <w:rsid w:val="00695230"/>
    <w:rsid w:val="00696BF4"/>
    <w:rsid w:val="00696BFE"/>
    <w:rsid w:val="006972E6"/>
    <w:rsid w:val="00697347"/>
    <w:rsid w:val="00697648"/>
    <w:rsid w:val="00697E41"/>
    <w:rsid w:val="006A1792"/>
    <w:rsid w:val="006A23AE"/>
    <w:rsid w:val="006A2985"/>
    <w:rsid w:val="006A30F8"/>
    <w:rsid w:val="006A3BB1"/>
    <w:rsid w:val="006A4723"/>
    <w:rsid w:val="006A4888"/>
    <w:rsid w:val="006A4C20"/>
    <w:rsid w:val="006A562D"/>
    <w:rsid w:val="006A5DBA"/>
    <w:rsid w:val="006A66C7"/>
    <w:rsid w:val="006A776E"/>
    <w:rsid w:val="006A7920"/>
    <w:rsid w:val="006A7B49"/>
    <w:rsid w:val="006B0DED"/>
    <w:rsid w:val="006B1A4B"/>
    <w:rsid w:val="006B1B0B"/>
    <w:rsid w:val="006B36CF"/>
    <w:rsid w:val="006B4224"/>
    <w:rsid w:val="006B43C5"/>
    <w:rsid w:val="006B6F31"/>
    <w:rsid w:val="006B7747"/>
    <w:rsid w:val="006B794E"/>
    <w:rsid w:val="006B7B9D"/>
    <w:rsid w:val="006C0D94"/>
    <w:rsid w:val="006C188D"/>
    <w:rsid w:val="006C18FB"/>
    <w:rsid w:val="006C2365"/>
    <w:rsid w:val="006C3775"/>
    <w:rsid w:val="006C398B"/>
    <w:rsid w:val="006C3BB4"/>
    <w:rsid w:val="006C4357"/>
    <w:rsid w:val="006C494B"/>
    <w:rsid w:val="006C497B"/>
    <w:rsid w:val="006C4FC8"/>
    <w:rsid w:val="006C6BA7"/>
    <w:rsid w:val="006C7F3E"/>
    <w:rsid w:val="006D00D0"/>
    <w:rsid w:val="006D0A4F"/>
    <w:rsid w:val="006D0AD5"/>
    <w:rsid w:val="006D1ACB"/>
    <w:rsid w:val="006D2007"/>
    <w:rsid w:val="006D234C"/>
    <w:rsid w:val="006D2CCF"/>
    <w:rsid w:val="006D320D"/>
    <w:rsid w:val="006D32F4"/>
    <w:rsid w:val="006D3586"/>
    <w:rsid w:val="006D3862"/>
    <w:rsid w:val="006D411F"/>
    <w:rsid w:val="006D4D7D"/>
    <w:rsid w:val="006D4F36"/>
    <w:rsid w:val="006D76E6"/>
    <w:rsid w:val="006D7752"/>
    <w:rsid w:val="006E069F"/>
    <w:rsid w:val="006E21E3"/>
    <w:rsid w:val="006E33CA"/>
    <w:rsid w:val="006E37E7"/>
    <w:rsid w:val="006E3FAF"/>
    <w:rsid w:val="006E4723"/>
    <w:rsid w:val="006E5145"/>
    <w:rsid w:val="006E6115"/>
    <w:rsid w:val="006E64B5"/>
    <w:rsid w:val="006E6BEC"/>
    <w:rsid w:val="006E7360"/>
    <w:rsid w:val="006E775B"/>
    <w:rsid w:val="006E7814"/>
    <w:rsid w:val="006F00C9"/>
    <w:rsid w:val="006F0A22"/>
    <w:rsid w:val="006F11B4"/>
    <w:rsid w:val="006F1F5D"/>
    <w:rsid w:val="006F3864"/>
    <w:rsid w:val="006F39BE"/>
    <w:rsid w:val="006F46C3"/>
    <w:rsid w:val="006F4B19"/>
    <w:rsid w:val="006F5298"/>
    <w:rsid w:val="006F5696"/>
    <w:rsid w:val="006F5814"/>
    <w:rsid w:val="006F6281"/>
    <w:rsid w:val="006F62AF"/>
    <w:rsid w:val="006F68E5"/>
    <w:rsid w:val="006F6917"/>
    <w:rsid w:val="006F76E8"/>
    <w:rsid w:val="00700431"/>
    <w:rsid w:val="00700C81"/>
    <w:rsid w:val="00700F73"/>
    <w:rsid w:val="007012DC"/>
    <w:rsid w:val="007015B6"/>
    <w:rsid w:val="00703083"/>
    <w:rsid w:val="00703C44"/>
    <w:rsid w:val="00703C78"/>
    <w:rsid w:val="00703CE4"/>
    <w:rsid w:val="00703D31"/>
    <w:rsid w:val="00703DDF"/>
    <w:rsid w:val="00704C3E"/>
    <w:rsid w:val="00704F54"/>
    <w:rsid w:val="0070599A"/>
    <w:rsid w:val="00705D9E"/>
    <w:rsid w:val="0070600C"/>
    <w:rsid w:val="007066B1"/>
    <w:rsid w:val="00706BCB"/>
    <w:rsid w:val="00707FE3"/>
    <w:rsid w:val="00710840"/>
    <w:rsid w:val="00710D0C"/>
    <w:rsid w:val="00711D86"/>
    <w:rsid w:val="00712023"/>
    <w:rsid w:val="0071246D"/>
    <w:rsid w:val="00713996"/>
    <w:rsid w:val="00713EB9"/>
    <w:rsid w:val="007142C4"/>
    <w:rsid w:val="00714851"/>
    <w:rsid w:val="00714C33"/>
    <w:rsid w:val="00716F80"/>
    <w:rsid w:val="007171E9"/>
    <w:rsid w:val="00717AFE"/>
    <w:rsid w:val="00720B8D"/>
    <w:rsid w:val="0072139B"/>
    <w:rsid w:val="00721B10"/>
    <w:rsid w:val="00721B88"/>
    <w:rsid w:val="007226AE"/>
    <w:rsid w:val="0072404A"/>
    <w:rsid w:val="0072414E"/>
    <w:rsid w:val="00724AB2"/>
    <w:rsid w:val="00725469"/>
    <w:rsid w:val="00725484"/>
    <w:rsid w:val="00725838"/>
    <w:rsid w:val="00725B34"/>
    <w:rsid w:val="00725D73"/>
    <w:rsid w:val="00726A06"/>
    <w:rsid w:val="0073173F"/>
    <w:rsid w:val="00731B17"/>
    <w:rsid w:val="00731D19"/>
    <w:rsid w:val="007324B2"/>
    <w:rsid w:val="00732EEF"/>
    <w:rsid w:val="007339DB"/>
    <w:rsid w:val="007340AB"/>
    <w:rsid w:val="00734AC3"/>
    <w:rsid w:val="00734F28"/>
    <w:rsid w:val="0073622D"/>
    <w:rsid w:val="007362D1"/>
    <w:rsid w:val="0073709E"/>
    <w:rsid w:val="00737477"/>
    <w:rsid w:val="00737719"/>
    <w:rsid w:val="007377F7"/>
    <w:rsid w:val="007404D3"/>
    <w:rsid w:val="00741190"/>
    <w:rsid w:val="0074168E"/>
    <w:rsid w:val="00741EE5"/>
    <w:rsid w:val="0074337A"/>
    <w:rsid w:val="007447BB"/>
    <w:rsid w:val="00744E19"/>
    <w:rsid w:val="00744FE9"/>
    <w:rsid w:val="007463E2"/>
    <w:rsid w:val="0074716D"/>
    <w:rsid w:val="00747316"/>
    <w:rsid w:val="00747D9F"/>
    <w:rsid w:val="00750466"/>
    <w:rsid w:val="007509A4"/>
    <w:rsid w:val="0075139A"/>
    <w:rsid w:val="00751A22"/>
    <w:rsid w:val="00751A50"/>
    <w:rsid w:val="00752082"/>
    <w:rsid w:val="00752712"/>
    <w:rsid w:val="007528C0"/>
    <w:rsid w:val="00753589"/>
    <w:rsid w:val="007536C4"/>
    <w:rsid w:val="00753968"/>
    <w:rsid w:val="00753B93"/>
    <w:rsid w:val="00753F3F"/>
    <w:rsid w:val="00754811"/>
    <w:rsid w:val="00754A22"/>
    <w:rsid w:val="0075543B"/>
    <w:rsid w:val="007557D4"/>
    <w:rsid w:val="0075663F"/>
    <w:rsid w:val="007566D3"/>
    <w:rsid w:val="007566DC"/>
    <w:rsid w:val="00757C99"/>
    <w:rsid w:val="00757FFD"/>
    <w:rsid w:val="0076001C"/>
    <w:rsid w:val="0076051C"/>
    <w:rsid w:val="00761ABE"/>
    <w:rsid w:val="007625DC"/>
    <w:rsid w:val="00762C18"/>
    <w:rsid w:val="00762E29"/>
    <w:rsid w:val="00762EDA"/>
    <w:rsid w:val="00763423"/>
    <w:rsid w:val="0076374D"/>
    <w:rsid w:val="0076387A"/>
    <w:rsid w:val="00764BC0"/>
    <w:rsid w:val="00765068"/>
    <w:rsid w:val="00765239"/>
    <w:rsid w:val="0076583C"/>
    <w:rsid w:val="0076663D"/>
    <w:rsid w:val="0076689E"/>
    <w:rsid w:val="00766DA0"/>
    <w:rsid w:val="0076759E"/>
    <w:rsid w:val="00767750"/>
    <w:rsid w:val="007709AE"/>
    <w:rsid w:val="00770D90"/>
    <w:rsid w:val="0077199D"/>
    <w:rsid w:val="00772062"/>
    <w:rsid w:val="00772D6D"/>
    <w:rsid w:val="007734B5"/>
    <w:rsid w:val="007747F9"/>
    <w:rsid w:val="00774B23"/>
    <w:rsid w:val="00774CCC"/>
    <w:rsid w:val="00775991"/>
    <w:rsid w:val="00775B71"/>
    <w:rsid w:val="00776EBC"/>
    <w:rsid w:val="00777329"/>
    <w:rsid w:val="00777E2B"/>
    <w:rsid w:val="0078131E"/>
    <w:rsid w:val="00781423"/>
    <w:rsid w:val="00781D49"/>
    <w:rsid w:val="00782AF4"/>
    <w:rsid w:val="00784991"/>
    <w:rsid w:val="00785249"/>
    <w:rsid w:val="00785825"/>
    <w:rsid w:val="007862E0"/>
    <w:rsid w:val="00786ABC"/>
    <w:rsid w:val="00787126"/>
    <w:rsid w:val="007876C9"/>
    <w:rsid w:val="00787EC4"/>
    <w:rsid w:val="00790293"/>
    <w:rsid w:val="00790B02"/>
    <w:rsid w:val="0079145C"/>
    <w:rsid w:val="00791465"/>
    <w:rsid w:val="00791A56"/>
    <w:rsid w:val="00791C72"/>
    <w:rsid w:val="007927D1"/>
    <w:rsid w:val="0079386D"/>
    <w:rsid w:val="0079453F"/>
    <w:rsid w:val="007954C6"/>
    <w:rsid w:val="00795C8D"/>
    <w:rsid w:val="007977CA"/>
    <w:rsid w:val="007979D7"/>
    <w:rsid w:val="007979E5"/>
    <w:rsid w:val="007A00E9"/>
    <w:rsid w:val="007A0A36"/>
    <w:rsid w:val="007A0CD9"/>
    <w:rsid w:val="007A1290"/>
    <w:rsid w:val="007A1600"/>
    <w:rsid w:val="007A20A8"/>
    <w:rsid w:val="007A2251"/>
    <w:rsid w:val="007A3913"/>
    <w:rsid w:val="007A4314"/>
    <w:rsid w:val="007A4619"/>
    <w:rsid w:val="007A528D"/>
    <w:rsid w:val="007A6095"/>
    <w:rsid w:val="007A67DD"/>
    <w:rsid w:val="007A7411"/>
    <w:rsid w:val="007A7CEE"/>
    <w:rsid w:val="007B064A"/>
    <w:rsid w:val="007B0ECE"/>
    <w:rsid w:val="007B1168"/>
    <w:rsid w:val="007B1CC2"/>
    <w:rsid w:val="007B2451"/>
    <w:rsid w:val="007B31F0"/>
    <w:rsid w:val="007B3F9D"/>
    <w:rsid w:val="007B42C5"/>
    <w:rsid w:val="007B4E6D"/>
    <w:rsid w:val="007B5005"/>
    <w:rsid w:val="007B5423"/>
    <w:rsid w:val="007B559B"/>
    <w:rsid w:val="007B62AD"/>
    <w:rsid w:val="007B675E"/>
    <w:rsid w:val="007B67E4"/>
    <w:rsid w:val="007B7CA3"/>
    <w:rsid w:val="007C0C2B"/>
    <w:rsid w:val="007C177D"/>
    <w:rsid w:val="007C1AFF"/>
    <w:rsid w:val="007C239A"/>
    <w:rsid w:val="007C2A83"/>
    <w:rsid w:val="007C46A4"/>
    <w:rsid w:val="007C47AA"/>
    <w:rsid w:val="007C4B4A"/>
    <w:rsid w:val="007C56E8"/>
    <w:rsid w:val="007C5789"/>
    <w:rsid w:val="007C598F"/>
    <w:rsid w:val="007C5FB2"/>
    <w:rsid w:val="007C623F"/>
    <w:rsid w:val="007C6431"/>
    <w:rsid w:val="007C7E93"/>
    <w:rsid w:val="007D003C"/>
    <w:rsid w:val="007D01D5"/>
    <w:rsid w:val="007D1BEF"/>
    <w:rsid w:val="007D21D2"/>
    <w:rsid w:val="007D22EF"/>
    <w:rsid w:val="007D2378"/>
    <w:rsid w:val="007D2BA0"/>
    <w:rsid w:val="007D3103"/>
    <w:rsid w:val="007D3F18"/>
    <w:rsid w:val="007D5032"/>
    <w:rsid w:val="007D5929"/>
    <w:rsid w:val="007D5E39"/>
    <w:rsid w:val="007D5F8D"/>
    <w:rsid w:val="007D67CB"/>
    <w:rsid w:val="007D6B57"/>
    <w:rsid w:val="007D6C6C"/>
    <w:rsid w:val="007D71DA"/>
    <w:rsid w:val="007D79A6"/>
    <w:rsid w:val="007D7A3B"/>
    <w:rsid w:val="007E03C8"/>
    <w:rsid w:val="007E21B0"/>
    <w:rsid w:val="007E2D2F"/>
    <w:rsid w:val="007E3EA5"/>
    <w:rsid w:val="007E4580"/>
    <w:rsid w:val="007E4700"/>
    <w:rsid w:val="007E47B6"/>
    <w:rsid w:val="007E52F2"/>
    <w:rsid w:val="007E5F40"/>
    <w:rsid w:val="007E6128"/>
    <w:rsid w:val="007E6AB1"/>
    <w:rsid w:val="007E6C0C"/>
    <w:rsid w:val="007E72D1"/>
    <w:rsid w:val="007E7455"/>
    <w:rsid w:val="007E75B7"/>
    <w:rsid w:val="007E7E23"/>
    <w:rsid w:val="007F08B0"/>
    <w:rsid w:val="007F126B"/>
    <w:rsid w:val="007F1B73"/>
    <w:rsid w:val="007F291B"/>
    <w:rsid w:val="007F3140"/>
    <w:rsid w:val="007F3437"/>
    <w:rsid w:val="007F3558"/>
    <w:rsid w:val="007F35EF"/>
    <w:rsid w:val="007F407D"/>
    <w:rsid w:val="007F40C5"/>
    <w:rsid w:val="007F4269"/>
    <w:rsid w:val="007F4330"/>
    <w:rsid w:val="007F59D3"/>
    <w:rsid w:val="007F6099"/>
    <w:rsid w:val="007F62B7"/>
    <w:rsid w:val="007F6550"/>
    <w:rsid w:val="007F6F2F"/>
    <w:rsid w:val="007F7BA5"/>
    <w:rsid w:val="008012C0"/>
    <w:rsid w:val="00801578"/>
    <w:rsid w:val="0080193F"/>
    <w:rsid w:val="0080198E"/>
    <w:rsid w:val="00801E29"/>
    <w:rsid w:val="00801F63"/>
    <w:rsid w:val="00802B91"/>
    <w:rsid w:val="00803052"/>
    <w:rsid w:val="00803C90"/>
    <w:rsid w:val="00805F89"/>
    <w:rsid w:val="008062FE"/>
    <w:rsid w:val="008064D4"/>
    <w:rsid w:val="00806779"/>
    <w:rsid w:val="0080677B"/>
    <w:rsid w:val="00806BB7"/>
    <w:rsid w:val="00807C95"/>
    <w:rsid w:val="00810BE2"/>
    <w:rsid w:val="00812539"/>
    <w:rsid w:val="00812D2F"/>
    <w:rsid w:val="0081385C"/>
    <w:rsid w:val="00813B3E"/>
    <w:rsid w:val="00813EFB"/>
    <w:rsid w:val="008143BB"/>
    <w:rsid w:val="0081542E"/>
    <w:rsid w:val="00816182"/>
    <w:rsid w:val="00816A12"/>
    <w:rsid w:val="00816ADF"/>
    <w:rsid w:val="00816CFD"/>
    <w:rsid w:val="008170E3"/>
    <w:rsid w:val="0081775F"/>
    <w:rsid w:val="00817987"/>
    <w:rsid w:val="00817B4C"/>
    <w:rsid w:val="0082060D"/>
    <w:rsid w:val="00821182"/>
    <w:rsid w:val="008234EC"/>
    <w:rsid w:val="0082353E"/>
    <w:rsid w:val="008235EF"/>
    <w:rsid w:val="00823A6E"/>
    <w:rsid w:val="008243B1"/>
    <w:rsid w:val="00824FF3"/>
    <w:rsid w:val="0082589E"/>
    <w:rsid w:val="00825D01"/>
    <w:rsid w:val="00825FD2"/>
    <w:rsid w:val="008264A8"/>
    <w:rsid w:val="00826B7E"/>
    <w:rsid w:val="0082759B"/>
    <w:rsid w:val="0082791F"/>
    <w:rsid w:val="008308A9"/>
    <w:rsid w:val="00830C1B"/>
    <w:rsid w:val="00830F20"/>
    <w:rsid w:val="00831CA8"/>
    <w:rsid w:val="00832DDD"/>
    <w:rsid w:val="008332C6"/>
    <w:rsid w:val="00833A71"/>
    <w:rsid w:val="00833DDE"/>
    <w:rsid w:val="00834259"/>
    <w:rsid w:val="00835378"/>
    <w:rsid w:val="00835958"/>
    <w:rsid w:val="00835D91"/>
    <w:rsid w:val="00836A6A"/>
    <w:rsid w:val="0083702D"/>
    <w:rsid w:val="008376CA"/>
    <w:rsid w:val="0083779F"/>
    <w:rsid w:val="0083791B"/>
    <w:rsid w:val="0083794B"/>
    <w:rsid w:val="00837E16"/>
    <w:rsid w:val="008406BA"/>
    <w:rsid w:val="008413FE"/>
    <w:rsid w:val="00841C44"/>
    <w:rsid w:val="00842377"/>
    <w:rsid w:val="00842FCC"/>
    <w:rsid w:val="00842FDD"/>
    <w:rsid w:val="00843538"/>
    <w:rsid w:val="008435A8"/>
    <w:rsid w:val="00843644"/>
    <w:rsid w:val="00843B33"/>
    <w:rsid w:val="008440B1"/>
    <w:rsid w:val="00844E48"/>
    <w:rsid w:val="00844E97"/>
    <w:rsid w:val="00845207"/>
    <w:rsid w:val="00845828"/>
    <w:rsid w:val="00845DC9"/>
    <w:rsid w:val="008462DF"/>
    <w:rsid w:val="00847382"/>
    <w:rsid w:val="00847C82"/>
    <w:rsid w:val="00847D67"/>
    <w:rsid w:val="00847D6F"/>
    <w:rsid w:val="00850158"/>
    <w:rsid w:val="00850654"/>
    <w:rsid w:val="00850B0A"/>
    <w:rsid w:val="00852443"/>
    <w:rsid w:val="00852586"/>
    <w:rsid w:val="008527B6"/>
    <w:rsid w:val="00852A05"/>
    <w:rsid w:val="00853AE9"/>
    <w:rsid w:val="00853B9F"/>
    <w:rsid w:val="008549A5"/>
    <w:rsid w:val="00855AD7"/>
    <w:rsid w:val="008562E0"/>
    <w:rsid w:val="008563DB"/>
    <w:rsid w:val="00856E61"/>
    <w:rsid w:val="00856FB3"/>
    <w:rsid w:val="008572EE"/>
    <w:rsid w:val="008619DA"/>
    <w:rsid w:val="00863C73"/>
    <w:rsid w:val="008647D7"/>
    <w:rsid w:val="008652EE"/>
    <w:rsid w:val="0086553F"/>
    <w:rsid w:val="00865AAB"/>
    <w:rsid w:val="00865F1B"/>
    <w:rsid w:val="0086615B"/>
    <w:rsid w:val="008679C4"/>
    <w:rsid w:val="00867D46"/>
    <w:rsid w:val="008703DD"/>
    <w:rsid w:val="00870BCA"/>
    <w:rsid w:val="0087158C"/>
    <w:rsid w:val="00871777"/>
    <w:rsid w:val="0087183E"/>
    <w:rsid w:val="008725F7"/>
    <w:rsid w:val="00872A82"/>
    <w:rsid w:val="008733A3"/>
    <w:rsid w:val="00873AE5"/>
    <w:rsid w:val="0087461D"/>
    <w:rsid w:val="00874975"/>
    <w:rsid w:val="00874D37"/>
    <w:rsid w:val="008757D5"/>
    <w:rsid w:val="00875B92"/>
    <w:rsid w:val="0087644E"/>
    <w:rsid w:val="0087682D"/>
    <w:rsid w:val="00877302"/>
    <w:rsid w:val="00877D8C"/>
    <w:rsid w:val="0088036C"/>
    <w:rsid w:val="00880C5E"/>
    <w:rsid w:val="00880C71"/>
    <w:rsid w:val="008818DF"/>
    <w:rsid w:val="00882767"/>
    <w:rsid w:val="00882E10"/>
    <w:rsid w:val="008840A8"/>
    <w:rsid w:val="008858F5"/>
    <w:rsid w:val="00886643"/>
    <w:rsid w:val="00887C31"/>
    <w:rsid w:val="00890104"/>
    <w:rsid w:val="00890364"/>
    <w:rsid w:val="0089100F"/>
    <w:rsid w:val="0089139B"/>
    <w:rsid w:val="00891474"/>
    <w:rsid w:val="008928E0"/>
    <w:rsid w:val="008931E1"/>
    <w:rsid w:val="0089353A"/>
    <w:rsid w:val="008937FB"/>
    <w:rsid w:val="008938CF"/>
    <w:rsid w:val="00895A45"/>
    <w:rsid w:val="00896FE1"/>
    <w:rsid w:val="008A066D"/>
    <w:rsid w:val="008A069C"/>
    <w:rsid w:val="008A1583"/>
    <w:rsid w:val="008A1A33"/>
    <w:rsid w:val="008A1EE4"/>
    <w:rsid w:val="008A2407"/>
    <w:rsid w:val="008A26D3"/>
    <w:rsid w:val="008A297A"/>
    <w:rsid w:val="008A2BC2"/>
    <w:rsid w:val="008A31C6"/>
    <w:rsid w:val="008A408B"/>
    <w:rsid w:val="008A4209"/>
    <w:rsid w:val="008A46C6"/>
    <w:rsid w:val="008A4775"/>
    <w:rsid w:val="008A5B44"/>
    <w:rsid w:val="008A5F61"/>
    <w:rsid w:val="008A5FA6"/>
    <w:rsid w:val="008A605D"/>
    <w:rsid w:val="008A61C4"/>
    <w:rsid w:val="008A6BBE"/>
    <w:rsid w:val="008A767D"/>
    <w:rsid w:val="008B04F0"/>
    <w:rsid w:val="008B0785"/>
    <w:rsid w:val="008B0F63"/>
    <w:rsid w:val="008B1274"/>
    <w:rsid w:val="008B17A2"/>
    <w:rsid w:val="008B1B13"/>
    <w:rsid w:val="008B1CBC"/>
    <w:rsid w:val="008B2586"/>
    <w:rsid w:val="008B30D0"/>
    <w:rsid w:val="008B3E49"/>
    <w:rsid w:val="008B417D"/>
    <w:rsid w:val="008B5672"/>
    <w:rsid w:val="008B56C6"/>
    <w:rsid w:val="008B5CD8"/>
    <w:rsid w:val="008B626C"/>
    <w:rsid w:val="008B6F48"/>
    <w:rsid w:val="008B6F86"/>
    <w:rsid w:val="008B729F"/>
    <w:rsid w:val="008B74D6"/>
    <w:rsid w:val="008B75FE"/>
    <w:rsid w:val="008B7E0F"/>
    <w:rsid w:val="008C064D"/>
    <w:rsid w:val="008C07A2"/>
    <w:rsid w:val="008C0FF0"/>
    <w:rsid w:val="008C159A"/>
    <w:rsid w:val="008C1816"/>
    <w:rsid w:val="008C18EA"/>
    <w:rsid w:val="008C1971"/>
    <w:rsid w:val="008C340E"/>
    <w:rsid w:val="008C34AE"/>
    <w:rsid w:val="008C396C"/>
    <w:rsid w:val="008C4A9D"/>
    <w:rsid w:val="008C4CDF"/>
    <w:rsid w:val="008C4D99"/>
    <w:rsid w:val="008C5254"/>
    <w:rsid w:val="008C555E"/>
    <w:rsid w:val="008C5586"/>
    <w:rsid w:val="008C67AE"/>
    <w:rsid w:val="008C764E"/>
    <w:rsid w:val="008D07C9"/>
    <w:rsid w:val="008D0906"/>
    <w:rsid w:val="008D16FC"/>
    <w:rsid w:val="008D2739"/>
    <w:rsid w:val="008D3612"/>
    <w:rsid w:val="008D3D36"/>
    <w:rsid w:val="008D456A"/>
    <w:rsid w:val="008D591C"/>
    <w:rsid w:val="008D5B6D"/>
    <w:rsid w:val="008D6FFA"/>
    <w:rsid w:val="008D7101"/>
    <w:rsid w:val="008D732D"/>
    <w:rsid w:val="008D74BA"/>
    <w:rsid w:val="008E032B"/>
    <w:rsid w:val="008E0604"/>
    <w:rsid w:val="008E0689"/>
    <w:rsid w:val="008E0AAA"/>
    <w:rsid w:val="008E17C1"/>
    <w:rsid w:val="008E238B"/>
    <w:rsid w:val="008E2A7C"/>
    <w:rsid w:val="008E2FB4"/>
    <w:rsid w:val="008E34EB"/>
    <w:rsid w:val="008E35A9"/>
    <w:rsid w:val="008E4465"/>
    <w:rsid w:val="008E4697"/>
    <w:rsid w:val="008E4D5B"/>
    <w:rsid w:val="008E53D7"/>
    <w:rsid w:val="008E5E37"/>
    <w:rsid w:val="008E6481"/>
    <w:rsid w:val="008E674E"/>
    <w:rsid w:val="008E685A"/>
    <w:rsid w:val="008E7118"/>
    <w:rsid w:val="008E73F4"/>
    <w:rsid w:val="008E782E"/>
    <w:rsid w:val="008E7A8D"/>
    <w:rsid w:val="008E7B75"/>
    <w:rsid w:val="008E7EB6"/>
    <w:rsid w:val="008F008D"/>
    <w:rsid w:val="008F01B9"/>
    <w:rsid w:val="008F06B7"/>
    <w:rsid w:val="008F0AC5"/>
    <w:rsid w:val="008F12C3"/>
    <w:rsid w:val="008F2543"/>
    <w:rsid w:val="008F2994"/>
    <w:rsid w:val="008F2D0E"/>
    <w:rsid w:val="008F2FB3"/>
    <w:rsid w:val="008F32F5"/>
    <w:rsid w:val="008F37C1"/>
    <w:rsid w:val="008F4080"/>
    <w:rsid w:val="008F48F8"/>
    <w:rsid w:val="008F4E4F"/>
    <w:rsid w:val="008F4ECE"/>
    <w:rsid w:val="008F524C"/>
    <w:rsid w:val="008F5DFE"/>
    <w:rsid w:val="008F6608"/>
    <w:rsid w:val="008F7995"/>
    <w:rsid w:val="008F7E95"/>
    <w:rsid w:val="009000DC"/>
    <w:rsid w:val="009001BC"/>
    <w:rsid w:val="00900955"/>
    <w:rsid w:val="00900A67"/>
    <w:rsid w:val="00900A9C"/>
    <w:rsid w:val="00900EB3"/>
    <w:rsid w:val="00901A23"/>
    <w:rsid w:val="00901A7E"/>
    <w:rsid w:val="00902400"/>
    <w:rsid w:val="009027E2"/>
    <w:rsid w:val="00902920"/>
    <w:rsid w:val="00902F4E"/>
    <w:rsid w:val="0090301A"/>
    <w:rsid w:val="0090328D"/>
    <w:rsid w:val="009034FF"/>
    <w:rsid w:val="0090359B"/>
    <w:rsid w:val="00903FA1"/>
    <w:rsid w:val="00904D6F"/>
    <w:rsid w:val="00905483"/>
    <w:rsid w:val="009058DB"/>
    <w:rsid w:val="00906236"/>
    <w:rsid w:val="00906B0C"/>
    <w:rsid w:val="009075C4"/>
    <w:rsid w:val="00907FD3"/>
    <w:rsid w:val="00910196"/>
    <w:rsid w:val="00910236"/>
    <w:rsid w:val="00910E55"/>
    <w:rsid w:val="00911226"/>
    <w:rsid w:val="00912D51"/>
    <w:rsid w:val="00912E61"/>
    <w:rsid w:val="00913134"/>
    <w:rsid w:val="00913B47"/>
    <w:rsid w:val="00914145"/>
    <w:rsid w:val="0091443E"/>
    <w:rsid w:val="0091450B"/>
    <w:rsid w:val="00914CCE"/>
    <w:rsid w:val="00914DF3"/>
    <w:rsid w:val="00915524"/>
    <w:rsid w:val="00915B7D"/>
    <w:rsid w:val="0091641D"/>
    <w:rsid w:val="00917257"/>
    <w:rsid w:val="009209DE"/>
    <w:rsid w:val="00920E2D"/>
    <w:rsid w:val="00920F59"/>
    <w:rsid w:val="0092113F"/>
    <w:rsid w:val="0092178D"/>
    <w:rsid w:val="00921D98"/>
    <w:rsid w:val="009221DB"/>
    <w:rsid w:val="009234A9"/>
    <w:rsid w:val="00923715"/>
    <w:rsid w:val="0092381C"/>
    <w:rsid w:val="0092386D"/>
    <w:rsid w:val="00924254"/>
    <w:rsid w:val="00924AF5"/>
    <w:rsid w:val="00925069"/>
    <w:rsid w:val="00925F96"/>
    <w:rsid w:val="009260B0"/>
    <w:rsid w:val="00926517"/>
    <w:rsid w:val="00926A8D"/>
    <w:rsid w:val="00926C7C"/>
    <w:rsid w:val="00926D5A"/>
    <w:rsid w:val="00927096"/>
    <w:rsid w:val="00927B0C"/>
    <w:rsid w:val="00931A40"/>
    <w:rsid w:val="00931E1B"/>
    <w:rsid w:val="0093222F"/>
    <w:rsid w:val="00932584"/>
    <w:rsid w:val="00933343"/>
    <w:rsid w:val="009334A7"/>
    <w:rsid w:val="0093370F"/>
    <w:rsid w:val="009339D7"/>
    <w:rsid w:val="0093510F"/>
    <w:rsid w:val="00936A82"/>
    <w:rsid w:val="00941266"/>
    <w:rsid w:val="00941EF3"/>
    <w:rsid w:val="00942AE4"/>
    <w:rsid w:val="00942F80"/>
    <w:rsid w:val="0094473A"/>
    <w:rsid w:val="00944F7A"/>
    <w:rsid w:val="009452A7"/>
    <w:rsid w:val="009455EB"/>
    <w:rsid w:val="00945C4B"/>
    <w:rsid w:val="00945D36"/>
    <w:rsid w:val="00945F8A"/>
    <w:rsid w:val="0094688D"/>
    <w:rsid w:val="009468AB"/>
    <w:rsid w:val="00946BCE"/>
    <w:rsid w:val="00947C50"/>
    <w:rsid w:val="009508AF"/>
    <w:rsid w:val="0095184E"/>
    <w:rsid w:val="00951BCE"/>
    <w:rsid w:val="00951C0E"/>
    <w:rsid w:val="009520C3"/>
    <w:rsid w:val="009526DE"/>
    <w:rsid w:val="00952A13"/>
    <w:rsid w:val="00952E49"/>
    <w:rsid w:val="009532E7"/>
    <w:rsid w:val="00953935"/>
    <w:rsid w:val="00953C61"/>
    <w:rsid w:val="00954ADF"/>
    <w:rsid w:val="00954BE6"/>
    <w:rsid w:val="00955F3E"/>
    <w:rsid w:val="009561ED"/>
    <w:rsid w:val="009569A1"/>
    <w:rsid w:val="00956B5E"/>
    <w:rsid w:val="009577D1"/>
    <w:rsid w:val="00957FBE"/>
    <w:rsid w:val="0096038A"/>
    <w:rsid w:val="0096105C"/>
    <w:rsid w:val="00961586"/>
    <w:rsid w:val="009621D1"/>
    <w:rsid w:val="00963479"/>
    <w:rsid w:val="009636AC"/>
    <w:rsid w:val="00963E64"/>
    <w:rsid w:val="00964420"/>
    <w:rsid w:val="00964E78"/>
    <w:rsid w:val="00965475"/>
    <w:rsid w:val="00966062"/>
    <w:rsid w:val="00966798"/>
    <w:rsid w:val="0096713D"/>
    <w:rsid w:val="00967286"/>
    <w:rsid w:val="009672FB"/>
    <w:rsid w:val="009673A5"/>
    <w:rsid w:val="009678FD"/>
    <w:rsid w:val="009700A9"/>
    <w:rsid w:val="009701EF"/>
    <w:rsid w:val="0097097E"/>
    <w:rsid w:val="00970C46"/>
    <w:rsid w:val="0097151E"/>
    <w:rsid w:val="00971805"/>
    <w:rsid w:val="00971954"/>
    <w:rsid w:val="0097197B"/>
    <w:rsid w:val="00971BA7"/>
    <w:rsid w:val="0097264D"/>
    <w:rsid w:val="00972F6D"/>
    <w:rsid w:val="00973ED9"/>
    <w:rsid w:val="00974242"/>
    <w:rsid w:val="00975274"/>
    <w:rsid w:val="009752EB"/>
    <w:rsid w:val="00975B1B"/>
    <w:rsid w:val="009762F9"/>
    <w:rsid w:val="00976CE3"/>
    <w:rsid w:val="0097715F"/>
    <w:rsid w:val="009772CB"/>
    <w:rsid w:val="00977715"/>
    <w:rsid w:val="00977FE2"/>
    <w:rsid w:val="0098159F"/>
    <w:rsid w:val="00982395"/>
    <w:rsid w:val="009837A8"/>
    <w:rsid w:val="00983A1E"/>
    <w:rsid w:val="00983B52"/>
    <w:rsid w:val="00983CE5"/>
    <w:rsid w:val="00984B9F"/>
    <w:rsid w:val="00984CAB"/>
    <w:rsid w:val="00985131"/>
    <w:rsid w:val="009858F4"/>
    <w:rsid w:val="00986F68"/>
    <w:rsid w:val="00987ACC"/>
    <w:rsid w:val="00990A5B"/>
    <w:rsid w:val="00990B73"/>
    <w:rsid w:val="00990D1B"/>
    <w:rsid w:val="009911B3"/>
    <w:rsid w:val="00991387"/>
    <w:rsid w:val="00991F25"/>
    <w:rsid w:val="00992537"/>
    <w:rsid w:val="009935EC"/>
    <w:rsid w:val="00993897"/>
    <w:rsid w:val="009948BF"/>
    <w:rsid w:val="009953BD"/>
    <w:rsid w:val="00995C91"/>
    <w:rsid w:val="009970FE"/>
    <w:rsid w:val="009974AF"/>
    <w:rsid w:val="009A0585"/>
    <w:rsid w:val="009A0DC7"/>
    <w:rsid w:val="009A12DB"/>
    <w:rsid w:val="009A19CF"/>
    <w:rsid w:val="009A26BF"/>
    <w:rsid w:val="009A282C"/>
    <w:rsid w:val="009A33E8"/>
    <w:rsid w:val="009A4634"/>
    <w:rsid w:val="009A4D1B"/>
    <w:rsid w:val="009A50C5"/>
    <w:rsid w:val="009A5112"/>
    <w:rsid w:val="009A5709"/>
    <w:rsid w:val="009A5713"/>
    <w:rsid w:val="009A5A6A"/>
    <w:rsid w:val="009A5CEB"/>
    <w:rsid w:val="009A5F0D"/>
    <w:rsid w:val="009A61B4"/>
    <w:rsid w:val="009A6562"/>
    <w:rsid w:val="009A76ED"/>
    <w:rsid w:val="009A7AB9"/>
    <w:rsid w:val="009A7CA0"/>
    <w:rsid w:val="009A7E0A"/>
    <w:rsid w:val="009B074A"/>
    <w:rsid w:val="009B0A0B"/>
    <w:rsid w:val="009B12C9"/>
    <w:rsid w:val="009B270E"/>
    <w:rsid w:val="009B341E"/>
    <w:rsid w:val="009B3D3D"/>
    <w:rsid w:val="009B4724"/>
    <w:rsid w:val="009B5225"/>
    <w:rsid w:val="009B5824"/>
    <w:rsid w:val="009B66B3"/>
    <w:rsid w:val="009B6F3F"/>
    <w:rsid w:val="009B70F3"/>
    <w:rsid w:val="009C14C5"/>
    <w:rsid w:val="009C158E"/>
    <w:rsid w:val="009C1EC5"/>
    <w:rsid w:val="009C1FB6"/>
    <w:rsid w:val="009C35B1"/>
    <w:rsid w:val="009C3E69"/>
    <w:rsid w:val="009C4433"/>
    <w:rsid w:val="009C5AED"/>
    <w:rsid w:val="009C67B2"/>
    <w:rsid w:val="009C6A58"/>
    <w:rsid w:val="009C76F7"/>
    <w:rsid w:val="009C770C"/>
    <w:rsid w:val="009C7E44"/>
    <w:rsid w:val="009D07EB"/>
    <w:rsid w:val="009D0CE3"/>
    <w:rsid w:val="009D0D16"/>
    <w:rsid w:val="009D0DE1"/>
    <w:rsid w:val="009D2393"/>
    <w:rsid w:val="009D26F3"/>
    <w:rsid w:val="009D28A2"/>
    <w:rsid w:val="009D3118"/>
    <w:rsid w:val="009D327C"/>
    <w:rsid w:val="009D3582"/>
    <w:rsid w:val="009D4D82"/>
    <w:rsid w:val="009D516D"/>
    <w:rsid w:val="009D57EC"/>
    <w:rsid w:val="009D58E3"/>
    <w:rsid w:val="009D689D"/>
    <w:rsid w:val="009D6CCB"/>
    <w:rsid w:val="009D7491"/>
    <w:rsid w:val="009D796E"/>
    <w:rsid w:val="009D7988"/>
    <w:rsid w:val="009D79CC"/>
    <w:rsid w:val="009D7D78"/>
    <w:rsid w:val="009E0703"/>
    <w:rsid w:val="009E1799"/>
    <w:rsid w:val="009E18F4"/>
    <w:rsid w:val="009E2E0E"/>
    <w:rsid w:val="009E2EA6"/>
    <w:rsid w:val="009E3455"/>
    <w:rsid w:val="009E3DE1"/>
    <w:rsid w:val="009E3E2E"/>
    <w:rsid w:val="009E3F49"/>
    <w:rsid w:val="009E433F"/>
    <w:rsid w:val="009E4463"/>
    <w:rsid w:val="009E4686"/>
    <w:rsid w:val="009E489E"/>
    <w:rsid w:val="009E5413"/>
    <w:rsid w:val="009E61FD"/>
    <w:rsid w:val="009E6774"/>
    <w:rsid w:val="009E6993"/>
    <w:rsid w:val="009E6B56"/>
    <w:rsid w:val="009E7031"/>
    <w:rsid w:val="009E735C"/>
    <w:rsid w:val="009E7405"/>
    <w:rsid w:val="009E770C"/>
    <w:rsid w:val="009E7FD5"/>
    <w:rsid w:val="009F0A24"/>
    <w:rsid w:val="009F1660"/>
    <w:rsid w:val="009F278B"/>
    <w:rsid w:val="009F2E11"/>
    <w:rsid w:val="009F2E5F"/>
    <w:rsid w:val="009F2F3A"/>
    <w:rsid w:val="009F45E6"/>
    <w:rsid w:val="009F4946"/>
    <w:rsid w:val="009F4CAB"/>
    <w:rsid w:val="009F4D18"/>
    <w:rsid w:val="009F5336"/>
    <w:rsid w:val="009F5919"/>
    <w:rsid w:val="009F6232"/>
    <w:rsid w:val="009F62DC"/>
    <w:rsid w:val="009F696D"/>
    <w:rsid w:val="009F6FCE"/>
    <w:rsid w:val="009F7107"/>
    <w:rsid w:val="009F71DD"/>
    <w:rsid w:val="009F725C"/>
    <w:rsid w:val="009F7722"/>
    <w:rsid w:val="00A00704"/>
    <w:rsid w:val="00A00891"/>
    <w:rsid w:val="00A00CD6"/>
    <w:rsid w:val="00A00D32"/>
    <w:rsid w:val="00A026BA"/>
    <w:rsid w:val="00A031BC"/>
    <w:rsid w:val="00A031CD"/>
    <w:rsid w:val="00A047FD"/>
    <w:rsid w:val="00A04996"/>
    <w:rsid w:val="00A04C18"/>
    <w:rsid w:val="00A04D0E"/>
    <w:rsid w:val="00A05074"/>
    <w:rsid w:val="00A05336"/>
    <w:rsid w:val="00A07A15"/>
    <w:rsid w:val="00A07B1E"/>
    <w:rsid w:val="00A100D6"/>
    <w:rsid w:val="00A107B1"/>
    <w:rsid w:val="00A10A56"/>
    <w:rsid w:val="00A112E1"/>
    <w:rsid w:val="00A114BB"/>
    <w:rsid w:val="00A11593"/>
    <w:rsid w:val="00A11B17"/>
    <w:rsid w:val="00A128B0"/>
    <w:rsid w:val="00A12C8A"/>
    <w:rsid w:val="00A13659"/>
    <w:rsid w:val="00A144CB"/>
    <w:rsid w:val="00A15B37"/>
    <w:rsid w:val="00A16215"/>
    <w:rsid w:val="00A163C5"/>
    <w:rsid w:val="00A16B31"/>
    <w:rsid w:val="00A16E15"/>
    <w:rsid w:val="00A1732F"/>
    <w:rsid w:val="00A2024D"/>
    <w:rsid w:val="00A20EDD"/>
    <w:rsid w:val="00A225F6"/>
    <w:rsid w:val="00A22F21"/>
    <w:rsid w:val="00A23FD8"/>
    <w:rsid w:val="00A24397"/>
    <w:rsid w:val="00A2770E"/>
    <w:rsid w:val="00A27D15"/>
    <w:rsid w:val="00A27F5C"/>
    <w:rsid w:val="00A309E1"/>
    <w:rsid w:val="00A30CC2"/>
    <w:rsid w:val="00A30ED8"/>
    <w:rsid w:val="00A31E2C"/>
    <w:rsid w:val="00A32CF7"/>
    <w:rsid w:val="00A33B57"/>
    <w:rsid w:val="00A33DC7"/>
    <w:rsid w:val="00A349D9"/>
    <w:rsid w:val="00A35FE0"/>
    <w:rsid w:val="00A36D05"/>
    <w:rsid w:val="00A36D75"/>
    <w:rsid w:val="00A37C08"/>
    <w:rsid w:val="00A37F41"/>
    <w:rsid w:val="00A40686"/>
    <w:rsid w:val="00A40835"/>
    <w:rsid w:val="00A40BAA"/>
    <w:rsid w:val="00A40F58"/>
    <w:rsid w:val="00A42733"/>
    <w:rsid w:val="00A427F8"/>
    <w:rsid w:val="00A42A63"/>
    <w:rsid w:val="00A42D53"/>
    <w:rsid w:val="00A43A6B"/>
    <w:rsid w:val="00A44C2C"/>
    <w:rsid w:val="00A50CD8"/>
    <w:rsid w:val="00A510F0"/>
    <w:rsid w:val="00A512CF"/>
    <w:rsid w:val="00A52353"/>
    <w:rsid w:val="00A52D48"/>
    <w:rsid w:val="00A5312E"/>
    <w:rsid w:val="00A5333A"/>
    <w:rsid w:val="00A5378A"/>
    <w:rsid w:val="00A5476B"/>
    <w:rsid w:val="00A55754"/>
    <w:rsid w:val="00A56494"/>
    <w:rsid w:val="00A56E8E"/>
    <w:rsid w:val="00A56FE2"/>
    <w:rsid w:val="00A57210"/>
    <w:rsid w:val="00A575B4"/>
    <w:rsid w:val="00A60672"/>
    <w:rsid w:val="00A61287"/>
    <w:rsid w:val="00A61CE3"/>
    <w:rsid w:val="00A63986"/>
    <w:rsid w:val="00A63DF5"/>
    <w:rsid w:val="00A6550A"/>
    <w:rsid w:val="00A65ACC"/>
    <w:rsid w:val="00A664D5"/>
    <w:rsid w:val="00A678C7"/>
    <w:rsid w:val="00A67A5C"/>
    <w:rsid w:val="00A67D49"/>
    <w:rsid w:val="00A70AE1"/>
    <w:rsid w:val="00A71035"/>
    <w:rsid w:val="00A71086"/>
    <w:rsid w:val="00A71DF0"/>
    <w:rsid w:val="00A723C4"/>
    <w:rsid w:val="00A72AE6"/>
    <w:rsid w:val="00A731F7"/>
    <w:rsid w:val="00A7333A"/>
    <w:rsid w:val="00A73D13"/>
    <w:rsid w:val="00A73D2F"/>
    <w:rsid w:val="00A7471E"/>
    <w:rsid w:val="00A747C4"/>
    <w:rsid w:val="00A74909"/>
    <w:rsid w:val="00A74B60"/>
    <w:rsid w:val="00A74DC7"/>
    <w:rsid w:val="00A765E6"/>
    <w:rsid w:val="00A80C38"/>
    <w:rsid w:val="00A8108A"/>
    <w:rsid w:val="00A8112C"/>
    <w:rsid w:val="00A8129A"/>
    <w:rsid w:val="00A815D1"/>
    <w:rsid w:val="00A81BF9"/>
    <w:rsid w:val="00A82B79"/>
    <w:rsid w:val="00A83705"/>
    <w:rsid w:val="00A83777"/>
    <w:rsid w:val="00A844F9"/>
    <w:rsid w:val="00A85292"/>
    <w:rsid w:val="00A85F57"/>
    <w:rsid w:val="00A86913"/>
    <w:rsid w:val="00A8791C"/>
    <w:rsid w:val="00A907C3"/>
    <w:rsid w:val="00A90B31"/>
    <w:rsid w:val="00A90B5F"/>
    <w:rsid w:val="00A9157D"/>
    <w:rsid w:val="00A91BC2"/>
    <w:rsid w:val="00A9203E"/>
    <w:rsid w:val="00A92957"/>
    <w:rsid w:val="00A92E28"/>
    <w:rsid w:val="00A92EC7"/>
    <w:rsid w:val="00A9378B"/>
    <w:rsid w:val="00A93C67"/>
    <w:rsid w:val="00A94C9E"/>
    <w:rsid w:val="00A950C7"/>
    <w:rsid w:val="00A95171"/>
    <w:rsid w:val="00A954A1"/>
    <w:rsid w:val="00A96326"/>
    <w:rsid w:val="00A96888"/>
    <w:rsid w:val="00A977B9"/>
    <w:rsid w:val="00AA0307"/>
    <w:rsid w:val="00AA06A8"/>
    <w:rsid w:val="00AA113A"/>
    <w:rsid w:val="00AA1230"/>
    <w:rsid w:val="00AA19A9"/>
    <w:rsid w:val="00AA266B"/>
    <w:rsid w:val="00AA2955"/>
    <w:rsid w:val="00AA2CE0"/>
    <w:rsid w:val="00AA2E1E"/>
    <w:rsid w:val="00AA31F1"/>
    <w:rsid w:val="00AA3461"/>
    <w:rsid w:val="00AA34AD"/>
    <w:rsid w:val="00AA3DE0"/>
    <w:rsid w:val="00AA41FB"/>
    <w:rsid w:val="00AA48DE"/>
    <w:rsid w:val="00AA6119"/>
    <w:rsid w:val="00AA6152"/>
    <w:rsid w:val="00AA6C3A"/>
    <w:rsid w:val="00AA7744"/>
    <w:rsid w:val="00AB0084"/>
    <w:rsid w:val="00AB11D3"/>
    <w:rsid w:val="00AB15BE"/>
    <w:rsid w:val="00AB2B52"/>
    <w:rsid w:val="00AB45AE"/>
    <w:rsid w:val="00AB4B9A"/>
    <w:rsid w:val="00AB4F04"/>
    <w:rsid w:val="00AB5851"/>
    <w:rsid w:val="00AB6056"/>
    <w:rsid w:val="00AB6ED7"/>
    <w:rsid w:val="00AC026E"/>
    <w:rsid w:val="00AC05E4"/>
    <w:rsid w:val="00AC079C"/>
    <w:rsid w:val="00AC1251"/>
    <w:rsid w:val="00AC1830"/>
    <w:rsid w:val="00AC2681"/>
    <w:rsid w:val="00AC3F5A"/>
    <w:rsid w:val="00AC6251"/>
    <w:rsid w:val="00AC7116"/>
    <w:rsid w:val="00AD0590"/>
    <w:rsid w:val="00AD0612"/>
    <w:rsid w:val="00AD0D0B"/>
    <w:rsid w:val="00AD266A"/>
    <w:rsid w:val="00AD3338"/>
    <w:rsid w:val="00AD37CE"/>
    <w:rsid w:val="00AD52C9"/>
    <w:rsid w:val="00AD5448"/>
    <w:rsid w:val="00AD5E60"/>
    <w:rsid w:val="00AD6966"/>
    <w:rsid w:val="00AD7A75"/>
    <w:rsid w:val="00AD7BDA"/>
    <w:rsid w:val="00AE0508"/>
    <w:rsid w:val="00AE133C"/>
    <w:rsid w:val="00AE20E9"/>
    <w:rsid w:val="00AE3EE8"/>
    <w:rsid w:val="00AE4435"/>
    <w:rsid w:val="00AE5237"/>
    <w:rsid w:val="00AE5AB6"/>
    <w:rsid w:val="00AE5B8E"/>
    <w:rsid w:val="00AE641D"/>
    <w:rsid w:val="00AE68E1"/>
    <w:rsid w:val="00AE7368"/>
    <w:rsid w:val="00AE7418"/>
    <w:rsid w:val="00AE75E0"/>
    <w:rsid w:val="00AE7979"/>
    <w:rsid w:val="00AE7994"/>
    <w:rsid w:val="00AE7C72"/>
    <w:rsid w:val="00AE7DBC"/>
    <w:rsid w:val="00AF045A"/>
    <w:rsid w:val="00AF10B8"/>
    <w:rsid w:val="00AF16B8"/>
    <w:rsid w:val="00AF17D2"/>
    <w:rsid w:val="00AF1D1B"/>
    <w:rsid w:val="00AF235F"/>
    <w:rsid w:val="00AF292B"/>
    <w:rsid w:val="00AF2C8D"/>
    <w:rsid w:val="00AF4CFB"/>
    <w:rsid w:val="00AF5645"/>
    <w:rsid w:val="00AF6575"/>
    <w:rsid w:val="00AF6B10"/>
    <w:rsid w:val="00AF7184"/>
    <w:rsid w:val="00AF77B4"/>
    <w:rsid w:val="00AF7945"/>
    <w:rsid w:val="00B00C37"/>
    <w:rsid w:val="00B00ED3"/>
    <w:rsid w:val="00B021A0"/>
    <w:rsid w:val="00B0267E"/>
    <w:rsid w:val="00B037E4"/>
    <w:rsid w:val="00B0425C"/>
    <w:rsid w:val="00B0581C"/>
    <w:rsid w:val="00B06447"/>
    <w:rsid w:val="00B06C59"/>
    <w:rsid w:val="00B06DAD"/>
    <w:rsid w:val="00B07411"/>
    <w:rsid w:val="00B0793D"/>
    <w:rsid w:val="00B10B12"/>
    <w:rsid w:val="00B10CBA"/>
    <w:rsid w:val="00B115C7"/>
    <w:rsid w:val="00B11924"/>
    <w:rsid w:val="00B1229F"/>
    <w:rsid w:val="00B1231E"/>
    <w:rsid w:val="00B12717"/>
    <w:rsid w:val="00B12CCB"/>
    <w:rsid w:val="00B132CC"/>
    <w:rsid w:val="00B1347D"/>
    <w:rsid w:val="00B14592"/>
    <w:rsid w:val="00B1569C"/>
    <w:rsid w:val="00B15946"/>
    <w:rsid w:val="00B16A47"/>
    <w:rsid w:val="00B16F94"/>
    <w:rsid w:val="00B17A7E"/>
    <w:rsid w:val="00B20691"/>
    <w:rsid w:val="00B21781"/>
    <w:rsid w:val="00B218AC"/>
    <w:rsid w:val="00B21D06"/>
    <w:rsid w:val="00B2381C"/>
    <w:rsid w:val="00B23957"/>
    <w:rsid w:val="00B23CFF"/>
    <w:rsid w:val="00B244E2"/>
    <w:rsid w:val="00B245C7"/>
    <w:rsid w:val="00B24B5D"/>
    <w:rsid w:val="00B2533B"/>
    <w:rsid w:val="00B25F87"/>
    <w:rsid w:val="00B2695E"/>
    <w:rsid w:val="00B27668"/>
    <w:rsid w:val="00B27DFB"/>
    <w:rsid w:val="00B3017D"/>
    <w:rsid w:val="00B310E9"/>
    <w:rsid w:val="00B31B21"/>
    <w:rsid w:val="00B3285E"/>
    <w:rsid w:val="00B3294E"/>
    <w:rsid w:val="00B33761"/>
    <w:rsid w:val="00B337CA"/>
    <w:rsid w:val="00B33D29"/>
    <w:rsid w:val="00B343C9"/>
    <w:rsid w:val="00B3443E"/>
    <w:rsid w:val="00B35CBC"/>
    <w:rsid w:val="00B36246"/>
    <w:rsid w:val="00B363D7"/>
    <w:rsid w:val="00B365CD"/>
    <w:rsid w:val="00B37938"/>
    <w:rsid w:val="00B4083B"/>
    <w:rsid w:val="00B40A5B"/>
    <w:rsid w:val="00B415C5"/>
    <w:rsid w:val="00B423C8"/>
    <w:rsid w:val="00B42B0B"/>
    <w:rsid w:val="00B436DD"/>
    <w:rsid w:val="00B43FCE"/>
    <w:rsid w:val="00B44BA0"/>
    <w:rsid w:val="00B45137"/>
    <w:rsid w:val="00B45B7B"/>
    <w:rsid w:val="00B45C49"/>
    <w:rsid w:val="00B46E5F"/>
    <w:rsid w:val="00B46F6E"/>
    <w:rsid w:val="00B476EE"/>
    <w:rsid w:val="00B502BF"/>
    <w:rsid w:val="00B50818"/>
    <w:rsid w:val="00B50EF6"/>
    <w:rsid w:val="00B51761"/>
    <w:rsid w:val="00B5212C"/>
    <w:rsid w:val="00B52252"/>
    <w:rsid w:val="00B52F50"/>
    <w:rsid w:val="00B542C0"/>
    <w:rsid w:val="00B55607"/>
    <w:rsid w:val="00B5733E"/>
    <w:rsid w:val="00B57560"/>
    <w:rsid w:val="00B576CE"/>
    <w:rsid w:val="00B57883"/>
    <w:rsid w:val="00B60667"/>
    <w:rsid w:val="00B62029"/>
    <w:rsid w:val="00B62ACC"/>
    <w:rsid w:val="00B62AD2"/>
    <w:rsid w:val="00B64307"/>
    <w:rsid w:val="00B6454B"/>
    <w:rsid w:val="00B64B79"/>
    <w:rsid w:val="00B64F31"/>
    <w:rsid w:val="00B64F88"/>
    <w:rsid w:val="00B657C6"/>
    <w:rsid w:val="00B65A83"/>
    <w:rsid w:val="00B65FC3"/>
    <w:rsid w:val="00B6621E"/>
    <w:rsid w:val="00B66A47"/>
    <w:rsid w:val="00B66B85"/>
    <w:rsid w:val="00B670FB"/>
    <w:rsid w:val="00B67E55"/>
    <w:rsid w:val="00B70649"/>
    <w:rsid w:val="00B70A20"/>
    <w:rsid w:val="00B70C4D"/>
    <w:rsid w:val="00B70F3D"/>
    <w:rsid w:val="00B7180F"/>
    <w:rsid w:val="00B71E2C"/>
    <w:rsid w:val="00B7411B"/>
    <w:rsid w:val="00B75108"/>
    <w:rsid w:val="00B75DEF"/>
    <w:rsid w:val="00B760B9"/>
    <w:rsid w:val="00B768F4"/>
    <w:rsid w:val="00B77D46"/>
    <w:rsid w:val="00B8053B"/>
    <w:rsid w:val="00B80582"/>
    <w:rsid w:val="00B81278"/>
    <w:rsid w:val="00B82307"/>
    <w:rsid w:val="00B82899"/>
    <w:rsid w:val="00B82AA4"/>
    <w:rsid w:val="00B838E1"/>
    <w:rsid w:val="00B83927"/>
    <w:rsid w:val="00B84121"/>
    <w:rsid w:val="00B85DDD"/>
    <w:rsid w:val="00B85F90"/>
    <w:rsid w:val="00B864F7"/>
    <w:rsid w:val="00B8693E"/>
    <w:rsid w:val="00B870C2"/>
    <w:rsid w:val="00B87382"/>
    <w:rsid w:val="00B90D0C"/>
    <w:rsid w:val="00B918CB"/>
    <w:rsid w:val="00B91B8D"/>
    <w:rsid w:val="00B923ED"/>
    <w:rsid w:val="00B93CAA"/>
    <w:rsid w:val="00B93D05"/>
    <w:rsid w:val="00B94090"/>
    <w:rsid w:val="00B95239"/>
    <w:rsid w:val="00B96356"/>
    <w:rsid w:val="00B96590"/>
    <w:rsid w:val="00B965DE"/>
    <w:rsid w:val="00B9682B"/>
    <w:rsid w:val="00B96A5F"/>
    <w:rsid w:val="00B97018"/>
    <w:rsid w:val="00BA0007"/>
    <w:rsid w:val="00BA04A6"/>
    <w:rsid w:val="00BA09D0"/>
    <w:rsid w:val="00BA0CB0"/>
    <w:rsid w:val="00BA0F48"/>
    <w:rsid w:val="00BA17CE"/>
    <w:rsid w:val="00BA205B"/>
    <w:rsid w:val="00BA22C6"/>
    <w:rsid w:val="00BA2302"/>
    <w:rsid w:val="00BA295B"/>
    <w:rsid w:val="00BA2B6F"/>
    <w:rsid w:val="00BA2C3B"/>
    <w:rsid w:val="00BA3739"/>
    <w:rsid w:val="00BA3911"/>
    <w:rsid w:val="00BA4180"/>
    <w:rsid w:val="00BA46D5"/>
    <w:rsid w:val="00BA6455"/>
    <w:rsid w:val="00BA6B5F"/>
    <w:rsid w:val="00BB01E8"/>
    <w:rsid w:val="00BB0EA6"/>
    <w:rsid w:val="00BB11E2"/>
    <w:rsid w:val="00BB1481"/>
    <w:rsid w:val="00BB18AA"/>
    <w:rsid w:val="00BB1AA5"/>
    <w:rsid w:val="00BB2133"/>
    <w:rsid w:val="00BB276C"/>
    <w:rsid w:val="00BB2842"/>
    <w:rsid w:val="00BB4484"/>
    <w:rsid w:val="00BB457D"/>
    <w:rsid w:val="00BB4845"/>
    <w:rsid w:val="00BB609B"/>
    <w:rsid w:val="00BB7C67"/>
    <w:rsid w:val="00BC047A"/>
    <w:rsid w:val="00BC0872"/>
    <w:rsid w:val="00BC10DF"/>
    <w:rsid w:val="00BC1575"/>
    <w:rsid w:val="00BC1CA6"/>
    <w:rsid w:val="00BC25D9"/>
    <w:rsid w:val="00BC26DB"/>
    <w:rsid w:val="00BC2B90"/>
    <w:rsid w:val="00BC2BDC"/>
    <w:rsid w:val="00BC2D69"/>
    <w:rsid w:val="00BC3504"/>
    <w:rsid w:val="00BC4D3E"/>
    <w:rsid w:val="00BC617E"/>
    <w:rsid w:val="00BC62CE"/>
    <w:rsid w:val="00BC691E"/>
    <w:rsid w:val="00BC7684"/>
    <w:rsid w:val="00BC77BC"/>
    <w:rsid w:val="00BD0122"/>
    <w:rsid w:val="00BD09B3"/>
    <w:rsid w:val="00BD0E71"/>
    <w:rsid w:val="00BD1835"/>
    <w:rsid w:val="00BD29BD"/>
    <w:rsid w:val="00BD2B5C"/>
    <w:rsid w:val="00BD3A12"/>
    <w:rsid w:val="00BD3C09"/>
    <w:rsid w:val="00BD42E3"/>
    <w:rsid w:val="00BD5439"/>
    <w:rsid w:val="00BD6374"/>
    <w:rsid w:val="00BD6B90"/>
    <w:rsid w:val="00BD6E66"/>
    <w:rsid w:val="00BD702C"/>
    <w:rsid w:val="00BD7B00"/>
    <w:rsid w:val="00BD7F7E"/>
    <w:rsid w:val="00BE144A"/>
    <w:rsid w:val="00BE166B"/>
    <w:rsid w:val="00BE18F2"/>
    <w:rsid w:val="00BE1921"/>
    <w:rsid w:val="00BE1EA1"/>
    <w:rsid w:val="00BE2361"/>
    <w:rsid w:val="00BE237C"/>
    <w:rsid w:val="00BE2D30"/>
    <w:rsid w:val="00BE368F"/>
    <w:rsid w:val="00BE55AC"/>
    <w:rsid w:val="00BE5A30"/>
    <w:rsid w:val="00BE5A81"/>
    <w:rsid w:val="00BE5E84"/>
    <w:rsid w:val="00BE6037"/>
    <w:rsid w:val="00BE603B"/>
    <w:rsid w:val="00BE7088"/>
    <w:rsid w:val="00BE73E3"/>
    <w:rsid w:val="00BE75F1"/>
    <w:rsid w:val="00BE7BCD"/>
    <w:rsid w:val="00BF0BFF"/>
    <w:rsid w:val="00BF0C08"/>
    <w:rsid w:val="00BF0D4A"/>
    <w:rsid w:val="00BF1E92"/>
    <w:rsid w:val="00BF217D"/>
    <w:rsid w:val="00BF270B"/>
    <w:rsid w:val="00BF288E"/>
    <w:rsid w:val="00BF3E34"/>
    <w:rsid w:val="00BF4055"/>
    <w:rsid w:val="00BF49A1"/>
    <w:rsid w:val="00BF52D6"/>
    <w:rsid w:val="00BF5519"/>
    <w:rsid w:val="00BF57DE"/>
    <w:rsid w:val="00BF5AC4"/>
    <w:rsid w:val="00BF5AEA"/>
    <w:rsid w:val="00BF6BF6"/>
    <w:rsid w:val="00BF7B18"/>
    <w:rsid w:val="00C00357"/>
    <w:rsid w:val="00C0137D"/>
    <w:rsid w:val="00C0230F"/>
    <w:rsid w:val="00C0251E"/>
    <w:rsid w:val="00C0272C"/>
    <w:rsid w:val="00C0286D"/>
    <w:rsid w:val="00C028F8"/>
    <w:rsid w:val="00C038D9"/>
    <w:rsid w:val="00C03ADB"/>
    <w:rsid w:val="00C046A8"/>
    <w:rsid w:val="00C05555"/>
    <w:rsid w:val="00C05883"/>
    <w:rsid w:val="00C05946"/>
    <w:rsid w:val="00C06056"/>
    <w:rsid w:val="00C06539"/>
    <w:rsid w:val="00C065A8"/>
    <w:rsid w:val="00C06658"/>
    <w:rsid w:val="00C066B5"/>
    <w:rsid w:val="00C06E84"/>
    <w:rsid w:val="00C101FF"/>
    <w:rsid w:val="00C1035C"/>
    <w:rsid w:val="00C103AA"/>
    <w:rsid w:val="00C10847"/>
    <w:rsid w:val="00C1125A"/>
    <w:rsid w:val="00C12756"/>
    <w:rsid w:val="00C12B64"/>
    <w:rsid w:val="00C12C04"/>
    <w:rsid w:val="00C131C4"/>
    <w:rsid w:val="00C13D4F"/>
    <w:rsid w:val="00C14592"/>
    <w:rsid w:val="00C16929"/>
    <w:rsid w:val="00C16A35"/>
    <w:rsid w:val="00C16CDC"/>
    <w:rsid w:val="00C1707F"/>
    <w:rsid w:val="00C175AC"/>
    <w:rsid w:val="00C21517"/>
    <w:rsid w:val="00C21BC7"/>
    <w:rsid w:val="00C22824"/>
    <w:rsid w:val="00C22D41"/>
    <w:rsid w:val="00C24476"/>
    <w:rsid w:val="00C24CB1"/>
    <w:rsid w:val="00C2592D"/>
    <w:rsid w:val="00C25D0F"/>
    <w:rsid w:val="00C27063"/>
    <w:rsid w:val="00C301E7"/>
    <w:rsid w:val="00C30482"/>
    <w:rsid w:val="00C305A2"/>
    <w:rsid w:val="00C31B46"/>
    <w:rsid w:val="00C31FC9"/>
    <w:rsid w:val="00C321BE"/>
    <w:rsid w:val="00C326F7"/>
    <w:rsid w:val="00C32D7A"/>
    <w:rsid w:val="00C33178"/>
    <w:rsid w:val="00C33B8C"/>
    <w:rsid w:val="00C34791"/>
    <w:rsid w:val="00C35159"/>
    <w:rsid w:val="00C35AD0"/>
    <w:rsid w:val="00C35B33"/>
    <w:rsid w:val="00C35E12"/>
    <w:rsid w:val="00C36707"/>
    <w:rsid w:val="00C36EEA"/>
    <w:rsid w:val="00C37C0C"/>
    <w:rsid w:val="00C37FDC"/>
    <w:rsid w:val="00C40ED3"/>
    <w:rsid w:val="00C426B9"/>
    <w:rsid w:val="00C446BD"/>
    <w:rsid w:val="00C457F1"/>
    <w:rsid w:val="00C45862"/>
    <w:rsid w:val="00C46E6C"/>
    <w:rsid w:val="00C47102"/>
    <w:rsid w:val="00C47B50"/>
    <w:rsid w:val="00C47CA9"/>
    <w:rsid w:val="00C47EBD"/>
    <w:rsid w:val="00C504BD"/>
    <w:rsid w:val="00C50E1D"/>
    <w:rsid w:val="00C50EB3"/>
    <w:rsid w:val="00C50FB9"/>
    <w:rsid w:val="00C51565"/>
    <w:rsid w:val="00C52E9A"/>
    <w:rsid w:val="00C53501"/>
    <w:rsid w:val="00C535DA"/>
    <w:rsid w:val="00C54E71"/>
    <w:rsid w:val="00C55336"/>
    <w:rsid w:val="00C557B1"/>
    <w:rsid w:val="00C561FC"/>
    <w:rsid w:val="00C56738"/>
    <w:rsid w:val="00C5777B"/>
    <w:rsid w:val="00C60A47"/>
    <w:rsid w:val="00C60A73"/>
    <w:rsid w:val="00C60AEA"/>
    <w:rsid w:val="00C60C32"/>
    <w:rsid w:val="00C60F24"/>
    <w:rsid w:val="00C6100E"/>
    <w:rsid w:val="00C61533"/>
    <w:rsid w:val="00C6263C"/>
    <w:rsid w:val="00C62FA6"/>
    <w:rsid w:val="00C630D3"/>
    <w:rsid w:val="00C636A0"/>
    <w:rsid w:val="00C639E7"/>
    <w:rsid w:val="00C63DF7"/>
    <w:rsid w:val="00C64B48"/>
    <w:rsid w:val="00C64C5D"/>
    <w:rsid w:val="00C64EC9"/>
    <w:rsid w:val="00C64FC8"/>
    <w:rsid w:val="00C65534"/>
    <w:rsid w:val="00C65AF1"/>
    <w:rsid w:val="00C66356"/>
    <w:rsid w:val="00C66B91"/>
    <w:rsid w:val="00C67982"/>
    <w:rsid w:val="00C67C7F"/>
    <w:rsid w:val="00C67DF6"/>
    <w:rsid w:val="00C70E47"/>
    <w:rsid w:val="00C71901"/>
    <w:rsid w:val="00C725AB"/>
    <w:rsid w:val="00C7450F"/>
    <w:rsid w:val="00C74AE4"/>
    <w:rsid w:val="00C74BCA"/>
    <w:rsid w:val="00C74CA8"/>
    <w:rsid w:val="00C7517A"/>
    <w:rsid w:val="00C7593A"/>
    <w:rsid w:val="00C7693D"/>
    <w:rsid w:val="00C7695F"/>
    <w:rsid w:val="00C8029E"/>
    <w:rsid w:val="00C80315"/>
    <w:rsid w:val="00C804EE"/>
    <w:rsid w:val="00C80609"/>
    <w:rsid w:val="00C808C2"/>
    <w:rsid w:val="00C81018"/>
    <w:rsid w:val="00C81083"/>
    <w:rsid w:val="00C81BB6"/>
    <w:rsid w:val="00C821EA"/>
    <w:rsid w:val="00C821F2"/>
    <w:rsid w:val="00C821F3"/>
    <w:rsid w:val="00C83D71"/>
    <w:rsid w:val="00C83E98"/>
    <w:rsid w:val="00C84C6C"/>
    <w:rsid w:val="00C8562C"/>
    <w:rsid w:val="00C85694"/>
    <w:rsid w:val="00C8589D"/>
    <w:rsid w:val="00C85ABA"/>
    <w:rsid w:val="00C85DCE"/>
    <w:rsid w:val="00C875D4"/>
    <w:rsid w:val="00C87839"/>
    <w:rsid w:val="00C878EB"/>
    <w:rsid w:val="00C8795B"/>
    <w:rsid w:val="00C87CFE"/>
    <w:rsid w:val="00C87FCC"/>
    <w:rsid w:val="00C90675"/>
    <w:rsid w:val="00C906B0"/>
    <w:rsid w:val="00C90864"/>
    <w:rsid w:val="00C90946"/>
    <w:rsid w:val="00C91057"/>
    <w:rsid w:val="00C912DD"/>
    <w:rsid w:val="00C91E81"/>
    <w:rsid w:val="00C92720"/>
    <w:rsid w:val="00C92A26"/>
    <w:rsid w:val="00C932BE"/>
    <w:rsid w:val="00C93A12"/>
    <w:rsid w:val="00C93BE7"/>
    <w:rsid w:val="00C93DF6"/>
    <w:rsid w:val="00C944B8"/>
    <w:rsid w:val="00C960DB"/>
    <w:rsid w:val="00C96104"/>
    <w:rsid w:val="00C96C43"/>
    <w:rsid w:val="00CA092A"/>
    <w:rsid w:val="00CA34E3"/>
    <w:rsid w:val="00CA3A35"/>
    <w:rsid w:val="00CA3D8D"/>
    <w:rsid w:val="00CA3DCA"/>
    <w:rsid w:val="00CA3FB7"/>
    <w:rsid w:val="00CA4190"/>
    <w:rsid w:val="00CA466E"/>
    <w:rsid w:val="00CA4754"/>
    <w:rsid w:val="00CA4D00"/>
    <w:rsid w:val="00CA5389"/>
    <w:rsid w:val="00CA5A35"/>
    <w:rsid w:val="00CA5CB6"/>
    <w:rsid w:val="00CA6539"/>
    <w:rsid w:val="00CA657F"/>
    <w:rsid w:val="00CA7B58"/>
    <w:rsid w:val="00CA7E64"/>
    <w:rsid w:val="00CB13AA"/>
    <w:rsid w:val="00CB1D64"/>
    <w:rsid w:val="00CB2312"/>
    <w:rsid w:val="00CB24B3"/>
    <w:rsid w:val="00CB38AE"/>
    <w:rsid w:val="00CB45BC"/>
    <w:rsid w:val="00CB46E2"/>
    <w:rsid w:val="00CB4A1F"/>
    <w:rsid w:val="00CB4FE5"/>
    <w:rsid w:val="00CB5B59"/>
    <w:rsid w:val="00CB5E96"/>
    <w:rsid w:val="00CB6A8E"/>
    <w:rsid w:val="00CB6B23"/>
    <w:rsid w:val="00CB7765"/>
    <w:rsid w:val="00CB7FE2"/>
    <w:rsid w:val="00CC0234"/>
    <w:rsid w:val="00CC02FB"/>
    <w:rsid w:val="00CC09C7"/>
    <w:rsid w:val="00CC12B4"/>
    <w:rsid w:val="00CC1E2A"/>
    <w:rsid w:val="00CC2A0C"/>
    <w:rsid w:val="00CC32C8"/>
    <w:rsid w:val="00CC5319"/>
    <w:rsid w:val="00CC56C5"/>
    <w:rsid w:val="00CC5EDD"/>
    <w:rsid w:val="00CC60A4"/>
    <w:rsid w:val="00CC63E6"/>
    <w:rsid w:val="00CC66C3"/>
    <w:rsid w:val="00CC67CB"/>
    <w:rsid w:val="00CD00F3"/>
    <w:rsid w:val="00CD1077"/>
    <w:rsid w:val="00CD14C4"/>
    <w:rsid w:val="00CD1B7B"/>
    <w:rsid w:val="00CD2A8D"/>
    <w:rsid w:val="00CD2DA0"/>
    <w:rsid w:val="00CD3228"/>
    <w:rsid w:val="00CD4CF2"/>
    <w:rsid w:val="00CD4E63"/>
    <w:rsid w:val="00CD576F"/>
    <w:rsid w:val="00CD5FAE"/>
    <w:rsid w:val="00CD79C5"/>
    <w:rsid w:val="00CD7D86"/>
    <w:rsid w:val="00CE0592"/>
    <w:rsid w:val="00CE07CC"/>
    <w:rsid w:val="00CE08EF"/>
    <w:rsid w:val="00CE0EFE"/>
    <w:rsid w:val="00CE1404"/>
    <w:rsid w:val="00CE1439"/>
    <w:rsid w:val="00CE153F"/>
    <w:rsid w:val="00CE199B"/>
    <w:rsid w:val="00CE29A6"/>
    <w:rsid w:val="00CE2D3B"/>
    <w:rsid w:val="00CE40E6"/>
    <w:rsid w:val="00CE43E5"/>
    <w:rsid w:val="00CE44EA"/>
    <w:rsid w:val="00CE4C0D"/>
    <w:rsid w:val="00CE5C07"/>
    <w:rsid w:val="00CE73B3"/>
    <w:rsid w:val="00CE7E6D"/>
    <w:rsid w:val="00CF0FE5"/>
    <w:rsid w:val="00CF1022"/>
    <w:rsid w:val="00CF103F"/>
    <w:rsid w:val="00CF24A8"/>
    <w:rsid w:val="00CF2FB1"/>
    <w:rsid w:val="00CF30C9"/>
    <w:rsid w:val="00CF434D"/>
    <w:rsid w:val="00CF4B28"/>
    <w:rsid w:val="00CF5666"/>
    <w:rsid w:val="00CF5A75"/>
    <w:rsid w:val="00CF624F"/>
    <w:rsid w:val="00CF68FB"/>
    <w:rsid w:val="00CF6948"/>
    <w:rsid w:val="00CF7FFE"/>
    <w:rsid w:val="00D01DCB"/>
    <w:rsid w:val="00D01E9C"/>
    <w:rsid w:val="00D02BB4"/>
    <w:rsid w:val="00D03998"/>
    <w:rsid w:val="00D03AF7"/>
    <w:rsid w:val="00D03C0E"/>
    <w:rsid w:val="00D03ECD"/>
    <w:rsid w:val="00D0400E"/>
    <w:rsid w:val="00D04DFB"/>
    <w:rsid w:val="00D04FCC"/>
    <w:rsid w:val="00D05BC9"/>
    <w:rsid w:val="00D05F89"/>
    <w:rsid w:val="00D0603B"/>
    <w:rsid w:val="00D06465"/>
    <w:rsid w:val="00D072CC"/>
    <w:rsid w:val="00D1086D"/>
    <w:rsid w:val="00D11027"/>
    <w:rsid w:val="00D1120D"/>
    <w:rsid w:val="00D11304"/>
    <w:rsid w:val="00D1182E"/>
    <w:rsid w:val="00D118C2"/>
    <w:rsid w:val="00D11FC7"/>
    <w:rsid w:val="00D12492"/>
    <w:rsid w:val="00D12794"/>
    <w:rsid w:val="00D12860"/>
    <w:rsid w:val="00D130E8"/>
    <w:rsid w:val="00D143C8"/>
    <w:rsid w:val="00D148B5"/>
    <w:rsid w:val="00D14BAF"/>
    <w:rsid w:val="00D151D2"/>
    <w:rsid w:val="00D153AF"/>
    <w:rsid w:val="00D1593F"/>
    <w:rsid w:val="00D15964"/>
    <w:rsid w:val="00D179E3"/>
    <w:rsid w:val="00D17B71"/>
    <w:rsid w:val="00D17CF0"/>
    <w:rsid w:val="00D17FA9"/>
    <w:rsid w:val="00D201A9"/>
    <w:rsid w:val="00D20D09"/>
    <w:rsid w:val="00D20DBE"/>
    <w:rsid w:val="00D21735"/>
    <w:rsid w:val="00D21A68"/>
    <w:rsid w:val="00D220B9"/>
    <w:rsid w:val="00D224BA"/>
    <w:rsid w:val="00D22DAD"/>
    <w:rsid w:val="00D23A8E"/>
    <w:rsid w:val="00D23B56"/>
    <w:rsid w:val="00D23B68"/>
    <w:rsid w:val="00D23C25"/>
    <w:rsid w:val="00D24088"/>
    <w:rsid w:val="00D240DE"/>
    <w:rsid w:val="00D24368"/>
    <w:rsid w:val="00D2482C"/>
    <w:rsid w:val="00D248C0"/>
    <w:rsid w:val="00D24D20"/>
    <w:rsid w:val="00D24DF1"/>
    <w:rsid w:val="00D25211"/>
    <w:rsid w:val="00D25CE7"/>
    <w:rsid w:val="00D25FB2"/>
    <w:rsid w:val="00D265E5"/>
    <w:rsid w:val="00D26771"/>
    <w:rsid w:val="00D26A3E"/>
    <w:rsid w:val="00D321C5"/>
    <w:rsid w:val="00D32B75"/>
    <w:rsid w:val="00D33AC9"/>
    <w:rsid w:val="00D33C20"/>
    <w:rsid w:val="00D3501D"/>
    <w:rsid w:val="00D35C9D"/>
    <w:rsid w:val="00D3648F"/>
    <w:rsid w:val="00D36658"/>
    <w:rsid w:val="00D3684E"/>
    <w:rsid w:val="00D372DF"/>
    <w:rsid w:val="00D37947"/>
    <w:rsid w:val="00D400B7"/>
    <w:rsid w:val="00D415D5"/>
    <w:rsid w:val="00D4165D"/>
    <w:rsid w:val="00D41767"/>
    <w:rsid w:val="00D41B80"/>
    <w:rsid w:val="00D4241C"/>
    <w:rsid w:val="00D424DD"/>
    <w:rsid w:val="00D42567"/>
    <w:rsid w:val="00D4275A"/>
    <w:rsid w:val="00D4400C"/>
    <w:rsid w:val="00D44E08"/>
    <w:rsid w:val="00D4549C"/>
    <w:rsid w:val="00D4584F"/>
    <w:rsid w:val="00D46EC7"/>
    <w:rsid w:val="00D47FD6"/>
    <w:rsid w:val="00D503DE"/>
    <w:rsid w:val="00D505AC"/>
    <w:rsid w:val="00D50A7C"/>
    <w:rsid w:val="00D50ACE"/>
    <w:rsid w:val="00D50EF6"/>
    <w:rsid w:val="00D51A30"/>
    <w:rsid w:val="00D53808"/>
    <w:rsid w:val="00D53A72"/>
    <w:rsid w:val="00D556E8"/>
    <w:rsid w:val="00D5684D"/>
    <w:rsid w:val="00D56858"/>
    <w:rsid w:val="00D572E8"/>
    <w:rsid w:val="00D60014"/>
    <w:rsid w:val="00D61236"/>
    <w:rsid w:val="00D61D0F"/>
    <w:rsid w:val="00D6228D"/>
    <w:rsid w:val="00D6314F"/>
    <w:rsid w:val="00D642B8"/>
    <w:rsid w:val="00D6462F"/>
    <w:rsid w:val="00D64BD6"/>
    <w:rsid w:val="00D64FD0"/>
    <w:rsid w:val="00D6584A"/>
    <w:rsid w:val="00D65E36"/>
    <w:rsid w:val="00D65E5A"/>
    <w:rsid w:val="00D6680D"/>
    <w:rsid w:val="00D679B0"/>
    <w:rsid w:val="00D67F11"/>
    <w:rsid w:val="00D70AA4"/>
    <w:rsid w:val="00D70E7B"/>
    <w:rsid w:val="00D70F45"/>
    <w:rsid w:val="00D727A6"/>
    <w:rsid w:val="00D72D48"/>
    <w:rsid w:val="00D73120"/>
    <w:rsid w:val="00D73253"/>
    <w:rsid w:val="00D73343"/>
    <w:rsid w:val="00D73FDB"/>
    <w:rsid w:val="00D745A2"/>
    <w:rsid w:val="00D74F89"/>
    <w:rsid w:val="00D75C43"/>
    <w:rsid w:val="00D75E6C"/>
    <w:rsid w:val="00D75F1E"/>
    <w:rsid w:val="00D77516"/>
    <w:rsid w:val="00D8255E"/>
    <w:rsid w:val="00D8265A"/>
    <w:rsid w:val="00D82D8B"/>
    <w:rsid w:val="00D83328"/>
    <w:rsid w:val="00D8365A"/>
    <w:rsid w:val="00D840FD"/>
    <w:rsid w:val="00D8545D"/>
    <w:rsid w:val="00D85563"/>
    <w:rsid w:val="00D860CE"/>
    <w:rsid w:val="00D86190"/>
    <w:rsid w:val="00D86261"/>
    <w:rsid w:val="00D869BF"/>
    <w:rsid w:val="00D874BD"/>
    <w:rsid w:val="00D8776A"/>
    <w:rsid w:val="00D9059F"/>
    <w:rsid w:val="00D90BCC"/>
    <w:rsid w:val="00D918EE"/>
    <w:rsid w:val="00D91E6C"/>
    <w:rsid w:val="00D91F60"/>
    <w:rsid w:val="00D925BF"/>
    <w:rsid w:val="00D929D8"/>
    <w:rsid w:val="00D93197"/>
    <w:rsid w:val="00D9373F"/>
    <w:rsid w:val="00D95974"/>
    <w:rsid w:val="00D959D7"/>
    <w:rsid w:val="00D964F6"/>
    <w:rsid w:val="00D9683C"/>
    <w:rsid w:val="00D96A06"/>
    <w:rsid w:val="00D96C11"/>
    <w:rsid w:val="00D96C49"/>
    <w:rsid w:val="00D96D22"/>
    <w:rsid w:val="00D96D8A"/>
    <w:rsid w:val="00D971B5"/>
    <w:rsid w:val="00D97404"/>
    <w:rsid w:val="00D97B1B"/>
    <w:rsid w:val="00DA0FB7"/>
    <w:rsid w:val="00DA0FF3"/>
    <w:rsid w:val="00DA19AF"/>
    <w:rsid w:val="00DA2083"/>
    <w:rsid w:val="00DA31EA"/>
    <w:rsid w:val="00DA3340"/>
    <w:rsid w:val="00DA452A"/>
    <w:rsid w:val="00DA45DA"/>
    <w:rsid w:val="00DA5203"/>
    <w:rsid w:val="00DA5AC1"/>
    <w:rsid w:val="00DA6226"/>
    <w:rsid w:val="00DA761F"/>
    <w:rsid w:val="00DA76BF"/>
    <w:rsid w:val="00DA7929"/>
    <w:rsid w:val="00DB0913"/>
    <w:rsid w:val="00DB0FC3"/>
    <w:rsid w:val="00DB0FC7"/>
    <w:rsid w:val="00DB1D2D"/>
    <w:rsid w:val="00DB29F0"/>
    <w:rsid w:val="00DB2A12"/>
    <w:rsid w:val="00DB2BF9"/>
    <w:rsid w:val="00DB338E"/>
    <w:rsid w:val="00DB3D98"/>
    <w:rsid w:val="00DB4C82"/>
    <w:rsid w:val="00DB5D29"/>
    <w:rsid w:val="00DB6A68"/>
    <w:rsid w:val="00DB6D08"/>
    <w:rsid w:val="00DB7634"/>
    <w:rsid w:val="00DB7AAB"/>
    <w:rsid w:val="00DC0900"/>
    <w:rsid w:val="00DC0E04"/>
    <w:rsid w:val="00DC0F5C"/>
    <w:rsid w:val="00DC16F8"/>
    <w:rsid w:val="00DC1D1C"/>
    <w:rsid w:val="00DC211A"/>
    <w:rsid w:val="00DC2239"/>
    <w:rsid w:val="00DC23C6"/>
    <w:rsid w:val="00DC2F74"/>
    <w:rsid w:val="00DC313F"/>
    <w:rsid w:val="00DC3390"/>
    <w:rsid w:val="00DC42F7"/>
    <w:rsid w:val="00DC43E1"/>
    <w:rsid w:val="00DC4507"/>
    <w:rsid w:val="00DC4ECB"/>
    <w:rsid w:val="00DC6341"/>
    <w:rsid w:val="00DC69D2"/>
    <w:rsid w:val="00DC6F4E"/>
    <w:rsid w:val="00DC7736"/>
    <w:rsid w:val="00DC79F6"/>
    <w:rsid w:val="00DC7A87"/>
    <w:rsid w:val="00DC7C8A"/>
    <w:rsid w:val="00DD0043"/>
    <w:rsid w:val="00DD1B25"/>
    <w:rsid w:val="00DD1DB5"/>
    <w:rsid w:val="00DD1FB4"/>
    <w:rsid w:val="00DD2592"/>
    <w:rsid w:val="00DD266B"/>
    <w:rsid w:val="00DD2A5B"/>
    <w:rsid w:val="00DD2D60"/>
    <w:rsid w:val="00DD501D"/>
    <w:rsid w:val="00DD5514"/>
    <w:rsid w:val="00DD5FE7"/>
    <w:rsid w:val="00DD6478"/>
    <w:rsid w:val="00DD6559"/>
    <w:rsid w:val="00DD655A"/>
    <w:rsid w:val="00DD6B1C"/>
    <w:rsid w:val="00DD773B"/>
    <w:rsid w:val="00DD7D77"/>
    <w:rsid w:val="00DE0396"/>
    <w:rsid w:val="00DE0600"/>
    <w:rsid w:val="00DE2343"/>
    <w:rsid w:val="00DE2663"/>
    <w:rsid w:val="00DE2C15"/>
    <w:rsid w:val="00DE2D0C"/>
    <w:rsid w:val="00DE3AA9"/>
    <w:rsid w:val="00DE4889"/>
    <w:rsid w:val="00DE4D3E"/>
    <w:rsid w:val="00DE54ED"/>
    <w:rsid w:val="00DE59E1"/>
    <w:rsid w:val="00DE7BCF"/>
    <w:rsid w:val="00DE7CA6"/>
    <w:rsid w:val="00DE7E5B"/>
    <w:rsid w:val="00DE7F9E"/>
    <w:rsid w:val="00DF04AF"/>
    <w:rsid w:val="00DF1A32"/>
    <w:rsid w:val="00DF1DF8"/>
    <w:rsid w:val="00DF28B2"/>
    <w:rsid w:val="00DF2B12"/>
    <w:rsid w:val="00DF3FC9"/>
    <w:rsid w:val="00DF4AFA"/>
    <w:rsid w:val="00DF4C53"/>
    <w:rsid w:val="00DF53DB"/>
    <w:rsid w:val="00DF5407"/>
    <w:rsid w:val="00DF635A"/>
    <w:rsid w:val="00DF79F6"/>
    <w:rsid w:val="00DF7F7E"/>
    <w:rsid w:val="00E000F1"/>
    <w:rsid w:val="00E008BC"/>
    <w:rsid w:val="00E00FB1"/>
    <w:rsid w:val="00E0111B"/>
    <w:rsid w:val="00E01188"/>
    <w:rsid w:val="00E017A8"/>
    <w:rsid w:val="00E01868"/>
    <w:rsid w:val="00E02478"/>
    <w:rsid w:val="00E02E59"/>
    <w:rsid w:val="00E02E76"/>
    <w:rsid w:val="00E032E9"/>
    <w:rsid w:val="00E0365F"/>
    <w:rsid w:val="00E04A61"/>
    <w:rsid w:val="00E04B46"/>
    <w:rsid w:val="00E052F7"/>
    <w:rsid w:val="00E05A40"/>
    <w:rsid w:val="00E06196"/>
    <w:rsid w:val="00E07648"/>
    <w:rsid w:val="00E07A60"/>
    <w:rsid w:val="00E10EFD"/>
    <w:rsid w:val="00E114C3"/>
    <w:rsid w:val="00E117F3"/>
    <w:rsid w:val="00E11E13"/>
    <w:rsid w:val="00E120AC"/>
    <w:rsid w:val="00E12A31"/>
    <w:rsid w:val="00E1348D"/>
    <w:rsid w:val="00E1370E"/>
    <w:rsid w:val="00E13C64"/>
    <w:rsid w:val="00E142D1"/>
    <w:rsid w:val="00E1442B"/>
    <w:rsid w:val="00E14766"/>
    <w:rsid w:val="00E14A23"/>
    <w:rsid w:val="00E15710"/>
    <w:rsid w:val="00E15D85"/>
    <w:rsid w:val="00E15EC4"/>
    <w:rsid w:val="00E166E4"/>
    <w:rsid w:val="00E168DE"/>
    <w:rsid w:val="00E16D74"/>
    <w:rsid w:val="00E16D8C"/>
    <w:rsid w:val="00E17076"/>
    <w:rsid w:val="00E17301"/>
    <w:rsid w:val="00E17425"/>
    <w:rsid w:val="00E17B08"/>
    <w:rsid w:val="00E20255"/>
    <w:rsid w:val="00E209D5"/>
    <w:rsid w:val="00E22815"/>
    <w:rsid w:val="00E22E94"/>
    <w:rsid w:val="00E232FF"/>
    <w:rsid w:val="00E2342B"/>
    <w:rsid w:val="00E243E0"/>
    <w:rsid w:val="00E24493"/>
    <w:rsid w:val="00E2464E"/>
    <w:rsid w:val="00E246E5"/>
    <w:rsid w:val="00E258DB"/>
    <w:rsid w:val="00E25A30"/>
    <w:rsid w:val="00E25A7B"/>
    <w:rsid w:val="00E25FC9"/>
    <w:rsid w:val="00E26077"/>
    <w:rsid w:val="00E26344"/>
    <w:rsid w:val="00E264E3"/>
    <w:rsid w:val="00E26637"/>
    <w:rsid w:val="00E3051A"/>
    <w:rsid w:val="00E3110C"/>
    <w:rsid w:val="00E316C2"/>
    <w:rsid w:val="00E32D90"/>
    <w:rsid w:val="00E341D1"/>
    <w:rsid w:val="00E3449A"/>
    <w:rsid w:val="00E34ACF"/>
    <w:rsid w:val="00E34DA2"/>
    <w:rsid w:val="00E351F3"/>
    <w:rsid w:val="00E355E0"/>
    <w:rsid w:val="00E35B7A"/>
    <w:rsid w:val="00E37413"/>
    <w:rsid w:val="00E37884"/>
    <w:rsid w:val="00E4004C"/>
    <w:rsid w:val="00E4078A"/>
    <w:rsid w:val="00E40ED4"/>
    <w:rsid w:val="00E40FDF"/>
    <w:rsid w:val="00E4177D"/>
    <w:rsid w:val="00E417FB"/>
    <w:rsid w:val="00E41CE8"/>
    <w:rsid w:val="00E430F6"/>
    <w:rsid w:val="00E43150"/>
    <w:rsid w:val="00E4346B"/>
    <w:rsid w:val="00E438DE"/>
    <w:rsid w:val="00E44478"/>
    <w:rsid w:val="00E44534"/>
    <w:rsid w:val="00E448FE"/>
    <w:rsid w:val="00E449CF"/>
    <w:rsid w:val="00E44E3E"/>
    <w:rsid w:val="00E4589B"/>
    <w:rsid w:val="00E45B40"/>
    <w:rsid w:val="00E45F8E"/>
    <w:rsid w:val="00E46880"/>
    <w:rsid w:val="00E46B04"/>
    <w:rsid w:val="00E51050"/>
    <w:rsid w:val="00E51ED0"/>
    <w:rsid w:val="00E5229D"/>
    <w:rsid w:val="00E523D8"/>
    <w:rsid w:val="00E52C31"/>
    <w:rsid w:val="00E52DD5"/>
    <w:rsid w:val="00E52FC8"/>
    <w:rsid w:val="00E5673B"/>
    <w:rsid w:val="00E57718"/>
    <w:rsid w:val="00E5792B"/>
    <w:rsid w:val="00E6019D"/>
    <w:rsid w:val="00E60CE3"/>
    <w:rsid w:val="00E61A8E"/>
    <w:rsid w:val="00E61CD9"/>
    <w:rsid w:val="00E62F91"/>
    <w:rsid w:val="00E63776"/>
    <w:rsid w:val="00E6447D"/>
    <w:rsid w:val="00E64BAE"/>
    <w:rsid w:val="00E65459"/>
    <w:rsid w:val="00E65A31"/>
    <w:rsid w:val="00E667ED"/>
    <w:rsid w:val="00E67AC3"/>
    <w:rsid w:val="00E70234"/>
    <w:rsid w:val="00E70736"/>
    <w:rsid w:val="00E71209"/>
    <w:rsid w:val="00E71B41"/>
    <w:rsid w:val="00E721D7"/>
    <w:rsid w:val="00E7259C"/>
    <w:rsid w:val="00E725F2"/>
    <w:rsid w:val="00E7264B"/>
    <w:rsid w:val="00E733E2"/>
    <w:rsid w:val="00E73511"/>
    <w:rsid w:val="00E73F92"/>
    <w:rsid w:val="00E74530"/>
    <w:rsid w:val="00E74531"/>
    <w:rsid w:val="00E74752"/>
    <w:rsid w:val="00E74A36"/>
    <w:rsid w:val="00E74F91"/>
    <w:rsid w:val="00E76B67"/>
    <w:rsid w:val="00E778A2"/>
    <w:rsid w:val="00E8006D"/>
    <w:rsid w:val="00E805E6"/>
    <w:rsid w:val="00E8157C"/>
    <w:rsid w:val="00E818B5"/>
    <w:rsid w:val="00E81913"/>
    <w:rsid w:val="00E81CBB"/>
    <w:rsid w:val="00E81D90"/>
    <w:rsid w:val="00E82AB1"/>
    <w:rsid w:val="00E82DC6"/>
    <w:rsid w:val="00E83F0E"/>
    <w:rsid w:val="00E849B3"/>
    <w:rsid w:val="00E84F48"/>
    <w:rsid w:val="00E84F93"/>
    <w:rsid w:val="00E85857"/>
    <w:rsid w:val="00E85F6B"/>
    <w:rsid w:val="00E85F71"/>
    <w:rsid w:val="00E8602B"/>
    <w:rsid w:val="00E87E6D"/>
    <w:rsid w:val="00E909C9"/>
    <w:rsid w:val="00E941AF"/>
    <w:rsid w:val="00E944E4"/>
    <w:rsid w:val="00E9557C"/>
    <w:rsid w:val="00E96C07"/>
    <w:rsid w:val="00E973D2"/>
    <w:rsid w:val="00EA0C52"/>
    <w:rsid w:val="00EA243A"/>
    <w:rsid w:val="00EA3426"/>
    <w:rsid w:val="00EA3451"/>
    <w:rsid w:val="00EA348C"/>
    <w:rsid w:val="00EA35C3"/>
    <w:rsid w:val="00EA38BF"/>
    <w:rsid w:val="00EA3EA1"/>
    <w:rsid w:val="00EA472C"/>
    <w:rsid w:val="00EA4D3A"/>
    <w:rsid w:val="00EA4F40"/>
    <w:rsid w:val="00EA580C"/>
    <w:rsid w:val="00EA698B"/>
    <w:rsid w:val="00EA6AA0"/>
    <w:rsid w:val="00EA74EF"/>
    <w:rsid w:val="00EB006D"/>
    <w:rsid w:val="00EB17EA"/>
    <w:rsid w:val="00EB1ABE"/>
    <w:rsid w:val="00EB1F43"/>
    <w:rsid w:val="00EB2003"/>
    <w:rsid w:val="00EB207F"/>
    <w:rsid w:val="00EB2744"/>
    <w:rsid w:val="00EB2BD6"/>
    <w:rsid w:val="00EB2FC9"/>
    <w:rsid w:val="00EB3387"/>
    <w:rsid w:val="00EB3487"/>
    <w:rsid w:val="00EB3853"/>
    <w:rsid w:val="00EB3BD3"/>
    <w:rsid w:val="00EB4C8B"/>
    <w:rsid w:val="00EB4EC9"/>
    <w:rsid w:val="00EB5066"/>
    <w:rsid w:val="00EB59EC"/>
    <w:rsid w:val="00EB5BB3"/>
    <w:rsid w:val="00EC04C3"/>
    <w:rsid w:val="00EC0BDE"/>
    <w:rsid w:val="00EC0D25"/>
    <w:rsid w:val="00EC0DB7"/>
    <w:rsid w:val="00EC1507"/>
    <w:rsid w:val="00EC18E1"/>
    <w:rsid w:val="00EC28D8"/>
    <w:rsid w:val="00EC3A21"/>
    <w:rsid w:val="00EC474D"/>
    <w:rsid w:val="00EC4D66"/>
    <w:rsid w:val="00EC55AB"/>
    <w:rsid w:val="00EC5A75"/>
    <w:rsid w:val="00EC60B2"/>
    <w:rsid w:val="00EC7BBE"/>
    <w:rsid w:val="00EC7C5E"/>
    <w:rsid w:val="00ED0459"/>
    <w:rsid w:val="00ED063C"/>
    <w:rsid w:val="00ED0E16"/>
    <w:rsid w:val="00ED14F7"/>
    <w:rsid w:val="00ED1B61"/>
    <w:rsid w:val="00ED2334"/>
    <w:rsid w:val="00ED2440"/>
    <w:rsid w:val="00ED261E"/>
    <w:rsid w:val="00ED2B32"/>
    <w:rsid w:val="00ED2E8D"/>
    <w:rsid w:val="00ED3D9E"/>
    <w:rsid w:val="00ED46AD"/>
    <w:rsid w:val="00ED4F8C"/>
    <w:rsid w:val="00ED5522"/>
    <w:rsid w:val="00ED5E07"/>
    <w:rsid w:val="00ED707A"/>
    <w:rsid w:val="00EE0075"/>
    <w:rsid w:val="00EE01A7"/>
    <w:rsid w:val="00EE05E7"/>
    <w:rsid w:val="00EE06CD"/>
    <w:rsid w:val="00EE17FD"/>
    <w:rsid w:val="00EE2006"/>
    <w:rsid w:val="00EE2746"/>
    <w:rsid w:val="00EE2CED"/>
    <w:rsid w:val="00EE32DD"/>
    <w:rsid w:val="00EE355E"/>
    <w:rsid w:val="00EE38C7"/>
    <w:rsid w:val="00EE48AF"/>
    <w:rsid w:val="00EE5A0C"/>
    <w:rsid w:val="00EE5AE2"/>
    <w:rsid w:val="00EE5CA5"/>
    <w:rsid w:val="00EE5CC7"/>
    <w:rsid w:val="00EE6586"/>
    <w:rsid w:val="00EE6AE6"/>
    <w:rsid w:val="00EE72C4"/>
    <w:rsid w:val="00EF04F7"/>
    <w:rsid w:val="00EF09FA"/>
    <w:rsid w:val="00EF10BC"/>
    <w:rsid w:val="00EF12F7"/>
    <w:rsid w:val="00EF1AAA"/>
    <w:rsid w:val="00EF1AD5"/>
    <w:rsid w:val="00EF1E27"/>
    <w:rsid w:val="00EF25B8"/>
    <w:rsid w:val="00EF2D69"/>
    <w:rsid w:val="00EF4292"/>
    <w:rsid w:val="00EF4682"/>
    <w:rsid w:val="00EF4943"/>
    <w:rsid w:val="00EF5176"/>
    <w:rsid w:val="00EF54C8"/>
    <w:rsid w:val="00EF54EF"/>
    <w:rsid w:val="00EF559D"/>
    <w:rsid w:val="00EF6611"/>
    <w:rsid w:val="00EF6986"/>
    <w:rsid w:val="00EF76F7"/>
    <w:rsid w:val="00F004D4"/>
    <w:rsid w:val="00F00720"/>
    <w:rsid w:val="00F00846"/>
    <w:rsid w:val="00F00B1A"/>
    <w:rsid w:val="00F0119A"/>
    <w:rsid w:val="00F01A60"/>
    <w:rsid w:val="00F01DCA"/>
    <w:rsid w:val="00F02FB8"/>
    <w:rsid w:val="00F030C8"/>
    <w:rsid w:val="00F03223"/>
    <w:rsid w:val="00F03422"/>
    <w:rsid w:val="00F0361C"/>
    <w:rsid w:val="00F051EC"/>
    <w:rsid w:val="00F058E6"/>
    <w:rsid w:val="00F065B2"/>
    <w:rsid w:val="00F075CE"/>
    <w:rsid w:val="00F10276"/>
    <w:rsid w:val="00F104FD"/>
    <w:rsid w:val="00F1069F"/>
    <w:rsid w:val="00F11337"/>
    <w:rsid w:val="00F11C63"/>
    <w:rsid w:val="00F127AE"/>
    <w:rsid w:val="00F12ABB"/>
    <w:rsid w:val="00F14B62"/>
    <w:rsid w:val="00F14EB0"/>
    <w:rsid w:val="00F15311"/>
    <w:rsid w:val="00F15347"/>
    <w:rsid w:val="00F15509"/>
    <w:rsid w:val="00F156CE"/>
    <w:rsid w:val="00F16D4B"/>
    <w:rsid w:val="00F16E3D"/>
    <w:rsid w:val="00F178BF"/>
    <w:rsid w:val="00F17A6C"/>
    <w:rsid w:val="00F2062D"/>
    <w:rsid w:val="00F20759"/>
    <w:rsid w:val="00F209F0"/>
    <w:rsid w:val="00F216BC"/>
    <w:rsid w:val="00F224BD"/>
    <w:rsid w:val="00F22A39"/>
    <w:rsid w:val="00F22C43"/>
    <w:rsid w:val="00F2306F"/>
    <w:rsid w:val="00F243A2"/>
    <w:rsid w:val="00F24544"/>
    <w:rsid w:val="00F24820"/>
    <w:rsid w:val="00F24C8A"/>
    <w:rsid w:val="00F25303"/>
    <w:rsid w:val="00F265AB"/>
    <w:rsid w:val="00F2671D"/>
    <w:rsid w:val="00F26F3C"/>
    <w:rsid w:val="00F27959"/>
    <w:rsid w:val="00F302E1"/>
    <w:rsid w:val="00F30BF9"/>
    <w:rsid w:val="00F31221"/>
    <w:rsid w:val="00F31375"/>
    <w:rsid w:val="00F32948"/>
    <w:rsid w:val="00F32D1F"/>
    <w:rsid w:val="00F33917"/>
    <w:rsid w:val="00F35A95"/>
    <w:rsid w:val="00F35AA8"/>
    <w:rsid w:val="00F35B65"/>
    <w:rsid w:val="00F35D1C"/>
    <w:rsid w:val="00F36202"/>
    <w:rsid w:val="00F36497"/>
    <w:rsid w:val="00F36BD7"/>
    <w:rsid w:val="00F36E1F"/>
    <w:rsid w:val="00F37013"/>
    <w:rsid w:val="00F400B5"/>
    <w:rsid w:val="00F404F1"/>
    <w:rsid w:val="00F405BB"/>
    <w:rsid w:val="00F40DDF"/>
    <w:rsid w:val="00F411E6"/>
    <w:rsid w:val="00F41504"/>
    <w:rsid w:val="00F41CE0"/>
    <w:rsid w:val="00F41F2A"/>
    <w:rsid w:val="00F42378"/>
    <w:rsid w:val="00F428A9"/>
    <w:rsid w:val="00F42E0E"/>
    <w:rsid w:val="00F42EF3"/>
    <w:rsid w:val="00F42F01"/>
    <w:rsid w:val="00F4369A"/>
    <w:rsid w:val="00F4386F"/>
    <w:rsid w:val="00F43A72"/>
    <w:rsid w:val="00F43D83"/>
    <w:rsid w:val="00F43E7B"/>
    <w:rsid w:val="00F45CB7"/>
    <w:rsid w:val="00F45FFE"/>
    <w:rsid w:val="00F462DC"/>
    <w:rsid w:val="00F46900"/>
    <w:rsid w:val="00F50315"/>
    <w:rsid w:val="00F50DC7"/>
    <w:rsid w:val="00F50F00"/>
    <w:rsid w:val="00F5107E"/>
    <w:rsid w:val="00F5119E"/>
    <w:rsid w:val="00F51776"/>
    <w:rsid w:val="00F524C7"/>
    <w:rsid w:val="00F537BE"/>
    <w:rsid w:val="00F53C06"/>
    <w:rsid w:val="00F53C4C"/>
    <w:rsid w:val="00F53CA1"/>
    <w:rsid w:val="00F5439E"/>
    <w:rsid w:val="00F5456A"/>
    <w:rsid w:val="00F54BE5"/>
    <w:rsid w:val="00F56509"/>
    <w:rsid w:val="00F579A4"/>
    <w:rsid w:val="00F57C06"/>
    <w:rsid w:val="00F612C3"/>
    <w:rsid w:val="00F6161F"/>
    <w:rsid w:val="00F6170E"/>
    <w:rsid w:val="00F621B7"/>
    <w:rsid w:val="00F63042"/>
    <w:rsid w:val="00F63379"/>
    <w:rsid w:val="00F639FC"/>
    <w:rsid w:val="00F644B8"/>
    <w:rsid w:val="00F6572A"/>
    <w:rsid w:val="00F66812"/>
    <w:rsid w:val="00F66C84"/>
    <w:rsid w:val="00F66DBE"/>
    <w:rsid w:val="00F67751"/>
    <w:rsid w:val="00F677A8"/>
    <w:rsid w:val="00F70150"/>
    <w:rsid w:val="00F70D47"/>
    <w:rsid w:val="00F7119E"/>
    <w:rsid w:val="00F715AB"/>
    <w:rsid w:val="00F7180D"/>
    <w:rsid w:val="00F71AC9"/>
    <w:rsid w:val="00F71FCA"/>
    <w:rsid w:val="00F72B29"/>
    <w:rsid w:val="00F72C3A"/>
    <w:rsid w:val="00F72CE2"/>
    <w:rsid w:val="00F73B03"/>
    <w:rsid w:val="00F75CA1"/>
    <w:rsid w:val="00F774F0"/>
    <w:rsid w:val="00F7751B"/>
    <w:rsid w:val="00F777EA"/>
    <w:rsid w:val="00F77B8B"/>
    <w:rsid w:val="00F807EB"/>
    <w:rsid w:val="00F80ADD"/>
    <w:rsid w:val="00F8121D"/>
    <w:rsid w:val="00F81742"/>
    <w:rsid w:val="00F81CBB"/>
    <w:rsid w:val="00F81F63"/>
    <w:rsid w:val="00F831DE"/>
    <w:rsid w:val="00F83A2B"/>
    <w:rsid w:val="00F83F6B"/>
    <w:rsid w:val="00F84343"/>
    <w:rsid w:val="00F84D42"/>
    <w:rsid w:val="00F8591B"/>
    <w:rsid w:val="00F85AF9"/>
    <w:rsid w:val="00F87FC4"/>
    <w:rsid w:val="00F900BC"/>
    <w:rsid w:val="00F90CA7"/>
    <w:rsid w:val="00F911D9"/>
    <w:rsid w:val="00F91DDC"/>
    <w:rsid w:val="00F92BB9"/>
    <w:rsid w:val="00F92C53"/>
    <w:rsid w:val="00F92CFD"/>
    <w:rsid w:val="00F934C2"/>
    <w:rsid w:val="00F93CAE"/>
    <w:rsid w:val="00F94480"/>
    <w:rsid w:val="00F94629"/>
    <w:rsid w:val="00F9491A"/>
    <w:rsid w:val="00F94F65"/>
    <w:rsid w:val="00F95207"/>
    <w:rsid w:val="00F95EB8"/>
    <w:rsid w:val="00F9665D"/>
    <w:rsid w:val="00F971BF"/>
    <w:rsid w:val="00F976B4"/>
    <w:rsid w:val="00F978F2"/>
    <w:rsid w:val="00F97F4C"/>
    <w:rsid w:val="00FA0523"/>
    <w:rsid w:val="00FA0F4F"/>
    <w:rsid w:val="00FA1160"/>
    <w:rsid w:val="00FA16E2"/>
    <w:rsid w:val="00FA22C6"/>
    <w:rsid w:val="00FA236C"/>
    <w:rsid w:val="00FA2F46"/>
    <w:rsid w:val="00FA3148"/>
    <w:rsid w:val="00FA35FA"/>
    <w:rsid w:val="00FA3990"/>
    <w:rsid w:val="00FA3B73"/>
    <w:rsid w:val="00FA4B12"/>
    <w:rsid w:val="00FA51CF"/>
    <w:rsid w:val="00FA5310"/>
    <w:rsid w:val="00FA5DCA"/>
    <w:rsid w:val="00FA62BB"/>
    <w:rsid w:val="00FA6744"/>
    <w:rsid w:val="00FA6798"/>
    <w:rsid w:val="00FA6B6E"/>
    <w:rsid w:val="00FA6D1A"/>
    <w:rsid w:val="00FA735C"/>
    <w:rsid w:val="00FA7647"/>
    <w:rsid w:val="00FA7B62"/>
    <w:rsid w:val="00FA7BC6"/>
    <w:rsid w:val="00FB36C9"/>
    <w:rsid w:val="00FB37A5"/>
    <w:rsid w:val="00FB49EB"/>
    <w:rsid w:val="00FB4AD7"/>
    <w:rsid w:val="00FB5BF5"/>
    <w:rsid w:val="00FB69E9"/>
    <w:rsid w:val="00FB73F0"/>
    <w:rsid w:val="00FB7A19"/>
    <w:rsid w:val="00FC00B0"/>
    <w:rsid w:val="00FC00E4"/>
    <w:rsid w:val="00FC15F8"/>
    <w:rsid w:val="00FC1A28"/>
    <w:rsid w:val="00FC21D8"/>
    <w:rsid w:val="00FC3EBC"/>
    <w:rsid w:val="00FC4DDB"/>
    <w:rsid w:val="00FC4EDF"/>
    <w:rsid w:val="00FC5CB9"/>
    <w:rsid w:val="00FC6184"/>
    <w:rsid w:val="00FC62D6"/>
    <w:rsid w:val="00FC6B66"/>
    <w:rsid w:val="00FC7704"/>
    <w:rsid w:val="00FC79EC"/>
    <w:rsid w:val="00FC7ADF"/>
    <w:rsid w:val="00FD0417"/>
    <w:rsid w:val="00FD3349"/>
    <w:rsid w:val="00FD366D"/>
    <w:rsid w:val="00FD42E0"/>
    <w:rsid w:val="00FD45AE"/>
    <w:rsid w:val="00FD636F"/>
    <w:rsid w:val="00FD71EF"/>
    <w:rsid w:val="00FD777C"/>
    <w:rsid w:val="00FE17A4"/>
    <w:rsid w:val="00FE190A"/>
    <w:rsid w:val="00FE1ADE"/>
    <w:rsid w:val="00FE1AF2"/>
    <w:rsid w:val="00FE224D"/>
    <w:rsid w:val="00FE34A6"/>
    <w:rsid w:val="00FE34AE"/>
    <w:rsid w:val="00FE3714"/>
    <w:rsid w:val="00FE43B1"/>
    <w:rsid w:val="00FE4627"/>
    <w:rsid w:val="00FE498F"/>
    <w:rsid w:val="00FE4B3E"/>
    <w:rsid w:val="00FE58F0"/>
    <w:rsid w:val="00FE591B"/>
    <w:rsid w:val="00FE66B3"/>
    <w:rsid w:val="00FE7A4E"/>
    <w:rsid w:val="00FE7C4B"/>
    <w:rsid w:val="00FE7E82"/>
    <w:rsid w:val="00FF00C2"/>
    <w:rsid w:val="00FF0815"/>
    <w:rsid w:val="00FF09F7"/>
    <w:rsid w:val="00FF0AEB"/>
    <w:rsid w:val="00FF12BE"/>
    <w:rsid w:val="00FF17B1"/>
    <w:rsid w:val="00FF1D48"/>
    <w:rsid w:val="00FF2297"/>
    <w:rsid w:val="00FF26DC"/>
    <w:rsid w:val="00FF37F5"/>
    <w:rsid w:val="00FF443D"/>
    <w:rsid w:val="00FF50C6"/>
    <w:rsid w:val="00FF6213"/>
    <w:rsid w:val="00FF6721"/>
    <w:rsid w:val="00FF6E67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36009"/>
  <w15:docId w15:val="{DFBAAD23-802C-41B3-BFDB-8D7761F8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5A"/>
  </w:style>
  <w:style w:type="paragraph" w:styleId="Heading1">
    <w:name w:val="heading 1"/>
    <w:aliases w:val="Head1,Chapter Heading,H1,SZRptH1,h1,No numbers,69%,Attribute Heading 1,Para1,h11,h12,L1,Section Heading,Heading apps,PIM 1,1m"/>
    <w:basedOn w:val="Normal"/>
    <w:next w:val="Normal"/>
    <w:link w:val="Heading1Char"/>
    <w:uiPriority w:val="9"/>
    <w:qFormat/>
    <w:rsid w:val="003D1F47"/>
    <w:pPr>
      <w:keepNext/>
      <w:spacing w:before="240" w:after="480" w:line="360" w:lineRule="auto"/>
      <w:jc w:val="center"/>
      <w:outlineLvl w:val="0"/>
    </w:pPr>
    <w:rPr>
      <w:rFonts w:ascii="Times New Roman Bold" w:eastAsia="Times New Roman" w:hAnsi="Times New Roman Bold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1 Char,Chapter Heading Char,H1 Char,SZRptH1 Char,h1 Char,No numbers Char,69% Char,Attribute Heading 1 Char,Para1 Char,h11 Char,h12 Char,L1 Char,Section Heading Char,Heading apps Char,PIM 1 Char,1m Char"/>
    <w:basedOn w:val="DefaultParagraphFont"/>
    <w:link w:val="Heading1"/>
    <w:uiPriority w:val="9"/>
    <w:rsid w:val="003D1F47"/>
    <w:rPr>
      <w:rFonts w:ascii="Times New Roman Bold" w:eastAsia="Times New Roman" w:hAnsi="Times New Roman Bold" w:cs="Times New Roman"/>
      <w:b/>
      <w:bCs/>
      <w:sz w:val="32"/>
      <w:szCs w:val="24"/>
    </w:rPr>
  </w:style>
  <w:style w:type="paragraph" w:styleId="NoSpacing">
    <w:name w:val="No Spacing"/>
    <w:uiPriority w:val="1"/>
    <w:qFormat/>
    <w:rsid w:val="003D1F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1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List Paragraph (numbered (a)),Normal 2"/>
    <w:basedOn w:val="Normal"/>
    <w:link w:val="ListParagraphChar"/>
    <w:uiPriority w:val="1"/>
    <w:qFormat/>
    <w:rsid w:val="00490061"/>
    <w:pPr>
      <w:ind w:left="720"/>
      <w:contextualSpacing/>
    </w:pPr>
    <w:rPr>
      <w:rFonts w:asciiTheme="minorHAnsi" w:eastAsiaTheme="minorEastAsia" w:hAnsiTheme="minorHAnsi"/>
    </w:rPr>
  </w:style>
  <w:style w:type="character" w:customStyle="1" w:styleId="ListParagraphChar">
    <w:name w:val="List Paragraph Char"/>
    <w:aliases w:val="List Paragraph (numbered (a)) Char,Normal 2 Char"/>
    <w:link w:val="ListParagraph"/>
    <w:uiPriority w:val="1"/>
    <w:rsid w:val="00490061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6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20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25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5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56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2561"/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82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561"/>
  </w:style>
  <w:style w:type="paragraph" w:styleId="Footer">
    <w:name w:val="footer"/>
    <w:basedOn w:val="Normal"/>
    <w:link w:val="FooterChar"/>
    <w:uiPriority w:val="99"/>
    <w:unhideWhenUsed/>
    <w:rsid w:val="00382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561"/>
  </w:style>
  <w:style w:type="character" w:styleId="Hyperlink">
    <w:name w:val="Hyperlink"/>
    <w:basedOn w:val="DefaultParagraphFont"/>
    <w:uiPriority w:val="99"/>
    <w:unhideWhenUsed/>
    <w:rsid w:val="00BA230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A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A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dhaka@grc-banglades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BFEB-D1BE-4248-8CC1-D8364B3B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DRK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hassan.ahmadul</dc:creator>
  <cp:lastModifiedBy>HR-PC</cp:lastModifiedBy>
  <cp:revision>5</cp:revision>
  <cp:lastPrinted>2019-05-29T06:00:00Z</cp:lastPrinted>
  <dcterms:created xsi:type="dcterms:W3CDTF">2019-06-03T07:20:00Z</dcterms:created>
  <dcterms:modified xsi:type="dcterms:W3CDTF">2019-06-03T07:32:00Z</dcterms:modified>
</cp:coreProperties>
</file>