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CE3A" w14:textId="0B788C94" w:rsidR="00630E35" w:rsidRPr="00591891" w:rsidRDefault="00630E35" w:rsidP="0026680C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3BEAC57" w14:textId="77777777" w:rsidR="00630E35" w:rsidRPr="00650A31" w:rsidRDefault="00630E35" w:rsidP="00630E3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Local Capacity Strengthening for Response (LCS4R) Project</w:t>
      </w:r>
    </w:p>
    <w:p w14:paraId="74E67552" w14:textId="77777777" w:rsidR="00630E35" w:rsidRPr="00650A31" w:rsidRDefault="00630E35" w:rsidP="00630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2FC466" w14:textId="77777777" w:rsidR="00630E35" w:rsidRPr="00650A31" w:rsidRDefault="00630E35" w:rsidP="00630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0A31">
        <w:rPr>
          <w:rFonts w:asciiTheme="minorHAnsi" w:hAnsiTheme="minorHAnsi" w:cstheme="minorHAnsi"/>
          <w:b/>
          <w:sz w:val="22"/>
          <w:szCs w:val="22"/>
        </w:rPr>
        <w:t>Consultancy</w:t>
      </w:r>
    </w:p>
    <w:p w14:paraId="6B8E4F66" w14:textId="77777777" w:rsidR="00630E35" w:rsidRPr="00650A31" w:rsidRDefault="00630E35" w:rsidP="00630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9FF62F" w14:textId="7B9C20C2" w:rsidR="00AA71FF" w:rsidRPr="00650A31" w:rsidRDefault="00630E35" w:rsidP="00AA71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Terms of Reference</w:t>
      </w:r>
      <w:r w:rsidR="007D7444" w:rsidRPr="00650A31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AA71FF" w:rsidRPr="00650A31">
        <w:rPr>
          <w:rFonts w:asciiTheme="minorHAnsi" w:hAnsiTheme="minorHAnsi" w:cstheme="minorHAnsi"/>
          <w:b/>
          <w:sz w:val="22"/>
          <w:szCs w:val="22"/>
          <w:u w:val="single"/>
        </w:rPr>
        <w:t xml:space="preserve">Seeking </w:t>
      </w:r>
      <w:r w:rsidR="007D7444" w:rsidRPr="00650A31">
        <w:rPr>
          <w:rFonts w:asciiTheme="minorHAnsi" w:hAnsiTheme="minorHAnsi" w:cstheme="minorHAnsi"/>
          <w:b/>
          <w:sz w:val="22"/>
          <w:szCs w:val="22"/>
          <w:u w:val="single"/>
        </w:rPr>
        <w:t xml:space="preserve">Bangladesh based </w:t>
      </w:r>
      <w:r w:rsidR="00AA71FF" w:rsidRPr="00650A31">
        <w:rPr>
          <w:rFonts w:asciiTheme="minorHAnsi" w:hAnsiTheme="minorHAnsi" w:cstheme="minorHAnsi"/>
          <w:b/>
          <w:sz w:val="22"/>
          <w:szCs w:val="22"/>
          <w:u w:val="single"/>
        </w:rPr>
        <w:t>Subject Matter Expert (SME) to s</w:t>
      </w:r>
      <w:r w:rsidR="003D56B3" w:rsidRPr="00650A31">
        <w:rPr>
          <w:rFonts w:asciiTheme="minorHAnsi" w:hAnsiTheme="minorHAnsi" w:cstheme="minorHAnsi"/>
          <w:b/>
          <w:sz w:val="22"/>
          <w:szCs w:val="22"/>
          <w:u w:val="single"/>
        </w:rPr>
        <w:t>upport National NGO</w:t>
      </w:r>
    </w:p>
    <w:p w14:paraId="41581589" w14:textId="66ECD62C" w:rsidR="00630E35" w:rsidRPr="00650A31" w:rsidRDefault="00630E35" w:rsidP="00630E35">
      <w:pPr>
        <w:rPr>
          <w:rFonts w:asciiTheme="minorHAnsi" w:hAnsiTheme="minorHAnsi" w:cstheme="minorHAnsi"/>
          <w:sz w:val="22"/>
          <w:szCs w:val="22"/>
        </w:rPr>
      </w:pPr>
    </w:p>
    <w:p w14:paraId="6B3F10C5" w14:textId="28128341" w:rsidR="00630E35" w:rsidRPr="00650A31" w:rsidRDefault="00630E35" w:rsidP="00630E35">
      <w:pPr>
        <w:rPr>
          <w:rFonts w:asciiTheme="minorHAnsi" w:hAnsiTheme="minorHAnsi" w:cstheme="minorHAnsi"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Purpose:</w:t>
      </w:r>
      <w:r w:rsidRPr="00650A3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14:paraId="69422DA0" w14:textId="77777777" w:rsidR="009E72CD" w:rsidRPr="00650A31" w:rsidRDefault="009E72CD" w:rsidP="00630E3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7333E6" w14:textId="0C5DCAA4" w:rsidR="00630E35" w:rsidRPr="00650A31" w:rsidRDefault="00630E35" w:rsidP="009E72CD">
      <w:pPr>
        <w:jc w:val="both"/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>Concern</w:t>
      </w:r>
      <w:r w:rsidR="00FD17A3" w:rsidRPr="00650A31">
        <w:rPr>
          <w:rFonts w:asciiTheme="minorHAnsi" w:hAnsiTheme="minorHAnsi" w:cstheme="minorHAnsi"/>
          <w:sz w:val="22"/>
          <w:szCs w:val="22"/>
        </w:rPr>
        <w:t xml:space="preserve"> Worldwide US is looking for a </w:t>
      </w:r>
      <w:r w:rsidR="007D7444" w:rsidRPr="00650A31">
        <w:rPr>
          <w:rFonts w:asciiTheme="minorHAnsi" w:hAnsiTheme="minorHAnsi" w:cstheme="minorHAnsi"/>
          <w:sz w:val="22"/>
          <w:szCs w:val="22"/>
        </w:rPr>
        <w:t xml:space="preserve">Bangladesh based </w:t>
      </w:r>
      <w:r w:rsidR="00FD17A3" w:rsidRPr="00650A31">
        <w:rPr>
          <w:rFonts w:asciiTheme="minorHAnsi" w:hAnsiTheme="minorHAnsi" w:cstheme="minorHAnsi"/>
          <w:sz w:val="22"/>
          <w:szCs w:val="22"/>
        </w:rPr>
        <w:t>Subject Matter Expert (SME) to provide technical advice and support in the area of Financial M</w:t>
      </w:r>
      <w:r w:rsidR="003D56B3" w:rsidRPr="00650A31">
        <w:rPr>
          <w:rFonts w:asciiTheme="minorHAnsi" w:hAnsiTheme="minorHAnsi" w:cstheme="minorHAnsi"/>
          <w:sz w:val="22"/>
          <w:szCs w:val="22"/>
        </w:rPr>
        <w:t>anagement to a N</w:t>
      </w:r>
      <w:r w:rsidR="00FD17A3" w:rsidRPr="00650A31">
        <w:rPr>
          <w:rFonts w:asciiTheme="minorHAnsi" w:hAnsiTheme="minorHAnsi" w:cstheme="minorHAnsi"/>
          <w:sz w:val="22"/>
          <w:szCs w:val="22"/>
        </w:rPr>
        <w:t>ational NGO</w:t>
      </w:r>
      <w:r w:rsidR="003D56B3" w:rsidRPr="00650A31">
        <w:rPr>
          <w:rFonts w:asciiTheme="minorHAnsi" w:hAnsiTheme="minorHAnsi" w:cstheme="minorHAnsi"/>
          <w:sz w:val="22"/>
          <w:szCs w:val="22"/>
        </w:rPr>
        <w:t xml:space="preserve"> based in Khulna, Bangladesh.</w:t>
      </w:r>
      <w:r w:rsidR="00A0455C" w:rsidRPr="00650A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2E2BE" w14:textId="77777777" w:rsidR="00AA71FF" w:rsidRPr="00650A31" w:rsidRDefault="00AA71FF" w:rsidP="00630E35">
      <w:pPr>
        <w:rPr>
          <w:rFonts w:asciiTheme="minorHAnsi" w:hAnsiTheme="minorHAnsi" w:cstheme="minorHAnsi"/>
          <w:sz w:val="22"/>
          <w:szCs w:val="22"/>
        </w:rPr>
      </w:pPr>
    </w:p>
    <w:p w14:paraId="779AF2C4" w14:textId="0B46D1B0" w:rsidR="00630E35" w:rsidRPr="00650A31" w:rsidRDefault="00630E35" w:rsidP="00630E3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Background:</w:t>
      </w:r>
      <w:r w:rsidRPr="00650A3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6E6FDA4" w14:textId="77777777" w:rsidR="009E72CD" w:rsidRPr="00650A31" w:rsidRDefault="009E72CD" w:rsidP="00630E3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E603EEB" w14:textId="0636C9AF" w:rsidR="00630E35" w:rsidRPr="00650A31" w:rsidRDefault="00630E35" w:rsidP="009E72CD">
      <w:pPr>
        <w:jc w:val="both"/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 xml:space="preserve">The Local Capacity Strengthening for Response (LCS4R) project aims to strengthen the organizational capacity of local and national NGOs to respond to emergencies within the humanitarian coordination system. </w:t>
      </w:r>
      <w:r w:rsidRPr="00650A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goal of LCS4R is to enable, through focused capacity strengthening activities, national NGOs to better coordinate and prepare for and respond more effectively to humanitarian emergencies. </w:t>
      </w:r>
      <w:r w:rsidRPr="00650A31">
        <w:rPr>
          <w:rFonts w:asciiTheme="minorHAnsi" w:hAnsiTheme="minorHAnsi" w:cstheme="minorHAnsi"/>
          <w:b/>
          <w:sz w:val="22"/>
          <w:szCs w:val="22"/>
        </w:rPr>
        <w:t>Funded by the U.S. Agency for International Development, Bureau for Humanitarian Assistance (BHA), the LCS4R project is implemented in a consortium by International Medical Corps and Concern Worldwide</w:t>
      </w:r>
      <w:r w:rsidRPr="00650A31">
        <w:rPr>
          <w:rFonts w:asciiTheme="minorHAnsi" w:hAnsiTheme="minorHAnsi" w:cstheme="minorHAnsi"/>
          <w:sz w:val="22"/>
          <w:szCs w:val="22"/>
        </w:rPr>
        <w:t>. The</w:t>
      </w:r>
      <w:r w:rsidRPr="00650A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consortium will implement LCS4R through three components</w:t>
      </w:r>
      <w:r w:rsidRPr="00650A31">
        <w:rPr>
          <w:rFonts w:asciiTheme="minorHAnsi" w:hAnsiTheme="minorHAnsi" w:cstheme="minorHAnsi"/>
          <w:sz w:val="22"/>
          <w:szCs w:val="22"/>
        </w:rPr>
        <w:t xml:space="preserve"> (1) intensive capacity strengthening activities for 10 NGOs; (2) a series of training symposia in Bangladesh and Malawi targeting a broader audience of NGOs; and (3) a knowledge management platform providing resources to all participating organizations, as well as the global humanitarian community. This consultancy will support the </w:t>
      </w:r>
      <w:r w:rsidR="00D71194" w:rsidRPr="00650A31">
        <w:rPr>
          <w:rFonts w:asciiTheme="minorHAnsi" w:hAnsiTheme="minorHAnsi" w:cstheme="minorHAnsi"/>
          <w:sz w:val="22"/>
          <w:szCs w:val="22"/>
        </w:rPr>
        <w:t xml:space="preserve">intensive capacity strengthening activities </w:t>
      </w:r>
      <w:r w:rsidRPr="00650A31">
        <w:rPr>
          <w:rFonts w:asciiTheme="minorHAnsi" w:hAnsiTheme="minorHAnsi" w:cstheme="minorHAnsi"/>
          <w:sz w:val="22"/>
          <w:szCs w:val="22"/>
        </w:rPr>
        <w:t xml:space="preserve">under component </w:t>
      </w:r>
      <w:r w:rsidR="00AA71FF" w:rsidRPr="00650A31">
        <w:rPr>
          <w:rFonts w:asciiTheme="minorHAnsi" w:hAnsiTheme="minorHAnsi" w:cstheme="minorHAnsi"/>
          <w:sz w:val="22"/>
          <w:szCs w:val="22"/>
        </w:rPr>
        <w:t>1</w:t>
      </w:r>
      <w:r w:rsidRPr="00650A31">
        <w:rPr>
          <w:rFonts w:asciiTheme="minorHAnsi" w:hAnsiTheme="minorHAnsi" w:cstheme="minorHAnsi"/>
          <w:sz w:val="22"/>
          <w:szCs w:val="22"/>
        </w:rPr>
        <w:t xml:space="preserve"> of </w:t>
      </w:r>
      <w:r w:rsidR="00D71194" w:rsidRPr="00650A31">
        <w:rPr>
          <w:rFonts w:asciiTheme="minorHAnsi" w:hAnsiTheme="minorHAnsi" w:cstheme="minorHAnsi"/>
          <w:sz w:val="22"/>
          <w:szCs w:val="22"/>
        </w:rPr>
        <w:t>the</w:t>
      </w:r>
      <w:r w:rsidRPr="00650A31">
        <w:rPr>
          <w:rFonts w:asciiTheme="minorHAnsi" w:hAnsiTheme="minorHAnsi" w:cstheme="minorHAnsi"/>
          <w:sz w:val="22"/>
          <w:szCs w:val="22"/>
        </w:rPr>
        <w:t xml:space="preserve"> Project. </w:t>
      </w:r>
    </w:p>
    <w:p w14:paraId="5CF4D0E3" w14:textId="77777777" w:rsidR="00AA71FF" w:rsidRPr="00650A31" w:rsidRDefault="00AA71FF" w:rsidP="00630E3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5A7EA3" w14:textId="7D8893E5" w:rsidR="00630E35" w:rsidRPr="00650A31" w:rsidRDefault="009E72CD" w:rsidP="00630E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Scope of W</w:t>
      </w:r>
      <w:r w:rsidR="00630E35" w:rsidRPr="00650A31">
        <w:rPr>
          <w:rFonts w:asciiTheme="minorHAnsi" w:hAnsiTheme="minorHAnsi" w:cstheme="minorHAnsi"/>
          <w:b/>
          <w:sz w:val="22"/>
          <w:szCs w:val="22"/>
          <w:u w:val="single"/>
        </w:rPr>
        <w:t>ork:</w:t>
      </w:r>
    </w:p>
    <w:p w14:paraId="7CC6B99C" w14:textId="77777777" w:rsidR="00B34E23" w:rsidRPr="00650A31" w:rsidRDefault="00B34E23" w:rsidP="00630E35">
      <w:pPr>
        <w:rPr>
          <w:rFonts w:asciiTheme="minorHAnsi" w:hAnsiTheme="minorHAnsi" w:cstheme="minorHAnsi"/>
          <w:sz w:val="22"/>
          <w:szCs w:val="22"/>
        </w:rPr>
      </w:pPr>
    </w:p>
    <w:p w14:paraId="0056F33B" w14:textId="56567EF3" w:rsidR="009E72CD" w:rsidRPr="00650A31" w:rsidRDefault="009E72CD" w:rsidP="009E72CD">
      <w:pPr>
        <w:pStyle w:val="paragraph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lastRenderedPageBreak/>
        <w:t>The Subject Matter Expert will work with the selected NNGO to provide support and technical advice in th</w:t>
      </w:r>
      <w:r w:rsidR="00A023A6" w:rsidRPr="00650A31">
        <w:rPr>
          <w:rFonts w:asciiTheme="minorHAnsi" w:hAnsiTheme="minorHAnsi" w:cstheme="minorHAnsi"/>
          <w:sz w:val="22"/>
          <w:szCs w:val="22"/>
        </w:rPr>
        <w:t>eir area of Finance Management.</w:t>
      </w:r>
      <w:r w:rsidRPr="00650A31">
        <w:rPr>
          <w:rFonts w:asciiTheme="minorHAnsi" w:hAnsiTheme="minorHAnsi" w:cstheme="minorHAnsi"/>
          <w:sz w:val="22"/>
          <w:szCs w:val="22"/>
        </w:rPr>
        <w:t xml:space="preserve"> The main areas could include the following: Finance Policy &amp; Procedures, Financial Planning, Financial Controls, Donor Financial Management, Cash Control Systems, Anti-Fraud and Corruptio</w:t>
      </w:r>
      <w:r w:rsidR="00A023A6" w:rsidRPr="00650A31">
        <w:rPr>
          <w:rFonts w:asciiTheme="minorHAnsi" w:hAnsiTheme="minorHAnsi" w:cstheme="minorHAnsi"/>
          <w:sz w:val="22"/>
          <w:szCs w:val="22"/>
        </w:rPr>
        <w:t>n Systems, Financial Reporting.</w:t>
      </w:r>
      <w:r w:rsidRPr="00650A31">
        <w:rPr>
          <w:rFonts w:asciiTheme="minorHAnsi" w:hAnsiTheme="minorHAnsi" w:cstheme="minorHAnsi"/>
          <w:sz w:val="22"/>
          <w:szCs w:val="22"/>
        </w:rPr>
        <w:t xml:space="preserve"> The exact areas of work will be finalized with the NGO based on the findings from the Organizational Capacity Assessment process.</w:t>
      </w:r>
    </w:p>
    <w:p w14:paraId="22BDC061" w14:textId="77777777" w:rsidR="009E72CD" w:rsidRPr="00650A31" w:rsidRDefault="009E72CD" w:rsidP="009E72CD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48A0794" w14:textId="77777777" w:rsidR="009E72CD" w:rsidRPr="00650A31" w:rsidRDefault="009E72CD" w:rsidP="009E72CD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>The main tasks will include:</w:t>
      </w:r>
    </w:p>
    <w:p w14:paraId="1E51A5CA" w14:textId="77777777" w:rsidR="009E72CD" w:rsidRPr="00650A31" w:rsidRDefault="009E72CD" w:rsidP="009E72CD">
      <w:pPr>
        <w:pStyle w:val="NoSpacing"/>
        <w:jc w:val="both"/>
        <w:rPr>
          <w:rFonts w:cstheme="minorHAnsi"/>
        </w:rPr>
      </w:pPr>
    </w:p>
    <w:p w14:paraId="3D51F4E0" w14:textId="77777777" w:rsidR="009E72CD" w:rsidRPr="00650A31" w:rsidRDefault="009E72CD" w:rsidP="009E72CD">
      <w:pPr>
        <w:pStyle w:val="NoSpacing"/>
        <w:numPr>
          <w:ilvl w:val="0"/>
          <w:numId w:val="24"/>
        </w:numPr>
        <w:jc w:val="both"/>
        <w:rPr>
          <w:rFonts w:cstheme="minorHAnsi"/>
        </w:rPr>
      </w:pPr>
      <w:r w:rsidRPr="00650A31">
        <w:rPr>
          <w:rFonts w:cstheme="minorHAnsi"/>
        </w:rPr>
        <w:t>Using the already completed Organizational Capacity Assessment Tool (OCAT) to work with the NNGO to develop a capacity strengthening plan (CSP) for the Finance Management function.</w:t>
      </w:r>
    </w:p>
    <w:p w14:paraId="0C2BFB96" w14:textId="77777777" w:rsidR="009E72CD" w:rsidRPr="00650A31" w:rsidRDefault="009E72CD" w:rsidP="009E72CD">
      <w:pPr>
        <w:pStyle w:val="NoSpacing"/>
        <w:numPr>
          <w:ilvl w:val="0"/>
          <w:numId w:val="24"/>
        </w:numPr>
        <w:jc w:val="both"/>
        <w:rPr>
          <w:rFonts w:cstheme="minorHAnsi"/>
        </w:rPr>
      </w:pPr>
      <w:r w:rsidRPr="00650A31">
        <w:rPr>
          <w:rFonts w:cstheme="minorHAnsi"/>
        </w:rPr>
        <w:t xml:space="preserve">Provide both in-person and remote support to the NGO staff member and their team to implement their capacity strengthening plans </w:t>
      </w:r>
    </w:p>
    <w:p w14:paraId="0E5F648A" w14:textId="26790BDB" w:rsidR="009E72CD" w:rsidRPr="00650A31" w:rsidRDefault="00A023A6" w:rsidP="009E72CD">
      <w:pPr>
        <w:pStyle w:val="NoSpacing"/>
        <w:numPr>
          <w:ilvl w:val="0"/>
          <w:numId w:val="24"/>
        </w:numPr>
        <w:jc w:val="both"/>
        <w:rPr>
          <w:rFonts w:cstheme="minorHAnsi"/>
        </w:rPr>
      </w:pPr>
      <w:r w:rsidRPr="00650A31">
        <w:rPr>
          <w:rFonts w:cstheme="minorHAnsi"/>
        </w:rPr>
        <w:t>Provide</w:t>
      </w:r>
      <w:r w:rsidR="009E72CD" w:rsidRPr="00650A31">
        <w:rPr>
          <w:rFonts w:cstheme="minorHAnsi"/>
        </w:rPr>
        <w:t xml:space="preserve"> virtual follow-up support to the assigned NNGOs to improve their institutional capacities and monitor progress</w:t>
      </w:r>
    </w:p>
    <w:p w14:paraId="7CA0BAB3" w14:textId="77777777" w:rsidR="009E72CD" w:rsidRPr="00650A31" w:rsidRDefault="009E72CD" w:rsidP="009E72CD">
      <w:pPr>
        <w:rPr>
          <w:rFonts w:asciiTheme="minorHAnsi" w:hAnsiTheme="minorHAnsi" w:cstheme="minorHAnsi"/>
          <w:sz w:val="22"/>
          <w:szCs w:val="22"/>
        </w:rPr>
      </w:pPr>
    </w:p>
    <w:p w14:paraId="3D276A8D" w14:textId="2D36BDBE" w:rsidR="009E72CD" w:rsidRPr="00650A31" w:rsidRDefault="009E72CD" w:rsidP="009E72CD">
      <w:pPr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b/>
          <w:sz w:val="22"/>
          <w:szCs w:val="22"/>
        </w:rPr>
        <w:t>The consultancy will be for a maximum of 15 days and the duration will be from early June until the 20</w:t>
      </w:r>
      <w:r w:rsidR="00A023A6" w:rsidRPr="00650A31">
        <w:rPr>
          <w:rFonts w:asciiTheme="minorHAnsi" w:hAnsiTheme="minorHAnsi" w:cstheme="minorHAnsi"/>
          <w:b/>
          <w:sz w:val="22"/>
          <w:szCs w:val="22"/>
        </w:rPr>
        <w:t xml:space="preserve"> July 2023.</w:t>
      </w:r>
      <w:r w:rsidRPr="00650A31">
        <w:rPr>
          <w:rFonts w:asciiTheme="minorHAnsi" w:hAnsiTheme="minorHAnsi" w:cstheme="minorHAnsi"/>
          <w:sz w:val="22"/>
          <w:szCs w:val="22"/>
        </w:rPr>
        <w:t xml:space="preserve"> The estimated breakdown is below, but will be finalized with the successful candidate:</w:t>
      </w:r>
    </w:p>
    <w:p w14:paraId="2C2F7113" w14:textId="77777777" w:rsidR="009E72CD" w:rsidRPr="00650A31" w:rsidRDefault="009E72CD" w:rsidP="009E72CD">
      <w:pPr>
        <w:rPr>
          <w:rFonts w:asciiTheme="minorHAnsi" w:hAnsiTheme="minorHAnsi" w:cstheme="minorHAnsi"/>
          <w:sz w:val="22"/>
          <w:szCs w:val="22"/>
        </w:rPr>
      </w:pPr>
    </w:p>
    <w:p w14:paraId="3311B52D" w14:textId="77777777" w:rsidR="009E72CD" w:rsidRPr="00650A31" w:rsidRDefault="009E72CD" w:rsidP="009E72C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 xml:space="preserve">2 days for preparation of the Capacity Strengthening Plan (CSP) </w:t>
      </w:r>
    </w:p>
    <w:p w14:paraId="49605FEE" w14:textId="77777777" w:rsidR="009E72CD" w:rsidRPr="00650A31" w:rsidRDefault="009E72CD" w:rsidP="009E72C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>12 days for capacity strengthening activities (both in person and remote)</w:t>
      </w:r>
    </w:p>
    <w:p w14:paraId="114D0C79" w14:textId="4BE86585" w:rsidR="009E72CD" w:rsidRPr="00650A31" w:rsidRDefault="009E72CD" w:rsidP="009E72C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 xml:space="preserve">1 day for </w:t>
      </w:r>
      <w:r w:rsidR="00A023A6" w:rsidRPr="00650A31">
        <w:rPr>
          <w:rFonts w:asciiTheme="minorHAnsi" w:hAnsiTheme="minorHAnsi" w:cstheme="minorHAnsi"/>
          <w:sz w:val="22"/>
          <w:szCs w:val="22"/>
        </w:rPr>
        <w:t xml:space="preserve">preparation of </w:t>
      </w:r>
      <w:r w:rsidRPr="00650A31">
        <w:rPr>
          <w:rFonts w:asciiTheme="minorHAnsi" w:hAnsiTheme="minorHAnsi" w:cstheme="minorHAnsi"/>
          <w:sz w:val="22"/>
          <w:szCs w:val="22"/>
        </w:rPr>
        <w:t xml:space="preserve">post deployment report </w:t>
      </w:r>
    </w:p>
    <w:p w14:paraId="6C0C741C" w14:textId="6FE97FC7" w:rsidR="009E72CD" w:rsidRPr="00650A31" w:rsidRDefault="009E72CD" w:rsidP="009E7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BBA35" w14:textId="04D94A5A" w:rsidR="00630E35" w:rsidRPr="00650A31" w:rsidRDefault="009E72CD" w:rsidP="009E72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Reporting L</w:t>
      </w:r>
      <w:r w:rsidR="00630E35" w:rsidRPr="00650A31">
        <w:rPr>
          <w:rFonts w:asciiTheme="minorHAnsi" w:hAnsiTheme="minorHAnsi" w:cstheme="minorHAnsi"/>
          <w:b/>
          <w:sz w:val="22"/>
          <w:szCs w:val="22"/>
          <w:u w:val="single"/>
        </w:rPr>
        <w:t>ines:</w:t>
      </w:r>
      <w:r w:rsidR="00550EEB" w:rsidRPr="00650A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30E35" w:rsidRPr="00650A31">
        <w:rPr>
          <w:rFonts w:asciiTheme="minorHAnsi" w:hAnsiTheme="minorHAnsi" w:cstheme="minorHAnsi"/>
          <w:sz w:val="22"/>
          <w:szCs w:val="22"/>
        </w:rPr>
        <w:t>The Consultant will re</w:t>
      </w:r>
      <w:r w:rsidR="00B34E23" w:rsidRPr="00650A31">
        <w:rPr>
          <w:rFonts w:asciiTheme="minorHAnsi" w:hAnsiTheme="minorHAnsi" w:cstheme="minorHAnsi"/>
          <w:sz w:val="22"/>
          <w:szCs w:val="22"/>
        </w:rPr>
        <w:t>port to the LCS4R Program</w:t>
      </w:r>
      <w:r w:rsidR="00630E35" w:rsidRPr="00650A31">
        <w:rPr>
          <w:rFonts w:asciiTheme="minorHAnsi" w:hAnsiTheme="minorHAnsi" w:cstheme="minorHAnsi"/>
          <w:sz w:val="22"/>
          <w:szCs w:val="22"/>
        </w:rPr>
        <w:t xml:space="preserve"> Manager for the duration of this consultancy.</w:t>
      </w:r>
    </w:p>
    <w:p w14:paraId="0373760C" w14:textId="77777777" w:rsidR="00630E35" w:rsidRPr="00650A31" w:rsidRDefault="00630E35" w:rsidP="009E7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846852" w14:textId="2691A8A9" w:rsidR="00630E35" w:rsidRPr="00650A31" w:rsidRDefault="009E72CD" w:rsidP="009E72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Qualifications and E</w:t>
      </w:r>
      <w:r w:rsidR="00630E35" w:rsidRPr="00650A31">
        <w:rPr>
          <w:rFonts w:asciiTheme="minorHAnsi" w:hAnsiTheme="minorHAnsi" w:cstheme="minorHAnsi"/>
          <w:b/>
          <w:sz w:val="22"/>
          <w:szCs w:val="22"/>
          <w:u w:val="single"/>
        </w:rPr>
        <w:t>xperience:</w:t>
      </w:r>
    </w:p>
    <w:p w14:paraId="1EA72429" w14:textId="4FAC17BF" w:rsidR="00D71194" w:rsidRPr="00650A31" w:rsidRDefault="00D71194" w:rsidP="009E72CD">
      <w:pPr>
        <w:pStyle w:val="NoSpacing"/>
        <w:jc w:val="both"/>
        <w:rPr>
          <w:rFonts w:cstheme="minorHAnsi"/>
          <w:b/>
          <w:bCs/>
          <w:u w:val="single"/>
        </w:rPr>
      </w:pPr>
    </w:p>
    <w:p w14:paraId="6400C2C9" w14:textId="77777777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  <w:b/>
          <w:bCs/>
          <w:u w:val="single"/>
        </w:rPr>
      </w:pPr>
      <w:r w:rsidRPr="00650A31">
        <w:rPr>
          <w:rFonts w:cstheme="minorHAnsi"/>
        </w:rPr>
        <w:lastRenderedPageBreak/>
        <w:t xml:space="preserve">Master’s in Business or Accounting or Qualified Accountant </w:t>
      </w:r>
    </w:p>
    <w:p w14:paraId="0C3D8BAA" w14:textId="7E3CA012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650A31">
        <w:rPr>
          <w:rFonts w:cstheme="minorHAnsi"/>
        </w:rPr>
        <w:t>Eight years' work expe</w:t>
      </w:r>
      <w:r w:rsidR="00A023A6" w:rsidRPr="00650A31">
        <w:rPr>
          <w:rFonts w:cstheme="minorHAnsi"/>
        </w:rPr>
        <w:t>rience in financial management.</w:t>
      </w:r>
      <w:r w:rsidRPr="00650A31">
        <w:rPr>
          <w:rFonts w:cstheme="minorHAnsi"/>
        </w:rPr>
        <w:t xml:space="preserve"> With at least three years’ in a management capacity.</w:t>
      </w:r>
    </w:p>
    <w:p w14:paraId="3023A8CA" w14:textId="77777777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650A31">
        <w:rPr>
          <w:rFonts w:cstheme="minorHAnsi"/>
        </w:rPr>
        <w:t>Five years’ experience working with NGO finance management – this could be a mix of international NGO and National NGO.</w:t>
      </w:r>
    </w:p>
    <w:p w14:paraId="630F116A" w14:textId="77777777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650A31">
        <w:rPr>
          <w:rFonts w:cstheme="minorHAnsi"/>
        </w:rPr>
        <w:t>Experience of working on capacity assessment processes with NGOs.</w:t>
      </w:r>
    </w:p>
    <w:p w14:paraId="541C0D03" w14:textId="43FE9C45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650A31">
        <w:rPr>
          <w:rFonts w:cstheme="minorHAnsi"/>
        </w:rPr>
        <w:t>Experience in designing and delivering capacity strengthening activities (coaching, training, mentoring, and others) for c</w:t>
      </w:r>
      <w:r w:rsidR="00A023A6" w:rsidRPr="00650A31">
        <w:rPr>
          <w:rFonts w:cstheme="minorHAnsi"/>
        </w:rPr>
        <w:t>olleagues / national NGO staff.</w:t>
      </w:r>
      <w:r w:rsidRPr="00650A31">
        <w:rPr>
          <w:rFonts w:cstheme="minorHAnsi"/>
        </w:rPr>
        <w:t xml:space="preserve"> Both in person and virtual.</w:t>
      </w:r>
    </w:p>
    <w:p w14:paraId="532C0F72" w14:textId="77777777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650A31">
        <w:rPr>
          <w:rFonts w:cstheme="minorHAnsi"/>
        </w:rPr>
        <w:t>Experience of working in an organization that has responded to emergencies and disasters.</w:t>
      </w:r>
    </w:p>
    <w:p w14:paraId="5C595CB5" w14:textId="26D6FCEB" w:rsidR="009E72CD" w:rsidRPr="00650A31" w:rsidRDefault="009E72CD" w:rsidP="009E72CD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650A31">
        <w:rPr>
          <w:rFonts w:cstheme="minorHAnsi"/>
        </w:rPr>
        <w:t>Ability to draft and produce documents that would be shared on the Project’s Knowledge Management Platform.</w:t>
      </w:r>
    </w:p>
    <w:p w14:paraId="47D8D4BB" w14:textId="77777777" w:rsidR="009E72CD" w:rsidRPr="00650A31" w:rsidRDefault="009E72CD" w:rsidP="009E72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C62A5" w14:textId="5B402BB0" w:rsidR="00630E35" w:rsidRPr="00650A31" w:rsidRDefault="00630E35" w:rsidP="009E72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0A31">
        <w:rPr>
          <w:rFonts w:asciiTheme="minorHAnsi" w:hAnsiTheme="minorHAnsi" w:cstheme="minorHAnsi"/>
          <w:b/>
          <w:sz w:val="22"/>
          <w:szCs w:val="22"/>
          <w:u w:val="single"/>
        </w:rPr>
        <w:t>Application Process</w:t>
      </w:r>
      <w:r w:rsidR="009E72CD" w:rsidRPr="00650A3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B2F6DC0" w14:textId="77777777" w:rsidR="009E72CD" w:rsidRPr="00650A31" w:rsidRDefault="009E72CD" w:rsidP="009E72C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AB6089" w14:textId="3D2B97FF" w:rsidR="00630E35" w:rsidRPr="00650A31" w:rsidRDefault="00630E35" w:rsidP="009E72CD">
      <w:pPr>
        <w:jc w:val="both"/>
        <w:rPr>
          <w:rFonts w:asciiTheme="minorHAnsi" w:hAnsiTheme="minorHAnsi" w:cstheme="minorHAnsi"/>
          <w:sz w:val="22"/>
          <w:szCs w:val="22"/>
        </w:rPr>
      </w:pPr>
      <w:r w:rsidRPr="00650A31">
        <w:rPr>
          <w:rFonts w:asciiTheme="minorHAnsi" w:hAnsiTheme="minorHAnsi" w:cstheme="minorHAnsi"/>
          <w:sz w:val="22"/>
          <w:szCs w:val="22"/>
        </w:rPr>
        <w:t>Interested parties should submit the following to</w:t>
      </w:r>
      <w:r w:rsidRPr="00650A31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 </w:t>
      </w:r>
      <w:hyperlink r:id="rId11" w:history="1">
        <w:r w:rsidRPr="00650A31">
          <w:rPr>
            <w:rStyle w:val="Hyperlink"/>
            <w:rFonts w:asciiTheme="minorHAnsi" w:hAnsiTheme="minorHAnsi" w:cstheme="minorHAnsi"/>
            <w:b/>
            <w:color w:val="1F4E79" w:themeColor="accent1" w:themeShade="80"/>
            <w:sz w:val="22"/>
            <w:szCs w:val="22"/>
          </w:rPr>
          <w:t>LCS4R.Project@concern.net</w:t>
        </w:r>
      </w:hyperlink>
      <w:r w:rsidR="00906B99" w:rsidRPr="00650A3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; </w:t>
      </w:r>
      <w:r w:rsidR="003C3B26" w:rsidRPr="00650A31">
        <w:rPr>
          <w:rFonts w:asciiTheme="minorHAnsi" w:hAnsiTheme="minorHAnsi" w:cstheme="minorHAnsi"/>
          <w:b/>
          <w:sz w:val="22"/>
          <w:szCs w:val="22"/>
        </w:rPr>
        <w:t>please</w:t>
      </w:r>
      <w:r w:rsidRPr="00650A31">
        <w:rPr>
          <w:rFonts w:asciiTheme="minorHAnsi" w:hAnsiTheme="minorHAnsi" w:cstheme="minorHAnsi"/>
          <w:b/>
          <w:sz w:val="22"/>
          <w:szCs w:val="22"/>
        </w:rPr>
        <w:t xml:space="preserve"> indicate ‘LCS4R </w:t>
      </w:r>
      <w:r w:rsidR="00D71194" w:rsidRPr="00650A31">
        <w:rPr>
          <w:rFonts w:asciiTheme="minorHAnsi" w:hAnsiTheme="minorHAnsi" w:cstheme="minorHAnsi"/>
          <w:b/>
          <w:sz w:val="22"/>
          <w:szCs w:val="22"/>
        </w:rPr>
        <w:t>Subject Matter Expert Finance Management</w:t>
      </w:r>
      <w:r w:rsidRPr="00650A31">
        <w:rPr>
          <w:rFonts w:asciiTheme="minorHAnsi" w:hAnsiTheme="minorHAnsi" w:cstheme="minorHAnsi"/>
          <w:b/>
          <w:sz w:val="22"/>
          <w:szCs w:val="22"/>
        </w:rPr>
        <w:t>’ in the subject line of your e-mail.</w:t>
      </w:r>
    </w:p>
    <w:p w14:paraId="0BB77B3E" w14:textId="77777777" w:rsidR="00B34E23" w:rsidRPr="00650A31" w:rsidRDefault="00B34E23" w:rsidP="009E72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A36B7E" w14:textId="77777777" w:rsidR="00630E35" w:rsidRPr="00650A31" w:rsidRDefault="00630E35" w:rsidP="009E72C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0A31">
        <w:rPr>
          <w:rFonts w:asciiTheme="minorHAnsi" w:hAnsiTheme="minorHAnsi" w:cstheme="minorHAnsi"/>
          <w:b/>
          <w:sz w:val="22"/>
          <w:szCs w:val="22"/>
        </w:rPr>
        <w:t>A CV (maximum 3 pages).</w:t>
      </w:r>
    </w:p>
    <w:p w14:paraId="4A7B7E87" w14:textId="77777777" w:rsidR="00650A31" w:rsidRPr="00650A31" w:rsidRDefault="00630E35" w:rsidP="009E72C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0A31">
        <w:rPr>
          <w:rFonts w:asciiTheme="minorHAnsi" w:hAnsiTheme="minorHAnsi" w:cstheme="minorHAnsi"/>
          <w:b/>
          <w:sz w:val="22"/>
          <w:szCs w:val="22"/>
        </w:rPr>
        <w:t>A cover letter outlining your suitability for this post. The letter</w:t>
      </w:r>
      <w:r w:rsidR="00D71194" w:rsidRPr="00650A31">
        <w:rPr>
          <w:rFonts w:asciiTheme="minorHAnsi" w:hAnsiTheme="minorHAnsi" w:cstheme="minorHAnsi"/>
          <w:b/>
          <w:sz w:val="22"/>
          <w:szCs w:val="22"/>
        </w:rPr>
        <w:t xml:space="preserve"> should contain an example of </w:t>
      </w:r>
      <w:r w:rsidRPr="00650A31">
        <w:rPr>
          <w:rFonts w:asciiTheme="minorHAnsi" w:hAnsiTheme="minorHAnsi" w:cstheme="minorHAnsi"/>
          <w:b/>
          <w:sz w:val="22"/>
          <w:szCs w:val="22"/>
        </w:rPr>
        <w:t xml:space="preserve">recent </w:t>
      </w:r>
      <w:r w:rsidR="00D71194" w:rsidRPr="00650A31">
        <w:rPr>
          <w:rFonts w:asciiTheme="minorHAnsi" w:hAnsiTheme="minorHAnsi" w:cstheme="minorHAnsi"/>
          <w:b/>
          <w:sz w:val="22"/>
          <w:szCs w:val="22"/>
        </w:rPr>
        <w:t xml:space="preserve">capacity strengthening activities </w:t>
      </w:r>
      <w:r w:rsidRPr="00650A31">
        <w:rPr>
          <w:rFonts w:asciiTheme="minorHAnsi" w:hAnsiTheme="minorHAnsi" w:cstheme="minorHAnsi"/>
          <w:b/>
          <w:sz w:val="22"/>
          <w:szCs w:val="22"/>
        </w:rPr>
        <w:t xml:space="preserve">that you </w:t>
      </w:r>
      <w:r w:rsidR="00A53186" w:rsidRPr="00650A31">
        <w:rPr>
          <w:rFonts w:asciiTheme="minorHAnsi" w:hAnsiTheme="minorHAnsi" w:cstheme="minorHAnsi"/>
          <w:b/>
          <w:sz w:val="22"/>
          <w:szCs w:val="22"/>
        </w:rPr>
        <w:t>have been involved in.</w:t>
      </w:r>
      <w:r w:rsidRPr="00650A3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5FA732" w14:textId="14959B82" w:rsidR="00630E35" w:rsidRPr="00650A31" w:rsidRDefault="00630E35" w:rsidP="009E72C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0A31">
        <w:rPr>
          <w:rFonts w:asciiTheme="minorHAnsi" w:hAnsiTheme="minorHAnsi" w:cstheme="minorHAnsi"/>
          <w:b/>
          <w:sz w:val="22"/>
          <w:szCs w:val="22"/>
        </w:rPr>
        <w:t>Please include your proposed daily fee in USD.</w:t>
      </w:r>
    </w:p>
    <w:p w14:paraId="659E34FA" w14:textId="33E603CC" w:rsidR="00630E35" w:rsidRPr="00650A31" w:rsidRDefault="00630E35" w:rsidP="009E72C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0A31">
        <w:rPr>
          <w:rFonts w:asciiTheme="minorHAnsi" w:hAnsiTheme="minorHAnsi" w:cstheme="minorHAnsi"/>
          <w:b/>
          <w:sz w:val="22"/>
          <w:szCs w:val="22"/>
        </w:rPr>
        <w:t>Details of 3 referees who can sp</w:t>
      </w:r>
      <w:r w:rsidR="00D71194" w:rsidRPr="00650A31">
        <w:rPr>
          <w:rFonts w:asciiTheme="minorHAnsi" w:hAnsiTheme="minorHAnsi" w:cstheme="minorHAnsi"/>
          <w:b/>
          <w:sz w:val="22"/>
          <w:szCs w:val="22"/>
        </w:rPr>
        <w:t>eak about your previous relevant</w:t>
      </w:r>
      <w:r w:rsidRPr="00650A31">
        <w:rPr>
          <w:rFonts w:asciiTheme="minorHAnsi" w:hAnsiTheme="minorHAnsi" w:cstheme="minorHAnsi"/>
          <w:b/>
          <w:sz w:val="22"/>
          <w:szCs w:val="22"/>
        </w:rPr>
        <w:t xml:space="preserve"> experience.</w:t>
      </w:r>
    </w:p>
    <w:p w14:paraId="016358EE" w14:textId="77777777" w:rsidR="00630E35" w:rsidRPr="00650A31" w:rsidRDefault="00630E35" w:rsidP="009E7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53BC6" w14:textId="06143D95" w:rsidR="0060080D" w:rsidRPr="00591891" w:rsidRDefault="00630E35" w:rsidP="009E72CD">
      <w:pPr>
        <w:jc w:val="both"/>
        <w:rPr>
          <w:rFonts w:asciiTheme="minorHAnsi" w:hAnsiTheme="minorHAnsi" w:cstheme="minorHAnsi"/>
          <w:sz w:val="22"/>
          <w:szCs w:val="22"/>
        </w:rPr>
        <w:sectPr w:rsidR="0060080D" w:rsidRPr="00591891" w:rsidSect="0075096E">
          <w:headerReference w:type="default" r:id="rId12"/>
          <w:footerReference w:type="default" r:id="rId13"/>
          <w:pgSz w:w="12240" w:h="15840"/>
          <w:pgMar w:top="630" w:right="1440" w:bottom="990" w:left="1440" w:header="720" w:footer="0" w:gutter="0"/>
          <w:cols w:space="720"/>
          <w:docGrid w:linePitch="360"/>
        </w:sectPr>
      </w:pPr>
      <w:r w:rsidRPr="00650A31">
        <w:rPr>
          <w:rFonts w:asciiTheme="minorHAnsi" w:hAnsiTheme="minorHAnsi" w:cstheme="minorHAnsi"/>
          <w:sz w:val="22"/>
          <w:szCs w:val="22"/>
        </w:rPr>
        <w:t xml:space="preserve">The closing date is </w:t>
      </w:r>
      <w:r w:rsidR="00650A31" w:rsidRPr="00650A31">
        <w:rPr>
          <w:rFonts w:asciiTheme="minorHAnsi" w:hAnsiTheme="minorHAnsi" w:cstheme="minorHAnsi"/>
          <w:b/>
          <w:sz w:val="22"/>
          <w:szCs w:val="22"/>
        </w:rPr>
        <w:t>10</w:t>
      </w:r>
      <w:r w:rsidR="00906B99" w:rsidRPr="00650A31">
        <w:rPr>
          <w:rFonts w:asciiTheme="minorHAnsi" w:hAnsiTheme="minorHAnsi" w:cstheme="minorHAnsi"/>
          <w:b/>
          <w:sz w:val="22"/>
          <w:szCs w:val="22"/>
        </w:rPr>
        <w:t xml:space="preserve"> June </w:t>
      </w:r>
      <w:r w:rsidR="00A53186" w:rsidRPr="00650A31">
        <w:rPr>
          <w:rFonts w:asciiTheme="minorHAnsi" w:hAnsiTheme="minorHAnsi" w:cstheme="minorHAnsi"/>
          <w:b/>
          <w:sz w:val="22"/>
          <w:szCs w:val="22"/>
        </w:rPr>
        <w:t>2023</w:t>
      </w:r>
      <w:r w:rsidRPr="00650A3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0A31">
        <w:rPr>
          <w:rFonts w:asciiTheme="minorHAnsi" w:hAnsiTheme="minorHAnsi" w:cstheme="minorHAnsi"/>
          <w:sz w:val="22"/>
          <w:szCs w:val="22"/>
        </w:rPr>
        <w:t>Please note that LCS4R will be reviewing applications on a rolling basis, and the project may select a can</w:t>
      </w:r>
      <w:r w:rsidR="00550EEB" w:rsidRPr="00650A31">
        <w:rPr>
          <w:rFonts w:asciiTheme="minorHAnsi" w:hAnsiTheme="minorHAnsi" w:cstheme="minorHAnsi"/>
          <w:sz w:val="22"/>
          <w:szCs w:val="22"/>
        </w:rPr>
        <w:t>didate before the closing date.</w:t>
      </w:r>
      <w:r w:rsidR="00550EE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069B4D09" w14:textId="1953DB7E" w:rsidR="009E72CD" w:rsidRPr="003D56B3" w:rsidRDefault="009E72CD" w:rsidP="003D56B3">
      <w:pPr>
        <w:pStyle w:val="paragraph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9E72CD" w:rsidRPr="003D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E1CB8" w14:textId="77777777" w:rsidR="001F20DD" w:rsidRDefault="001F20DD">
      <w:r>
        <w:separator/>
      </w:r>
    </w:p>
  </w:endnote>
  <w:endnote w:type="continuationSeparator" w:id="0">
    <w:p w14:paraId="5EC36FE7" w14:textId="77777777" w:rsidR="001F20DD" w:rsidRDefault="001F20DD">
      <w:r>
        <w:continuationSeparator/>
      </w:r>
    </w:p>
  </w:endnote>
  <w:endnote w:type="continuationNotice" w:id="1">
    <w:p w14:paraId="0A6E4F85" w14:textId="77777777" w:rsidR="001F20DD" w:rsidRDefault="001F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368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36764" w14:textId="6EC8D32A" w:rsidR="0088778A" w:rsidRDefault="00887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4326E" w14:textId="77777777" w:rsidR="0088778A" w:rsidRDefault="00887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19B9" w14:textId="77777777" w:rsidR="001F20DD" w:rsidRDefault="001F20DD">
      <w:r>
        <w:separator/>
      </w:r>
    </w:p>
  </w:footnote>
  <w:footnote w:type="continuationSeparator" w:id="0">
    <w:p w14:paraId="6CD1E761" w14:textId="77777777" w:rsidR="001F20DD" w:rsidRDefault="001F20DD">
      <w:r>
        <w:continuationSeparator/>
      </w:r>
    </w:p>
  </w:footnote>
  <w:footnote w:type="continuationNotice" w:id="1">
    <w:p w14:paraId="4919240A" w14:textId="77777777" w:rsidR="001F20DD" w:rsidRDefault="001F2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4308" w14:textId="186FF290" w:rsidR="00591891" w:rsidRDefault="00591891" w:rsidP="00591891">
    <w:pPr>
      <w:pStyle w:val="Header"/>
      <w:jc w:val="center"/>
    </w:pPr>
    <w:r w:rsidRPr="00591891">
      <w:rPr>
        <w:noProof/>
        <w:lang w:val="en-IE" w:eastAsia="en-IE"/>
      </w:rPr>
      <w:drawing>
        <wp:inline distT="0" distB="0" distL="0" distR="0" wp14:anchorId="6A932840" wp14:editId="303E98EA">
          <wp:extent cx="4070350" cy="52879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7194" cy="543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04A"/>
    <w:multiLevelType w:val="hybridMultilevel"/>
    <w:tmpl w:val="628E5030"/>
    <w:lvl w:ilvl="0" w:tplc="48A8E7E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037B"/>
    <w:multiLevelType w:val="hybridMultilevel"/>
    <w:tmpl w:val="6390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8D8"/>
    <w:multiLevelType w:val="hybridMultilevel"/>
    <w:tmpl w:val="CA9EA7B4"/>
    <w:lvl w:ilvl="0" w:tplc="0C2E7F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379"/>
    <w:multiLevelType w:val="hybridMultilevel"/>
    <w:tmpl w:val="BC7E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882"/>
    <w:multiLevelType w:val="hybridMultilevel"/>
    <w:tmpl w:val="F6A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1DB2"/>
    <w:multiLevelType w:val="hybridMultilevel"/>
    <w:tmpl w:val="DE84E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A75"/>
    <w:multiLevelType w:val="hybridMultilevel"/>
    <w:tmpl w:val="741E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3726"/>
    <w:multiLevelType w:val="hybridMultilevel"/>
    <w:tmpl w:val="F57A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878"/>
    <w:multiLevelType w:val="hybridMultilevel"/>
    <w:tmpl w:val="8390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7B93"/>
    <w:multiLevelType w:val="hybridMultilevel"/>
    <w:tmpl w:val="12FE0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0EA3"/>
    <w:multiLevelType w:val="hybridMultilevel"/>
    <w:tmpl w:val="8ED8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738B1"/>
    <w:multiLevelType w:val="hybridMultilevel"/>
    <w:tmpl w:val="B4BC25EC"/>
    <w:lvl w:ilvl="0" w:tplc="0C2E7F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12552"/>
    <w:multiLevelType w:val="hybridMultilevel"/>
    <w:tmpl w:val="0CE2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305A"/>
    <w:multiLevelType w:val="hybridMultilevel"/>
    <w:tmpl w:val="5A12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1789E"/>
    <w:multiLevelType w:val="hybridMultilevel"/>
    <w:tmpl w:val="DE723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D5DC8"/>
    <w:multiLevelType w:val="hybridMultilevel"/>
    <w:tmpl w:val="18A8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57165"/>
    <w:multiLevelType w:val="hybridMultilevel"/>
    <w:tmpl w:val="0C22C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5E54E7"/>
    <w:multiLevelType w:val="hybridMultilevel"/>
    <w:tmpl w:val="EF28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1486"/>
    <w:multiLevelType w:val="hybridMultilevel"/>
    <w:tmpl w:val="FCE4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25BDA"/>
    <w:multiLevelType w:val="hybridMultilevel"/>
    <w:tmpl w:val="E4BC7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15C30"/>
    <w:multiLevelType w:val="hybridMultilevel"/>
    <w:tmpl w:val="302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82B30"/>
    <w:multiLevelType w:val="hybridMultilevel"/>
    <w:tmpl w:val="3A5A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326BD"/>
    <w:multiLevelType w:val="hybridMultilevel"/>
    <w:tmpl w:val="37FE9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6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17"/>
  </w:num>
  <w:num w:numId="12">
    <w:abstractNumId w:val="0"/>
  </w:num>
  <w:num w:numId="13">
    <w:abstractNumId w:val="22"/>
  </w:num>
  <w:num w:numId="14">
    <w:abstractNumId w:val="7"/>
  </w:num>
  <w:num w:numId="15">
    <w:abstractNumId w:val="4"/>
  </w:num>
  <w:num w:numId="16">
    <w:abstractNumId w:val="13"/>
  </w:num>
  <w:num w:numId="17">
    <w:abstractNumId w:val="3"/>
  </w:num>
  <w:num w:numId="18">
    <w:abstractNumId w:val="8"/>
  </w:num>
  <w:num w:numId="19">
    <w:abstractNumId w:val="21"/>
  </w:num>
  <w:num w:numId="20">
    <w:abstractNumId w:val="1"/>
  </w:num>
  <w:num w:numId="21">
    <w:abstractNumId w:val="5"/>
  </w:num>
  <w:num w:numId="22">
    <w:abstractNumId w:val="21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jIxNjY0NjYzMTRX0lEKTi0uzszPAymwrAUAco8coywAAAA="/>
  </w:docVars>
  <w:rsids>
    <w:rsidRoot w:val="00BF62E8"/>
    <w:rsid w:val="00002577"/>
    <w:rsid w:val="00011515"/>
    <w:rsid w:val="000157E5"/>
    <w:rsid w:val="00023641"/>
    <w:rsid w:val="00026681"/>
    <w:rsid w:val="0003181A"/>
    <w:rsid w:val="00045049"/>
    <w:rsid w:val="0005731C"/>
    <w:rsid w:val="0006231C"/>
    <w:rsid w:val="00071F98"/>
    <w:rsid w:val="000A70D0"/>
    <w:rsid w:val="000B2F2F"/>
    <w:rsid w:val="000B6A02"/>
    <w:rsid w:val="000D531D"/>
    <w:rsid w:val="000E4F7A"/>
    <w:rsid w:val="000E7169"/>
    <w:rsid w:val="000E7C3E"/>
    <w:rsid w:val="000F143F"/>
    <w:rsid w:val="000F75FD"/>
    <w:rsid w:val="001048AC"/>
    <w:rsid w:val="00107A68"/>
    <w:rsid w:val="001156F2"/>
    <w:rsid w:val="00116FF0"/>
    <w:rsid w:val="00136871"/>
    <w:rsid w:val="00140532"/>
    <w:rsid w:val="00142026"/>
    <w:rsid w:val="00143632"/>
    <w:rsid w:val="00151818"/>
    <w:rsid w:val="00157552"/>
    <w:rsid w:val="001632D7"/>
    <w:rsid w:val="00164FA1"/>
    <w:rsid w:val="00181AE3"/>
    <w:rsid w:val="00185378"/>
    <w:rsid w:val="00192087"/>
    <w:rsid w:val="001972EF"/>
    <w:rsid w:val="001B310B"/>
    <w:rsid w:val="001C792B"/>
    <w:rsid w:val="001D5C3A"/>
    <w:rsid w:val="001D7743"/>
    <w:rsid w:val="001E2BCF"/>
    <w:rsid w:val="001E2E0D"/>
    <w:rsid w:val="001F20DD"/>
    <w:rsid w:val="00206156"/>
    <w:rsid w:val="00212DCD"/>
    <w:rsid w:val="00214572"/>
    <w:rsid w:val="00214CC1"/>
    <w:rsid w:val="00221D44"/>
    <w:rsid w:val="00240B9C"/>
    <w:rsid w:val="002426F1"/>
    <w:rsid w:val="00250E76"/>
    <w:rsid w:val="00251F59"/>
    <w:rsid w:val="002565AB"/>
    <w:rsid w:val="00260F27"/>
    <w:rsid w:val="00261A7A"/>
    <w:rsid w:val="00264999"/>
    <w:rsid w:val="0026609C"/>
    <w:rsid w:val="0026680C"/>
    <w:rsid w:val="00267324"/>
    <w:rsid w:val="00272972"/>
    <w:rsid w:val="002923EB"/>
    <w:rsid w:val="002A078E"/>
    <w:rsid w:val="002A396F"/>
    <w:rsid w:val="002B5FE6"/>
    <w:rsid w:val="002B7EDB"/>
    <w:rsid w:val="002C1020"/>
    <w:rsid w:val="002C2669"/>
    <w:rsid w:val="002C4EE3"/>
    <w:rsid w:val="002E12BA"/>
    <w:rsid w:val="002E33B8"/>
    <w:rsid w:val="002E4FCF"/>
    <w:rsid w:val="002E7837"/>
    <w:rsid w:val="002F2AAE"/>
    <w:rsid w:val="002F35DA"/>
    <w:rsid w:val="00300431"/>
    <w:rsid w:val="00301C58"/>
    <w:rsid w:val="00315F68"/>
    <w:rsid w:val="00331113"/>
    <w:rsid w:val="003315B0"/>
    <w:rsid w:val="0033477B"/>
    <w:rsid w:val="00335C3F"/>
    <w:rsid w:val="0034215B"/>
    <w:rsid w:val="00362ADB"/>
    <w:rsid w:val="00365578"/>
    <w:rsid w:val="00367A27"/>
    <w:rsid w:val="00367C73"/>
    <w:rsid w:val="00371015"/>
    <w:rsid w:val="00375D62"/>
    <w:rsid w:val="00376848"/>
    <w:rsid w:val="003770B0"/>
    <w:rsid w:val="00377F01"/>
    <w:rsid w:val="0038048D"/>
    <w:rsid w:val="00382E4B"/>
    <w:rsid w:val="003A7D16"/>
    <w:rsid w:val="003B0AA3"/>
    <w:rsid w:val="003B1260"/>
    <w:rsid w:val="003B6E75"/>
    <w:rsid w:val="003C3B26"/>
    <w:rsid w:val="003C69FB"/>
    <w:rsid w:val="003D2A85"/>
    <w:rsid w:val="003D30EC"/>
    <w:rsid w:val="003D56B3"/>
    <w:rsid w:val="003E671E"/>
    <w:rsid w:val="003E7279"/>
    <w:rsid w:val="003F331A"/>
    <w:rsid w:val="003F50A9"/>
    <w:rsid w:val="00434A7B"/>
    <w:rsid w:val="00435698"/>
    <w:rsid w:val="00436C41"/>
    <w:rsid w:val="00460E3B"/>
    <w:rsid w:val="00462A91"/>
    <w:rsid w:val="00463429"/>
    <w:rsid w:val="004702DC"/>
    <w:rsid w:val="004749A5"/>
    <w:rsid w:val="0048003C"/>
    <w:rsid w:val="004A7B32"/>
    <w:rsid w:val="004B2D9B"/>
    <w:rsid w:val="004C5640"/>
    <w:rsid w:val="004C6096"/>
    <w:rsid w:val="004C6D04"/>
    <w:rsid w:val="004D62C2"/>
    <w:rsid w:val="004D7EF0"/>
    <w:rsid w:val="004E5121"/>
    <w:rsid w:val="004E5D95"/>
    <w:rsid w:val="00502DCE"/>
    <w:rsid w:val="00503825"/>
    <w:rsid w:val="005074B2"/>
    <w:rsid w:val="00512022"/>
    <w:rsid w:val="00520391"/>
    <w:rsid w:val="00521B22"/>
    <w:rsid w:val="00543376"/>
    <w:rsid w:val="00544C23"/>
    <w:rsid w:val="00546A5B"/>
    <w:rsid w:val="00550803"/>
    <w:rsid w:val="00550EEB"/>
    <w:rsid w:val="0056420E"/>
    <w:rsid w:val="00564D92"/>
    <w:rsid w:val="0056582E"/>
    <w:rsid w:val="005705F4"/>
    <w:rsid w:val="00575C4A"/>
    <w:rsid w:val="00582024"/>
    <w:rsid w:val="00586736"/>
    <w:rsid w:val="00586788"/>
    <w:rsid w:val="0059051E"/>
    <w:rsid w:val="00591891"/>
    <w:rsid w:val="0059427E"/>
    <w:rsid w:val="005948EA"/>
    <w:rsid w:val="00595368"/>
    <w:rsid w:val="005A5D5D"/>
    <w:rsid w:val="005B47FB"/>
    <w:rsid w:val="005C1AAF"/>
    <w:rsid w:val="005D50AC"/>
    <w:rsid w:val="005D615B"/>
    <w:rsid w:val="005D7095"/>
    <w:rsid w:val="005E1299"/>
    <w:rsid w:val="005E141C"/>
    <w:rsid w:val="005E77AE"/>
    <w:rsid w:val="005F781F"/>
    <w:rsid w:val="0060080D"/>
    <w:rsid w:val="00602548"/>
    <w:rsid w:val="006028CD"/>
    <w:rsid w:val="00605BA6"/>
    <w:rsid w:val="00607D9C"/>
    <w:rsid w:val="00610318"/>
    <w:rsid w:val="00616479"/>
    <w:rsid w:val="006301DA"/>
    <w:rsid w:val="00630E35"/>
    <w:rsid w:val="00635E55"/>
    <w:rsid w:val="006417DC"/>
    <w:rsid w:val="00641F44"/>
    <w:rsid w:val="006447A9"/>
    <w:rsid w:val="00650A31"/>
    <w:rsid w:val="00653DD8"/>
    <w:rsid w:val="006558C4"/>
    <w:rsid w:val="00663054"/>
    <w:rsid w:val="0066653E"/>
    <w:rsid w:val="006707C5"/>
    <w:rsid w:val="00670CC4"/>
    <w:rsid w:val="00680790"/>
    <w:rsid w:val="0068376D"/>
    <w:rsid w:val="006A04F7"/>
    <w:rsid w:val="006A06F3"/>
    <w:rsid w:val="006A7871"/>
    <w:rsid w:val="006C1011"/>
    <w:rsid w:val="006C6EA6"/>
    <w:rsid w:val="006D16A8"/>
    <w:rsid w:val="006D7CB3"/>
    <w:rsid w:val="00704EC6"/>
    <w:rsid w:val="007173C0"/>
    <w:rsid w:val="00722994"/>
    <w:rsid w:val="00723AD9"/>
    <w:rsid w:val="007244E7"/>
    <w:rsid w:val="00725D12"/>
    <w:rsid w:val="00726A9B"/>
    <w:rsid w:val="00743FA8"/>
    <w:rsid w:val="00745E3E"/>
    <w:rsid w:val="00745EA3"/>
    <w:rsid w:val="0075096E"/>
    <w:rsid w:val="00756CB4"/>
    <w:rsid w:val="00756F4B"/>
    <w:rsid w:val="007605A5"/>
    <w:rsid w:val="00785EA5"/>
    <w:rsid w:val="0079354C"/>
    <w:rsid w:val="007B277D"/>
    <w:rsid w:val="007C2288"/>
    <w:rsid w:val="007C7755"/>
    <w:rsid w:val="007D52D9"/>
    <w:rsid w:val="007D7444"/>
    <w:rsid w:val="007E105F"/>
    <w:rsid w:val="007E1320"/>
    <w:rsid w:val="007E6411"/>
    <w:rsid w:val="007F6A07"/>
    <w:rsid w:val="0080121E"/>
    <w:rsid w:val="0080174A"/>
    <w:rsid w:val="00806EB3"/>
    <w:rsid w:val="00814B7A"/>
    <w:rsid w:val="008172C7"/>
    <w:rsid w:val="00817831"/>
    <w:rsid w:val="00824979"/>
    <w:rsid w:val="0083034C"/>
    <w:rsid w:val="00830AF8"/>
    <w:rsid w:val="00833521"/>
    <w:rsid w:val="008346B8"/>
    <w:rsid w:val="00834E77"/>
    <w:rsid w:val="00841385"/>
    <w:rsid w:val="00861D03"/>
    <w:rsid w:val="00862325"/>
    <w:rsid w:val="008760D8"/>
    <w:rsid w:val="0088778A"/>
    <w:rsid w:val="00893DA0"/>
    <w:rsid w:val="008A1AAB"/>
    <w:rsid w:val="008C00EE"/>
    <w:rsid w:val="008D2F7A"/>
    <w:rsid w:val="008D39A8"/>
    <w:rsid w:val="008D799D"/>
    <w:rsid w:val="008E0EFE"/>
    <w:rsid w:val="008E3824"/>
    <w:rsid w:val="008E6BE4"/>
    <w:rsid w:val="008F0C90"/>
    <w:rsid w:val="008F4742"/>
    <w:rsid w:val="00906B99"/>
    <w:rsid w:val="009106B1"/>
    <w:rsid w:val="00913B4B"/>
    <w:rsid w:val="00916B49"/>
    <w:rsid w:val="00921D83"/>
    <w:rsid w:val="0092794E"/>
    <w:rsid w:val="00936BFA"/>
    <w:rsid w:val="00936ECF"/>
    <w:rsid w:val="00944763"/>
    <w:rsid w:val="00961DE5"/>
    <w:rsid w:val="00963890"/>
    <w:rsid w:val="00963A02"/>
    <w:rsid w:val="00965B59"/>
    <w:rsid w:val="00967BE6"/>
    <w:rsid w:val="00974E11"/>
    <w:rsid w:val="0099235C"/>
    <w:rsid w:val="00996E15"/>
    <w:rsid w:val="009A7DBD"/>
    <w:rsid w:val="009B2EB2"/>
    <w:rsid w:val="009B568E"/>
    <w:rsid w:val="009B7239"/>
    <w:rsid w:val="009C24AD"/>
    <w:rsid w:val="009C3B09"/>
    <w:rsid w:val="009C5A2E"/>
    <w:rsid w:val="009E72CD"/>
    <w:rsid w:val="009F0922"/>
    <w:rsid w:val="009F1AD9"/>
    <w:rsid w:val="009F299E"/>
    <w:rsid w:val="00A0160B"/>
    <w:rsid w:val="00A023A6"/>
    <w:rsid w:val="00A0455C"/>
    <w:rsid w:val="00A13937"/>
    <w:rsid w:val="00A13A93"/>
    <w:rsid w:val="00A15D9C"/>
    <w:rsid w:val="00A17B6A"/>
    <w:rsid w:val="00A307AC"/>
    <w:rsid w:val="00A315C0"/>
    <w:rsid w:val="00A315E3"/>
    <w:rsid w:val="00A41355"/>
    <w:rsid w:val="00A461C1"/>
    <w:rsid w:val="00A47DF0"/>
    <w:rsid w:val="00A53186"/>
    <w:rsid w:val="00A60AB2"/>
    <w:rsid w:val="00A65442"/>
    <w:rsid w:val="00A66E2E"/>
    <w:rsid w:val="00A8189A"/>
    <w:rsid w:val="00A84DA7"/>
    <w:rsid w:val="00A8651D"/>
    <w:rsid w:val="00A9331E"/>
    <w:rsid w:val="00A977B2"/>
    <w:rsid w:val="00AA1B4F"/>
    <w:rsid w:val="00AA5B5A"/>
    <w:rsid w:val="00AA71FF"/>
    <w:rsid w:val="00AB332F"/>
    <w:rsid w:val="00AC26E9"/>
    <w:rsid w:val="00AD6344"/>
    <w:rsid w:val="00AD6A14"/>
    <w:rsid w:val="00AE0CAD"/>
    <w:rsid w:val="00AE5F94"/>
    <w:rsid w:val="00B128BC"/>
    <w:rsid w:val="00B233CA"/>
    <w:rsid w:val="00B279B9"/>
    <w:rsid w:val="00B34E23"/>
    <w:rsid w:val="00B363D0"/>
    <w:rsid w:val="00B40068"/>
    <w:rsid w:val="00B604DC"/>
    <w:rsid w:val="00B60A66"/>
    <w:rsid w:val="00B710BA"/>
    <w:rsid w:val="00BA49BD"/>
    <w:rsid w:val="00BB0A89"/>
    <w:rsid w:val="00BB4632"/>
    <w:rsid w:val="00BB48F2"/>
    <w:rsid w:val="00BB6C1B"/>
    <w:rsid w:val="00BC132D"/>
    <w:rsid w:val="00BC24E2"/>
    <w:rsid w:val="00BD32F2"/>
    <w:rsid w:val="00BE3C07"/>
    <w:rsid w:val="00BE4E54"/>
    <w:rsid w:val="00BE63F9"/>
    <w:rsid w:val="00BF0A76"/>
    <w:rsid w:val="00BF52E8"/>
    <w:rsid w:val="00BF5FB8"/>
    <w:rsid w:val="00BF62E8"/>
    <w:rsid w:val="00BF638C"/>
    <w:rsid w:val="00C00A8D"/>
    <w:rsid w:val="00C03287"/>
    <w:rsid w:val="00C079B2"/>
    <w:rsid w:val="00C1025C"/>
    <w:rsid w:val="00C137AC"/>
    <w:rsid w:val="00C155BC"/>
    <w:rsid w:val="00C169BD"/>
    <w:rsid w:val="00C221CE"/>
    <w:rsid w:val="00C276CA"/>
    <w:rsid w:val="00C34E9B"/>
    <w:rsid w:val="00C35EB1"/>
    <w:rsid w:val="00C46955"/>
    <w:rsid w:val="00C53070"/>
    <w:rsid w:val="00C55FD2"/>
    <w:rsid w:val="00C570E4"/>
    <w:rsid w:val="00C7002F"/>
    <w:rsid w:val="00C777DE"/>
    <w:rsid w:val="00C83B68"/>
    <w:rsid w:val="00C86384"/>
    <w:rsid w:val="00C87B8F"/>
    <w:rsid w:val="00C95C23"/>
    <w:rsid w:val="00CB0445"/>
    <w:rsid w:val="00CB1785"/>
    <w:rsid w:val="00CB2289"/>
    <w:rsid w:val="00CB5DC6"/>
    <w:rsid w:val="00CB661F"/>
    <w:rsid w:val="00CB66B1"/>
    <w:rsid w:val="00CC4501"/>
    <w:rsid w:val="00CC60B0"/>
    <w:rsid w:val="00CC7EC9"/>
    <w:rsid w:val="00CE3726"/>
    <w:rsid w:val="00CE4D55"/>
    <w:rsid w:val="00CF1C1B"/>
    <w:rsid w:val="00D01DC7"/>
    <w:rsid w:val="00D0378F"/>
    <w:rsid w:val="00D06092"/>
    <w:rsid w:val="00D11731"/>
    <w:rsid w:val="00D170BA"/>
    <w:rsid w:val="00D177D5"/>
    <w:rsid w:val="00D24D5F"/>
    <w:rsid w:val="00D30646"/>
    <w:rsid w:val="00D30B42"/>
    <w:rsid w:val="00D46F83"/>
    <w:rsid w:val="00D63C72"/>
    <w:rsid w:val="00D659E8"/>
    <w:rsid w:val="00D67DD0"/>
    <w:rsid w:val="00D67F15"/>
    <w:rsid w:val="00D71194"/>
    <w:rsid w:val="00D722D9"/>
    <w:rsid w:val="00D80F34"/>
    <w:rsid w:val="00D844E4"/>
    <w:rsid w:val="00D86FC3"/>
    <w:rsid w:val="00D87329"/>
    <w:rsid w:val="00D8757B"/>
    <w:rsid w:val="00D91882"/>
    <w:rsid w:val="00D9423E"/>
    <w:rsid w:val="00D9605B"/>
    <w:rsid w:val="00D97602"/>
    <w:rsid w:val="00DA2564"/>
    <w:rsid w:val="00DC03B5"/>
    <w:rsid w:val="00DC5D6E"/>
    <w:rsid w:val="00DC61DE"/>
    <w:rsid w:val="00DD01FC"/>
    <w:rsid w:val="00DD474B"/>
    <w:rsid w:val="00DD6521"/>
    <w:rsid w:val="00DE6811"/>
    <w:rsid w:val="00DF0869"/>
    <w:rsid w:val="00E00D04"/>
    <w:rsid w:val="00E023EA"/>
    <w:rsid w:val="00E15D55"/>
    <w:rsid w:val="00E16306"/>
    <w:rsid w:val="00E17E70"/>
    <w:rsid w:val="00E274B5"/>
    <w:rsid w:val="00E354A3"/>
    <w:rsid w:val="00E577BA"/>
    <w:rsid w:val="00E61D16"/>
    <w:rsid w:val="00E6502D"/>
    <w:rsid w:val="00E65237"/>
    <w:rsid w:val="00E72BEC"/>
    <w:rsid w:val="00E770D5"/>
    <w:rsid w:val="00E77501"/>
    <w:rsid w:val="00E96462"/>
    <w:rsid w:val="00EA26FD"/>
    <w:rsid w:val="00EA776D"/>
    <w:rsid w:val="00EB5B6E"/>
    <w:rsid w:val="00EC4BEA"/>
    <w:rsid w:val="00EC6187"/>
    <w:rsid w:val="00ED2B29"/>
    <w:rsid w:val="00ED3E83"/>
    <w:rsid w:val="00ED7999"/>
    <w:rsid w:val="00EE24B0"/>
    <w:rsid w:val="00EE3131"/>
    <w:rsid w:val="00EE5082"/>
    <w:rsid w:val="00EF176E"/>
    <w:rsid w:val="00EF20B5"/>
    <w:rsid w:val="00F01F06"/>
    <w:rsid w:val="00F067AA"/>
    <w:rsid w:val="00F22BD6"/>
    <w:rsid w:val="00F23235"/>
    <w:rsid w:val="00F27D93"/>
    <w:rsid w:val="00F30BC7"/>
    <w:rsid w:val="00F31D6D"/>
    <w:rsid w:val="00F332B7"/>
    <w:rsid w:val="00F3786E"/>
    <w:rsid w:val="00F45AFC"/>
    <w:rsid w:val="00F46673"/>
    <w:rsid w:val="00F60899"/>
    <w:rsid w:val="00F60BE4"/>
    <w:rsid w:val="00F66E35"/>
    <w:rsid w:val="00F72CEA"/>
    <w:rsid w:val="00F72DE5"/>
    <w:rsid w:val="00F74303"/>
    <w:rsid w:val="00F77DEC"/>
    <w:rsid w:val="00F87953"/>
    <w:rsid w:val="00FA0404"/>
    <w:rsid w:val="00FA1FBD"/>
    <w:rsid w:val="00FA3DE3"/>
    <w:rsid w:val="00FA75A9"/>
    <w:rsid w:val="00FA7D9B"/>
    <w:rsid w:val="00FB1849"/>
    <w:rsid w:val="00FC1015"/>
    <w:rsid w:val="00FC4D0E"/>
    <w:rsid w:val="00FC6A0E"/>
    <w:rsid w:val="00FD17A3"/>
    <w:rsid w:val="00FD7517"/>
    <w:rsid w:val="00FE05F2"/>
    <w:rsid w:val="00FE2E83"/>
    <w:rsid w:val="00FF2E16"/>
    <w:rsid w:val="00FF4129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FA27AA"/>
  <w15:chartTrackingRefBased/>
  <w15:docId w15:val="{AA45F364-362E-40E0-A816-559681A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2E8"/>
    <w:pPr>
      <w:spacing w:after="0" w:line="240" w:lineRule="auto"/>
    </w:pPr>
  </w:style>
  <w:style w:type="paragraph" w:customStyle="1" w:styleId="paragraph">
    <w:name w:val="paragraph"/>
    <w:basedOn w:val="Normal"/>
    <w:rsid w:val="00E17E70"/>
    <w:rPr>
      <w:rFonts w:eastAsia="Times New Roman"/>
      <w:lang w:eastAsia="en-US"/>
    </w:rPr>
  </w:style>
  <w:style w:type="character" w:customStyle="1" w:styleId="normaltextrun1">
    <w:name w:val="normaltextrun1"/>
    <w:basedOn w:val="DefaultParagraphFont"/>
    <w:rsid w:val="00E17E70"/>
  </w:style>
  <w:style w:type="character" w:customStyle="1" w:styleId="eop">
    <w:name w:val="eop"/>
    <w:basedOn w:val="DefaultParagraphFont"/>
    <w:rsid w:val="00E17E70"/>
  </w:style>
  <w:style w:type="paragraph" w:styleId="NormalWeb">
    <w:name w:val="Normal (Web)"/>
    <w:basedOn w:val="Normal"/>
    <w:uiPriority w:val="99"/>
    <w:unhideWhenUsed/>
    <w:rsid w:val="00BF0A76"/>
    <w:rPr>
      <w:rFonts w:eastAsia="Calibri"/>
      <w:lang w:eastAsia="en-US"/>
    </w:rPr>
  </w:style>
  <w:style w:type="character" w:customStyle="1" w:styleId="jsgrdq">
    <w:name w:val="jsgrdq"/>
    <w:basedOn w:val="DefaultParagraphFont"/>
    <w:rsid w:val="002E12BA"/>
  </w:style>
  <w:style w:type="character" w:styleId="CommentReference">
    <w:name w:val="annotation reference"/>
    <w:basedOn w:val="DefaultParagraphFont"/>
    <w:uiPriority w:val="99"/>
    <w:semiHidden/>
    <w:unhideWhenUsed/>
    <w:rsid w:val="005E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7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7A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7A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A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9605B"/>
    <w:pPr>
      <w:ind w:left="720"/>
      <w:contextualSpacing/>
    </w:pPr>
  </w:style>
  <w:style w:type="table" w:styleId="TableGrid">
    <w:name w:val="Table Grid"/>
    <w:basedOn w:val="TableNormal"/>
    <w:uiPriority w:val="39"/>
    <w:rsid w:val="008E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0F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D61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1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9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D7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99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60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S4R.Project@concern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CE95DE90AD48AB5DCCC393362E7F" ma:contentTypeVersion="15" ma:contentTypeDescription="Create a new document." ma:contentTypeScope="" ma:versionID="fdc6ce011f093cbf7cac4e20691b122d">
  <xsd:schema xmlns:xsd="http://www.w3.org/2001/XMLSchema" xmlns:xs="http://www.w3.org/2001/XMLSchema" xmlns:p="http://schemas.microsoft.com/office/2006/metadata/properties" xmlns:ns3="c6f7260b-3e59-4031-9d57-9260b7ed2e46" xmlns:ns4="e99aee10-85ae-4a55-a49f-50243323ceb1" targetNamespace="http://schemas.microsoft.com/office/2006/metadata/properties" ma:root="true" ma:fieldsID="b3ad8b7af4856606c14dac3661c1c3e7" ns3:_="" ns4:_="">
    <xsd:import namespace="c6f7260b-3e59-4031-9d57-9260b7ed2e46"/>
    <xsd:import namespace="e99aee10-85ae-4a55-a49f-50243323c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7260b-3e59-4031-9d57-9260b7ed2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aee10-85ae-4a55-a49f-50243323c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7260b-3e59-4031-9d57-9260b7ed2e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86A6-A837-4ABD-ACDF-1AF66D0EE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7260b-3e59-4031-9d57-9260b7ed2e46"/>
    <ds:schemaRef ds:uri="e99aee10-85ae-4a55-a49f-50243323c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DADA5-8327-4DB1-8FF1-467A3859F35C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e99aee10-85ae-4a55-a49f-50243323ceb1"/>
    <ds:schemaRef ds:uri="http://www.w3.org/XML/1998/namespace"/>
    <ds:schemaRef ds:uri="c6f7260b-3e59-4031-9d57-9260b7ed2e4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F0E946-EB5B-4164-9E61-72B3C800E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4B326-FCCD-49CB-9A78-0246BF1B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Rogers</dc:creator>
  <cp:keywords/>
  <dc:description/>
  <cp:lastModifiedBy>Sharizaa Sartaj Siddiquey</cp:lastModifiedBy>
  <cp:revision>2</cp:revision>
  <dcterms:created xsi:type="dcterms:W3CDTF">2023-05-31T07:21:00Z</dcterms:created>
  <dcterms:modified xsi:type="dcterms:W3CDTF">2023-05-31T07:21:00Z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0x010100BBA3CE95DE90AD48AB5DCCC393362E7F</vt:lpwstr>
  </property>
</Properties>
</file>