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236BC2" w:rsidRDefault="00BF66D7" w:rsidP="003F362F">
      <w:pPr>
        <w:rPr>
          <w:rFonts w:cstheme="minorHAnsi"/>
          <w:b/>
          <w:bCs/>
        </w:rPr>
      </w:pPr>
      <w:r w:rsidRPr="00236BC2">
        <w:rPr>
          <w:rFonts w:cstheme="minorHAnsi"/>
          <w:b/>
          <w:bCs/>
          <w:noProof/>
          <w:lang w:val="en-US"/>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0944E0FF" w:rsidR="00BF66D7" w:rsidRPr="00596069" w:rsidRDefault="00596069" w:rsidP="00BF66D7">
                              <w:pPr>
                                <w:rPr>
                                  <w:b/>
                                  <w:color w:val="FFFFFF" w:themeColor="background1"/>
                                  <w:sz w:val="36"/>
                                  <w:szCs w:val="36"/>
                                  <w:lang w:val="en-US"/>
                                </w:rPr>
                              </w:pPr>
                              <w:r w:rsidRPr="00596069">
                                <w:rPr>
                                  <w:b/>
                                  <w:color w:val="FFFFFF" w:themeColor="background1"/>
                                  <w:sz w:val="36"/>
                                  <w:szCs w:val="36"/>
                                  <w:lang w:val="en-US"/>
                                </w:rPr>
                                <w:t>Programme Coordinator – Health and Nutrition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z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0944E0FF" w:rsidR="00BF66D7" w:rsidRPr="00596069" w:rsidRDefault="00596069" w:rsidP="00BF66D7">
                        <w:pPr>
                          <w:rPr>
                            <w:b/>
                            <w:color w:val="FFFFFF" w:themeColor="background1"/>
                            <w:sz w:val="36"/>
                            <w:szCs w:val="36"/>
                            <w:lang w:val="en-US"/>
                          </w:rPr>
                        </w:pPr>
                        <w:r w:rsidRPr="00596069">
                          <w:rPr>
                            <w:b/>
                            <w:color w:val="FFFFFF" w:themeColor="background1"/>
                            <w:sz w:val="36"/>
                            <w:szCs w:val="36"/>
                            <w:lang w:val="en-US"/>
                          </w:rPr>
                          <w:t>Programme Coordinator – Health and Nutrition</w:t>
                        </w:r>
                      </w:p>
                    </w:txbxContent>
                  </v:textbox>
                </v:shape>
                <w10:wrap anchorx="margin"/>
              </v:group>
            </w:pict>
          </mc:Fallback>
        </mc:AlternateContent>
      </w:r>
    </w:p>
    <w:p w14:paraId="7DD2377A" w14:textId="77777777" w:rsidR="00BF66D7" w:rsidRPr="00236BC2" w:rsidRDefault="00BF66D7" w:rsidP="003F362F">
      <w:pPr>
        <w:rPr>
          <w:rFonts w:cstheme="minorHAnsi"/>
          <w:b/>
          <w:bCs/>
        </w:rPr>
      </w:pPr>
    </w:p>
    <w:p w14:paraId="04A73777" w14:textId="77777777" w:rsidR="00C37517" w:rsidRPr="00236BC2" w:rsidRDefault="00C37517" w:rsidP="003F362F">
      <w:pPr>
        <w:rPr>
          <w:rFonts w:cstheme="minorHAnsi"/>
          <w:b/>
          <w:bCs/>
          <w:color w:val="212431"/>
          <w:shd w:val="clear" w:color="auto" w:fill="FFFFFF"/>
        </w:rPr>
      </w:pPr>
    </w:p>
    <w:p w14:paraId="1D8AA75C" w14:textId="12A6CD69" w:rsidR="00733EAE" w:rsidRPr="00236BC2" w:rsidRDefault="00733EAE" w:rsidP="4F51FB7E">
      <w:pPr>
        <w:jc w:val="both"/>
        <w:rPr>
          <w:rFonts w:cstheme="minorHAnsi"/>
          <w:color w:val="212431"/>
          <w:shd w:val="clear" w:color="auto" w:fill="FFFFFF"/>
        </w:rPr>
      </w:pPr>
    </w:p>
    <w:p w14:paraId="1826ED48" w14:textId="04E3CF88" w:rsidR="00733EAE" w:rsidRPr="00236BC2" w:rsidRDefault="00733EAE" w:rsidP="4F51FB7E">
      <w:pPr>
        <w:jc w:val="both"/>
        <w:rPr>
          <w:rFonts w:cstheme="minorHAnsi"/>
          <w:color w:val="212431"/>
          <w:shd w:val="clear" w:color="auto" w:fill="FFFFFF"/>
        </w:rPr>
      </w:pPr>
      <w:r w:rsidRPr="00236BC2">
        <w:rPr>
          <w:rFonts w:cstheme="minorHAnsi"/>
          <w:b/>
          <w:bCs/>
          <w:color w:val="212431"/>
          <w:shd w:val="clear" w:color="auto" w:fill="FFFFFF"/>
        </w:rPr>
        <w:t xml:space="preserve">Job </w:t>
      </w:r>
      <w:r w:rsidR="47575423" w:rsidRPr="00236BC2">
        <w:rPr>
          <w:rFonts w:cstheme="minorHAnsi"/>
          <w:b/>
          <w:bCs/>
          <w:color w:val="212431"/>
          <w:shd w:val="clear" w:color="auto" w:fill="FFFFFF"/>
        </w:rPr>
        <w:t xml:space="preserve">Title: </w:t>
      </w:r>
      <w:r w:rsidRPr="00236BC2">
        <w:rPr>
          <w:rFonts w:cstheme="minorHAnsi"/>
        </w:rPr>
        <w:tab/>
      </w:r>
      <w:r w:rsidR="0053246A" w:rsidRPr="00236BC2">
        <w:rPr>
          <w:rFonts w:cstheme="minorHAnsi"/>
          <w:color w:val="212431"/>
          <w:shd w:val="clear" w:color="auto" w:fill="FFFFFF"/>
        </w:rPr>
        <w:tab/>
      </w:r>
      <w:r w:rsidR="00596069" w:rsidRPr="00236BC2">
        <w:rPr>
          <w:rFonts w:cstheme="minorHAnsi"/>
          <w:b/>
          <w:bCs/>
          <w:color w:val="212431"/>
          <w:shd w:val="clear" w:color="auto" w:fill="FFFFFF"/>
        </w:rPr>
        <w:t>Programme Coordinator – Health and Nutrition</w:t>
      </w:r>
    </w:p>
    <w:p w14:paraId="68BD7750" w14:textId="1AAAF0E7" w:rsidR="5506C156" w:rsidRPr="00236BC2" w:rsidRDefault="5506C156" w:rsidP="4F51FB7E">
      <w:pPr>
        <w:jc w:val="both"/>
        <w:rPr>
          <w:rFonts w:cstheme="minorHAnsi"/>
          <w:b/>
          <w:bCs/>
          <w:color w:val="212431"/>
        </w:rPr>
      </w:pPr>
      <w:r w:rsidRPr="00236BC2">
        <w:rPr>
          <w:rFonts w:cstheme="minorHAnsi"/>
          <w:b/>
          <w:bCs/>
          <w:color w:val="212431"/>
        </w:rPr>
        <w:t xml:space="preserve">Reports to: </w:t>
      </w:r>
      <w:r w:rsidRPr="00236BC2">
        <w:rPr>
          <w:rFonts w:cstheme="minorHAnsi"/>
        </w:rPr>
        <w:tab/>
      </w:r>
      <w:r w:rsidRPr="00236BC2">
        <w:rPr>
          <w:rFonts w:cstheme="minorHAnsi"/>
        </w:rPr>
        <w:tab/>
      </w:r>
      <w:r w:rsidR="00596069" w:rsidRPr="00236BC2">
        <w:rPr>
          <w:rFonts w:cstheme="minorHAnsi"/>
        </w:rPr>
        <w:t>Programme Director</w:t>
      </w:r>
    </w:p>
    <w:p w14:paraId="3FC932EA" w14:textId="504730CC" w:rsidR="00733EAE" w:rsidRPr="00236BC2" w:rsidRDefault="00733EAE" w:rsidP="4F51FB7E">
      <w:pPr>
        <w:ind w:left="2160" w:hanging="2160"/>
        <w:jc w:val="both"/>
        <w:rPr>
          <w:rFonts w:cstheme="minorHAnsi"/>
          <w:i/>
          <w:iCs/>
          <w:color w:val="212431"/>
          <w:shd w:val="clear" w:color="auto" w:fill="FFFFFF"/>
        </w:rPr>
      </w:pPr>
      <w:r w:rsidRPr="00236BC2">
        <w:rPr>
          <w:rFonts w:cstheme="minorHAnsi"/>
          <w:b/>
          <w:bCs/>
          <w:color w:val="212431"/>
          <w:shd w:val="clear" w:color="auto" w:fill="FFFFFF"/>
        </w:rPr>
        <w:t>Terms:</w:t>
      </w:r>
      <w:r w:rsidRPr="00236BC2">
        <w:rPr>
          <w:rFonts w:cstheme="minorHAnsi"/>
          <w:b/>
          <w:color w:val="212431"/>
          <w:shd w:val="clear" w:color="auto" w:fill="FFFFFF"/>
        </w:rPr>
        <w:tab/>
      </w:r>
      <w:r w:rsidRPr="00236BC2">
        <w:rPr>
          <w:rFonts w:cstheme="minorHAnsi"/>
          <w:i/>
          <w:iCs/>
          <w:color w:val="212431"/>
          <w:shd w:val="clear" w:color="auto" w:fill="FFFFFF"/>
        </w:rPr>
        <w:t xml:space="preserve">Fixed </w:t>
      </w:r>
      <w:r w:rsidR="00072AB6" w:rsidRPr="00236BC2">
        <w:rPr>
          <w:rFonts w:cstheme="minorHAnsi"/>
          <w:i/>
          <w:iCs/>
          <w:color w:val="212431"/>
          <w:shd w:val="clear" w:color="auto" w:fill="FFFFFF"/>
        </w:rPr>
        <w:t>Term</w:t>
      </w:r>
      <w:r w:rsidR="0053246A" w:rsidRPr="00236BC2">
        <w:rPr>
          <w:rFonts w:cstheme="minorHAnsi"/>
          <w:i/>
          <w:iCs/>
          <w:color w:val="212431"/>
          <w:shd w:val="clear" w:color="auto" w:fill="FFFFFF"/>
        </w:rPr>
        <w:t xml:space="preserve"> contract </w:t>
      </w:r>
    </w:p>
    <w:p w14:paraId="6DD6BF07" w14:textId="77777777" w:rsidR="00596069" w:rsidRPr="00236BC2" w:rsidRDefault="00733EAE" w:rsidP="4F51FB7E">
      <w:pPr>
        <w:jc w:val="both"/>
        <w:rPr>
          <w:rFonts w:cstheme="minorHAnsi"/>
          <w:color w:val="212431"/>
          <w:shd w:val="clear" w:color="auto" w:fill="FFFFFF"/>
        </w:rPr>
      </w:pPr>
      <w:r w:rsidRPr="00236BC2">
        <w:rPr>
          <w:rFonts w:cstheme="minorHAnsi"/>
          <w:b/>
          <w:bCs/>
          <w:color w:val="212431"/>
          <w:shd w:val="clear" w:color="auto" w:fill="FFFFFF"/>
        </w:rPr>
        <w:t>Salary:</w:t>
      </w:r>
      <w:r w:rsidR="00072AB6" w:rsidRPr="00236BC2">
        <w:rPr>
          <w:rFonts w:cstheme="minorHAnsi"/>
          <w:color w:val="212431"/>
          <w:shd w:val="clear" w:color="auto" w:fill="FFFFFF"/>
        </w:rPr>
        <w:tab/>
      </w:r>
      <w:r w:rsidR="00072AB6" w:rsidRPr="00236BC2">
        <w:rPr>
          <w:rFonts w:cstheme="minorHAnsi"/>
          <w:color w:val="212431"/>
          <w:shd w:val="clear" w:color="auto" w:fill="FFFFFF"/>
        </w:rPr>
        <w:tab/>
      </w:r>
      <w:r w:rsidR="00072AB6" w:rsidRPr="00236BC2">
        <w:rPr>
          <w:rFonts w:cstheme="minorHAnsi"/>
          <w:color w:val="212431"/>
          <w:shd w:val="clear" w:color="auto" w:fill="FFFFFF"/>
        </w:rPr>
        <w:tab/>
      </w:r>
      <w:r w:rsidR="00596069" w:rsidRPr="00236BC2">
        <w:rPr>
          <w:rFonts w:cstheme="minorHAnsi"/>
          <w:color w:val="212431"/>
          <w:shd w:val="clear" w:color="auto" w:fill="FFFFFF"/>
        </w:rPr>
        <w:t>GB6 (National)</w:t>
      </w:r>
    </w:p>
    <w:p w14:paraId="14382749" w14:textId="39188AEE" w:rsidR="00733EAE" w:rsidRPr="00236BC2" w:rsidRDefault="00733EAE" w:rsidP="4F51FB7E">
      <w:pPr>
        <w:jc w:val="both"/>
        <w:rPr>
          <w:rFonts w:cstheme="minorHAnsi"/>
          <w:color w:val="212431"/>
          <w:shd w:val="clear" w:color="auto" w:fill="FFFFFF"/>
        </w:rPr>
      </w:pPr>
      <w:r w:rsidRPr="00236BC2">
        <w:rPr>
          <w:rFonts w:cstheme="minorHAnsi"/>
          <w:b/>
          <w:bCs/>
          <w:color w:val="212431"/>
          <w:shd w:val="clear" w:color="auto" w:fill="FFFFFF"/>
        </w:rPr>
        <w:t>Requirements:</w:t>
      </w:r>
      <w:r w:rsidR="006F767C" w:rsidRPr="00236BC2">
        <w:rPr>
          <w:rFonts w:cstheme="minorHAnsi"/>
          <w:color w:val="212431"/>
          <w:shd w:val="clear" w:color="auto" w:fill="FFFFFF"/>
        </w:rPr>
        <w:t xml:space="preserve">                 </w:t>
      </w:r>
      <w:r w:rsidR="00596069" w:rsidRPr="00236BC2">
        <w:rPr>
          <w:rFonts w:cstheme="minorHAnsi"/>
          <w:color w:val="212431"/>
          <w:shd w:val="clear" w:color="auto" w:fill="FFFFFF"/>
        </w:rPr>
        <w:t>Dhaka, Bangladesh</w:t>
      </w:r>
    </w:p>
    <w:p w14:paraId="4654CC68" w14:textId="6DB2740B" w:rsidR="006D1B42" w:rsidRPr="00236BC2" w:rsidRDefault="00733EAE" w:rsidP="4F51FB7E">
      <w:pPr>
        <w:ind w:left="2160" w:hanging="2160"/>
        <w:jc w:val="both"/>
        <w:rPr>
          <w:rFonts w:cstheme="minorHAnsi"/>
          <w:lang w:val="en-GB"/>
        </w:rPr>
      </w:pPr>
      <w:r w:rsidRPr="00236BC2">
        <w:rPr>
          <w:rFonts w:cstheme="minorHAnsi"/>
          <w:b/>
          <w:bCs/>
          <w:color w:val="212431"/>
          <w:shd w:val="clear" w:color="auto" w:fill="FFFFFF"/>
        </w:rPr>
        <w:t>About Concern:</w:t>
      </w:r>
      <w:r w:rsidRPr="00236BC2">
        <w:rPr>
          <w:rFonts w:cstheme="minorHAnsi"/>
          <w:color w:val="212431"/>
          <w:shd w:val="clear" w:color="auto" w:fill="FFFFFF"/>
        </w:rPr>
        <w:tab/>
      </w:r>
      <w:r w:rsidR="006D1B42" w:rsidRPr="00236BC2">
        <w:rPr>
          <w:rFonts w:cstheme="minorHAnsi"/>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236BC2" w:rsidRDefault="006D1B42" w:rsidP="4F51FB7E">
      <w:pPr>
        <w:ind w:left="2160"/>
        <w:jc w:val="both"/>
        <w:rPr>
          <w:rFonts w:cstheme="minorHAnsi"/>
          <w:lang w:val="en-GB"/>
        </w:rPr>
      </w:pPr>
      <w:r w:rsidRPr="00236BC2">
        <w:rPr>
          <w:rFonts w:cstheme="minorHAnsi"/>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236BC2" w:rsidRDefault="006D1B42" w:rsidP="4F51FB7E">
      <w:pPr>
        <w:ind w:left="2160"/>
        <w:jc w:val="both"/>
        <w:rPr>
          <w:rFonts w:cstheme="minorHAnsi"/>
          <w:lang w:val="en-GB"/>
        </w:rPr>
      </w:pPr>
      <w:r w:rsidRPr="00236BC2">
        <w:rPr>
          <w:rFonts w:cstheme="minorHAnsi"/>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2B69A883" w14:textId="3B33D14B" w:rsidR="00BB551D" w:rsidRPr="00236BC2" w:rsidRDefault="000E7BB4" w:rsidP="00B33FCD">
      <w:pPr>
        <w:ind w:left="2160" w:hanging="2160"/>
        <w:jc w:val="both"/>
        <w:rPr>
          <w:rFonts w:eastAsia="Times New Roman" w:cstheme="minorHAnsi"/>
          <w:i/>
          <w:iCs/>
          <w:color w:val="212431"/>
          <w:lang w:eastAsia="en-IE"/>
        </w:rPr>
      </w:pPr>
      <w:r w:rsidRPr="00236BC2">
        <w:rPr>
          <w:rFonts w:cstheme="minorHAnsi"/>
          <w:b/>
          <w:bCs/>
        </w:rPr>
        <w:t>Role Purpose</w:t>
      </w:r>
      <w:r w:rsidR="00C447E8" w:rsidRPr="00236BC2">
        <w:rPr>
          <w:rFonts w:cstheme="minorHAnsi"/>
          <w:b/>
          <w:bCs/>
        </w:rPr>
        <w:t>:</w:t>
      </w:r>
      <w:r w:rsidR="00C447E8" w:rsidRPr="00236BC2">
        <w:rPr>
          <w:rFonts w:cstheme="minorHAnsi"/>
        </w:rPr>
        <w:t xml:space="preserve"> </w:t>
      </w:r>
      <w:r w:rsidRPr="00236BC2">
        <w:rPr>
          <w:rFonts w:cstheme="minorHAnsi"/>
        </w:rPr>
        <w:tab/>
      </w:r>
      <w:r w:rsidR="00596069" w:rsidRPr="00236BC2">
        <w:rPr>
          <w:rFonts w:eastAsia="Times New Roman" w:cstheme="minorHAnsi"/>
          <w:i/>
          <w:iCs/>
          <w:color w:val="212431"/>
          <w:lang w:eastAsia="en-IE"/>
        </w:rPr>
        <w:t>The Programme Coordinator – Health and Nutrition will provide strategic direction and technical leadership for the ongoing projects and contribute to developing new programmes. You will ensure that Concern health and nutrition programmes comply with relevant donor, national, and international standards and Concern guidelines. You will work closely with the Concern team and partners in Bangladesh. You will closely coordinate with the Programme Director, MEAL Technical Advisor, Operation Director and Country Finance Controller to support designing and delivering a high-quality programme. You will also take the lead in representation, collaboration, and coordination with key stakeholders at the national and regional levels. The role also works closely with Concern’s Strategy, Advocacy, and Learning (SAL) unit based in Dublin to enhance program quality and impact.</w:t>
      </w:r>
    </w:p>
    <w:p w14:paraId="62179D0A" w14:textId="73A5E676" w:rsidR="00C447E8" w:rsidRPr="00236BC2" w:rsidRDefault="00236BC2" w:rsidP="002A4AAA">
      <w:pPr>
        <w:spacing w:after="200" w:line="276" w:lineRule="auto"/>
        <w:rPr>
          <w:rFonts w:cstheme="minorHAnsi"/>
          <w:b/>
        </w:rPr>
      </w:pPr>
      <w:r w:rsidRPr="00236BC2">
        <w:rPr>
          <w:rFonts w:cstheme="minorHAnsi"/>
          <w:b/>
        </w:rPr>
        <w:t xml:space="preserve">Key </w:t>
      </w:r>
      <w:r w:rsidR="00C447E8" w:rsidRPr="00236BC2">
        <w:rPr>
          <w:rFonts w:cstheme="minorHAnsi"/>
          <w:b/>
        </w:rPr>
        <w:t>Responsibilities:</w:t>
      </w:r>
    </w:p>
    <w:p w14:paraId="1E88AE98" w14:textId="77777777" w:rsidR="00596069" w:rsidRPr="00236BC2" w:rsidRDefault="00596069" w:rsidP="00596069">
      <w:pPr>
        <w:pStyle w:val="ListParagraph"/>
        <w:jc w:val="both"/>
        <w:rPr>
          <w:rFonts w:cstheme="minorHAnsi"/>
          <w:b/>
          <w:bCs/>
        </w:rPr>
      </w:pPr>
      <w:r w:rsidRPr="00236BC2">
        <w:rPr>
          <w:rFonts w:cstheme="minorHAnsi"/>
          <w:b/>
          <w:bCs/>
        </w:rPr>
        <w:t xml:space="preserve">Technical Leadership and Programme Management </w:t>
      </w:r>
    </w:p>
    <w:p w14:paraId="7C9EB3FD"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Lead the implementation of Concern Health and Nutrition Strategy in Bangladesh. </w:t>
      </w:r>
    </w:p>
    <w:p w14:paraId="6F6BE8A5" w14:textId="77777777" w:rsidR="00596069" w:rsidRPr="00236BC2" w:rsidRDefault="00596069" w:rsidP="00596069">
      <w:pPr>
        <w:pStyle w:val="ListParagraph"/>
        <w:numPr>
          <w:ilvl w:val="0"/>
          <w:numId w:val="30"/>
        </w:numPr>
        <w:jc w:val="both"/>
        <w:rPr>
          <w:rFonts w:cstheme="minorHAnsi"/>
        </w:rPr>
      </w:pPr>
      <w:r w:rsidRPr="00236BC2">
        <w:rPr>
          <w:rFonts w:cstheme="minorHAnsi"/>
        </w:rPr>
        <w:t>Lead on the technical oversight and high-quality implementation of the ongoing MAC-P funded RMNCAH project, capacity building efforts, and ensuring the programme team and partner staff understand and comply with all the appropriate technical standards and Concern Worldwide commitment to the donor.</w:t>
      </w:r>
    </w:p>
    <w:p w14:paraId="19C8E5F9" w14:textId="77777777" w:rsidR="00596069" w:rsidRPr="00236BC2" w:rsidRDefault="00596069" w:rsidP="00596069">
      <w:pPr>
        <w:pStyle w:val="ListParagraph"/>
        <w:numPr>
          <w:ilvl w:val="0"/>
          <w:numId w:val="30"/>
        </w:numPr>
        <w:jc w:val="both"/>
        <w:rPr>
          <w:rFonts w:cstheme="minorHAnsi"/>
        </w:rPr>
      </w:pPr>
      <w:r w:rsidRPr="00236BC2">
        <w:rPr>
          <w:rFonts w:cstheme="minorHAnsi"/>
        </w:rPr>
        <w:lastRenderedPageBreak/>
        <w:t>Provide strategic leadership for ongoing MAC-P funded RMNCAH project Health Systems Strengthening (HSS) efforts in targeted districts to address service delivery bottlenecks and develop long term strategies for sustainable and resilient health systems including in the backdrop of climate change impact on health &amp; nutrition.</w:t>
      </w:r>
    </w:p>
    <w:p w14:paraId="4B2B47D0" w14:textId="77777777" w:rsidR="00596069" w:rsidRPr="00236BC2" w:rsidRDefault="00596069" w:rsidP="00596069">
      <w:pPr>
        <w:pStyle w:val="ListParagraph"/>
        <w:numPr>
          <w:ilvl w:val="0"/>
          <w:numId w:val="30"/>
        </w:numPr>
        <w:jc w:val="both"/>
        <w:rPr>
          <w:rFonts w:cstheme="minorHAnsi"/>
        </w:rPr>
      </w:pPr>
      <w:r w:rsidRPr="00236BC2">
        <w:rPr>
          <w:rFonts w:cstheme="minorHAnsi"/>
        </w:rPr>
        <w:t>Oversee the efficient and effective use of resources, plan, and manage programme budgets as approved, in collaboration with the Country Finance Controller and the Programme Director.</w:t>
      </w:r>
    </w:p>
    <w:p w14:paraId="566EE5E8" w14:textId="77777777" w:rsidR="00596069" w:rsidRPr="00236BC2" w:rsidRDefault="00596069" w:rsidP="00596069">
      <w:pPr>
        <w:pStyle w:val="ListParagraph"/>
        <w:numPr>
          <w:ilvl w:val="0"/>
          <w:numId w:val="30"/>
        </w:numPr>
        <w:jc w:val="both"/>
        <w:rPr>
          <w:rFonts w:cstheme="minorHAnsi"/>
        </w:rPr>
      </w:pPr>
      <w:r w:rsidRPr="00236BC2">
        <w:rPr>
          <w:rFonts w:cstheme="minorHAnsi"/>
        </w:rPr>
        <w:t>Ensure a robust monitoring system that allow to capture key information, and ensure timely actions are jointly agreed upon with the implementing partner and government counterparts to maintain and improve programme quality.</w:t>
      </w:r>
    </w:p>
    <w:p w14:paraId="7776CBF8" w14:textId="77777777" w:rsidR="00596069" w:rsidRPr="00236BC2" w:rsidRDefault="00596069" w:rsidP="00596069">
      <w:pPr>
        <w:pStyle w:val="ListParagraph"/>
        <w:numPr>
          <w:ilvl w:val="0"/>
          <w:numId w:val="30"/>
        </w:numPr>
        <w:jc w:val="both"/>
        <w:rPr>
          <w:rFonts w:cstheme="minorHAnsi"/>
        </w:rPr>
      </w:pPr>
      <w:r w:rsidRPr="00236BC2">
        <w:rPr>
          <w:rFonts w:cstheme="minorHAnsi"/>
        </w:rPr>
        <w:t>Lead regular technical reviews of programme implementation to assess progress against programme objectives and learning as well as unintended consequences, provide capacity building support to teams and partner staff to ensure alignment with national policies and international best practices and standards.</w:t>
      </w:r>
    </w:p>
    <w:p w14:paraId="237BEF5E" w14:textId="77777777" w:rsidR="00596069" w:rsidRPr="00236BC2" w:rsidRDefault="00596069" w:rsidP="00596069">
      <w:pPr>
        <w:pStyle w:val="ListParagraph"/>
        <w:numPr>
          <w:ilvl w:val="0"/>
          <w:numId w:val="30"/>
        </w:numPr>
        <w:jc w:val="both"/>
        <w:rPr>
          <w:rFonts w:cstheme="minorHAnsi"/>
        </w:rPr>
      </w:pPr>
      <w:r w:rsidRPr="00236BC2">
        <w:rPr>
          <w:rFonts w:cstheme="minorHAnsi"/>
        </w:rPr>
        <w:t>Support the development of preparedness plans for health and nutrition emergencies and participate as a Concern emergency response team member providing technical expertise during emergency response.</w:t>
      </w:r>
    </w:p>
    <w:p w14:paraId="649AAFCE" w14:textId="77777777" w:rsidR="00596069" w:rsidRPr="00236BC2" w:rsidRDefault="00596069" w:rsidP="00596069">
      <w:pPr>
        <w:pStyle w:val="ListParagraph"/>
        <w:numPr>
          <w:ilvl w:val="0"/>
          <w:numId w:val="30"/>
        </w:numPr>
        <w:jc w:val="both"/>
        <w:rPr>
          <w:rFonts w:cstheme="minorHAnsi"/>
        </w:rPr>
      </w:pPr>
      <w:r w:rsidRPr="00236BC2">
        <w:rPr>
          <w:rFonts w:cstheme="minorHAnsi"/>
        </w:rPr>
        <w:t>Lead the technical reviews of field and donor reports and ensure appropriate and high-quality documentation related to the programme.</w:t>
      </w:r>
    </w:p>
    <w:p w14:paraId="1D5756B1" w14:textId="77777777" w:rsidR="00596069" w:rsidRPr="00236BC2" w:rsidRDefault="00596069" w:rsidP="00596069">
      <w:pPr>
        <w:pStyle w:val="ListParagraph"/>
        <w:jc w:val="both"/>
        <w:rPr>
          <w:rFonts w:cstheme="minorHAnsi"/>
        </w:rPr>
      </w:pPr>
    </w:p>
    <w:p w14:paraId="3AA58A82" w14:textId="77777777" w:rsidR="00596069" w:rsidRPr="00236BC2" w:rsidRDefault="00596069" w:rsidP="00596069">
      <w:pPr>
        <w:pStyle w:val="ListParagraph"/>
        <w:jc w:val="both"/>
        <w:rPr>
          <w:rFonts w:cstheme="minorHAnsi"/>
          <w:b/>
          <w:bCs/>
        </w:rPr>
      </w:pPr>
      <w:r w:rsidRPr="00236BC2">
        <w:rPr>
          <w:rFonts w:cstheme="minorHAnsi"/>
          <w:b/>
          <w:bCs/>
        </w:rPr>
        <w:t xml:space="preserve">Programme Design and Business Development </w:t>
      </w:r>
    </w:p>
    <w:p w14:paraId="7BBF7EA1" w14:textId="77777777" w:rsidR="00596069" w:rsidRPr="00236BC2" w:rsidRDefault="00596069" w:rsidP="00596069">
      <w:pPr>
        <w:pStyle w:val="ListParagraph"/>
        <w:numPr>
          <w:ilvl w:val="0"/>
          <w:numId w:val="30"/>
        </w:numPr>
        <w:jc w:val="both"/>
        <w:rPr>
          <w:rFonts w:cstheme="minorHAnsi"/>
        </w:rPr>
      </w:pPr>
      <w:r w:rsidRPr="00236BC2">
        <w:rPr>
          <w:rFonts w:cstheme="minorHAnsi"/>
        </w:rPr>
        <w:t>Lead on developing evidence based integrated health and nutrition programming into broader development and emergency response factoring in climate change impact, which will ensure a standard programme approach over the Health and Nutrition Strategy period.</w:t>
      </w:r>
    </w:p>
    <w:p w14:paraId="7C69EBC8" w14:textId="77777777" w:rsidR="00596069" w:rsidRPr="00236BC2" w:rsidRDefault="00596069" w:rsidP="00596069">
      <w:pPr>
        <w:pStyle w:val="ListParagraph"/>
        <w:numPr>
          <w:ilvl w:val="0"/>
          <w:numId w:val="30"/>
        </w:numPr>
        <w:jc w:val="both"/>
        <w:rPr>
          <w:rFonts w:cstheme="minorHAnsi"/>
        </w:rPr>
      </w:pPr>
      <w:r w:rsidRPr="00236BC2">
        <w:rPr>
          <w:rFonts w:cstheme="minorHAnsi"/>
        </w:rPr>
        <w:t>Coordinate with the Programme Development and Quality Coordinator to identify new business opportunities that are in line with Concern Bangladesh’s Health and Nutrition Strategy.</w:t>
      </w:r>
    </w:p>
    <w:p w14:paraId="06875D42" w14:textId="77777777" w:rsidR="00596069" w:rsidRPr="00236BC2" w:rsidRDefault="00596069" w:rsidP="00596069">
      <w:pPr>
        <w:pStyle w:val="ListParagraph"/>
        <w:numPr>
          <w:ilvl w:val="0"/>
          <w:numId w:val="30"/>
        </w:numPr>
        <w:jc w:val="both"/>
        <w:rPr>
          <w:rFonts w:cstheme="minorHAnsi"/>
        </w:rPr>
      </w:pPr>
      <w:r w:rsidRPr="00236BC2">
        <w:rPr>
          <w:rFonts w:cstheme="minorHAnsi"/>
        </w:rPr>
        <w:t>Oversee and support project designs and development of high-quality proposals for health and nutrition programs, bringing on board innovative initiatives that enhance cost-effective approaches.</w:t>
      </w:r>
    </w:p>
    <w:p w14:paraId="12115B5C" w14:textId="77777777" w:rsidR="00596069" w:rsidRPr="00236BC2" w:rsidRDefault="00596069" w:rsidP="00596069">
      <w:pPr>
        <w:pStyle w:val="ListParagraph"/>
        <w:jc w:val="both"/>
        <w:rPr>
          <w:rFonts w:cstheme="minorHAnsi"/>
        </w:rPr>
      </w:pPr>
    </w:p>
    <w:p w14:paraId="3EEA9C9B" w14:textId="77777777" w:rsidR="00596069" w:rsidRPr="00236BC2" w:rsidRDefault="00596069" w:rsidP="00596069">
      <w:pPr>
        <w:pStyle w:val="ListParagraph"/>
        <w:jc w:val="both"/>
        <w:rPr>
          <w:rFonts w:cstheme="minorHAnsi"/>
          <w:b/>
          <w:bCs/>
        </w:rPr>
      </w:pPr>
      <w:r w:rsidRPr="00236BC2">
        <w:rPr>
          <w:rFonts w:cstheme="minorHAnsi"/>
          <w:b/>
          <w:bCs/>
        </w:rPr>
        <w:t xml:space="preserve">Learning, Knowledge Management, and Advocacy </w:t>
      </w:r>
    </w:p>
    <w:p w14:paraId="4986CB63" w14:textId="77777777" w:rsidR="00596069" w:rsidRPr="00236BC2" w:rsidRDefault="00596069" w:rsidP="00596069">
      <w:pPr>
        <w:pStyle w:val="ListParagraph"/>
        <w:numPr>
          <w:ilvl w:val="0"/>
          <w:numId w:val="30"/>
        </w:numPr>
        <w:jc w:val="both"/>
        <w:rPr>
          <w:rFonts w:cstheme="minorHAnsi"/>
        </w:rPr>
      </w:pPr>
      <w:r w:rsidRPr="00236BC2">
        <w:rPr>
          <w:rFonts w:cstheme="minorHAnsi"/>
        </w:rPr>
        <w:t>Lead research and advocacy strategies related to health and nutrition programme at the national and local level, working closely with the Technical Advisor - Advocacy, strategic partners, or research organizations.</w:t>
      </w:r>
    </w:p>
    <w:p w14:paraId="53357014"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Be the focal person to develop and strengthen Concern’s collaboration with government counterparts at national level. </w:t>
      </w:r>
    </w:p>
    <w:p w14:paraId="4419844F" w14:textId="77777777" w:rsidR="00596069" w:rsidRPr="00236BC2" w:rsidRDefault="00596069" w:rsidP="00596069">
      <w:pPr>
        <w:pStyle w:val="ListParagraph"/>
        <w:numPr>
          <w:ilvl w:val="0"/>
          <w:numId w:val="30"/>
        </w:numPr>
        <w:jc w:val="both"/>
        <w:rPr>
          <w:rFonts w:cstheme="minorHAnsi"/>
        </w:rPr>
      </w:pPr>
      <w:r w:rsidRPr="00236BC2">
        <w:rPr>
          <w:rFonts w:cstheme="minorHAnsi"/>
        </w:rPr>
        <w:t>Promote cross learning within Concern Worldwide and between partners to improve programme effectiveness.</w:t>
      </w:r>
    </w:p>
    <w:p w14:paraId="21F5AAC2"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Develop technical health/nutrition best practices and lessons learn papers or programme success stories for sharing internally and externally with the broader community. </w:t>
      </w:r>
    </w:p>
    <w:p w14:paraId="68A4A912"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Work with the MEAL team to strengthen the monitoring and evaluation system, standardized tools, and approaches for health and nutrition programming and learning initiatives. </w:t>
      </w:r>
    </w:p>
    <w:p w14:paraId="0FF6F427" w14:textId="77777777" w:rsidR="00596069" w:rsidRPr="00236BC2" w:rsidRDefault="00596069" w:rsidP="00596069">
      <w:pPr>
        <w:pStyle w:val="ListParagraph"/>
        <w:jc w:val="both"/>
        <w:rPr>
          <w:rFonts w:cstheme="minorHAnsi"/>
        </w:rPr>
      </w:pPr>
    </w:p>
    <w:p w14:paraId="10014321" w14:textId="77777777" w:rsidR="00596069" w:rsidRPr="00236BC2" w:rsidRDefault="00596069" w:rsidP="00596069">
      <w:pPr>
        <w:pStyle w:val="ListParagraph"/>
        <w:jc w:val="both"/>
        <w:rPr>
          <w:rFonts w:cstheme="minorHAnsi"/>
          <w:b/>
          <w:bCs/>
        </w:rPr>
      </w:pPr>
      <w:r w:rsidRPr="00236BC2">
        <w:rPr>
          <w:rFonts w:cstheme="minorHAnsi"/>
          <w:b/>
          <w:bCs/>
        </w:rPr>
        <w:t>People Management</w:t>
      </w:r>
    </w:p>
    <w:p w14:paraId="1B78FCFE" w14:textId="77777777" w:rsidR="00596069" w:rsidRPr="00236BC2" w:rsidRDefault="00596069" w:rsidP="00596069">
      <w:pPr>
        <w:pStyle w:val="ListParagraph"/>
        <w:numPr>
          <w:ilvl w:val="0"/>
          <w:numId w:val="30"/>
        </w:numPr>
        <w:jc w:val="both"/>
        <w:rPr>
          <w:rFonts w:cstheme="minorHAnsi"/>
        </w:rPr>
      </w:pPr>
      <w:r w:rsidRPr="00236BC2">
        <w:rPr>
          <w:rFonts w:cstheme="minorHAnsi"/>
        </w:rPr>
        <w:t>Manage direct reports, contributing to their capacity building and career development through technical support, on-the-job training, and coaching.</w:t>
      </w:r>
    </w:p>
    <w:p w14:paraId="0B8E5200" w14:textId="77777777" w:rsidR="00596069" w:rsidRPr="00236BC2" w:rsidRDefault="00596069" w:rsidP="00596069">
      <w:pPr>
        <w:pStyle w:val="ListParagraph"/>
        <w:numPr>
          <w:ilvl w:val="0"/>
          <w:numId w:val="30"/>
        </w:numPr>
        <w:jc w:val="both"/>
        <w:rPr>
          <w:rFonts w:cstheme="minorHAnsi"/>
        </w:rPr>
      </w:pPr>
      <w:r w:rsidRPr="00236BC2">
        <w:rPr>
          <w:rFonts w:cstheme="minorHAnsi"/>
        </w:rPr>
        <w:lastRenderedPageBreak/>
        <w:t xml:space="preserve">Ensure all direct reports know, understand, and comply with organization policies, procedures, and standards. </w:t>
      </w:r>
    </w:p>
    <w:p w14:paraId="6DEC868A" w14:textId="77777777" w:rsidR="00596069" w:rsidRPr="00236BC2" w:rsidRDefault="00596069" w:rsidP="00596069">
      <w:pPr>
        <w:pStyle w:val="ListParagraph"/>
        <w:numPr>
          <w:ilvl w:val="0"/>
          <w:numId w:val="30"/>
        </w:numPr>
        <w:jc w:val="both"/>
        <w:rPr>
          <w:rFonts w:cstheme="minorHAnsi"/>
        </w:rPr>
      </w:pPr>
      <w:r w:rsidRPr="00236BC2">
        <w:rPr>
          <w:rFonts w:cstheme="minorHAnsi"/>
        </w:rPr>
        <w:t>Ensure all direct reports fully understand their roles and what is expected of them by setting SMART objectives, monitoring, and evaluating the performance of the staff, including taking decisive actions in the case of poor performance.</w:t>
      </w:r>
    </w:p>
    <w:p w14:paraId="25F25358" w14:textId="77777777" w:rsidR="00596069" w:rsidRPr="00236BC2" w:rsidRDefault="00596069" w:rsidP="00596069">
      <w:pPr>
        <w:pStyle w:val="ListParagraph"/>
        <w:jc w:val="both"/>
        <w:rPr>
          <w:rFonts w:cstheme="minorHAnsi"/>
        </w:rPr>
      </w:pPr>
    </w:p>
    <w:p w14:paraId="5C743082" w14:textId="77777777" w:rsidR="00596069" w:rsidRPr="00236BC2" w:rsidRDefault="00596069" w:rsidP="00596069">
      <w:pPr>
        <w:pStyle w:val="ListParagraph"/>
        <w:jc w:val="both"/>
        <w:rPr>
          <w:rFonts w:cstheme="minorHAnsi"/>
          <w:b/>
          <w:bCs/>
        </w:rPr>
      </w:pPr>
      <w:r w:rsidRPr="00236BC2">
        <w:rPr>
          <w:rFonts w:cstheme="minorHAnsi"/>
          <w:b/>
          <w:bCs/>
        </w:rPr>
        <w:t xml:space="preserve">External Representation and Networking </w:t>
      </w:r>
    </w:p>
    <w:p w14:paraId="7075C763"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Maintain strategic links and collaborations with relevant government agencies and stakeholders, including development partners, funders, other NGOs, and the private sector at the national and regional levels. </w:t>
      </w:r>
    </w:p>
    <w:p w14:paraId="716F0AD6"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Ensure Concern Worldwide is appropriately represented and actively engaged in key coordination forums such as health and nutrition clusters and technical working groups at the national and local levels. </w:t>
      </w:r>
    </w:p>
    <w:p w14:paraId="4BFFA6E8"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Build and maintain networks with health and nutrition institutions, universities, and donors at the national level. </w:t>
      </w:r>
    </w:p>
    <w:p w14:paraId="29B2F32A" w14:textId="77777777" w:rsidR="00596069" w:rsidRPr="00236BC2" w:rsidRDefault="00596069" w:rsidP="00596069">
      <w:pPr>
        <w:pStyle w:val="ListParagraph"/>
        <w:numPr>
          <w:ilvl w:val="0"/>
          <w:numId w:val="30"/>
        </w:numPr>
        <w:jc w:val="both"/>
        <w:rPr>
          <w:rFonts w:cstheme="minorHAnsi"/>
        </w:rPr>
      </w:pPr>
      <w:r w:rsidRPr="00236BC2">
        <w:rPr>
          <w:rFonts w:cstheme="minorHAnsi"/>
        </w:rPr>
        <w:t xml:space="preserve">Ensure technical expertise in health and nutrition is represented in external meetings as appropriate to enhance Concern’s impact in health and nutrition programming. </w:t>
      </w:r>
    </w:p>
    <w:p w14:paraId="218DFED9" w14:textId="745EA7C9" w:rsidR="00161655" w:rsidRPr="00236BC2" w:rsidRDefault="00596069" w:rsidP="00161655">
      <w:pPr>
        <w:pStyle w:val="ListParagraph"/>
        <w:numPr>
          <w:ilvl w:val="0"/>
          <w:numId w:val="30"/>
        </w:numPr>
        <w:jc w:val="both"/>
        <w:rPr>
          <w:rFonts w:cstheme="minorHAnsi"/>
        </w:rPr>
      </w:pPr>
      <w:r w:rsidRPr="00236BC2">
        <w:rPr>
          <w:rFonts w:cstheme="minorHAnsi"/>
        </w:rPr>
        <w:t xml:space="preserve">Work with the programme team to ensure the production of necessary materials, including situation reports, fact sheets, and brief notes, and disseminate information internally and externally. </w:t>
      </w:r>
    </w:p>
    <w:p w14:paraId="37AE0D33" w14:textId="77777777" w:rsidR="00236BC2" w:rsidRPr="00236BC2" w:rsidRDefault="00236BC2" w:rsidP="00236BC2">
      <w:pPr>
        <w:pStyle w:val="ListParagraph"/>
        <w:jc w:val="both"/>
        <w:rPr>
          <w:rFonts w:cstheme="minorHAnsi"/>
        </w:rPr>
      </w:pPr>
    </w:p>
    <w:p w14:paraId="19FB36A7" w14:textId="77777777" w:rsidR="00236BC2" w:rsidRPr="00236BC2" w:rsidRDefault="00236BC2" w:rsidP="00236BC2">
      <w:pPr>
        <w:pStyle w:val="ListParagraph"/>
        <w:widowControl w:val="0"/>
        <w:autoSpaceDE w:val="0"/>
        <w:autoSpaceDN w:val="0"/>
        <w:adjustRightInd w:val="0"/>
        <w:spacing w:after="0" w:line="240" w:lineRule="auto"/>
        <w:ind w:right="-874"/>
        <w:jc w:val="both"/>
        <w:rPr>
          <w:rFonts w:eastAsia="Times New Roman" w:cstheme="minorHAnsi"/>
          <w:b/>
          <w:bCs/>
          <w:lang w:eastAsia="en-GB"/>
        </w:rPr>
      </w:pPr>
      <w:r w:rsidRPr="00236BC2">
        <w:rPr>
          <w:rFonts w:eastAsia="Times New Roman" w:cstheme="minorHAnsi"/>
          <w:b/>
          <w:bCs/>
          <w:lang w:eastAsia="en-GB"/>
        </w:rPr>
        <w:t xml:space="preserve">Accountability </w:t>
      </w:r>
    </w:p>
    <w:p w14:paraId="556C5632"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Ensure the highest standards of accountability through ensuring good communication and information sharing within and outside the programme and enabling staff, beneficiaries, and other stakeholders’ participation at all stages of the project cycle in accordance with the Core Humanitarian Standard (CHS).</w:t>
      </w:r>
    </w:p>
    <w:p w14:paraId="3833987A"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Comply with Concern’s policies and procedures (P4, Safeguarding, finance, logistics, HR, security management, etc.).</w:t>
      </w:r>
    </w:p>
    <w:p w14:paraId="2E6D51C5"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Support relevant colleagues and partner staff to ensure that the Feedback, Complaints and Response Mechanism (FCRM) is functional and accessible, and that feedback and complaints are welcomed and addressed.</w:t>
      </w:r>
    </w:p>
    <w:p w14:paraId="32E6B70D" w14:textId="77777777" w:rsidR="00236BC2" w:rsidRPr="00236BC2" w:rsidRDefault="00236BC2" w:rsidP="00236BC2">
      <w:pPr>
        <w:pStyle w:val="ListParagraph"/>
        <w:widowControl w:val="0"/>
        <w:numPr>
          <w:ilvl w:val="0"/>
          <w:numId w:val="28"/>
        </w:numPr>
        <w:autoSpaceDE w:val="0"/>
        <w:autoSpaceDN w:val="0"/>
        <w:adjustRightInd w:val="0"/>
        <w:spacing w:after="0" w:line="240" w:lineRule="auto"/>
        <w:ind w:right="-874"/>
        <w:jc w:val="both"/>
        <w:rPr>
          <w:rFonts w:eastAsia="Times New Roman" w:cstheme="minorHAnsi"/>
          <w:lang w:eastAsia="en-GB"/>
        </w:rPr>
      </w:pPr>
      <w:r w:rsidRPr="00236BC2">
        <w:rPr>
          <w:rFonts w:eastAsia="Times New Roman" w:cstheme="minorHAnsi"/>
          <w:lang w:eastAsia="en-GB"/>
        </w:rPr>
        <w:t>Support, where possible, relevant colleagues and partner staff to ensure that information about CHS, FCRM, and safeguarding and required staff behavior is disseminated among programme participants and communities.</w:t>
      </w:r>
    </w:p>
    <w:p w14:paraId="59E135DF" w14:textId="77777777" w:rsidR="00236BC2" w:rsidRPr="00236BC2" w:rsidRDefault="00236BC2" w:rsidP="00236BC2">
      <w:pPr>
        <w:pStyle w:val="ListParagraph"/>
        <w:widowControl w:val="0"/>
        <w:autoSpaceDE w:val="0"/>
        <w:autoSpaceDN w:val="0"/>
        <w:adjustRightInd w:val="0"/>
        <w:spacing w:after="0" w:line="240" w:lineRule="auto"/>
        <w:ind w:right="-874"/>
        <w:jc w:val="both"/>
        <w:rPr>
          <w:rFonts w:eastAsia="Times New Roman" w:cstheme="minorHAnsi"/>
          <w:lang w:eastAsia="en-GB"/>
        </w:rPr>
      </w:pPr>
    </w:p>
    <w:p w14:paraId="4E2C318E" w14:textId="77777777" w:rsidR="00F90095" w:rsidRPr="00236BC2" w:rsidRDefault="00F90095" w:rsidP="00C447E8">
      <w:pPr>
        <w:spacing w:after="200" w:line="276" w:lineRule="auto"/>
        <w:rPr>
          <w:rFonts w:cstheme="minorHAnsi"/>
          <w:b/>
        </w:rPr>
      </w:pPr>
    </w:p>
    <w:p w14:paraId="08C2D699" w14:textId="530A5358" w:rsidR="00C447E8" w:rsidRPr="00236BC2" w:rsidRDefault="00770537" w:rsidP="00C447E8">
      <w:pPr>
        <w:spacing w:after="200" w:line="276" w:lineRule="auto"/>
        <w:rPr>
          <w:rFonts w:cstheme="minorHAnsi"/>
          <w:b/>
        </w:rPr>
      </w:pPr>
      <w:r w:rsidRPr="00236BC2">
        <w:rPr>
          <w:rFonts w:cstheme="minorHAnsi"/>
          <w:b/>
        </w:rPr>
        <w:t>Role Holder</w:t>
      </w:r>
      <w:r w:rsidR="00C447E8" w:rsidRPr="00236BC2">
        <w:rPr>
          <w:rFonts w:cstheme="minorHAnsi"/>
          <w:b/>
        </w:rPr>
        <w:t xml:space="preserve"> Requirements:</w:t>
      </w:r>
    </w:p>
    <w:p w14:paraId="698177D8"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bookmarkStart w:id="0" w:name="_Hlk198127850"/>
      <w:r w:rsidRPr="00236BC2">
        <w:rPr>
          <w:rFonts w:eastAsia="Times" w:cstheme="minorHAnsi"/>
          <w:lang w:eastAsia="en-IE"/>
        </w:rPr>
        <w:t>Medical degree with postgraduate qualification in Public Health, Nutrition, Epidemiology, or other health and nutrition-related field.</w:t>
      </w:r>
    </w:p>
    <w:p w14:paraId="26DF848B" w14:textId="535E43CF" w:rsidR="00236BC2" w:rsidRPr="00236BC2" w:rsidRDefault="00044E15" w:rsidP="00236BC2">
      <w:pPr>
        <w:pStyle w:val="ListParagraph"/>
        <w:numPr>
          <w:ilvl w:val="0"/>
          <w:numId w:val="29"/>
        </w:numPr>
        <w:spacing w:after="0" w:line="240" w:lineRule="auto"/>
        <w:ind w:right="-99"/>
        <w:jc w:val="both"/>
        <w:rPr>
          <w:rFonts w:eastAsia="Times" w:cstheme="minorHAnsi"/>
          <w:lang w:eastAsia="en-IE"/>
        </w:rPr>
      </w:pPr>
      <w:r w:rsidRPr="00044E15">
        <w:rPr>
          <w:rFonts w:eastAsia="Times" w:cstheme="minorHAnsi"/>
          <w:lang w:eastAsia="en-IE"/>
        </w:rPr>
        <w:t>Minimum 5 years of relevant experience, including at least 3 years in a similar role within an international organization with a dual mandate (humanitarian and development).</w:t>
      </w:r>
    </w:p>
    <w:p w14:paraId="67EC91A0"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Demonstrable experience of designing and delivering high quality health and nutrition programmes in partnership with others (L/NGOs, CSOs, Government etc), proposal development, and programme management.</w:t>
      </w:r>
    </w:p>
    <w:p w14:paraId="799B8BC0"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Sound understanding of health system and demonstrated experience of health system strengthening in Bangladesh</w:t>
      </w:r>
    </w:p>
    <w:p w14:paraId="5F4D42C7"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Proven experience of external representation, coordination and advocacy</w:t>
      </w:r>
    </w:p>
    <w:p w14:paraId="3207BA37"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Experience of delivering health and nutrition focussed emergency response</w:t>
      </w:r>
    </w:p>
    <w:p w14:paraId="6D7F955D"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lastRenderedPageBreak/>
        <w:t xml:space="preserve">Good understanding of climate change impact on health and nutrition and impactful strategies     </w:t>
      </w:r>
    </w:p>
    <w:p w14:paraId="5291F244" w14:textId="77777777" w:rsidR="00236BC2" w:rsidRPr="00236BC2" w:rsidRDefault="00236BC2" w:rsidP="00236BC2">
      <w:pPr>
        <w:pStyle w:val="ListParagraph"/>
        <w:numPr>
          <w:ilvl w:val="0"/>
          <w:numId w:val="29"/>
        </w:numPr>
        <w:spacing w:after="0" w:line="240" w:lineRule="auto"/>
        <w:ind w:right="-99"/>
        <w:jc w:val="both"/>
        <w:rPr>
          <w:rFonts w:eastAsia="Times" w:cstheme="minorHAnsi"/>
          <w:lang w:eastAsia="en-IE"/>
        </w:rPr>
      </w:pPr>
      <w:r w:rsidRPr="00236BC2">
        <w:rPr>
          <w:rFonts w:eastAsia="Times" w:cstheme="minorHAnsi"/>
          <w:lang w:eastAsia="en-IE"/>
        </w:rPr>
        <w:t>Excellent command of written and spoken English.</w:t>
      </w:r>
    </w:p>
    <w:p w14:paraId="3B9027E7" w14:textId="046D206C" w:rsidR="00236BC2" w:rsidRPr="00236BC2" w:rsidRDefault="00236BC2" w:rsidP="00236BC2">
      <w:pPr>
        <w:widowControl w:val="0"/>
        <w:autoSpaceDE w:val="0"/>
        <w:autoSpaceDN w:val="0"/>
        <w:adjustRightInd w:val="0"/>
        <w:spacing w:after="0" w:line="240" w:lineRule="auto"/>
        <w:ind w:left="-142" w:right="-874"/>
        <w:contextualSpacing/>
        <w:jc w:val="both"/>
        <w:rPr>
          <w:rFonts w:eastAsia="Times New Roman" w:cstheme="minorHAnsi"/>
          <w:lang w:eastAsia="en-GB"/>
        </w:rPr>
      </w:pPr>
    </w:p>
    <w:bookmarkEnd w:id="0"/>
    <w:p w14:paraId="2695CE12" w14:textId="77777777" w:rsidR="00B57EF6" w:rsidRPr="00236BC2" w:rsidRDefault="00B57EF6" w:rsidP="009F6E89">
      <w:pPr>
        <w:spacing w:after="0" w:line="276" w:lineRule="auto"/>
        <w:ind w:left="720"/>
        <w:rPr>
          <w:rFonts w:eastAsia="Times New Roman" w:cstheme="minorHAnsi"/>
          <w:b/>
          <w:lang w:eastAsia="en-GB"/>
        </w:rPr>
      </w:pPr>
    </w:p>
    <w:p w14:paraId="3340A2CE" w14:textId="72EAA4D8" w:rsidR="00293CEE" w:rsidRPr="00236BC2" w:rsidRDefault="00C447E8" w:rsidP="00B872DD">
      <w:pPr>
        <w:spacing w:after="200" w:line="276" w:lineRule="auto"/>
        <w:rPr>
          <w:rFonts w:cstheme="minorHAnsi"/>
          <w:b/>
          <w:bCs/>
        </w:rPr>
      </w:pPr>
      <w:r w:rsidRPr="00236BC2">
        <w:rPr>
          <w:rFonts w:cstheme="minorHAnsi"/>
          <w:b/>
          <w:bCs/>
        </w:rPr>
        <w:t>Competencies:</w:t>
      </w:r>
      <w:r w:rsidRPr="00236BC2">
        <w:rPr>
          <w:rFonts w:cstheme="minorHAnsi"/>
        </w:rPr>
        <w:tab/>
      </w:r>
    </w:p>
    <w:p w14:paraId="01984047" w14:textId="2223D317" w:rsidR="00770537" w:rsidRPr="00236BC2" w:rsidRDefault="00770537" w:rsidP="00770537">
      <w:pPr>
        <w:tabs>
          <w:tab w:val="left" w:pos="2694"/>
        </w:tabs>
        <w:spacing w:after="0" w:line="240" w:lineRule="auto"/>
        <w:jc w:val="both"/>
        <w:rPr>
          <w:rFonts w:cstheme="minorHAnsi"/>
          <w:lang w:val="en-US"/>
        </w:rPr>
      </w:pPr>
      <w:r w:rsidRPr="00236BC2">
        <w:rPr>
          <w:rFonts w:cstheme="minorHAnsi"/>
          <w:lang w:val="en-US"/>
        </w:rPr>
        <w:t>Candidates are expected to demonstrate abilities in the foll</w:t>
      </w:r>
      <w:r w:rsidR="00F34E10" w:rsidRPr="00236BC2">
        <w:rPr>
          <w:rFonts w:cstheme="minorHAnsi"/>
          <w:lang w:val="en-US"/>
        </w:rPr>
        <w:t>owing priority competency areas:</w:t>
      </w:r>
    </w:p>
    <w:p w14:paraId="48E687C2" w14:textId="77777777" w:rsidR="00770537" w:rsidRPr="00236BC2"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236BC2" w14:paraId="29BE0A31" w14:textId="77777777" w:rsidTr="004B1C46">
        <w:tc>
          <w:tcPr>
            <w:tcW w:w="3976" w:type="dxa"/>
          </w:tcPr>
          <w:p w14:paraId="4EF2FE82" w14:textId="77777777" w:rsidR="00770537" w:rsidRPr="00236BC2" w:rsidRDefault="00770537" w:rsidP="00770537">
            <w:pPr>
              <w:tabs>
                <w:tab w:val="left" w:pos="2694"/>
              </w:tabs>
              <w:jc w:val="both"/>
              <w:rPr>
                <w:rFonts w:cstheme="minorHAnsi"/>
              </w:rPr>
            </w:pPr>
            <w:r w:rsidRPr="00236BC2">
              <w:rPr>
                <w:rFonts w:cstheme="minorHAnsi"/>
              </w:rPr>
              <w:t>Managing Yourself</w:t>
            </w:r>
          </w:p>
        </w:tc>
        <w:tc>
          <w:tcPr>
            <w:tcW w:w="3544" w:type="dxa"/>
          </w:tcPr>
          <w:p w14:paraId="5B1AAF25" w14:textId="77777777" w:rsidR="00770537" w:rsidRPr="00236BC2" w:rsidRDefault="00770537" w:rsidP="00770537">
            <w:pPr>
              <w:tabs>
                <w:tab w:val="left" w:pos="2694"/>
              </w:tabs>
              <w:jc w:val="both"/>
              <w:rPr>
                <w:rFonts w:cstheme="minorHAnsi"/>
              </w:rPr>
            </w:pPr>
            <w:r w:rsidRPr="00236BC2">
              <w:rPr>
                <w:rFonts w:cstheme="minorHAnsi"/>
              </w:rPr>
              <w:t>Planning and decision-making</w:t>
            </w:r>
          </w:p>
        </w:tc>
      </w:tr>
      <w:tr w:rsidR="00770537" w:rsidRPr="00236BC2" w14:paraId="28723578" w14:textId="77777777" w:rsidTr="004B1C46">
        <w:tc>
          <w:tcPr>
            <w:tcW w:w="3976" w:type="dxa"/>
          </w:tcPr>
          <w:p w14:paraId="7A99B4EA" w14:textId="77777777" w:rsidR="00770537" w:rsidRPr="00236BC2" w:rsidRDefault="00770537" w:rsidP="00770537">
            <w:pPr>
              <w:tabs>
                <w:tab w:val="left" w:pos="2694"/>
              </w:tabs>
              <w:jc w:val="both"/>
              <w:rPr>
                <w:rFonts w:cstheme="minorHAnsi"/>
              </w:rPr>
            </w:pPr>
            <w:r w:rsidRPr="00236BC2">
              <w:rPr>
                <w:rFonts w:cstheme="minorHAnsi"/>
              </w:rPr>
              <w:t>Individual leadership</w:t>
            </w:r>
          </w:p>
        </w:tc>
        <w:tc>
          <w:tcPr>
            <w:tcW w:w="3544" w:type="dxa"/>
          </w:tcPr>
          <w:p w14:paraId="75BE8145" w14:textId="77777777" w:rsidR="00770537" w:rsidRPr="00236BC2" w:rsidRDefault="00770537" w:rsidP="00770537">
            <w:pPr>
              <w:tabs>
                <w:tab w:val="left" w:pos="2694"/>
              </w:tabs>
              <w:jc w:val="both"/>
              <w:rPr>
                <w:rFonts w:cstheme="minorHAnsi"/>
              </w:rPr>
            </w:pPr>
            <w:r w:rsidRPr="00236BC2">
              <w:rPr>
                <w:rFonts w:cstheme="minorHAnsi"/>
              </w:rPr>
              <w:t>Creativity and innovation</w:t>
            </w:r>
          </w:p>
        </w:tc>
      </w:tr>
      <w:tr w:rsidR="00770537" w:rsidRPr="00236BC2" w14:paraId="4D289615" w14:textId="77777777" w:rsidTr="004B1C46">
        <w:tc>
          <w:tcPr>
            <w:tcW w:w="3976" w:type="dxa"/>
          </w:tcPr>
          <w:p w14:paraId="407A0ABF" w14:textId="77777777" w:rsidR="00770537" w:rsidRPr="00236BC2" w:rsidRDefault="00770537" w:rsidP="00770537">
            <w:pPr>
              <w:tabs>
                <w:tab w:val="left" w:pos="2694"/>
              </w:tabs>
              <w:jc w:val="both"/>
              <w:rPr>
                <w:rFonts w:cstheme="minorHAnsi"/>
              </w:rPr>
            </w:pPr>
            <w:r w:rsidRPr="00236BC2">
              <w:rPr>
                <w:rFonts w:cstheme="minorHAnsi"/>
              </w:rPr>
              <w:t>Communication and working with others</w:t>
            </w:r>
          </w:p>
        </w:tc>
        <w:tc>
          <w:tcPr>
            <w:tcW w:w="3544" w:type="dxa"/>
          </w:tcPr>
          <w:p w14:paraId="24FB062C" w14:textId="77777777" w:rsidR="00770537" w:rsidRPr="00236BC2" w:rsidRDefault="00770537" w:rsidP="00770537">
            <w:pPr>
              <w:tabs>
                <w:tab w:val="left" w:pos="2694"/>
              </w:tabs>
              <w:jc w:val="both"/>
              <w:rPr>
                <w:rFonts w:cstheme="minorHAnsi"/>
              </w:rPr>
            </w:pPr>
            <w:r w:rsidRPr="00236BC2">
              <w:rPr>
                <w:rFonts w:cstheme="minorHAnsi"/>
              </w:rPr>
              <w:t>Influence, advocacy and networking</w:t>
            </w:r>
          </w:p>
        </w:tc>
      </w:tr>
      <w:tr w:rsidR="00770537" w:rsidRPr="00236BC2" w14:paraId="06FD785E" w14:textId="77777777" w:rsidTr="004B1C46">
        <w:tc>
          <w:tcPr>
            <w:tcW w:w="3976" w:type="dxa"/>
          </w:tcPr>
          <w:p w14:paraId="29128423" w14:textId="77777777" w:rsidR="00770537" w:rsidRPr="00236BC2" w:rsidRDefault="00770537" w:rsidP="00770537">
            <w:pPr>
              <w:tabs>
                <w:tab w:val="left" w:pos="2694"/>
              </w:tabs>
              <w:jc w:val="both"/>
              <w:rPr>
                <w:rFonts w:cstheme="minorHAnsi"/>
              </w:rPr>
            </w:pPr>
            <w:r w:rsidRPr="00236BC2">
              <w:rPr>
                <w:rFonts w:cstheme="minorHAnsi"/>
              </w:rPr>
              <w:t>Delivering results</w:t>
            </w:r>
          </w:p>
        </w:tc>
        <w:tc>
          <w:tcPr>
            <w:tcW w:w="3544" w:type="dxa"/>
          </w:tcPr>
          <w:p w14:paraId="46640AC1" w14:textId="77777777" w:rsidR="00770537" w:rsidRPr="00236BC2" w:rsidRDefault="00770537" w:rsidP="00770537">
            <w:pPr>
              <w:tabs>
                <w:tab w:val="left" w:pos="2694"/>
              </w:tabs>
              <w:jc w:val="both"/>
              <w:rPr>
                <w:rFonts w:cstheme="minorHAnsi"/>
              </w:rPr>
            </w:pPr>
            <w:r w:rsidRPr="00236BC2">
              <w:rPr>
                <w:rFonts w:cstheme="minorHAnsi"/>
              </w:rPr>
              <w:t>Change</w:t>
            </w:r>
          </w:p>
        </w:tc>
      </w:tr>
    </w:tbl>
    <w:p w14:paraId="44FF50FD" w14:textId="77777777" w:rsidR="00770537" w:rsidRPr="00236BC2" w:rsidRDefault="00770537" w:rsidP="00770537">
      <w:pPr>
        <w:spacing w:after="0" w:line="240" w:lineRule="auto"/>
        <w:rPr>
          <w:rFonts w:cstheme="minorHAnsi"/>
          <w:b/>
          <w:color w:val="007C76"/>
        </w:rPr>
      </w:pPr>
    </w:p>
    <w:p w14:paraId="509FA4B8" w14:textId="77777777" w:rsidR="00933791" w:rsidRPr="00236BC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236BC2">
        <w:rPr>
          <w:rStyle w:val="normaltextrun"/>
          <w:rFonts w:asciiTheme="minorHAnsi" w:hAnsiTheme="minorHAnsi" w:cstheme="minorHAnsi"/>
          <w:b/>
          <w:bCs/>
          <w:sz w:val="22"/>
          <w:szCs w:val="22"/>
          <w:lang w:val="en-US"/>
        </w:rPr>
        <w:t>Important information:</w:t>
      </w:r>
    </w:p>
    <w:p w14:paraId="177F0ABA" w14:textId="77FDB5F4" w:rsidR="000227A0" w:rsidRPr="00236BC2" w:rsidRDefault="000227A0" w:rsidP="1FF98E89">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236BC2">
        <w:rPr>
          <w:rStyle w:val="normaltextrun"/>
          <w:rFonts w:asciiTheme="minorHAnsi" w:hAnsiTheme="minorHAnsi" w:cstheme="minorHAnsi"/>
          <w:sz w:val="22"/>
          <w:szCs w:val="22"/>
          <w:shd w:val="clear" w:color="auto" w:fill="FFFFFF"/>
          <w:lang w:val="en-US"/>
        </w:rPr>
        <w:t>Concern has an organi</w:t>
      </w:r>
      <w:r w:rsidR="00347E94" w:rsidRPr="00236BC2">
        <w:rPr>
          <w:rStyle w:val="normaltextrun"/>
          <w:rFonts w:asciiTheme="minorHAnsi" w:hAnsiTheme="minorHAnsi" w:cstheme="minorHAnsi"/>
          <w:sz w:val="22"/>
          <w:szCs w:val="22"/>
          <w:shd w:val="clear" w:color="auto" w:fill="FFFFFF"/>
          <w:lang w:val="en-US"/>
        </w:rPr>
        <w:t>s</w:t>
      </w:r>
      <w:r w:rsidRPr="00236BC2">
        <w:rPr>
          <w:rStyle w:val="normaltextrun"/>
          <w:rFonts w:asciiTheme="minorHAnsi" w:hAnsiTheme="minorHAnsi" w:cstheme="minorHAnsi"/>
          <w:sz w:val="22"/>
          <w:szCs w:val="22"/>
          <w:shd w:val="clear" w:color="auto" w:fill="FFFFFF"/>
          <w:lang w:val="en-US"/>
        </w:rPr>
        <w:t xml:space="preserve">ational </w:t>
      </w:r>
      <w:r w:rsidRPr="00236BC2">
        <w:rPr>
          <w:rStyle w:val="normaltextrun"/>
          <w:rFonts w:asciiTheme="minorHAnsi" w:hAnsiTheme="minorHAnsi" w:cstheme="minorHAnsi"/>
          <w:b/>
          <w:bCs/>
          <w:sz w:val="22"/>
          <w:szCs w:val="22"/>
          <w:shd w:val="clear" w:color="auto" w:fill="FFFFFF"/>
          <w:lang w:val="en-US"/>
        </w:rPr>
        <w:t xml:space="preserve">Code of Conduct </w:t>
      </w:r>
      <w:r w:rsidRPr="00236BC2">
        <w:rPr>
          <w:rStyle w:val="normaltextrun"/>
          <w:rFonts w:asciiTheme="minorHAnsi" w:hAnsiTheme="minorHAnsi" w:cstheme="minorHAnsi"/>
          <w:sz w:val="22"/>
          <w:szCs w:val="22"/>
          <w:shd w:val="clear" w:color="auto" w:fill="FFFFFF"/>
          <w:lang w:val="en-US"/>
        </w:rPr>
        <w:t>with three Associated Policies</w:t>
      </w:r>
      <w:r w:rsidR="00A462B2" w:rsidRPr="00236BC2">
        <w:rPr>
          <w:rStyle w:val="normaltextrun"/>
          <w:rFonts w:asciiTheme="minorHAnsi" w:hAnsiTheme="minorHAnsi" w:cstheme="minorHAnsi"/>
          <w:sz w:val="22"/>
          <w:szCs w:val="22"/>
          <w:shd w:val="clear" w:color="auto" w:fill="FFFFFF"/>
          <w:lang w:val="en-US"/>
        </w:rPr>
        <w:t>:</w:t>
      </w:r>
      <w:r w:rsidRPr="00236BC2">
        <w:rPr>
          <w:rStyle w:val="normaltextrun"/>
          <w:rFonts w:asciiTheme="minorHAnsi" w:hAnsiTheme="minorHAnsi" w:cstheme="minorHAnsi"/>
          <w:sz w:val="22"/>
          <w:szCs w:val="22"/>
          <w:shd w:val="clear" w:color="auto" w:fill="FFFFFF"/>
          <w:lang w:val="en-US"/>
        </w:rPr>
        <w:t xml:space="preserve"> </w:t>
      </w:r>
      <w:r w:rsidR="6D8E7386" w:rsidRPr="00236BC2">
        <w:rPr>
          <w:rStyle w:val="normaltextrun"/>
          <w:rFonts w:asciiTheme="minorHAnsi" w:hAnsiTheme="minorHAnsi" w:cstheme="minorHAnsi"/>
          <w:sz w:val="22"/>
          <w:szCs w:val="22"/>
          <w:shd w:val="clear" w:color="auto" w:fill="FFFFFF"/>
          <w:lang w:val="en-US"/>
        </w:rPr>
        <w:t>The</w:t>
      </w:r>
      <w:r w:rsidRPr="00236BC2">
        <w:rPr>
          <w:rStyle w:val="normaltextrun"/>
          <w:rFonts w:asciiTheme="minorHAnsi" w:hAnsiTheme="minorHAnsi" w:cstheme="minorHAnsi"/>
          <w:sz w:val="22"/>
          <w:szCs w:val="22"/>
          <w:shd w:val="clear" w:color="auto" w:fill="FFFFFF"/>
          <w:lang w:val="en-US"/>
        </w:rPr>
        <w:t xml:space="preserve"> </w:t>
      </w:r>
      <w:r w:rsidRPr="00236BC2">
        <w:rPr>
          <w:rStyle w:val="normaltextrun"/>
          <w:rFonts w:asciiTheme="minorHAnsi" w:hAnsiTheme="minorHAnsi" w:cstheme="minorHAnsi"/>
          <w:b/>
          <w:bCs/>
          <w:sz w:val="22"/>
          <w:szCs w:val="22"/>
          <w:shd w:val="clear" w:color="auto" w:fill="FFFFFF"/>
          <w:lang w:val="en-US"/>
        </w:rPr>
        <w:t>Programme Participant Protection Policy, the Child Safeguarding Policy</w:t>
      </w:r>
      <w:r w:rsidR="00A462B2" w:rsidRPr="00236BC2">
        <w:rPr>
          <w:rStyle w:val="normaltextrun"/>
          <w:rFonts w:asciiTheme="minorHAnsi" w:hAnsiTheme="minorHAnsi" w:cstheme="minorHAnsi"/>
          <w:b/>
          <w:bCs/>
          <w:sz w:val="22"/>
          <w:szCs w:val="22"/>
          <w:shd w:val="clear" w:color="auto" w:fill="FFFFFF"/>
          <w:lang w:val="en-US"/>
        </w:rPr>
        <w:t>,</w:t>
      </w:r>
      <w:r w:rsidRPr="00236BC2">
        <w:rPr>
          <w:rStyle w:val="normaltextrun"/>
          <w:rFonts w:asciiTheme="minorHAnsi" w:hAnsiTheme="minorHAnsi" w:cstheme="minorHAnsi"/>
          <w:b/>
          <w:bCs/>
          <w:sz w:val="22"/>
          <w:szCs w:val="22"/>
          <w:shd w:val="clear" w:color="auto" w:fill="FFFFFF"/>
          <w:lang w:val="en-US"/>
        </w:rPr>
        <w:t xml:space="preserve"> and the Anti-Trafficking in Persons Policy</w:t>
      </w:r>
      <w:r w:rsidRPr="00236BC2">
        <w:rPr>
          <w:rStyle w:val="normaltextrun"/>
          <w:rFonts w:asciiTheme="minorHAnsi" w:hAnsiTheme="minorHAnsi" w:cstheme="minorHAnsi"/>
          <w:sz w:val="22"/>
          <w:szCs w:val="22"/>
          <w:shd w:val="clear" w:color="auto" w:fill="FFFFFF"/>
          <w:lang w:val="en-US"/>
        </w:rPr>
        <w:t xml:space="preserve"> accessible </w:t>
      </w:r>
      <w:hyperlink r:id="rId10" w:tgtFrame="_blank" w:history="1">
        <w:r w:rsidRPr="00236BC2">
          <w:rPr>
            <w:rStyle w:val="normaltextrun"/>
            <w:rFonts w:asciiTheme="minorHAnsi" w:hAnsiTheme="minorHAnsi" w:cstheme="minorHAnsi"/>
            <w:sz w:val="22"/>
            <w:szCs w:val="22"/>
            <w:u w:val="single"/>
            <w:shd w:val="clear" w:color="auto" w:fill="FFFFFF"/>
            <w:lang w:val="en-US"/>
          </w:rPr>
          <w:t>here</w:t>
        </w:r>
      </w:hyperlink>
      <w:r w:rsidRPr="00236BC2">
        <w:rPr>
          <w:rStyle w:val="normaltextrun"/>
          <w:rFonts w:asciiTheme="minorHAnsi" w:hAnsiTheme="minorHAnsi" w:cstheme="minorHAns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00236BC2">
        <w:rPr>
          <w:rStyle w:val="normaltextrun"/>
          <w:rFonts w:asciiTheme="minorHAnsi" w:hAnsiTheme="minorHAnsi" w:cstheme="minorHAnsi"/>
          <w:sz w:val="22"/>
          <w:szCs w:val="22"/>
          <w:shd w:val="clear" w:color="auto" w:fill="FFFFFF"/>
          <w:lang w:val="en-US"/>
        </w:rPr>
        <w:t>organisations</w:t>
      </w:r>
      <w:r w:rsidR="00A462B2" w:rsidRPr="00236BC2">
        <w:rPr>
          <w:rStyle w:val="normaltextrun"/>
          <w:rFonts w:asciiTheme="minorHAnsi" w:hAnsiTheme="minorHAnsi" w:cstheme="minorHAnsi"/>
          <w:sz w:val="22"/>
          <w:szCs w:val="22"/>
          <w:shd w:val="clear" w:color="auto" w:fill="FFFFFF"/>
          <w:lang w:val="en-US"/>
        </w:rPr>
        <w:t xml:space="preserve">, and </w:t>
      </w:r>
      <w:r w:rsidRPr="00236BC2">
        <w:rPr>
          <w:rStyle w:val="normaltextrun"/>
          <w:rFonts w:asciiTheme="minorHAnsi" w:hAnsiTheme="minorHAnsi" w:cstheme="minorHAnsi"/>
          <w:sz w:val="22"/>
          <w:szCs w:val="22"/>
          <w:shd w:val="clear" w:color="auto" w:fill="FFFFFF"/>
          <w:lang w:val="en-US"/>
        </w:rPr>
        <w:t>the standards of behavio</w:t>
      </w:r>
      <w:r w:rsidR="00EA5B46" w:rsidRPr="00236BC2">
        <w:rPr>
          <w:rStyle w:val="normaltextrun"/>
          <w:rFonts w:asciiTheme="minorHAnsi" w:hAnsiTheme="minorHAnsi" w:cstheme="minorHAnsi"/>
          <w:sz w:val="22"/>
          <w:szCs w:val="22"/>
          <w:shd w:val="clear" w:color="auto" w:fill="FFFFFF"/>
          <w:lang w:val="en-US"/>
        </w:rPr>
        <w:t>u</w:t>
      </w:r>
      <w:r w:rsidRPr="00236BC2">
        <w:rPr>
          <w:rStyle w:val="normaltextrun"/>
          <w:rFonts w:asciiTheme="minorHAnsi" w:hAnsiTheme="minorHAnsi" w:cstheme="minorHAnsi"/>
          <w:sz w:val="22"/>
          <w:szCs w:val="22"/>
          <w:shd w:val="clear" w:color="auto" w:fill="FFFFFF"/>
          <w:lang w:val="en-US"/>
        </w:rPr>
        <w:t xml:space="preserve">r expected of them. In this context, staff have a responsibility to the </w:t>
      </w:r>
      <w:r w:rsidR="00EA5B46" w:rsidRPr="00236BC2">
        <w:rPr>
          <w:rStyle w:val="normaltextrun"/>
          <w:rFonts w:asciiTheme="minorHAnsi" w:hAnsiTheme="minorHAnsi" w:cstheme="minorHAnsi"/>
          <w:sz w:val="22"/>
          <w:szCs w:val="22"/>
          <w:shd w:val="clear" w:color="auto" w:fill="FFFFFF"/>
          <w:lang w:val="en-US"/>
        </w:rPr>
        <w:t xml:space="preserve">organisation </w:t>
      </w:r>
      <w:r w:rsidRPr="00236BC2">
        <w:rPr>
          <w:rStyle w:val="normaltextrun"/>
          <w:rFonts w:asciiTheme="minorHAnsi" w:hAnsiTheme="minorHAnsi" w:cstheme="minorHAnsi"/>
          <w:sz w:val="22"/>
          <w:szCs w:val="22"/>
          <w:shd w:val="clear" w:color="auto" w:fill="FFFFFF"/>
          <w:lang w:val="en-US"/>
        </w:rPr>
        <w:t>to strive for, and maintain, the highest standards in their work</w:t>
      </w:r>
      <w:r w:rsidR="00EA5B46" w:rsidRPr="00236BC2">
        <w:rPr>
          <w:rStyle w:val="normaltextrun"/>
          <w:rFonts w:asciiTheme="minorHAnsi" w:hAnsiTheme="minorHAnsi" w:cstheme="minorHAnsi"/>
          <w:sz w:val="22"/>
          <w:szCs w:val="22"/>
          <w:shd w:val="clear" w:color="auto" w:fill="FFFFFF"/>
          <w:lang w:val="en-US"/>
        </w:rPr>
        <w:t>,</w:t>
      </w:r>
      <w:r w:rsidRPr="00236BC2">
        <w:rPr>
          <w:rStyle w:val="normaltextrun"/>
          <w:rFonts w:asciiTheme="minorHAnsi" w:hAnsiTheme="minorHAnsi" w:cstheme="minorHAns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00236BC2">
        <w:rPr>
          <w:rStyle w:val="normaltextrun"/>
          <w:rFonts w:asciiTheme="minorHAnsi" w:hAnsiTheme="minorHAnsi" w:cstheme="minorHAnsi"/>
          <w:sz w:val="22"/>
          <w:szCs w:val="22"/>
          <w:shd w:val="clear" w:color="auto" w:fill="FFFFFF"/>
          <w:lang w:val="en-US"/>
        </w:rPr>
        <w:t>Consequently,</w:t>
      </w:r>
      <w:r w:rsidRPr="00236BC2">
        <w:rPr>
          <w:rStyle w:val="normaltextrun"/>
          <w:rFonts w:asciiTheme="minorHAnsi" w:hAnsiTheme="minorHAnsi" w:cstheme="minorHAnsi"/>
          <w:sz w:val="22"/>
          <w:szCs w:val="22"/>
          <w:shd w:val="clear" w:color="auto" w:fill="FFFFFF"/>
          <w:lang w:val="en-US"/>
        </w:rPr>
        <w:t xml:space="preserve"> working or volunte</w:t>
      </w:r>
      <w:r w:rsidR="009B1CCE" w:rsidRPr="00236BC2">
        <w:rPr>
          <w:rStyle w:val="normaltextrun"/>
          <w:rFonts w:asciiTheme="minorHAnsi" w:hAnsiTheme="minorHAnsi" w:cstheme="minorHAnsi"/>
          <w:sz w:val="22"/>
          <w:szCs w:val="22"/>
          <w:shd w:val="clear" w:color="auto" w:fill="FFFFFF"/>
          <w:lang w:val="en-US"/>
        </w:rPr>
        <w:t>ering with Concern may be</w:t>
      </w:r>
      <w:r w:rsidRPr="00236BC2">
        <w:rPr>
          <w:rStyle w:val="normaltextrun"/>
          <w:rFonts w:asciiTheme="minorHAnsi" w:hAnsiTheme="minorHAnsi" w:cstheme="minorHAnsi"/>
          <w:sz w:val="22"/>
          <w:szCs w:val="22"/>
          <w:shd w:val="clear" w:color="auto" w:fill="FFFFFF"/>
          <w:lang w:val="en-US"/>
        </w:rPr>
        <w:t xml:space="preserve"> subject to a range of vetting checks, including criminal background checking.</w:t>
      </w:r>
      <w:r w:rsidRPr="00236BC2">
        <w:rPr>
          <w:rStyle w:val="eop"/>
          <w:rFonts w:asciiTheme="minorHAnsi" w:hAnsiTheme="minorHAnsi" w:cstheme="minorHAnsi"/>
          <w:sz w:val="22"/>
          <w:szCs w:val="22"/>
          <w:shd w:val="clear" w:color="auto" w:fill="FFFFFF"/>
        </w:rPr>
        <w:t> </w:t>
      </w:r>
    </w:p>
    <w:p w14:paraId="7FCB39EA" w14:textId="77777777" w:rsidR="000227A0" w:rsidRPr="00236BC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28D2CFFB" w14:textId="77777777" w:rsidR="00B57EF6" w:rsidRPr="00236BC2" w:rsidRDefault="000227A0" w:rsidP="00293CEE">
      <w:pPr>
        <w:pStyle w:val="paragraph"/>
        <w:spacing w:before="0" w:beforeAutospacing="0" w:after="0" w:afterAutospacing="0"/>
        <w:jc w:val="both"/>
        <w:textAlignment w:val="baseline"/>
        <w:rPr>
          <w:rStyle w:val="eop"/>
          <w:rFonts w:asciiTheme="minorHAnsi" w:hAnsiTheme="minorHAnsi" w:cstheme="minorHAnsi"/>
          <w:sz w:val="22"/>
          <w:szCs w:val="22"/>
        </w:rPr>
      </w:pPr>
      <w:r w:rsidRPr="00236BC2">
        <w:rPr>
          <w:rStyle w:val="normaltextrun"/>
          <w:rFonts w:asciiTheme="minorHAnsi" w:hAnsiTheme="minorHAnsi" w:cstheme="minorHAnsi"/>
          <w:sz w:val="22"/>
          <w:szCs w:val="22"/>
          <w:lang w:val="en-US"/>
        </w:rPr>
        <w:t xml:space="preserve">During this job application, you will provide Concern with your </w:t>
      </w:r>
      <w:r w:rsidRPr="00236BC2">
        <w:rPr>
          <w:rStyle w:val="normaltextrun"/>
          <w:rFonts w:asciiTheme="minorHAnsi" w:hAnsiTheme="minorHAnsi" w:cstheme="minorHAnsi"/>
          <w:b/>
          <w:bCs/>
          <w:sz w:val="22"/>
          <w:szCs w:val="22"/>
          <w:lang w:val="en-US"/>
        </w:rPr>
        <w:t>personal data</w:t>
      </w:r>
      <w:r w:rsidRPr="00236BC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236BC2">
        <w:rPr>
          <w:rStyle w:val="eop"/>
          <w:rFonts w:asciiTheme="minorHAnsi" w:hAnsiTheme="minorHAnsi" w:cstheme="minorHAnsi"/>
          <w:sz w:val="22"/>
          <w:szCs w:val="22"/>
        </w:rPr>
        <w:t> </w:t>
      </w:r>
    </w:p>
    <w:p w14:paraId="1A92A34C" w14:textId="77777777" w:rsidR="00B57EF6" w:rsidRPr="00236BC2" w:rsidRDefault="00B57EF6" w:rsidP="00293CEE">
      <w:pPr>
        <w:pStyle w:val="paragraph"/>
        <w:spacing w:before="0" w:beforeAutospacing="0" w:after="0" w:afterAutospacing="0"/>
        <w:jc w:val="both"/>
        <w:textAlignment w:val="baseline"/>
        <w:rPr>
          <w:rStyle w:val="eop"/>
          <w:rFonts w:asciiTheme="minorHAnsi" w:hAnsiTheme="minorHAnsi" w:cstheme="minorHAnsi"/>
          <w:sz w:val="22"/>
          <w:szCs w:val="22"/>
        </w:rPr>
      </w:pPr>
    </w:p>
    <w:p w14:paraId="025FF245" w14:textId="3A81A48E" w:rsidR="000227A0" w:rsidRPr="00236BC2" w:rsidRDefault="00C447E8" w:rsidP="00293CEE">
      <w:pPr>
        <w:pStyle w:val="paragraph"/>
        <w:spacing w:before="0" w:beforeAutospacing="0" w:after="0" w:afterAutospacing="0"/>
        <w:jc w:val="both"/>
        <w:textAlignment w:val="baseline"/>
        <w:rPr>
          <w:rStyle w:val="eop"/>
          <w:rFonts w:asciiTheme="minorHAnsi" w:hAnsiTheme="minorHAnsi" w:cstheme="minorHAnsi"/>
          <w:sz w:val="22"/>
          <w:szCs w:val="22"/>
          <w:shd w:val="clear" w:color="auto" w:fill="FFFFFF"/>
        </w:rPr>
      </w:pPr>
      <w:r w:rsidRPr="00236BC2">
        <w:rPr>
          <w:rStyle w:val="eop"/>
          <w:rFonts w:asciiTheme="minorHAnsi" w:hAnsiTheme="minorHAnsi" w:cstheme="minorHAnsi"/>
          <w:sz w:val="22"/>
          <w:szCs w:val="22"/>
          <w:shd w:val="clear" w:color="auto" w:fill="FFFFFF"/>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B57EF6" w:rsidRPr="00236BC2" w14:paraId="58CA60C3" w14:textId="77777777" w:rsidTr="00782D1E">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A2F0E" w14:textId="379B7E6D" w:rsidR="00B57EF6" w:rsidRPr="00236BC2" w:rsidRDefault="00B57EF6" w:rsidP="00782D1E">
            <w:pPr>
              <w:spacing w:before="240"/>
              <w:rPr>
                <w:rFonts w:eastAsia="Times New Roman" w:cstheme="minorHAnsi"/>
                <w:i/>
                <w:lang w:eastAsia="en-GB"/>
              </w:rPr>
            </w:pPr>
            <w:r w:rsidRPr="00236BC2">
              <w:rPr>
                <w:rFonts w:eastAsia="Times New Roman" w:cstheme="minorHAnsi"/>
                <w:i/>
                <w:lang w:eastAsia="en-GB"/>
              </w:rPr>
              <w:t>Line Manager’s name:</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11CBF6DE" w14:textId="77777777" w:rsidR="00B57EF6" w:rsidRPr="00236BC2" w:rsidRDefault="00B57EF6" w:rsidP="00782D1E">
            <w:pPr>
              <w:spacing w:before="240"/>
              <w:rPr>
                <w:rFonts w:eastAsia="Times New Roman" w:cstheme="minorHAnsi"/>
                <w:i/>
                <w:lang w:val="en-GB" w:eastAsia="en-GB"/>
              </w:rPr>
            </w:pPr>
            <w:r w:rsidRPr="00236BC2">
              <w:rPr>
                <w:rFonts w:eastAsia="Times New Roman" w:cstheme="minorHAnsi"/>
                <w:i/>
                <w:lang w:val="en-GB" w:eastAsia="en-GB"/>
              </w:rPr>
              <w:t xml:space="preserve">Signature Signed </w:t>
            </w:r>
          </w:p>
        </w:tc>
      </w:tr>
      <w:tr w:rsidR="00B57EF6" w:rsidRPr="00236BC2" w14:paraId="761E6704" w14:textId="77777777" w:rsidTr="00782D1E">
        <w:trPr>
          <w:trHeight w:val="575"/>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F08EE" w14:textId="77777777" w:rsidR="00B57EF6" w:rsidRPr="00236BC2" w:rsidRDefault="00B57EF6" w:rsidP="00782D1E">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7B368878" w14:textId="1EF101E2" w:rsidR="00B57EF6" w:rsidRPr="00236BC2" w:rsidRDefault="00B57EF6" w:rsidP="00782D1E">
            <w:pPr>
              <w:spacing w:before="240"/>
              <w:rPr>
                <w:rFonts w:eastAsia="Times New Roman" w:cstheme="minorHAnsi"/>
                <w:lang w:val="en-GB"/>
              </w:rPr>
            </w:pPr>
            <w:r w:rsidRPr="00236BC2">
              <w:rPr>
                <w:rFonts w:eastAsia="Times New Roman" w:cstheme="minorHAnsi"/>
                <w:i/>
                <w:lang w:val="en-GB" w:eastAsia="en-GB"/>
              </w:rPr>
              <w:t>Date</w:t>
            </w:r>
            <w:r w:rsidR="00161655" w:rsidRPr="00236BC2">
              <w:rPr>
                <w:rFonts w:eastAsia="Times New Roman" w:cstheme="minorHAnsi"/>
                <w:lang w:val="en-GB" w:eastAsia="en-GB"/>
              </w:rPr>
              <w:t xml:space="preserve">: </w:t>
            </w:r>
          </w:p>
        </w:tc>
      </w:tr>
      <w:tr w:rsidR="00B57EF6" w:rsidRPr="00236BC2" w14:paraId="1E41BAF5" w14:textId="77777777" w:rsidTr="00782D1E">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2F560" w14:textId="77777777" w:rsidR="00B57EF6" w:rsidRPr="00236BC2" w:rsidRDefault="00B57EF6" w:rsidP="00782D1E">
            <w:pPr>
              <w:spacing w:before="240"/>
              <w:rPr>
                <w:rFonts w:eastAsia="Times New Roman" w:cstheme="minorHAnsi"/>
                <w:lang w:eastAsia="en-GB"/>
              </w:rPr>
            </w:pPr>
            <w:r w:rsidRPr="00236BC2">
              <w:rPr>
                <w:rFonts w:eastAsia="Times New Roman" w:cstheme="minorHAnsi"/>
                <w:i/>
                <w:lang w:eastAsia="en-GB"/>
              </w:rPr>
              <w:t>Employee’s name</w:t>
            </w:r>
            <w:r w:rsidRPr="00236BC2">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7A6C0D28" w14:textId="77777777" w:rsidR="00B57EF6" w:rsidRPr="00236BC2" w:rsidRDefault="00B57EF6" w:rsidP="00782D1E">
            <w:pPr>
              <w:spacing w:before="240"/>
              <w:rPr>
                <w:rFonts w:eastAsia="Times New Roman" w:cstheme="minorHAnsi"/>
                <w:i/>
                <w:lang w:val="en-GB" w:eastAsia="en-GB"/>
              </w:rPr>
            </w:pPr>
            <w:r w:rsidRPr="00236BC2">
              <w:rPr>
                <w:rFonts w:eastAsia="Times New Roman" w:cstheme="minorHAnsi"/>
                <w:i/>
                <w:lang w:val="en-GB" w:eastAsia="en-GB"/>
              </w:rPr>
              <w:t>Signature</w:t>
            </w:r>
          </w:p>
        </w:tc>
      </w:tr>
      <w:tr w:rsidR="00B57EF6" w:rsidRPr="00236BC2" w14:paraId="6F52FEC5" w14:textId="77777777" w:rsidTr="00782D1E">
        <w:trPr>
          <w:trHeight w:val="80"/>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E138E" w14:textId="77777777" w:rsidR="00B57EF6" w:rsidRPr="00236BC2" w:rsidRDefault="00B57EF6" w:rsidP="00782D1E">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63312485" w14:textId="77777777" w:rsidR="00B57EF6" w:rsidRPr="00236BC2" w:rsidRDefault="00B57EF6" w:rsidP="00782D1E">
            <w:pPr>
              <w:spacing w:before="240"/>
              <w:rPr>
                <w:rFonts w:eastAsia="Times New Roman" w:cstheme="minorHAnsi"/>
                <w:lang w:val="en-GB"/>
              </w:rPr>
            </w:pPr>
            <w:r w:rsidRPr="00236BC2">
              <w:rPr>
                <w:rFonts w:eastAsia="Times New Roman" w:cstheme="minorHAnsi"/>
                <w:i/>
                <w:lang w:val="en-GB" w:eastAsia="en-GB"/>
              </w:rPr>
              <w:t>Date</w:t>
            </w:r>
            <w:r w:rsidRPr="00236BC2">
              <w:rPr>
                <w:rFonts w:eastAsia="Times New Roman" w:cstheme="minorHAnsi"/>
                <w:lang w:val="en-GB" w:eastAsia="en-GB"/>
              </w:rPr>
              <w:t xml:space="preserve">  </w:t>
            </w:r>
          </w:p>
        </w:tc>
      </w:tr>
    </w:tbl>
    <w:p w14:paraId="35DDE1E3" w14:textId="77777777" w:rsidR="009164A3" w:rsidRPr="00236BC2" w:rsidRDefault="009164A3" w:rsidP="003F362F">
      <w:pPr>
        <w:rPr>
          <w:rFonts w:cstheme="minorHAnsi"/>
          <w:u w:val="single"/>
          <w:lang w:val="en-US"/>
        </w:rPr>
      </w:pPr>
    </w:p>
    <w:sectPr w:rsidR="009164A3" w:rsidRPr="00236BC2" w:rsidSect="000F1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B5F61"/>
    <w:multiLevelType w:val="hybridMultilevel"/>
    <w:tmpl w:val="B7D85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5620B9"/>
    <w:multiLevelType w:val="hybridMultilevel"/>
    <w:tmpl w:val="1F54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7C102C"/>
    <w:multiLevelType w:val="hybridMultilevel"/>
    <w:tmpl w:val="B3FA08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B957F33"/>
    <w:multiLevelType w:val="hybridMultilevel"/>
    <w:tmpl w:val="398044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7415B9"/>
    <w:multiLevelType w:val="hybridMultilevel"/>
    <w:tmpl w:val="157E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E5B8A"/>
    <w:multiLevelType w:val="hybridMultilevel"/>
    <w:tmpl w:val="0248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AF5439"/>
    <w:multiLevelType w:val="hybridMultilevel"/>
    <w:tmpl w:val="8C48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AA488A"/>
    <w:multiLevelType w:val="hybridMultilevel"/>
    <w:tmpl w:val="12FCB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6B4E9C"/>
    <w:multiLevelType w:val="hybridMultilevel"/>
    <w:tmpl w:val="02945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00C465C"/>
    <w:multiLevelType w:val="multilevel"/>
    <w:tmpl w:val="E8604D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D671D14"/>
    <w:multiLevelType w:val="hybridMultilevel"/>
    <w:tmpl w:val="7ABE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A3A46"/>
    <w:multiLevelType w:val="hybridMultilevel"/>
    <w:tmpl w:val="8F26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A1B06"/>
    <w:multiLevelType w:val="hybridMultilevel"/>
    <w:tmpl w:val="E760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00484"/>
    <w:multiLevelType w:val="hybridMultilevel"/>
    <w:tmpl w:val="C3D6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CE29B7"/>
    <w:multiLevelType w:val="hybridMultilevel"/>
    <w:tmpl w:val="1AE0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60C55"/>
    <w:multiLevelType w:val="hybridMultilevel"/>
    <w:tmpl w:val="7AA69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CA7F51"/>
    <w:multiLevelType w:val="hybridMultilevel"/>
    <w:tmpl w:val="54303B9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7" w15:restartNumberingAfterBreak="0">
    <w:nsid w:val="6F8C1FB5"/>
    <w:multiLevelType w:val="hybridMultilevel"/>
    <w:tmpl w:val="18886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2E3816"/>
    <w:multiLevelType w:val="hybridMultilevel"/>
    <w:tmpl w:val="CF825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163733"/>
    <w:multiLevelType w:val="hybridMultilevel"/>
    <w:tmpl w:val="B224A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1686706989">
    <w:abstractNumId w:val="6"/>
  </w:num>
  <w:num w:numId="2" w16cid:durableId="314845572">
    <w:abstractNumId w:val="4"/>
  </w:num>
  <w:num w:numId="3" w16cid:durableId="272247337">
    <w:abstractNumId w:val="5"/>
  </w:num>
  <w:num w:numId="4" w16cid:durableId="1736855629">
    <w:abstractNumId w:val="22"/>
  </w:num>
  <w:num w:numId="5" w16cid:durableId="1166094398">
    <w:abstractNumId w:val="11"/>
  </w:num>
  <w:num w:numId="6" w16cid:durableId="7872901">
    <w:abstractNumId w:val="25"/>
  </w:num>
  <w:num w:numId="7" w16cid:durableId="1059522577">
    <w:abstractNumId w:val="2"/>
  </w:num>
  <w:num w:numId="8" w16cid:durableId="306785249">
    <w:abstractNumId w:val="29"/>
  </w:num>
  <w:num w:numId="9" w16cid:durableId="803232047">
    <w:abstractNumId w:val="0"/>
  </w:num>
  <w:num w:numId="10" w16cid:durableId="521817596">
    <w:abstractNumId w:val="31"/>
  </w:num>
  <w:num w:numId="11" w16cid:durableId="457336021">
    <w:abstractNumId w:val="13"/>
  </w:num>
  <w:num w:numId="12" w16cid:durableId="79638789">
    <w:abstractNumId w:val="16"/>
  </w:num>
  <w:num w:numId="13" w16cid:durableId="767889094">
    <w:abstractNumId w:val="13"/>
  </w:num>
  <w:num w:numId="14" w16cid:durableId="897133938">
    <w:abstractNumId w:val="28"/>
  </w:num>
  <w:num w:numId="15" w16cid:durableId="1297956084">
    <w:abstractNumId w:val="24"/>
  </w:num>
  <w:num w:numId="16" w16cid:durableId="1379820909">
    <w:abstractNumId w:val="17"/>
  </w:num>
  <w:num w:numId="17" w16cid:durableId="1822841766">
    <w:abstractNumId w:val="12"/>
  </w:num>
  <w:num w:numId="18" w16cid:durableId="800460610">
    <w:abstractNumId w:val="18"/>
  </w:num>
  <w:num w:numId="19" w16cid:durableId="872231574">
    <w:abstractNumId w:val="20"/>
  </w:num>
  <w:num w:numId="20" w16cid:durableId="957033668">
    <w:abstractNumId w:val="1"/>
  </w:num>
  <w:num w:numId="21" w16cid:durableId="83579336">
    <w:abstractNumId w:val="30"/>
  </w:num>
  <w:num w:numId="22" w16cid:durableId="792675829">
    <w:abstractNumId w:val="15"/>
  </w:num>
  <w:num w:numId="23" w16cid:durableId="782186652">
    <w:abstractNumId w:val="14"/>
  </w:num>
  <w:num w:numId="24" w16cid:durableId="1714113043">
    <w:abstractNumId w:val="27"/>
  </w:num>
  <w:num w:numId="25" w16cid:durableId="1635061317">
    <w:abstractNumId w:val="10"/>
  </w:num>
  <w:num w:numId="26" w16cid:durableId="1698967974">
    <w:abstractNumId w:val="3"/>
  </w:num>
  <w:num w:numId="27" w16cid:durableId="1952469131">
    <w:abstractNumId w:val="26"/>
  </w:num>
  <w:num w:numId="28" w16cid:durableId="117527472">
    <w:abstractNumId w:val="23"/>
  </w:num>
  <w:num w:numId="29" w16cid:durableId="1738016787">
    <w:abstractNumId w:val="7"/>
  </w:num>
  <w:num w:numId="30" w16cid:durableId="56629751">
    <w:abstractNumId w:val="21"/>
  </w:num>
  <w:num w:numId="31" w16cid:durableId="549271031">
    <w:abstractNumId w:val="9"/>
  </w:num>
  <w:num w:numId="32" w16cid:durableId="176623268">
    <w:abstractNumId w:val="19"/>
  </w:num>
  <w:num w:numId="33" w16cid:durableId="768351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44E15"/>
    <w:rsid w:val="00072AB6"/>
    <w:rsid w:val="0008786B"/>
    <w:rsid w:val="000E7BB4"/>
    <w:rsid w:val="000F1E85"/>
    <w:rsid w:val="00115D13"/>
    <w:rsid w:val="00161655"/>
    <w:rsid w:val="001D042C"/>
    <w:rsid w:val="002203DE"/>
    <w:rsid w:val="00236BC2"/>
    <w:rsid w:val="00283F8A"/>
    <w:rsid w:val="00286631"/>
    <w:rsid w:val="00293B60"/>
    <w:rsid w:val="00293CEE"/>
    <w:rsid w:val="00295DFF"/>
    <w:rsid w:val="002A4AAA"/>
    <w:rsid w:val="002B398A"/>
    <w:rsid w:val="002D3921"/>
    <w:rsid w:val="002D40D4"/>
    <w:rsid w:val="00301632"/>
    <w:rsid w:val="00314889"/>
    <w:rsid w:val="00340DCB"/>
    <w:rsid w:val="00347E94"/>
    <w:rsid w:val="003C547E"/>
    <w:rsid w:val="003F362F"/>
    <w:rsid w:val="00437D6B"/>
    <w:rsid w:val="00455C0D"/>
    <w:rsid w:val="004641D6"/>
    <w:rsid w:val="00467380"/>
    <w:rsid w:val="004753BD"/>
    <w:rsid w:val="004C7369"/>
    <w:rsid w:val="004D0F8F"/>
    <w:rsid w:val="0053246A"/>
    <w:rsid w:val="00592CDE"/>
    <w:rsid w:val="00596069"/>
    <w:rsid w:val="005D150A"/>
    <w:rsid w:val="0063261B"/>
    <w:rsid w:val="00661EE9"/>
    <w:rsid w:val="006D1B42"/>
    <w:rsid w:val="006F767C"/>
    <w:rsid w:val="0072431E"/>
    <w:rsid w:val="00733EAE"/>
    <w:rsid w:val="007429E6"/>
    <w:rsid w:val="00770537"/>
    <w:rsid w:val="00781A02"/>
    <w:rsid w:val="0079079C"/>
    <w:rsid w:val="00791FB2"/>
    <w:rsid w:val="0079624E"/>
    <w:rsid w:val="007A2AD2"/>
    <w:rsid w:val="007A5B32"/>
    <w:rsid w:val="007E6C59"/>
    <w:rsid w:val="0081258B"/>
    <w:rsid w:val="00821F39"/>
    <w:rsid w:val="00902885"/>
    <w:rsid w:val="009132AA"/>
    <w:rsid w:val="009164A3"/>
    <w:rsid w:val="00921AF4"/>
    <w:rsid w:val="00933791"/>
    <w:rsid w:val="0094734B"/>
    <w:rsid w:val="00986C85"/>
    <w:rsid w:val="009B1CCE"/>
    <w:rsid w:val="009D4B10"/>
    <w:rsid w:val="009E02D7"/>
    <w:rsid w:val="009F6E89"/>
    <w:rsid w:val="00A2151B"/>
    <w:rsid w:val="00A462B2"/>
    <w:rsid w:val="00A67A4A"/>
    <w:rsid w:val="00A711F8"/>
    <w:rsid w:val="00AA1205"/>
    <w:rsid w:val="00AE1B4F"/>
    <w:rsid w:val="00B33FCD"/>
    <w:rsid w:val="00B40436"/>
    <w:rsid w:val="00B45B50"/>
    <w:rsid w:val="00B5198A"/>
    <w:rsid w:val="00B57EF6"/>
    <w:rsid w:val="00B872DD"/>
    <w:rsid w:val="00B95363"/>
    <w:rsid w:val="00BA08FD"/>
    <w:rsid w:val="00BA6194"/>
    <w:rsid w:val="00BB551D"/>
    <w:rsid w:val="00BF66D7"/>
    <w:rsid w:val="00C124AF"/>
    <w:rsid w:val="00C33943"/>
    <w:rsid w:val="00C37517"/>
    <w:rsid w:val="00C447E8"/>
    <w:rsid w:val="00C5275F"/>
    <w:rsid w:val="00C666BA"/>
    <w:rsid w:val="00C979B6"/>
    <w:rsid w:val="00CD067C"/>
    <w:rsid w:val="00D06540"/>
    <w:rsid w:val="00D17CB7"/>
    <w:rsid w:val="00D27F5C"/>
    <w:rsid w:val="00D45E69"/>
    <w:rsid w:val="00D45F9E"/>
    <w:rsid w:val="00D473C9"/>
    <w:rsid w:val="00D6371E"/>
    <w:rsid w:val="00D63D2B"/>
    <w:rsid w:val="00D90E4B"/>
    <w:rsid w:val="00DB236F"/>
    <w:rsid w:val="00DB2711"/>
    <w:rsid w:val="00E06B55"/>
    <w:rsid w:val="00E27974"/>
    <w:rsid w:val="00E4637F"/>
    <w:rsid w:val="00E74386"/>
    <w:rsid w:val="00E75F35"/>
    <w:rsid w:val="00E861D7"/>
    <w:rsid w:val="00EA5B46"/>
    <w:rsid w:val="00ED6EA4"/>
    <w:rsid w:val="00F34E10"/>
    <w:rsid w:val="00F84571"/>
    <w:rsid w:val="00F90095"/>
    <w:rsid w:val="00FC4D5D"/>
    <w:rsid w:val="00FD007E"/>
    <w:rsid w:val="00FD3547"/>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aliases w:val="List Tables,List Tables1,List Tables2,List Tables3,List Tables4,List Tables5,List Tables6,List Tables11,List Tables21,List Tables31,List Tables41,List Tables7,List Tables12,List Tables22,List Tables32,List Tables42,List Tables8"/>
    <w:basedOn w:val="Normal"/>
    <w:link w:val="ListParagraphChar"/>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Tables Char,List Tables1 Char,List Tables2 Char,List Tables3 Char,List Tables4 Char,List Tables5 Char,List Tables6 Char,List Tables11 Char,List Tables21 Char,List Tables31 Char,List Tables41 Char,List Tables7 Char"/>
    <w:basedOn w:val="DefaultParagraphFont"/>
    <w:link w:val="ListParagraph"/>
    <w:uiPriority w:val="34"/>
    <w:locked/>
    <w:rsid w:val="00B872DD"/>
  </w:style>
  <w:style w:type="paragraph" w:styleId="Header">
    <w:name w:val="header"/>
    <w:basedOn w:val="Normal"/>
    <w:link w:val="HeaderChar"/>
    <w:uiPriority w:val="99"/>
    <w:unhideWhenUsed/>
    <w:rsid w:val="00161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43610">
      <w:bodyDiv w:val="1"/>
      <w:marLeft w:val="0"/>
      <w:marRight w:val="0"/>
      <w:marTop w:val="0"/>
      <w:marBottom w:val="0"/>
      <w:divBdr>
        <w:top w:val="none" w:sz="0" w:space="0" w:color="auto"/>
        <w:left w:val="none" w:sz="0" w:space="0" w:color="auto"/>
        <w:bottom w:val="none" w:sz="0" w:space="0" w:color="auto"/>
        <w:right w:val="none" w:sz="0" w:space="0" w:color="auto"/>
      </w:divBdr>
    </w:div>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Anisul Mostofa</cp:lastModifiedBy>
  <cp:revision>4</cp:revision>
  <dcterms:created xsi:type="dcterms:W3CDTF">2025-05-14T09:14:00Z</dcterms:created>
  <dcterms:modified xsi:type="dcterms:W3CDTF">2025-05-17T10:46:00Z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