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915F" w14:textId="2D3D16A8" w:rsidR="00DC7951" w:rsidRDefault="00DC7951">
      <w:pPr>
        <w:spacing w:after="0" w:line="259" w:lineRule="auto"/>
        <w:ind w:left="0" w:right="0" w:firstLine="0"/>
        <w:jc w:val="left"/>
      </w:pPr>
    </w:p>
    <w:p w14:paraId="08D5AC5A" w14:textId="77777777" w:rsidR="00DC7951" w:rsidRDefault="00997CD2">
      <w:pPr>
        <w:spacing w:after="0" w:line="259" w:lineRule="auto"/>
        <w:jc w:val="center"/>
      </w:pPr>
      <w:r>
        <w:t xml:space="preserve">ENLISTMENT SCHEDULE </w:t>
      </w:r>
    </w:p>
    <w:p w14:paraId="5A99641A" w14:textId="6992EE2C" w:rsidR="00DC7951" w:rsidRDefault="00997CD2" w:rsidP="00F61296">
      <w:pPr>
        <w:spacing w:after="0" w:line="259" w:lineRule="auto"/>
        <w:ind w:right="4"/>
        <w:jc w:val="center"/>
      </w:pPr>
      <w:r>
        <w:t xml:space="preserve">FOR  </w:t>
      </w:r>
    </w:p>
    <w:p w14:paraId="49A22E1C" w14:textId="77777777" w:rsidR="00DC7951" w:rsidRDefault="00997CD2">
      <w:pPr>
        <w:spacing w:after="0" w:line="259" w:lineRule="auto"/>
        <w:ind w:right="6"/>
        <w:jc w:val="center"/>
      </w:pPr>
      <w:r>
        <w:t xml:space="preserve">CHRISTIAN AID BANGLADESH FOR DIFFERENT GROUPS </w:t>
      </w:r>
    </w:p>
    <w:p w14:paraId="6DCFBAE4" w14:textId="77777777" w:rsidR="00DC7951" w:rsidRDefault="00997CD2">
      <w:pPr>
        <w:spacing w:after="0" w:line="259" w:lineRule="auto"/>
        <w:ind w:left="0" w:right="0" w:firstLine="0"/>
        <w:jc w:val="left"/>
      </w:pPr>
      <w:r>
        <w:t xml:space="preserve"> </w:t>
      </w:r>
    </w:p>
    <w:p w14:paraId="5541AB0C" w14:textId="77777777" w:rsidR="00DC7951" w:rsidRDefault="00997CD2">
      <w:pPr>
        <w:spacing w:after="0" w:line="259" w:lineRule="auto"/>
        <w:ind w:left="0" w:right="0" w:firstLine="0"/>
        <w:jc w:val="left"/>
      </w:pPr>
      <w:r>
        <w:t xml:space="preserve"> </w:t>
      </w:r>
    </w:p>
    <w:p w14:paraId="534BCCB1" w14:textId="6405D020" w:rsidR="00DC7951" w:rsidRDefault="00997CD2">
      <w:pPr>
        <w:ind w:left="-5" w:right="0"/>
      </w:pPr>
      <w:r>
        <w:t xml:space="preserve">ENLISTMENT PERIOD </w:t>
      </w:r>
      <w:r w:rsidR="00424827">
        <w:t>–</w:t>
      </w:r>
      <w:r>
        <w:t xml:space="preserve"> </w:t>
      </w:r>
      <w:r w:rsidR="00424827">
        <w:t>3 YEARS</w:t>
      </w:r>
      <w:r>
        <w:t xml:space="preserve"> </w:t>
      </w:r>
    </w:p>
    <w:p w14:paraId="1DF87A45" w14:textId="6B772722" w:rsidR="00DC7951" w:rsidRDefault="00997CD2">
      <w:pPr>
        <w:ind w:left="-5" w:right="0"/>
      </w:pPr>
      <w:r>
        <w:t>Ref. No: CA-BD</w:t>
      </w:r>
      <w:r w:rsidR="0077374E">
        <w:t>-SC</w:t>
      </w:r>
      <w:r>
        <w:t>-Enlistment-01-20</w:t>
      </w:r>
      <w:r w:rsidR="00BF3D7C">
        <w:t>21</w:t>
      </w:r>
    </w:p>
    <w:p w14:paraId="607765FB" w14:textId="77777777" w:rsidR="00DC7951" w:rsidRDefault="00997CD2">
      <w:pPr>
        <w:spacing w:after="159"/>
        <w:ind w:left="-5" w:right="5401"/>
      </w:pPr>
      <w:r>
        <w:t xml:space="preserve">LOGISTICS &amp; SUPPLY CHAIN MANAGEMENT  </w:t>
      </w:r>
    </w:p>
    <w:p w14:paraId="5F9041DF" w14:textId="77777777" w:rsidR="00DC7951" w:rsidRDefault="00997CD2">
      <w:pPr>
        <w:spacing w:after="159"/>
        <w:ind w:left="-5" w:right="0"/>
      </w:pPr>
      <w:r>
        <w:t xml:space="preserve">Following the recurrent needs and to meet the future requirements to implement Christian Aid is looking for qualified supplier to enlist in the supply chain system to strengthen the supply channel and ensure compliances as of financial and supply chain regulation and rules.  </w:t>
      </w:r>
    </w:p>
    <w:p w14:paraId="3C3BF33C" w14:textId="77777777" w:rsidR="00DC7951" w:rsidRDefault="00997CD2">
      <w:pPr>
        <w:spacing w:after="159"/>
        <w:ind w:left="-5" w:right="0"/>
      </w:pPr>
      <w:r>
        <w:t xml:space="preserve">All procurement of CAID is subject to the relevant polices set forth (adapted/global). All suppliers/service providers must have to follow the Supplier’s Code of conduct and other standard rules with respect of CAID activities in the field and operation as of their mission objective &amp; goal.  </w:t>
      </w:r>
    </w:p>
    <w:p w14:paraId="62EF1BDD" w14:textId="77777777" w:rsidR="00DC7951" w:rsidRDefault="00997CD2">
      <w:pPr>
        <w:ind w:left="-5" w:right="0"/>
      </w:pPr>
      <w:r>
        <w:t xml:space="preserve">Hereby CAID, invites applications for Enlistment from the genuine suppliers/service providers under following Groups &amp; Category. </w:t>
      </w:r>
    </w:p>
    <w:tbl>
      <w:tblPr>
        <w:tblStyle w:val="TableGrid"/>
        <w:tblW w:w="10430" w:type="dxa"/>
        <w:tblInd w:w="5" w:type="dxa"/>
        <w:tblCellMar>
          <w:top w:w="48" w:type="dxa"/>
          <w:left w:w="106" w:type="dxa"/>
          <w:right w:w="115" w:type="dxa"/>
        </w:tblCellMar>
        <w:tblLook w:val="04A0" w:firstRow="1" w:lastRow="0" w:firstColumn="1" w:lastColumn="0" w:noHBand="0" w:noVBand="1"/>
      </w:tblPr>
      <w:tblGrid>
        <w:gridCol w:w="800"/>
        <w:gridCol w:w="4590"/>
        <w:gridCol w:w="900"/>
        <w:gridCol w:w="4140"/>
      </w:tblGrid>
      <w:tr w:rsidR="00DC7951" w14:paraId="1380C61F" w14:textId="77777777" w:rsidTr="00BA7A6D">
        <w:trPr>
          <w:trHeight w:val="547"/>
        </w:trPr>
        <w:tc>
          <w:tcPr>
            <w:tcW w:w="800" w:type="dxa"/>
            <w:tcBorders>
              <w:top w:val="single" w:sz="4" w:space="0" w:color="000000"/>
              <w:left w:val="single" w:sz="4" w:space="0" w:color="000000"/>
              <w:bottom w:val="single" w:sz="4" w:space="0" w:color="000000"/>
              <w:right w:val="nil"/>
            </w:tcBorders>
          </w:tcPr>
          <w:p w14:paraId="0A0CC9AD" w14:textId="77777777" w:rsidR="00DC7951" w:rsidRDefault="00DC7951">
            <w:pPr>
              <w:spacing w:after="160" w:line="259" w:lineRule="auto"/>
              <w:ind w:left="0" w:right="0" w:firstLine="0"/>
              <w:jc w:val="left"/>
            </w:pPr>
          </w:p>
        </w:tc>
        <w:tc>
          <w:tcPr>
            <w:tcW w:w="9630" w:type="dxa"/>
            <w:gridSpan w:val="3"/>
            <w:tcBorders>
              <w:top w:val="single" w:sz="4" w:space="0" w:color="000000"/>
              <w:left w:val="nil"/>
              <w:bottom w:val="single" w:sz="4" w:space="0" w:color="000000"/>
              <w:right w:val="single" w:sz="4" w:space="0" w:color="000000"/>
            </w:tcBorders>
          </w:tcPr>
          <w:p w14:paraId="27A1A3E7" w14:textId="3D83409C" w:rsidR="00DC7951" w:rsidRDefault="00997CD2" w:rsidP="00CC0004">
            <w:pPr>
              <w:spacing w:after="0" w:line="259" w:lineRule="auto"/>
              <w:ind w:left="0" w:right="0" w:firstLine="0"/>
              <w:jc w:val="center"/>
            </w:pPr>
            <w:r>
              <w:rPr>
                <w:b/>
                <w:sz w:val="24"/>
              </w:rPr>
              <w:t>Supplier/Service Provider Enlistment Category</w:t>
            </w:r>
          </w:p>
          <w:p w14:paraId="7F199547" w14:textId="2819E35C" w:rsidR="00DC7951" w:rsidRDefault="00997CD2" w:rsidP="00CC0004">
            <w:pPr>
              <w:spacing w:after="0" w:line="259" w:lineRule="auto"/>
              <w:ind w:right="0"/>
              <w:jc w:val="center"/>
            </w:pPr>
            <w:r>
              <w:rPr>
                <w:b/>
                <w:sz w:val="20"/>
              </w:rPr>
              <w:t>CA-BD-S</w:t>
            </w:r>
            <w:r w:rsidR="0077374E">
              <w:rPr>
                <w:b/>
                <w:sz w:val="20"/>
              </w:rPr>
              <w:t>C</w:t>
            </w:r>
            <w:r>
              <w:rPr>
                <w:b/>
                <w:sz w:val="20"/>
              </w:rPr>
              <w:t>-ENLISTMENT-01-20</w:t>
            </w:r>
            <w:r w:rsidR="002D721D">
              <w:rPr>
                <w:b/>
                <w:sz w:val="20"/>
              </w:rPr>
              <w:t>21</w:t>
            </w:r>
          </w:p>
        </w:tc>
      </w:tr>
      <w:tr w:rsidR="00DC7951" w14:paraId="6BCF3369" w14:textId="77777777" w:rsidTr="00BA7A6D">
        <w:trPr>
          <w:trHeight w:val="278"/>
        </w:trPr>
        <w:tc>
          <w:tcPr>
            <w:tcW w:w="800" w:type="dxa"/>
            <w:tcBorders>
              <w:top w:val="single" w:sz="4" w:space="0" w:color="000000"/>
              <w:left w:val="single" w:sz="4" w:space="0" w:color="000000"/>
              <w:bottom w:val="single" w:sz="4" w:space="0" w:color="000000"/>
              <w:right w:val="single" w:sz="4" w:space="0" w:color="000000"/>
            </w:tcBorders>
          </w:tcPr>
          <w:p w14:paraId="4E3D5A85" w14:textId="77777777" w:rsidR="00DC7951" w:rsidRDefault="00997CD2">
            <w:pPr>
              <w:spacing w:after="0" w:line="259" w:lineRule="auto"/>
              <w:ind w:left="2" w:right="0" w:firstLine="0"/>
              <w:jc w:val="left"/>
            </w:pPr>
            <w:r>
              <w:t xml:space="preserve">Group </w:t>
            </w:r>
          </w:p>
        </w:tc>
        <w:tc>
          <w:tcPr>
            <w:tcW w:w="4590" w:type="dxa"/>
            <w:tcBorders>
              <w:top w:val="single" w:sz="4" w:space="0" w:color="000000"/>
              <w:left w:val="single" w:sz="4" w:space="0" w:color="000000"/>
              <w:bottom w:val="single" w:sz="4" w:space="0" w:color="000000"/>
              <w:right w:val="single" w:sz="4" w:space="0" w:color="000000"/>
            </w:tcBorders>
          </w:tcPr>
          <w:p w14:paraId="22C67031" w14:textId="77777777" w:rsidR="00DC7951" w:rsidRDefault="00997CD2">
            <w:pPr>
              <w:spacing w:after="0" w:line="259" w:lineRule="auto"/>
              <w:ind w:left="2" w:right="0" w:firstLine="0"/>
              <w:jc w:val="left"/>
            </w:pPr>
            <w:r>
              <w:t xml:space="preserve">Category </w:t>
            </w:r>
          </w:p>
        </w:tc>
        <w:tc>
          <w:tcPr>
            <w:tcW w:w="900" w:type="dxa"/>
            <w:tcBorders>
              <w:top w:val="single" w:sz="4" w:space="0" w:color="000000"/>
              <w:left w:val="single" w:sz="4" w:space="0" w:color="000000"/>
              <w:bottom w:val="single" w:sz="4" w:space="0" w:color="000000"/>
              <w:right w:val="single" w:sz="4" w:space="0" w:color="000000"/>
            </w:tcBorders>
          </w:tcPr>
          <w:p w14:paraId="31CAD368" w14:textId="77777777" w:rsidR="00DC7951" w:rsidRDefault="00997CD2">
            <w:pPr>
              <w:spacing w:after="0" w:line="259" w:lineRule="auto"/>
              <w:ind w:left="3" w:right="0" w:firstLine="0"/>
              <w:jc w:val="left"/>
            </w:pPr>
            <w:r>
              <w:t xml:space="preserve">Group </w:t>
            </w:r>
          </w:p>
        </w:tc>
        <w:tc>
          <w:tcPr>
            <w:tcW w:w="4140" w:type="dxa"/>
            <w:tcBorders>
              <w:top w:val="single" w:sz="4" w:space="0" w:color="000000"/>
              <w:left w:val="single" w:sz="4" w:space="0" w:color="000000"/>
              <w:bottom w:val="single" w:sz="4" w:space="0" w:color="000000"/>
              <w:right w:val="single" w:sz="4" w:space="0" w:color="000000"/>
            </w:tcBorders>
          </w:tcPr>
          <w:p w14:paraId="4D1CFAD2" w14:textId="77777777" w:rsidR="00DC7951" w:rsidRDefault="00997CD2">
            <w:pPr>
              <w:spacing w:after="0" w:line="259" w:lineRule="auto"/>
              <w:ind w:left="0" w:right="0" w:firstLine="0"/>
              <w:jc w:val="left"/>
            </w:pPr>
            <w:r>
              <w:t xml:space="preserve">Category </w:t>
            </w:r>
          </w:p>
        </w:tc>
      </w:tr>
      <w:tr w:rsidR="008A249A" w14:paraId="722C94DF" w14:textId="77777777" w:rsidTr="00BA7A6D">
        <w:trPr>
          <w:trHeight w:val="279"/>
        </w:trPr>
        <w:tc>
          <w:tcPr>
            <w:tcW w:w="800" w:type="dxa"/>
            <w:tcBorders>
              <w:top w:val="single" w:sz="4" w:space="0" w:color="000000"/>
              <w:left w:val="single" w:sz="4" w:space="0" w:color="000000"/>
              <w:bottom w:val="single" w:sz="4" w:space="0" w:color="000000"/>
              <w:right w:val="single" w:sz="4" w:space="0" w:color="000000"/>
            </w:tcBorders>
          </w:tcPr>
          <w:p w14:paraId="06F43D48" w14:textId="77777777" w:rsidR="008A249A" w:rsidRDefault="008A249A" w:rsidP="008A249A">
            <w:pPr>
              <w:spacing w:after="0" w:line="259" w:lineRule="auto"/>
              <w:ind w:left="2" w:right="0" w:firstLine="0"/>
              <w:jc w:val="left"/>
            </w:pPr>
            <w:r>
              <w:t xml:space="preserve">G1 </w:t>
            </w:r>
          </w:p>
        </w:tc>
        <w:tc>
          <w:tcPr>
            <w:tcW w:w="4590" w:type="dxa"/>
            <w:tcBorders>
              <w:top w:val="single" w:sz="4" w:space="0" w:color="000000"/>
              <w:left w:val="single" w:sz="4" w:space="0" w:color="000000"/>
              <w:bottom w:val="single" w:sz="4" w:space="0" w:color="000000"/>
              <w:right w:val="single" w:sz="4" w:space="0" w:color="000000"/>
            </w:tcBorders>
          </w:tcPr>
          <w:p w14:paraId="62DFA9A1" w14:textId="77777777" w:rsidR="008A249A" w:rsidRDefault="008A249A" w:rsidP="008A249A">
            <w:pPr>
              <w:spacing w:after="0" w:line="259" w:lineRule="auto"/>
              <w:ind w:left="2" w:right="0" w:firstLine="0"/>
              <w:jc w:val="left"/>
            </w:pPr>
            <w:r>
              <w:t xml:space="preserve">Printing/Publication </w:t>
            </w:r>
          </w:p>
        </w:tc>
        <w:tc>
          <w:tcPr>
            <w:tcW w:w="900" w:type="dxa"/>
            <w:tcBorders>
              <w:top w:val="single" w:sz="4" w:space="0" w:color="000000"/>
              <w:left w:val="single" w:sz="4" w:space="0" w:color="000000"/>
              <w:bottom w:val="single" w:sz="4" w:space="0" w:color="000000"/>
              <w:right w:val="single" w:sz="4" w:space="0" w:color="000000"/>
            </w:tcBorders>
          </w:tcPr>
          <w:p w14:paraId="397B615A" w14:textId="6BEFE8A5" w:rsidR="008A249A" w:rsidRDefault="008A249A" w:rsidP="008A249A">
            <w:pPr>
              <w:spacing w:after="0" w:line="259" w:lineRule="auto"/>
              <w:ind w:left="3" w:right="0" w:firstLine="0"/>
              <w:jc w:val="left"/>
            </w:pPr>
            <w:r>
              <w:t>G10</w:t>
            </w:r>
          </w:p>
        </w:tc>
        <w:tc>
          <w:tcPr>
            <w:tcW w:w="4140" w:type="dxa"/>
            <w:tcBorders>
              <w:top w:val="single" w:sz="4" w:space="0" w:color="000000"/>
              <w:left w:val="single" w:sz="4" w:space="0" w:color="000000"/>
              <w:bottom w:val="single" w:sz="4" w:space="0" w:color="000000"/>
              <w:right w:val="single" w:sz="4" w:space="0" w:color="000000"/>
            </w:tcBorders>
          </w:tcPr>
          <w:p w14:paraId="4D5287B2" w14:textId="6DBD0058" w:rsidR="008A249A" w:rsidRDefault="008A249A" w:rsidP="008A249A">
            <w:pPr>
              <w:spacing w:after="0" w:line="259" w:lineRule="auto"/>
              <w:ind w:left="0" w:right="0" w:firstLine="0"/>
              <w:jc w:val="left"/>
            </w:pPr>
            <w:r w:rsidRPr="007C696E">
              <w:t>IT Equipment’s servicing</w:t>
            </w:r>
          </w:p>
        </w:tc>
      </w:tr>
      <w:tr w:rsidR="008A249A" w14:paraId="2F6D7880" w14:textId="77777777" w:rsidTr="00BA7A6D">
        <w:trPr>
          <w:trHeight w:val="278"/>
        </w:trPr>
        <w:tc>
          <w:tcPr>
            <w:tcW w:w="800" w:type="dxa"/>
            <w:tcBorders>
              <w:top w:val="single" w:sz="4" w:space="0" w:color="000000"/>
              <w:left w:val="single" w:sz="4" w:space="0" w:color="000000"/>
              <w:bottom w:val="single" w:sz="4" w:space="0" w:color="000000"/>
              <w:right w:val="single" w:sz="4" w:space="0" w:color="000000"/>
            </w:tcBorders>
          </w:tcPr>
          <w:p w14:paraId="33582DB7" w14:textId="77777777" w:rsidR="008A249A" w:rsidRDefault="008A249A" w:rsidP="008A249A">
            <w:pPr>
              <w:spacing w:after="0" w:line="259" w:lineRule="auto"/>
              <w:ind w:left="2" w:right="0" w:firstLine="0"/>
              <w:jc w:val="left"/>
            </w:pPr>
            <w:r>
              <w:t xml:space="preserve">G2 </w:t>
            </w:r>
          </w:p>
        </w:tc>
        <w:tc>
          <w:tcPr>
            <w:tcW w:w="4590" w:type="dxa"/>
            <w:tcBorders>
              <w:top w:val="single" w:sz="4" w:space="0" w:color="000000"/>
              <w:left w:val="single" w:sz="4" w:space="0" w:color="000000"/>
              <w:bottom w:val="single" w:sz="4" w:space="0" w:color="000000"/>
              <w:right w:val="single" w:sz="4" w:space="0" w:color="000000"/>
            </w:tcBorders>
          </w:tcPr>
          <w:p w14:paraId="58DEA550" w14:textId="77777777" w:rsidR="008A249A" w:rsidRDefault="008A249A" w:rsidP="008A249A">
            <w:pPr>
              <w:spacing w:after="0" w:line="259" w:lineRule="auto"/>
              <w:ind w:left="2" w:right="0" w:firstLine="0"/>
              <w:jc w:val="left"/>
            </w:pPr>
            <w:r>
              <w:t xml:space="preserve">Visibility &amp; Protection Materials </w:t>
            </w:r>
          </w:p>
        </w:tc>
        <w:tc>
          <w:tcPr>
            <w:tcW w:w="900" w:type="dxa"/>
            <w:tcBorders>
              <w:top w:val="single" w:sz="4" w:space="0" w:color="000000"/>
              <w:left w:val="single" w:sz="4" w:space="0" w:color="000000"/>
              <w:bottom w:val="single" w:sz="4" w:space="0" w:color="000000"/>
              <w:right w:val="single" w:sz="4" w:space="0" w:color="000000"/>
            </w:tcBorders>
          </w:tcPr>
          <w:p w14:paraId="7078D41D" w14:textId="06C31A4C" w:rsidR="008A249A" w:rsidRDefault="008A249A" w:rsidP="008A249A">
            <w:pPr>
              <w:spacing w:after="0" w:line="259" w:lineRule="auto"/>
              <w:ind w:left="3" w:right="0" w:firstLine="0"/>
              <w:jc w:val="left"/>
            </w:pPr>
            <w:r>
              <w:t>G11</w:t>
            </w:r>
          </w:p>
        </w:tc>
        <w:tc>
          <w:tcPr>
            <w:tcW w:w="4140" w:type="dxa"/>
            <w:tcBorders>
              <w:top w:val="single" w:sz="4" w:space="0" w:color="000000"/>
              <w:left w:val="single" w:sz="4" w:space="0" w:color="000000"/>
              <w:bottom w:val="single" w:sz="4" w:space="0" w:color="000000"/>
              <w:right w:val="single" w:sz="4" w:space="0" w:color="000000"/>
            </w:tcBorders>
          </w:tcPr>
          <w:p w14:paraId="666E4582" w14:textId="05D47F80" w:rsidR="008A249A" w:rsidRDefault="008A249A" w:rsidP="008A249A">
            <w:pPr>
              <w:spacing w:after="0" w:line="259" w:lineRule="auto"/>
              <w:ind w:left="0" w:right="0" w:firstLine="0"/>
              <w:jc w:val="left"/>
            </w:pPr>
            <w:r>
              <w:t xml:space="preserve">Catering Service - Food &amp; Snacks </w:t>
            </w:r>
          </w:p>
        </w:tc>
      </w:tr>
      <w:tr w:rsidR="008A249A" w14:paraId="6C32BF5A" w14:textId="77777777" w:rsidTr="00BA7A6D">
        <w:trPr>
          <w:trHeight w:val="278"/>
        </w:trPr>
        <w:tc>
          <w:tcPr>
            <w:tcW w:w="800" w:type="dxa"/>
            <w:tcBorders>
              <w:top w:val="single" w:sz="4" w:space="0" w:color="000000"/>
              <w:left w:val="single" w:sz="4" w:space="0" w:color="000000"/>
              <w:bottom w:val="single" w:sz="4" w:space="0" w:color="000000"/>
              <w:right w:val="single" w:sz="4" w:space="0" w:color="000000"/>
            </w:tcBorders>
          </w:tcPr>
          <w:p w14:paraId="6F6ECCA1" w14:textId="18AE8BF0" w:rsidR="008A249A" w:rsidRDefault="008A249A" w:rsidP="008A249A">
            <w:pPr>
              <w:spacing w:after="0" w:line="259" w:lineRule="auto"/>
              <w:ind w:left="2" w:right="0" w:firstLine="0"/>
              <w:jc w:val="left"/>
            </w:pPr>
            <w:r>
              <w:t>G3</w:t>
            </w:r>
          </w:p>
        </w:tc>
        <w:tc>
          <w:tcPr>
            <w:tcW w:w="4590" w:type="dxa"/>
            <w:tcBorders>
              <w:top w:val="single" w:sz="4" w:space="0" w:color="000000"/>
              <w:left w:val="single" w:sz="4" w:space="0" w:color="000000"/>
              <w:bottom w:val="single" w:sz="4" w:space="0" w:color="000000"/>
              <w:right w:val="single" w:sz="4" w:space="0" w:color="000000"/>
            </w:tcBorders>
          </w:tcPr>
          <w:p w14:paraId="08AD3B45" w14:textId="3E16E2D1" w:rsidR="008A249A" w:rsidRDefault="008A249A" w:rsidP="008A249A">
            <w:pPr>
              <w:spacing w:after="0" w:line="259" w:lineRule="auto"/>
              <w:ind w:left="2" w:right="0" w:firstLine="0"/>
              <w:jc w:val="left"/>
            </w:pPr>
            <w:r w:rsidRPr="004403FA">
              <w:t>Video Documentary</w:t>
            </w:r>
          </w:p>
        </w:tc>
        <w:tc>
          <w:tcPr>
            <w:tcW w:w="900" w:type="dxa"/>
            <w:tcBorders>
              <w:top w:val="single" w:sz="4" w:space="0" w:color="000000"/>
              <w:left w:val="single" w:sz="4" w:space="0" w:color="000000"/>
              <w:bottom w:val="single" w:sz="4" w:space="0" w:color="000000"/>
              <w:right w:val="single" w:sz="4" w:space="0" w:color="000000"/>
            </w:tcBorders>
          </w:tcPr>
          <w:p w14:paraId="78C7866D" w14:textId="442BF338" w:rsidR="008A249A" w:rsidRDefault="008A249A" w:rsidP="008A249A">
            <w:pPr>
              <w:spacing w:after="0" w:line="259" w:lineRule="auto"/>
              <w:ind w:left="3" w:right="0" w:firstLine="0"/>
              <w:jc w:val="left"/>
            </w:pPr>
            <w:r>
              <w:t>G12</w:t>
            </w:r>
          </w:p>
        </w:tc>
        <w:tc>
          <w:tcPr>
            <w:tcW w:w="4140" w:type="dxa"/>
            <w:tcBorders>
              <w:top w:val="single" w:sz="4" w:space="0" w:color="000000"/>
              <w:left w:val="single" w:sz="4" w:space="0" w:color="000000"/>
              <w:bottom w:val="single" w:sz="4" w:space="0" w:color="000000"/>
              <w:right w:val="single" w:sz="4" w:space="0" w:color="000000"/>
            </w:tcBorders>
          </w:tcPr>
          <w:p w14:paraId="197D04ED" w14:textId="651E7B24" w:rsidR="008A249A" w:rsidRDefault="008A249A" w:rsidP="008A249A">
            <w:pPr>
              <w:spacing w:after="0" w:line="259" w:lineRule="auto"/>
              <w:ind w:left="0" w:right="0" w:firstLine="0"/>
              <w:jc w:val="left"/>
            </w:pPr>
            <w:r>
              <w:t>Accommodation &amp; Venue</w:t>
            </w:r>
          </w:p>
        </w:tc>
      </w:tr>
      <w:tr w:rsidR="008A249A" w14:paraId="0C0825FA" w14:textId="77777777" w:rsidTr="00BA7A6D">
        <w:trPr>
          <w:trHeight w:val="278"/>
        </w:trPr>
        <w:tc>
          <w:tcPr>
            <w:tcW w:w="800" w:type="dxa"/>
            <w:tcBorders>
              <w:top w:val="single" w:sz="4" w:space="0" w:color="000000"/>
              <w:left w:val="single" w:sz="4" w:space="0" w:color="000000"/>
              <w:bottom w:val="single" w:sz="4" w:space="0" w:color="000000"/>
              <w:right w:val="single" w:sz="4" w:space="0" w:color="000000"/>
            </w:tcBorders>
          </w:tcPr>
          <w:p w14:paraId="1D0994F3" w14:textId="29B419AC" w:rsidR="008A249A" w:rsidRDefault="008A249A" w:rsidP="008A249A">
            <w:pPr>
              <w:spacing w:after="0" w:line="259" w:lineRule="auto"/>
              <w:ind w:left="2" w:right="0" w:firstLine="0"/>
              <w:jc w:val="left"/>
            </w:pPr>
            <w:r>
              <w:t>G4</w:t>
            </w:r>
          </w:p>
        </w:tc>
        <w:tc>
          <w:tcPr>
            <w:tcW w:w="4590" w:type="dxa"/>
            <w:tcBorders>
              <w:top w:val="single" w:sz="4" w:space="0" w:color="000000"/>
              <w:left w:val="single" w:sz="4" w:space="0" w:color="000000"/>
              <w:bottom w:val="single" w:sz="4" w:space="0" w:color="000000"/>
              <w:right w:val="single" w:sz="4" w:space="0" w:color="000000"/>
            </w:tcBorders>
          </w:tcPr>
          <w:p w14:paraId="13A3FCF5" w14:textId="59F25C29" w:rsidR="008A249A" w:rsidRPr="004403FA" w:rsidRDefault="008A249A" w:rsidP="008A249A">
            <w:pPr>
              <w:spacing w:after="0" w:line="259" w:lineRule="auto"/>
              <w:ind w:left="2" w:right="0" w:firstLine="0"/>
              <w:jc w:val="left"/>
            </w:pPr>
            <w:r>
              <w:t>Advertising Services</w:t>
            </w:r>
          </w:p>
        </w:tc>
        <w:tc>
          <w:tcPr>
            <w:tcW w:w="900" w:type="dxa"/>
            <w:tcBorders>
              <w:top w:val="single" w:sz="4" w:space="0" w:color="000000"/>
              <w:left w:val="single" w:sz="4" w:space="0" w:color="000000"/>
              <w:bottom w:val="single" w:sz="4" w:space="0" w:color="000000"/>
              <w:right w:val="single" w:sz="4" w:space="0" w:color="000000"/>
            </w:tcBorders>
          </w:tcPr>
          <w:p w14:paraId="152BEBD8" w14:textId="5D66FF13" w:rsidR="008A249A" w:rsidRDefault="008A249A" w:rsidP="008A249A">
            <w:pPr>
              <w:spacing w:after="0" w:line="259" w:lineRule="auto"/>
              <w:ind w:left="3" w:right="0" w:firstLine="0"/>
              <w:jc w:val="left"/>
            </w:pPr>
            <w:r>
              <w:t>G13</w:t>
            </w:r>
          </w:p>
        </w:tc>
        <w:tc>
          <w:tcPr>
            <w:tcW w:w="4140" w:type="dxa"/>
            <w:tcBorders>
              <w:top w:val="single" w:sz="4" w:space="0" w:color="000000"/>
              <w:left w:val="single" w:sz="4" w:space="0" w:color="000000"/>
              <w:bottom w:val="single" w:sz="4" w:space="0" w:color="000000"/>
              <w:right w:val="single" w:sz="4" w:space="0" w:color="000000"/>
            </w:tcBorders>
          </w:tcPr>
          <w:p w14:paraId="510370B8" w14:textId="5354646D" w:rsidR="008A249A" w:rsidRPr="004403FA" w:rsidRDefault="008A249A" w:rsidP="008A249A">
            <w:pPr>
              <w:spacing w:after="0" w:line="259" w:lineRule="auto"/>
              <w:ind w:left="0" w:right="0" w:firstLine="0"/>
              <w:jc w:val="left"/>
            </w:pPr>
            <w:r>
              <w:t xml:space="preserve">Vehicle Rental Service  </w:t>
            </w:r>
          </w:p>
        </w:tc>
      </w:tr>
      <w:tr w:rsidR="008A249A" w14:paraId="5F6A39BA" w14:textId="77777777" w:rsidTr="00BA7A6D">
        <w:trPr>
          <w:trHeight w:val="278"/>
        </w:trPr>
        <w:tc>
          <w:tcPr>
            <w:tcW w:w="800" w:type="dxa"/>
            <w:tcBorders>
              <w:top w:val="single" w:sz="4" w:space="0" w:color="000000"/>
              <w:left w:val="single" w:sz="4" w:space="0" w:color="000000"/>
              <w:bottom w:val="single" w:sz="4" w:space="0" w:color="000000"/>
              <w:right w:val="single" w:sz="4" w:space="0" w:color="000000"/>
            </w:tcBorders>
          </w:tcPr>
          <w:p w14:paraId="15B48C09" w14:textId="6EC59D5C" w:rsidR="008A249A" w:rsidRDefault="008A249A" w:rsidP="008A249A">
            <w:pPr>
              <w:spacing w:after="0" w:line="259" w:lineRule="auto"/>
              <w:ind w:left="2" w:right="0" w:firstLine="0"/>
              <w:jc w:val="left"/>
            </w:pPr>
            <w:r>
              <w:t>G5</w:t>
            </w:r>
          </w:p>
        </w:tc>
        <w:tc>
          <w:tcPr>
            <w:tcW w:w="4590" w:type="dxa"/>
            <w:tcBorders>
              <w:top w:val="single" w:sz="4" w:space="0" w:color="000000"/>
              <w:left w:val="single" w:sz="4" w:space="0" w:color="000000"/>
              <w:bottom w:val="single" w:sz="4" w:space="0" w:color="000000"/>
              <w:right w:val="single" w:sz="4" w:space="0" w:color="000000"/>
            </w:tcBorders>
          </w:tcPr>
          <w:p w14:paraId="4A6CFE53" w14:textId="65D7E363" w:rsidR="008A249A" w:rsidRDefault="008A249A" w:rsidP="008A249A">
            <w:pPr>
              <w:spacing w:after="0" w:line="259" w:lineRule="auto"/>
              <w:ind w:left="2" w:right="0" w:firstLine="0"/>
              <w:jc w:val="left"/>
            </w:pPr>
            <w:r>
              <w:t>Stationery &amp; Office Consumable</w:t>
            </w:r>
          </w:p>
        </w:tc>
        <w:tc>
          <w:tcPr>
            <w:tcW w:w="900" w:type="dxa"/>
            <w:tcBorders>
              <w:top w:val="single" w:sz="4" w:space="0" w:color="000000"/>
              <w:left w:val="single" w:sz="4" w:space="0" w:color="000000"/>
              <w:bottom w:val="single" w:sz="4" w:space="0" w:color="000000"/>
              <w:right w:val="single" w:sz="4" w:space="0" w:color="000000"/>
            </w:tcBorders>
          </w:tcPr>
          <w:p w14:paraId="526593D0" w14:textId="679D9258" w:rsidR="008A249A" w:rsidRDefault="008A249A" w:rsidP="008A249A">
            <w:pPr>
              <w:spacing w:after="0" w:line="259" w:lineRule="auto"/>
              <w:ind w:left="3" w:right="0" w:firstLine="0"/>
              <w:jc w:val="left"/>
            </w:pPr>
            <w:r>
              <w:t>G14</w:t>
            </w:r>
          </w:p>
        </w:tc>
        <w:tc>
          <w:tcPr>
            <w:tcW w:w="4140" w:type="dxa"/>
            <w:tcBorders>
              <w:top w:val="single" w:sz="4" w:space="0" w:color="000000"/>
              <w:left w:val="single" w:sz="4" w:space="0" w:color="000000"/>
              <w:bottom w:val="single" w:sz="4" w:space="0" w:color="000000"/>
              <w:right w:val="single" w:sz="4" w:space="0" w:color="000000"/>
            </w:tcBorders>
          </w:tcPr>
          <w:p w14:paraId="1DE46E5A" w14:textId="230437A0" w:rsidR="008A249A" w:rsidRDefault="008A249A" w:rsidP="008A249A">
            <w:pPr>
              <w:spacing w:after="0" w:line="259" w:lineRule="auto"/>
              <w:ind w:left="0" w:right="0" w:firstLine="0"/>
              <w:jc w:val="left"/>
            </w:pPr>
            <w:r>
              <w:t>Travel Agency</w:t>
            </w:r>
          </w:p>
        </w:tc>
      </w:tr>
      <w:tr w:rsidR="008A249A" w14:paraId="486C433A" w14:textId="77777777" w:rsidTr="00BA7A6D">
        <w:trPr>
          <w:trHeight w:val="278"/>
        </w:trPr>
        <w:tc>
          <w:tcPr>
            <w:tcW w:w="800" w:type="dxa"/>
            <w:tcBorders>
              <w:top w:val="single" w:sz="4" w:space="0" w:color="000000"/>
              <w:left w:val="single" w:sz="4" w:space="0" w:color="000000"/>
              <w:bottom w:val="single" w:sz="4" w:space="0" w:color="000000"/>
              <w:right w:val="single" w:sz="4" w:space="0" w:color="000000"/>
            </w:tcBorders>
          </w:tcPr>
          <w:p w14:paraId="1A5FE77C" w14:textId="6BD8D7B3" w:rsidR="008A249A" w:rsidRDefault="008A249A" w:rsidP="008A249A">
            <w:pPr>
              <w:spacing w:after="0" w:line="259" w:lineRule="auto"/>
              <w:ind w:left="2" w:right="0" w:firstLine="0"/>
              <w:jc w:val="left"/>
            </w:pPr>
            <w:r>
              <w:t>G6</w:t>
            </w:r>
          </w:p>
        </w:tc>
        <w:tc>
          <w:tcPr>
            <w:tcW w:w="4590" w:type="dxa"/>
            <w:tcBorders>
              <w:top w:val="single" w:sz="4" w:space="0" w:color="000000"/>
              <w:left w:val="single" w:sz="4" w:space="0" w:color="000000"/>
              <w:bottom w:val="single" w:sz="4" w:space="0" w:color="000000"/>
              <w:right w:val="single" w:sz="4" w:space="0" w:color="000000"/>
            </w:tcBorders>
          </w:tcPr>
          <w:p w14:paraId="6C404773" w14:textId="53768ADC" w:rsidR="008A249A" w:rsidRPr="007C696E" w:rsidRDefault="008A249A" w:rsidP="008A249A">
            <w:pPr>
              <w:spacing w:after="0" w:line="259" w:lineRule="auto"/>
              <w:ind w:left="0" w:right="0" w:firstLine="0"/>
              <w:jc w:val="left"/>
            </w:pPr>
            <w:r w:rsidRPr="007C696E">
              <w:t>Groceries Items</w:t>
            </w:r>
          </w:p>
        </w:tc>
        <w:tc>
          <w:tcPr>
            <w:tcW w:w="900" w:type="dxa"/>
            <w:tcBorders>
              <w:top w:val="single" w:sz="4" w:space="0" w:color="000000"/>
              <w:left w:val="single" w:sz="4" w:space="0" w:color="000000"/>
              <w:bottom w:val="single" w:sz="4" w:space="0" w:color="000000"/>
              <w:right w:val="single" w:sz="4" w:space="0" w:color="000000"/>
            </w:tcBorders>
          </w:tcPr>
          <w:p w14:paraId="79020AF3" w14:textId="73D6C00D" w:rsidR="008A249A" w:rsidRDefault="008A249A" w:rsidP="008A249A">
            <w:pPr>
              <w:spacing w:after="0" w:line="259" w:lineRule="auto"/>
              <w:ind w:left="3" w:right="0" w:firstLine="0"/>
              <w:jc w:val="left"/>
            </w:pPr>
            <w:r>
              <w:t>G15</w:t>
            </w:r>
          </w:p>
        </w:tc>
        <w:tc>
          <w:tcPr>
            <w:tcW w:w="4140" w:type="dxa"/>
            <w:tcBorders>
              <w:top w:val="single" w:sz="4" w:space="0" w:color="000000"/>
              <w:left w:val="single" w:sz="4" w:space="0" w:color="000000"/>
              <w:bottom w:val="single" w:sz="4" w:space="0" w:color="000000"/>
              <w:right w:val="single" w:sz="4" w:space="0" w:color="000000"/>
            </w:tcBorders>
          </w:tcPr>
          <w:p w14:paraId="5E6AF600" w14:textId="1092A524" w:rsidR="008A249A" w:rsidRDefault="008A249A" w:rsidP="008A249A">
            <w:pPr>
              <w:spacing w:after="0" w:line="259" w:lineRule="auto"/>
              <w:ind w:left="0" w:right="0" w:firstLine="0"/>
              <w:jc w:val="left"/>
            </w:pPr>
            <w:r>
              <w:t>Car Servicing</w:t>
            </w:r>
          </w:p>
        </w:tc>
      </w:tr>
      <w:tr w:rsidR="008A249A" w14:paraId="3774EA3C" w14:textId="77777777" w:rsidTr="00BA7A6D">
        <w:trPr>
          <w:trHeight w:val="278"/>
        </w:trPr>
        <w:tc>
          <w:tcPr>
            <w:tcW w:w="800" w:type="dxa"/>
            <w:tcBorders>
              <w:top w:val="single" w:sz="4" w:space="0" w:color="000000"/>
              <w:left w:val="single" w:sz="4" w:space="0" w:color="000000"/>
              <w:bottom w:val="single" w:sz="4" w:space="0" w:color="000000"/>
              <w:right w:val="single" w:sz="4" w:space="0" w:color="000000"/>
            </w:tcBorders>
          </w:tcPr>
          <w:p w14:paraId="46D0742E" w14:textId="0B5767BD" w:rsidR="008A249A" w:rsidRDefault="008A249A" w:rsidP="008A249A">
            <w:pPr>
              <w:spacing w:after="0" w:line="259" w:lineRule="auto"/>
              <w:ind w:left="2" w:right="0" w:firstLine="0"/>
              <w:jc w:val="left"/>
            </w:pPr>
            <w:r>
              <w:t>G7</w:t>
            </w:r>
          </w:p>
        </w:tc>
        <w:tc>
          <w:tcPr>
            <w:tcW w:w="4590" w:type="dxa"/>
            <w:tcBorders>
              <w:top w:val="single" w:sz="4" w:space="0" w:color="000000"/>
              <w:left w:val="single" w:sz="4" w:space="0" w:color="000000"/>
              <w:bottom w:val="single" w:sz="4" w:space="0" w:color="000000"/>
              <w:right w:val="single" w:sz="4" w:space="0" w:color="000000"/>
            </w:tcBorders>
          </w:tcPr>
          <w:p w14:paraId="4605D477" w14:textId="5217E742" w:rsidR="008A249A" w:rsidRDefault="008A249A" w:rsidP="008A249A">
            <w:pPr>
              <w:spacing w:after="0" w:line="259" w:lineRule="auto"/>
              <w:ind w:left="0" w:right="0" w:firstLine="0"/>
              <w:jc w:val="left"/>
            </w:pPr>
            <w:r w:rsidRPr="004403FA">
              <w:t>PPE</w:t>
            </w:r>
            <w:r>
              <w:t xml:space="preserve"> Items</w:t>
            </w:r>
          </w:p>
        </w:tc>
        <w:tc>
          <w:tcPr>
            <w:tcW w:w="900" w:type="dxa"/>
            <w:tcBorders>
              <w:top w:val="single" w:sz="4" w:space="0" w:color="000000"/>
              <w:left w:val="single" w:sz="4" w:space="0" w:color="000000"/>
              <w:bottom w:val="single" w:sz="4" w:space="0" w:color="000000"/>
              <w:right w:val="single" w:sz="4" w:space="0" w:color="000000"/>
            </w:tcBorders>
          </w:tcPr>
          <w:p w14:paraId="68B4A535" w14:textId="64D617A3" w:rsidR="008A249A" w:rsidRDefault="008A249A" w:rsidP="008A249A">
            <w:pPr>
              <w:spacing w:after="0" w:line="259" w:lineRule="auto"/>
              <w:ind w:left="3" w:right="0" w:firstLine="0"/>
              <w:jc w:val="left"/>
            </w:pPr>
            <w:r>
              <w:t>G16</w:t>
            </w:r>
          </w:p>
        </w:tc>
        <w:tc>
          <w:tcPr>
            <w:tcW w:w="4140" w:type="dxa"/>
            <w:tcBorders>
              <w:top w:val="single" w:sz="4" w:space="0" w:color="000000"/>
              <w:left w:val="single" w:sz="4" w:space="0" w:color="000000"/>
              <w:bottom w:val="single" w:sz="4" w:space="0" w:color="000000"/>
              <w:right w:val="single" w:sz="4" w:space="0" w:color="000000"/>
            </w:tcBorders>
          </w:tcPr>
          <w:p w14:paraId="7532C322" w14:textId="0455C5F3" w:rsidR="008A249A" w:rsidRDefault="008A249A" w:rsidP="008A249A">
            <w:pPr>
              <w:spacing w:after="0" w:line="259" w:lineRule="auto"/>
              <w:ind w:left="0" w:right="0" w:firstLine="0"/>
              <w:jc w:val="left"/>
            </w:pPr>
            <w:r w:rsidRPr="00465F59">
              <w:t>Car Insurance</w:t>
            </w:r>
          </w:p>
        </w:tc>
      </w:tr>
      <w:tr w:rsidR="008A249A" w14:paraId="14D3D253" w14:textId="77777777" w:rsidTr="00BA7A6D">
        <w:trPr>
          <w:trHeight w:val="281"/>
        </w:trPr>
        <w:tc>
          <w:tcPr>
            <w:tcW w:w="800" w:type="dxa"/>
            <w:tcBorders>
              <w:top w:val="single" w:sz="4" w:space="0" w:color="000000"/>
              <w:left w:val="single" w:sz="4" w:space="0" w:color="000000"/>
              <w:bottom w:val="single" w:sz="4" w:space="0" w:color="000000"/>
              <w:right w:val="single" w:sz="4" w:space="0" w:color="000000"/>
            </w:tcBorders>
          </w:tcPr>
          <w:p w14:paraId="093575E8" w14:textId="708F41AA" w:rsidR="008A249A" w:rsidRDefault="008A249A" w:rsidP="008A249A">
            <w:pPr>
              <w:spacing w:after="0" w:line="259" w:lineRule="auto"/>
              <w:ind w:left="2" w:right="0" w:firstLine="0"/>
              <w:jc w:val="left"/>
            </w:pPr>
            <w:r>
              <w:t>G8</w:t>
            </w:r>
          </w:p>
        </w:tc>
        <w:tc>
          <w:tcPr>
            <w:tcW w:w="4590" w:type="dxa"/>
            <w:tcBorders>
              <w:top w:val="single" w:sz="4" w:space="0" w:color="000000"/>
              <w:left w:val="single" w:sz="4" w:space="0" w:color="000000"/>
              <w:bottom w:val="single" w:sz="4" w:space="0" w:color="000000"/>
              <w:right w:val="single" w:sz="4" w:space="0" w:color="000000"/>
            </w:tcBorders>
          </w:tcPr>
          <w:p w14:paraId="62F8F6E2" w14:textId="77777777" w:rsidR="008A249A" w:rsidRDefault="008A249A" w:rsidP="008A249A">
            <w:pPr>
              <w:spacing w:after="0" w:line="259" w:lineRule="auto"/>
              <w:ind w:left="2" w:right="0" w:firstLine="0"/>
              <w:jc w:val="left"/>
            </w:pPr>
            <w:r>
              <w:t xml:space="preserve">Toner </w:t>
            </w:r>
          </w:p>
        </w:tc>
        <w:tc>
          <w:tcPr>
            <w:tcW w:w="900" w:type="dxa"/>
            <w:tcBorders>
              <w:top w:val="single" w:sz="4" w:space="0" w:color="000000"/>
              <w:left w:val="single" w:sz="4" w:space="0" w:color="000000"/>
              <w:bottom w:val="single" w:sz="4" w:space="0" w:color="000000"/>
              <w:right w:val="single" w:sz="4" w:space="0" w:color="000000"/>
            </w:tcBorders>
          </w:tcPr>
          <w:p w14:paraId="04241F63" w14:textId="6997A6CF" w:rsidR="008A249A" w:rsidRDefault="008A249A" w:rsidP="008A249A">
            <w:pPr>
              <w:spacing w:after="0" w:line="259" w:lineRule="auto"/>
              <w:ind w:left="3" w:right="0" w:firstLine="0"/>
              <w:jc w:val="left"/>
            </w:pPr>
            <w:r>
              <w:t>G17</w:t>
            </w:r>
          </w:p>
        </w:tc>
        <w:tc>
          <w:tcPr>
            <w:tcW w:w="4140" w:type="dxa"/>
            <w:tcBorders>
              <w:top w:val="single" w:sz="4" w:space="0" w:color="000000"/>
              <w:left w:val="single" w:sz="4" w:space="0" w:color="000000"/>
              <w:bottom w:val="single" w:sz="4" w:space="0" w:color="000000"/>
              <w:right w:val="single" w:sz="4" w:space="0" w:color="000000"/>
            </w:tcBorders>
          </w:tcPr>
          <w:p w14:paraId="78D4BFED" w14:textId="79E7417E" w:rsidR="008A249A" w:rsidRDefault="008A249A" w:rsidP="008A249A">
            <w:pPr>
              <w:spacing w:after="0" w:line="259" w:lineRule="auto"/>
              <w:ind w:left="0" w:right="0" w:firstLine="0"/>
              <w:jc w:val="left"/>
            </w:pPr>
            <w:r w:rsidRPr="00465F59">
              <w:t>Life Insurance</w:t>
            </w:r>
          </w:p>
        </w:tc>
      </w:tr>
      <w:tr w:rsidR="008A249A" w14:paraId="6C6B564F" w14:textId="77777777" w:rsidTr="00BA7A6D">
        <w:trPr>
          <w:trHeight w:val="281"/>
        </w:trPr>
        <w:tc>
          <w:tcPr>
            <w:tcW w:w="800" w:type="dxa"/>
            <w:tcBorders>
              <w:top w:val="single" w:sz="4" w:space="0" w:color="000000"/>
              <w:left w:val="single" w:sz="4" w:space="0" w:color="000000"/>
              <w:bottom w:val="single" w:sz="4" w:space="0" w:color="000000"/>
              <w:right w:val="single" w:sz="4" w:space="0" w:color="000000"/>
            </w:tcBorders>
          </w:tcPr>
          <w:p w14:paraId="049F9B84" w14:textId="4E2EA8D8" w:rsidR="008A249A" w:rsidRDefault="008A249A" w:rsidP="008A249A">
            <w:pPr>
              <w:spacing w:after="0" w:line="259" w:lineRule="auto"/>
              <w:ind w:left="2" w:right="0" w:firstLine="0"/>
              <w:jc w:val="left"/>
            </w:pPr>
            <w:r>
              <w:t>G9</w:t>
            </w:r>
          </w:p>
        </w:tc>
        <w:tc>
          <w:tcPr>
            <w:tcW w:w="4590" w:type="dxa"/>
            <w:tcBorders>
              <w:top w:val="single" w:sz="4" w:space="0" w:color="000000"/>
              <w:left w:val="single" w:sz="4" w:space="0" w:color="000000"/>
              <w:bottom w:val="single" w:sz="4" w:space="0" w:color="000000"/>
              <w:right w:val="single" w:sz="4" w:space="0" w:color="000000"/>
            </w:tcBorders>
          </w:tcPr>
          <w:p w14:paraId="7A1DCCE6" w14:textId="04ABA967" w:rsidR="008A249A" w:rsidRDefault="008A249A" w:rsidP="008A249A">
            <w:pPr>
              <w:spacing w:after="0" w:line="259" w:lineRule="auto"/>
              <w:ind w:left="2" w:right="0" w:firstLine="0"/>
              <w:jc w:val="left"/>
            </w:pPr>
            <w:r>
              <w:t>IT Equipment’s &amp; Accessories</w:t>
            </w:r>
          </w:p>
        </w:tc>
        <w:tc>
          <w:tcPr>
            <w:tcW w:w="900" w:type="dxa"/>
            <w:tcBorders>
              <w:top w:val="single" w:sz="4" w:space="0" w:color="000000"/>
              <w:left w:val="single" w:sz="4" w:space="0" w:color="000000"/>
              <w:bottom w:val="single" w:sz="4" w:space="0" w:color="000000"/>
              <w:right w:val="single" w:sz="4" w:space="0" w:color="000000"/>
            </w:tcBorders>
          </w:tcPr>
          <w:p w14:paraId="644A8B5D" w14:textId="37C86700" w:rsidR="008A249A" w:rsidRDefault="008A249A" w:rsidP="008A249A">
            <w:pPr>
              <w:spacing w:after="0" w:line="259" w:lineRule="auto"/>
              <w:ind w:left="3" w:right="0" w:firstLine="0"/>
              <w:jc w:val="left"/>
            </w:pPr>
            <w:r>
              <w:t>G18</w:t>
            </w:r>
          </w:p>
        </w:tc>
        <w:tc>
          <w:tcPr>
            <w:tcW w:w="4140" w:type="dxa"/>
            <w:tcBorders>
              <w:top w:val="single" w:sz="4" w:space="0" w:color="000000"/>
              <w:left w:val="single" w:sz="4" w:space="0" w:color="000000"/>
              <w:bottom w:val="single" w:sz="4" w:space="0" w:color="000000"/>
              <w:right w:val="single" w:sz="4" w:space="0" w:color="000000"/>
            </w:tcBorders>
          </w:tcPr>
          <w:p w14:paraId="1AD159B6" w14:textId="1E2437F4" w:rsidR="008A249A" w:rsidRDefault="008A249A" w:rsidP="008A249A">
            <w:pPr>
              <w:spacing w:after="0" w:line="259" w:lineRule="auto"/>
              <w:ind w:left="0" w:right="0" w:firstLine="0"/>
              <w:jc w:val="left"/>
            </w:pPr>
            <w:r>
              <w:t>General Supplies</w:t>
            </w:r>
          </w:p>
        </w:tc>
      </w:tr>
    </w:tbl>
    <w:p w14:paraId="5C9DD38E" w14:textId="77777777" w:rsidR="00DC7951" w:rsidRDefault="00997CD2">
      <w:pPr>
        <w:spacing w:after="158" w:line="259" w:lineRule="auto"/>
        <w:ind w:left="0" w:right="0" w:firstLine="0"/>
        <w:jc w:val="left"/>
      </w:pPr>
      <w:r>
        <w:t xml:space="preserve"> </w:t>
      </w:r>
    </w:p>
    <w:p w14:paraId="459FC530" w14:textId="6AAC303F" w:rsidR="00DC7951" w:rsidRPr="00081BFB" w:rsidRDefault="00997CD2" w:rsidP="00081BFB">
      <w:pPr>
        <w:rPr>
          <w:rFonts w:eastAsia="Times New Roman" w:cstheme="minorHAnsi"/>
        </w:rPr>
      </w:pPr>
      <w:r>
        <w:t xml:space="preserve">The Enlistment application along with other documents mentioned in the enlistment schedule shall be dropped in </w:t>
      </w:r>
      <w:r w:rsidR="00081BFB">
        <w:t xml:space="preserve">as submission option 1: </w:t>
      </w:r>
      <w:r>
        <w:t>sealed condition in the tender box will be kept at</w:t>
      </w:r>
      <w:r w:rsidR="00081BFB">
        <w:t xml:space="preserve"> </w:t>
      </w:r>
      <w:r w:rsidRPr="00393853">
        <w:t xml:space="preserve">Christian Aid </w:t>
      </w:r>
      <w:r w:rsidR="00577BFE" w:rsidRPr="00393853">
        <w:t>Dhaka</w:t>
      </w:r>
      <w:r w:rsidR="006464DA" w:rsidRPr="00393853">
        <w:t xml:space="preserve"> office</w:t>
      </w:r>
      <w:r w:rsidRPr="00393853">
        <w:t xml:space="preserve"> by 5:00 pm on or before </w:t>
      </w:r>
      <w:r w:rsidR="00B6391A">
        <w:t>30</w:t>
      </w:r>
      <w:r w:rsidRPr="00393853">
        <w:t xml:space="preserve"> </w:t>
      </w:r>
      <w:r w:rsidR="006464DA" w:rsidRPr="00393853">
        <w:t>June</w:t>
      </w:r>
      <w:r w:rsidRPr="00393853">
        <w:t xml:space="preserve"> 20</w:t>
      </w:r>
      <w:r w:rsidR="006464DA" w:rsidRPr="00393853">
        <w:t>21</w:t>
      </w:r>
      <w:r w:rsidR="00081BFB">
        <w:t>.</w:t>
      </w:r>
      <w:r>
        <w:t xml:space="preserve"> </w:t>
      </w:r>
      <w:r w:rsidR="00081BFB">
        <w:t xml:space="preserve">Submission option 2: </w:t>
      </w:r>
      <w:r w:rsidR="00081BFB">
        <w:rPr>
          <w:rFonts w:eastAsia="Times New Roman" w:cstheme="minorHAnsi"/>
        </w:rPr>
        <w:t>B</w:t>
      </w:r>
      <w:r w:rsidR="00081BFB" w:rsidRPr="00BC61CB">
        <w:rPr>
          <w:rFonts w:eastAsia="Times New Roman" w:cstheme="minorHAnsi"/>
        </w:rPr>
        <w:t>y email to:</w:t>
      </w:r>
      <w:r w:rsidR="00081BFB">
        <w:rPr>
          <w:rFonts w:eastAsia="Times New Roman" w:cstheme="minorHAnsi"/>
        </w:rPr>
        <w:t xml:space="preserve"> </w:t>
      </w:r>
      <w:hyperlink r:id="rId7" w:history="1">
        <w:r w:rsidR="00081BFB" w:rsidRPr="00E04565">
          <w:rPr>
            <w:rStyle w:val="Hyperlink"/>
            <w:rFonts w:eastAsia="Times New Roman" w:cstheme="minorHAnsi"/>
          </w:rPr>
          <w:t>bangladesh-procurement@christian-aid.org</w:t>
        </w:r>
      </w:hyperlink>
      <w:r w:rsidR="00081BFB">
        <w:rPr>
          <w:rFonts w:eastAsia="Times New Roman" w:cstheme="minorHAnsi"/>
        </w:rPr>
        <w:t xml:space="preserve"> </w:t>
      </w:r>
      <w:r w:rsidR="00081BFB" w:rsidRPr="00BC61CB">
        <w:rPr>
          <w:rFonts w:eastAsia="Times New Roman" w:cstheme="minorHAnsi"/>
        </w:rPr>
        <w:t>within</w:t>
      </w:r>
      <w:r w:rsidR="00081BFB">
        <w:rPr>
          <w:rFonts w:eastAsia="Times New Roman" w:cstheme="minorHAnsi"/>
        </w:rPr>
        <w:t xml:space="preserve"> </w:t>
      </w:r>
      <w:r w:rsidR="00B6391A">
        <w:rPr>
          <w:rFonts w:eastAsia="Times New Roman" w:cstheme="minorHAnsi"/>
        </w:rPr>
        <w:t>30</w:t>
      </w:r>
      <w:r w:rsidR="00081BFB" w:rsidRPr="00EE27C4">
        <w:rPr>
          <w:rFonts w:eastAsia="Times New Roman" w:cstheme="minorHAnsi"/>
        </w:rPr>
        <w:t xml:space="preserve"> </w:t>
      </w:r>
      <w:r w:rsidR="00081BFB">
        <w:rPr>
          <w:rFonts w:eastAsia="Times New Roman" w:cstheme="minorHAnsi"/>
        </w:rPr>
        <w:t>June</w:t>
      </w:r>
      <w:r w:rsidR="00081BFB" w:rsidRPr="00EE27C4">
        <w:rPr>
          <w:rFonts w:eastAsia="Times New Roman" w:cstheme="minorHAnsi"/>
        </w:rPr>
        <w:t xml:space="preserve"> 20</w:t>
      </w:r>
      <w:r w:rsidR="00081BFB">
        <w:rPr>
          <w:rFonts w:eastAsia="Times New Roman" w:cstheme="minorHAnsi"/>
        </w:rPr>
        <w:t>21</w:t>
      </w:r>
      <w:r w:rsidR="00081BFB" w:rsidRPr="00EE27C4">
        <w:rPr>
          <w:rFonts w:eastAsia="Times New Roman" w:cstheme="minorHAnsi"/>
        </w:rPr>
        <w:t>, 17:00 HRS</w:t>
      </w:r>
      <w:r w:rsidR="00A85532">
        <w:rPr>
          <w:rFonts w:eastAsia="Times New Roman" w:cstheme="minorHAnsi"/>
        </w:rPr>
        <w:t>.</w:t>
      </w:r>
    </w:p>
    <w:p w14:paraId="754AE16D" w14:textId="62635CA3" w:rsidR="00DC7951" w:rsidRDefault="00997CD2">
      <w:pPr>
        <w:spacing w:after="159"/>
        <w:ind w:left="-5" w:right="0"/>
      </w:pPr>
      <w:r>
        <w:t>Christian Aid Bangladesh invite</w:t>
      </w:r>
      <w:r w:rsidR="00CA7C8B">
        <w:t>s</w:t>
      </w:r>
      <w:r>
        <w:t xml:space="preserve"> applications for SUPPLIER/VENDOR ENLISTMENT from the genuine vendors/manufacturers/sole agents/ distributors/ service providers/contractors for the period of </w:t>
      </w:r>
      <w:r w:rsidR="002576C4">
        <w:t xml:space="preserve">August </w:t>
      </w:r>
      <w:r w:rsidRPr="00995F6F">
        <w:t>1, 20</w:t>
      </w:r>
      <w:r w:rsidR="006464DA" w:rsidRPr="00995F6F">
        <w:t>21</w:t>
      </w:r>
      <w:r w:rsidRPr="00995F6F">
        <w:t xml:space="preserve"> to Ju</w:t>
      </w:r>
      <w:r w:rsidR="002576C4">
        <w:t>ly</w:t>
      </w:r>
      <w:r w:rsidRPr="00995F6F">
        <w:t xml:space="preserve"> 3</w:t>
      </w:r>
      <w:r w:rsidR="002576C4">
        <w:t>1</w:t>
      </w:r>
      <w:r w:rsidRPr="00995F6F">
        <w:t>, 202</w:t>
      </w:r>
      <w:r w:rsidR="00393853" w:rsidRPr="00995F6F">
        <w:t>4</w:t>
      </w:r>
      <w:r w:rsidRPr="00995F6F">
        <w:t>.</w:t>
      </w:r>
      <w:r>
        <w:t xml:space="preserve">   </w:t>
      </w:r>
    </w:p>
    <w:p w14:paraId="54B710B3" w14:textId="3AFF8562" w:rsidR="00DC7951" w:rsidRDefault="00997CD2">
      <w:pPr>
        <w:spacing w:after="159"/>
        <w:ind w:left="-5" w:right="0"/>
      </w:pPr>
      <w:r>
        <w:t xml:space="preserve">Applicants having infrastructure, management capacity, financial strength and relevant experience with INGOs/large organizations / UN agencies are eligible to apply. </w:t>
      </w:r>
    </w:p>
    <w:p w14:paraId="0E0897D8" w14:textId="77777777" w:rsidR="00DC7951" w:rsidRDefault="00997CD2">
      <w:pPr>
        <w:spacing w:after="161"/>
        <w:ind w:left="-5" w:right="0"/>
      </w:pPr>
      <w:r>
        <w:t xml:space="preserve">This Schedule/Application/Registration process is complete with following Annexes: </w:t>
      </w:r>
    </w:p>
    <w:p w14:paraId="7AB5F3C2" w14:textId="26B1DC13" w:rsidR="00DC7951" w:rsidRDefault="00997CD2">
      <w:pPr>
        <w:ind w:left="-5" w:right="0"/>
      </w:pPr>
      <w:r>
        <w:t xml:space="preserve">ANNEX A: </w:t>
      </w:r>
      <w:r w:rsidR="00794120">
        <w:t>SUPPLIER DECLARATION</w:t>
      </w:r>
      <w:r>
        <w:t xml:space="preserve"> </w:t>
      </w:r>
    </w:p>
    <w:p w14:paraId="315565D2" w14:textId="77777777" w:rsidR="00DC7951" w:rsidRDefault="00997CD2">
      <w:pPr>
        <w:ind w:left="-5" w:right="0"/>
      </w:pPr>
      <w:r>
        <w:t xml:space="preserve">ANNEX B: ETHICAL &amp; ENVIRONMENTAL POLICY </w:t>
      </w:r>
    </w:p>
    <w:p w14:paraId="342FE502" w14:textId="10548ABD" w:rsidR="00794120" w:rsidRDefault="00997CD2">
      <w:pPr>
        <w:ind w:left="-5" w:right="0"/>
        <w:rPr>
          <w:sz w:val="36"/>
        </w:rPr>
      </w:pPr>
      <w:r>
        <w:t xml:space="preserve">ANNEX C: </w:t>
      </w:r>
      <w:r w:rsidR="00794120">
        <w:t>UPPLIER QUESTIONNAIRE</w:t>
      </w:r>
      <w:r>
        <w:t xml:space="preserve"> </w:t>
      </w:r>
    </w:p>
    <w:p w14:paraId="2C714EA7" w14:textId="7896F29F" w:rsidR="00DC7951" w:rsidRPr="00DE31FE" w:rsidRDefault="00794120" w:rsidP="00DE31FE">
      <w:pPr>
        <w:spacing w:after="160" w:line="259" w:lineRule="auto"/>
        <w:ind w:left="0" w:right="0" w:firstLine="0"/>
        <w:jc w:val="left"/>
        <w:rPr>
          <w:sz w:val="36"/>
        </w:rPr>
      </w:pPr>
      <w:r>
        <w:rPr>
          <w:sz w:val="36"/>
        </w:rPr>
        <w:br w:type="page"/>
      </w:r>
    </w:p>
    <w:p w14:paraId="11E316BE" w14:textId="77777777" w:rsidR="00DC7951" w:rsidRDefault="00997CD2">
      <w:pPr>
        <w:numPr>
          <w:ilvl w:val="0"/>
          <w:numId w:val="1"/>
        </w:numPr>
        <w:spacing w:after="33" w:line="259" w:lineRule="auto"/>
        <w:ind w:right="0" w:hanging="427"/>
        <w:jc w:val="left"/>
      </w:pPr>
      <w:r>
        <w:rPr>
          <w:b/>
        </w:rPr>
        <w:lastRenderedPageBreak/>
        <w:t xml:space="preserve">Application for Enlistment:  </w:t>
      </w:r>
    </w:p>
    <w:p w14:paraId="4FEC21BB" w14:textId="77777777" w:rsidR="00DC7951" w:rsidRDefault="00997CD2">
      <w:pPr>
        <w:spacing w:after="161"/>
        <w:ind w:left="370" w:right="0"/>
      </w:pPr>
      <w:r>
        <w:t>1.1.</w:t>
      </w:r>
      <w:r>
        <w:rPr>
          <w:rFonts w:ascii="Arial" w:eastAsia="Arial" w:hAnsi="Arial" w:cs="Arial"/>
        </w:rPr>
        <w:t xml:space="preserve"> </w:t>
      </w:r>
      <w:r>
        <w:t xml:space="preserve">Submission of Enlistment Application:  </w:t>
      </w:r>
    </w:p>
    <w:p w14:paraId="30D6F14E" w14:textId="38F1F791" w:rsidR="00DC7951" w:rsidRDefault="00997CD2">
      <w:pPr>
        <w:spacing w:after="192"/>
        <w:ind w:left="370" w:right="0"/>
      </w:pPr>
      <w:r>
        <w:t xml:space="preserve">Suppliers/Vendors need to share their interest through a </w:t>
      </w:r>
      <w:r>
        <w:rPr>
          <w:b/>
        </w:rPr>
        <w:t xml:space="preserve">Cover Letter </w:t>
      </w:r>
      <w:r>
        <w:t>in their company</w:t>
      </w:r>
      <w:r>
        <w:rPr>
          <w:b/>
        </w:rPr>
        <w:t xml:space="preserve"> Letter Head</w:t>
      </w:r>
      <w:r>
        <w:t xml:space="preserve"> and fill up </w:t>
      </w:r>
      <w:r>
        <w:rPr>
          <w:b/>
        </w:rPr>
        <w:t>SUPPLIER QUESTIONNAIRE Form</w:t>
      </w:r>
      <w:r>
        <w:t xml:space="preserve"> is attached herewith as Annex </w:t>
      </w:r>
      <w:r w:rsidR="00D471AD">
        <w:t>C</w:t>
      </w:r>
      <w:r>
        <w:t xml:space="preserve">, Suppliers need to provide all information as requested in the form and attached following documents with the application: </w:t>
      </w:r>
    </w:p>
    <w:p w14:paraId="40F4062B" w14:textId="77777777" w:rsidR="00DC7951" w:rsidRDefault="00997CD2">
      <w:pPr>
        <w:numPr>
          <w:ilvl w:val="1"/>
          <w:numId w:val="1"/>
        </w:numPr>
        <w:spacing w:after="34"/>
        <w:ind w:right="0" w:hanging="360"/>
      </w:pPr>
      <w:r>
        <w:t xml:space="preserve">Company Profile </w:t>
      </w:r>
    </w:p>
    <w:p w14:paraId="6C9D6860" w14:textId="77777777" w:rsidR="00DC7951" w:rsidRDefault="00997CD2">
      <w:pPr>
        <w:numPr>
          <w:ilvl w:val="1"/>
          <w:numId w:val="1"/>
        </w:numPr>
        <w:spacing w:after="34"/>
        <w:ind w:right="0" w:hanging="360"/>
      </w:pPr>
      <w:r>
        <w:t xml:space="preserve">Copy of Valid Trade License </w:t>
      </w:r>
    </w:p>
    <w:p w14:paraId="6DBA1306" w14:textId="77777777" w:rsidR="00DC7951" w:rsidRDefault="00997CD2">
      <w:pPr>
        <w:numPr>
          <w:ilvl w:val="1"/>
          <w:numId w:val="1"/>
        </w:numPr>
        <w:spacing w:after="34"/>
        <w:ind w:right="0" w:hanging="360"/>
      </w:pPr>
      <w:r>
        <w:t xml:space="preserve">Copy of TIN Certificate </w:t>
      </w:r>
    </w:p>
    <w:p w14:paraId="1678B99B" w14:textId="77777777" w:rsidR="00DC7951" w:rsidRDefault="00997CD2">
      <w:pPr>
        <w:numPr>
          <w:ilvl w:val="1"/>
          <w:numId w:val="1"/>
        </w:numPr>
        <w:spacing w:after="31"/>
        <w:ind w:right="0" w:hanging="360"/>
      </w:pPr>
      <w:r>
        <w:t xml:space="preserve">Copy of VAT Registration Certificate (If available) </w:t>
      </w:r>
    </w:p>
    <w:p w14:paraId="30751C7E" w14:textId="77777777" w:rsidR="00DC7951" w:rsidRDefault="00997CD2">
      <w:pPr>
        <w:numPr>
          <w:ilvl w:val="1"/>
          <w:numId w:val="1"/>
        </w:numPr>
        <w:spacing w:after="34"/>
        <w:ind w:right="0" w:hanging="360"/>
      </w:pPr>
      <w:r>
        <w:t xml:space="preserve">Bank Account details </w:t>
      </w:r>
    </w:p>
    <w:p w14:paraId="17D2D58F" w14:textId="77777777" w:rsidR="00DC7951" w:rsidRDefault="00997CD2">
      <w:pPr>
        <w:numPr>
          <w:ilvl w:val="1"/>
          <w:numId w:val="1"/>
        </w:numPr>
        <w:spacing w:after="34"/>
        <w:ind w:right="0" w:hanging="360"/>
      </w:pPr>
      <w:r>
        <w:t xml:space="preserve">Bank Certificate </w:t>
      </w:r>
    </w:p>
    <w:p w14:paraId="0E5782E1" w14:textId="77777777" w:rsidR="00DC7951" w:rsidRDefault="00997CD2">
      <w:pPr>
        <w:numPr>
          <w:ilvl w:val="1"/>
          <w:numId w:val="1"/>
        </w:numPr>
        <w:spacing w:after="34"/>
        <w:ind w:right="0" w:hanging="360"/>
      </w:pPr>
      <w:r>
        <w:t xml:space="preserve">Experience Certificate/Reference Letter </w:t>
      </w:r>
    </w:p>
    <w:p w14:paraId="4E44A07E" w14:textId="77777777" w:rsidR="00DC7951" w:rsidRDefault="00997CD2">
      <w:pPr>
        <w:numPr>
          <w:ilvl w:val="1"/>
          <w:numId w:val="1"/>
        </w:numPr>
        <w:spacing w:after="32"/>
        <w:ind w:right="0" w:hanging="360"/>
      </w:pPr>
      <w:r>
        <w:t xml:space="preserve">Letterhead Pad (Blank and Marked as SAMPLE with your Seal &amp; Signature) </w:t>
      </w:r>
    </w:p>
    <w:p w14:paraId="39CDE8CD" w14:textId="77777777" w:rsidR="00DC7951" w:rsidRDefault="00997CD2">
      <w:pPr>
        <w:numPr>
          <w:ilvl w:val="1"/>
          <w:numId w:val="1"/>
        </w:numPr>
        <w:spacing w:after="161"/>
        <w:ind w:right="0" w:hanging="360"/>
      </w:pPr>
      <w:r>
        <w:t xml:space="preserve">Signed Copy of Annex B, Annex C </w:t>
      </w:r>
    </w:p>
    <w:p w14:paraId="2B68D0F2" w14:textId="2E81122D" w:rsidR="00DC7951" w:rsidRDefault="00997CD2">
      <w:pPr>
        <w:ind w:left="-5" w:right="0"/>
      </w:pPr>
      <w:r>
        <w:t xml:space="preserve">Application </w:t>
      </w:r>
      <w:r w:rsidR="00C0507A">
        <w:t>needs</w:t>
      </w:r>
      <w:r>
        <w:t xml:space="preserve"> to submit in hard copy in a sealed envelope mentioning the reference and subject as follows: </w:t>
      </w:r>
    </w:p>
    <w:p w14:paraId="6F24B0E6" w14:textId="77777777" w:rsidR="00DC7951" w:rsidRDefault="00997CD2">
      <w:pPr>
        <w:spacing w:after="9" w:line="259" w:lineRule="auto"/>
        <w:ind w:left="0" w:right="0" w:firstLine="0"/>
        <w:jc w:val="left"/>
      </w:pPr>
      <w:r>
        <w:t xml:space="preserve"> </w:t>
      </w:r>
    </w:p>
    <w:p w14:paraId="6DA3515A" w14:textId="77777777" w:rsidR="00DC7951" w:rsidRDefault="00997CD2" w:rsidP="00D865F8">
      <w:pPr>
        <w:pBdr>
          <w:top w:val="single" w:sz="4" w:space="0" w:color="000000"/>
          <w:left w:val="single" w:sz="4" w:space="0" w:color="000000"/>
          <w:bottom w:val="single" w:sz="4" w:space="0" w:color="000000"/>
          <w:right w:val="single" w:sz="4" w:space="31" w:color="000000"/>
        </w:pBdr>
        <w:spacing w:after="0" w:line="259" w:lineRule="auto"/>
        <w:ind w:left="774" w:right="753" w:firstLine="0"/>
        <w:jc w:val="center"/>
      </w:pPr>
      <w:r>
        <w:rPr>
          <w:b/>
        </w:rPr>
        <w:t xml:space="preserve">APPLICATION FOR ENLISTMENT UNDER  </w:t>
      </w:r>
    </w:p>
    <w:p w14:paraId="2D74D5D1" w14:textId="5BC92944" w:rsidR="00DC7951" w:rsidRDefault="00997CD2" w:rsidP="00D865F8">
      <w:pPr>
        <w:pBdr>
          <w:top w:val="single" w:sz="4" w:space="0" w:color="000000"/>
          <w:left w:val="single" w:sz="4" w:space="0" w:color="000000"/>
          <w:bottom w:val="single" w:sz="4" w:space="0" w:color="000000"/>
          <w:right w:val="single" w:sz="4" w:space="31" w:color="000000"/>
        </w:pBdr>
        <w:spacing w:after="10" w:line="239" w:lineRule="auto"/>
        <w:ind w:left="774" w:right="753" w:firstLine="0"/>
        <w:jc w:val="center"/>
      </w:pPr>
      <w:r>
        <w:rPr>
          <w:b/>
        </w:rPr>
        <w:t>“Group</w:t>
      </w:r>
      <w:r w:rsidR="006343E2">
        <w:rPr>
          <w:b/>
        </w:rPr>
        <w:t xml:space="preserve"> &amp; Category </w:t>
      </w:r>
      <w:r>
        <w:rPr>
          <w:b/>
        </w:rPr>
        <w:t xml:space="preserve"> ……</w:t>
      </w:r>
      <w:r w:rsidR="00D865F8">
        <w:rPr>
          <w:b/>
        </w:rPr>
        <w:t>…………………………………</w:t>
      </w:r>
      <w:r>
        <w:rPr>
          <w:b/>
        </w:rPr>
        <w:t>” as SUPPLIER REF: CA-BD-SC-ENLISTMENT-01-20</w:t>
      </w:r>
      <w:r w:rsidR="00D865F8">
        <w:rPr>
          <w:b/>
        </w:rPr>
        <w:t>21</w:t>
      </w:r>
      <w:r>
        <w:rPr>
          <w:b/>
        </w:rPr>
        <w:t xml:space="preserve"> </w:t>
      </w:r>
    </w:p>
    <w:p w14:paraId="663505A1" w14:textId="7BC46A81" w:rsidR="00DC7951" w:rsidRDefault="00997CD2" w:rsidP="00633626">
      <w:pPr>
        <w:spacing w:after="0" w:line="259" w:lineRule="auto"/>
        <w:ind w:left="0" w:right="0" w:firstLine="0"/>
        <w:jc w:val="left"/>
      </w:pPr>
      <w:r>
        <w:t xml:space="preserve"> </w:t>
      </w:r>
    </w:p>
    <w:p w14:paraId="1B25F0CB" w14:textId="332DF585" w:rsidR="00DC7951" w:rsidRDefault="00997CD2">
      <w:pPr>
        <w:spacing w:after="156" w:line="261" w:lineRule="auto"/>
        <w:ind w:left="-5" w:right="-13"/>
        <w:jc w:val="left"/>
      </w:pPr>
      <w:r>
        <w:t>Submit the Application in the tender box kept in Christian Aid Office</w:t>
      </w:r>
      <w:r w:rsidRPr="002633B9">
        <w:t xml:space="preserve">, </w:t>
      </w:r>
      <w:r w:rsidR="002633B9" w:rsidRPr="001A534D">
        <w:rPr>
          <w:rFonts w:asciiTheme="minorHAnsi" w:hAnsiTheme="minorHAnsi" w:cstheme="minorHAnsi"/>
        </w:rPr>
        <w:t>House 42/A, Road 42, Block C WN(A), Floor 1, Gulshan 2, Dhaka - 1212, Bangladesh</w:t>
      </w:r>
      <w:r w:rsidRPr="001A534D">
        <w:t>.</w:t>
      </w:r>
      <w:r>
        <w:t xml:space="preserve"> </w:t>
      </w:r>
    </w:p>
    <w:p w14:paraId="19936687" w14:textId="332B37C7" w:rsidR="00DC7951" w:rsidRDefault="009F6A79">
      <w:pPr>
        <w:pStyle w:val="Heading1"/>
        <w:numPr>
          <w:ilvl w:val="0"/>
          <w:numId w:val="0"/>
        </w:numPr>
        <w:ind w:left="-5"/>
      </w:pPr>
      <w:r>
        <w:t>DEADLINE</w:t>
      </w:r>
      <w:r w:rsidR="00997CD2">
        <w:t xml:space="preserve"> TO SUBMIT APPLICATION: </w:t>
      </w:r>
      <w:r w:rsidR="00BC01BD">
        <w:t>30</w:t>
      </w:r>
      <w:r w:rsidR="00997CD2" w:rsidRPr="00382435">
        <w:t xml:space="preserve"> </w:t>
      </w:r>
      <w:r w:rsidR="00D37085" w:rsidRPr="00382435">
        <w:t>JUNE</w:t>
      </w:r>
      <w:r w:rsidR="00997CD2" w:rsidRPr="00382435">
        <w:t xml:space="preserve"> 20</w:t>
      </w:r>
      <w:r w:rsidR="00D37085" w:rsidRPr="00382435">
        <w:t>21</w:t>
      </w:r>
      <w:r w:rsidR="00997CD2" w:rsidRPr="00382435">
        <w:t xml:space="preserve"> 17:00HRS (On or Before)</w:t>
      </w:r>
      <w:r w:rsidR="00997CD2">
        <w:t xml:space="preserve"> </w:t>
      </w:r>
    </w:p>
    <w:p w14:paraId="46D10729" w14:textId="77777777" w:rsidR="00DC7951" w:rsidRDefault="00997CD2">
      <w:pPr>
        <w:spacing w:line="402" w:lineRule="auto"/>
        <w:ind w:left="-5" w:right="0"/>
      </w:pPr>
      <w:r>
        <w:t xml:space="preserve">Christian Aid reserves the right to accept or reject all/part applications without assigning any reason whatsoever.  </w:t>
      </w:r>
    </w:p>
    <w:p w14:paraId="5C0C799F" w14:textId="77777777" w:rsidR="00DC7951" w:rsidRDefault="00997CD2">
      <w:pPr>
        <w:pStyle w:val="Heading1"/>
        <w:ind w:left="345" w:hanging="360"/>
      </w:pPr>
      <w:r>
        <w:t xml:space="preserve">GENERAL TERMS AND CONDITION FOR ENLISTMENT </w:t>
      </w:r>
    </w:p>
    <w:p w14:paraId="65A2BEC6" w14:textId="77777777" w:rsidR="00DC7951" w:rsidRDefault="00997CD2">
      <w:pPr>
        <w:spacing w:after="159"/>
        <w:ind w:left="-5" w:right="500"/>
        <w:jc w:val="left"/>
      </w:pPr>
      <w:r>
        <w:t xml:space="preserve">Applicant (new and existing) shall submit Application for enlistment in the Enlistment box including all documents mentioned in Section 1, Clause 1.1, of Enlistment Schedule. Applicant shall fill up the information given in the Registration Form (Annex A) and along with other required documents as mentioned. </w:t>
      </w:r>
    </w:p>
    <w:p w14:paraId="2F7D8EFE" w14:textId="77777777" w:rsidR="00DC7951" w:rsidRDefault="00997CD2">
      <w:pPr>
        <w:spacing w:after="161"/>
        <w:ind w:left="-5" w:right="0"/>
      </w:pPr>
      <w:r>
        <w:t xml:space="preserve">2.1 Eligibility: </w:t>
      </w:r>
    </w:p>
    <w:p w14:paraId="7EE370AC" w14:textId="77777777" w:rsidR="00DC7951" w:rsidRDefault="00997CD2">
      <w:pPr>
        <w:spacing w:after="159"/>
        <w:ind w:left="-5" w:right="0"/>
      </w:pPr>
      <w:r>
        <w:t xml:space="preserve">Supplier/Vendor who are legally authorised, experienced with INGO, UN, Government may apply for enlistment for single or multiple Groups. For participation in each Group please use separate enlistment schedule (make copy of the Registration Form, Annex A) and shall submit in separate envelope for each Group. Existing Suppliers/vendors who are working with this program also need to submit their application.  </w:t>
      </w:r>
    </w:p>
    <w:p w14:paraId="766684D8" w14:textId="77777777" w:rsidR="00DC7951" w:rsidRDefault="00997CD2">
      <w:pPr>
        <w:spacing w:after="159"/>
        <w:ind w:left="-5" w:right="0"/>
      </w:pPr>
      <w:r>
        <w:t xml:space="preserve">2.2 ENLISHMENT PERIOD: </w:t>
      </w:r>
    </w:p>
    <w:p w14:paraId="5603572A" w14:textId="53728E26" w:rsidR="00DC7951" w:rsidRDefault="00997CD2">
      <w:pPr>
        <w:spacing w:after="159"/>
        <w:ind w:left="-5" w:right="0"/>
      </w:pPr>
      <w:r>
        <w:t xml:space="preserve">The Enlistment period for initially </w:t>
      </w:r>
      <w:r w:rsidR="009F6A79">
        <w:t>3</w:t>
      </w:r>
      <w:r>
        <w:t xml:space="preserve"> </w:t>
      </w:r>
      <w:r w:rsidR="009F6A79">
        <w:t>Years</w:t>
      </w:r>
      <w:r>
        <w:t xml:space="preserve"> from the date of awarding. However, subject to the requirements, performance of the vendor, the option exists to review the requirement for additional period as required by the Christian Aid.  </w:t>
      </w:r>
    </w:p>
    <w:p w14:paraId="5933DA78" w14:textId="77777777" w:rsidR="00DC7951" w:rsidRDefault="00997CD2">
      <w:pPr>
        <w:spacing w:after="161"/>
        <w:ind w:left="-5" w:right="0"/>
      </w:pPr>
      <w:r>
        <w:t xml:space="preserve">2.3 SUBMISSION OF APPLICATION </w:t>
      </w:r>
    </w:p>
    <w:p w14:paraId="780DCF00" w14:textId="1761A82A" w:rsidR="009F6A79" w:rsidRPr="009F6A79" w:rsidRDefault="00997CD2" w:rsidP="009F6A79">
      <w:pPr>
        <w:ind w:left="-5" w:right="0"/>
      </w:pPr>
      <w:r>
        <w:t xml:space="preserve">Applicant must submit the application (Section 1.1) along with all relevant documents in hard copy in </w:t>
      </w:r>
      <w:r w:rsidR="009F6A79">
        <w:t xml:space="preserve">as submission option 1: sealed condition in the tender box will be kept at </w:t>
      </w:r>
      <w:r w:rsidR="009F6A79" w:rsidRPr="00393853">
        <w:t xml:space="preserve">Christian Aid Dhaka office by 5:00 pm on or before </w:t>
      </w:r>
      <w:r w:rsidR="00DF1AF3">
        <w:t>30</w:t>
      </w:r>
      <w:r w:rsidR="009F6A79" w:rsidRPr="00393853">
        <w:t xml:space="preserve"> June 2021</w:t>
      </w:r>
      <w:r w:rsidR="009F6A79">
        <w:t xml:space="preserve">. Submission option 2: </w:t>
      </w:r>
      <w:r w:rsidR="009F6A79">
        <w:rPr>
          <w:rFonts w:eastAsia="Times New Roman" w:cstheme="minorHAnsi"/>
        </w:rPr>
        <w:t>B</w:t>
      </w:r>
      <w:r w:rsidR="009F6A79" w:rsidRPr="00BC61CB">
        <w:rPr>
          <w:rFonts w:eastAsia="Times New Roman" w:cstheme="minorHAnsi"/>
        </w:rPr>
        <w:t>y email to:</w:t>
      </w:r>
      <w:r w:rsidR="009F6A79">
        <w:rPr>
          <w:rFonts w:eastAsia="Times New Roman" w:cstheme="minorHAnsi"/>
        </w:rPr>
        <w:t xml:space="preserve"> </w:t>
      </w:r>
      <w:hyperlink r:id="rId8" w:history="1">
        <w:r w:rsidR="009F6A79" w:rsidRPr="00E04565">
          <w:rPr>
            <w:rStyle w:val="Hyperlink"/>
            <w:rFonts w:eastAsia="Times New Roman" w:cstheme="minorHAnsi"/>
          </w:rPr>
          <w:t>bangladesh-procurement@christian-aid.org</w:t>
        </w:r>
      </w:hyperlink>
      <w:r w:rsidR="009F6A79">
        <w:rPr>
          <w:rFonts w:eastAsia="Times New Roman" w:cstheme="minorHAnsi"/>
        </w:rPr>
        <w:t xml:space="preserve"> </w:t>
      </w:r>
      <w:r w:rsidR="009F6A79" w:rsidRPr="00BC61CB">
        <w:rPr>
          <w:rFonts w:eastAsia="Times New Roman" w:cstheme="minorHAnsi"/>
        </w:rPr>
        <w:t>within</w:t>
      </w:r>
      <w:r w:rsidR="009F6A79">
        <w:rPr>
          <w:rFonts w:eastAsia="Times New Roman" w:cstheme="minorHAnsi"/>
        </w:rPr>
        <w:t xml:space="preserve"> </w:t>
      </w:r>
      <w:r w:rsidR="00DF1AF3">
        <w:rPr>
          <w:rFonts w:eastAsia="Times New Roman" w:cstheme="minorHAnsi"/>
        </w:rPr>
        <w:t>30</w:t>
      </w:r>
      <w:r w:rsidR="009F6A79" w:rsidRPr="00EE27C4">
        <w:rPr>
          <w:rFonts w:eastAsia="Times New Roman" w:cstheme="minorHAnsi"/>
        </w:rPr>
        <w:t xml:space="preserve"> </w:t>
      </w:r>
      <w:r w:rsidR="009F6A79">
        <w:rPr>
          <w:rFonts w:eastAsia="Times New Roman" w:cstheme="minorHAnsi"/>
        </w:rPr>
        <w:t>June</w:t>
      </w:r>
      <w:r w:rsidR="009F6A79" w:rsidRPr="00EE27C4">
        <w:rPr>
          <w:rFonts w:eastAsia="Times New Roman" w:cstheme="minorHAnsi"/>
        </w:rPr>
        <w:t xml:space="preserve"> 20</w:t>
      </w:r>
      <w:r w:rsidR="009F6A79">
        <w:rPr>
          <w:rFonts w:eastAsia="Times New Roman" w:cstheme="minorHAnsi"/>
        </w:rPr>
        <w:t>21</w:t>
      </w:r>
      <w:r w:rsidR="009F6A79" w:rsidRPr="00EE27C4">
        <w:rPr>
          <w:rFonts w:eastAsia="Times New Roman" w:cstheme="minorHAnsi"/>
        </w:rPr>
        <w:t>, 17:00 HRS</w:t>
      </w:r>
      <w:r w:rsidR="009F6A79">
        <w:rPr>
          <w:rFonts w:eastAsia="Times New Roman" w:cstheme="minorHAnsi"/>
        </w:rPr>
        <w:t>.</w:t>
      </w:r>
    </w:p>
    <w:p w14:paraId="04C16F05" w14:textId="44CB21E5" w:rsidR="00DC7951" w:rsidRDefault="00997CD2">
      <w:pPr>
        <w:spacing w:after="1"/>
        <w:ind w:left="-5" w:right="951"/>
        <w:jc w:val="left"/>
      </w:pPr>
      <w:r>
        <w:t xml:space="preserve"> Late submission shall not be considered for further evaluation and their application will be NULL and VOID.  </w:t>
      </w:r>
    </w:p>
    <w:p w14:paraId="0BCCCB77" w14:textId="77777777" w:rsidR="00DC7951" w:rsidRDefault="00997CD2">
      <w:pPr>
        <w:spacing w:after="159"/>
        <w:ind w:left="-5" w:right="0"/>
      </w:pPr>
      <w:r>
        <w:lastRenderedPageBreak/>
        <w:t xml:space="preserve">2.4 ASSESSMENT OF APPLICATION: </w:t>
      </w:r>
    </w:p>
    <w:p w14:paraId="4AA653FE" w14:textId="77777777" w:rsidR="00DC7951" w:rsidRDefault="00997CD2">
      <w:pPr>
        <w:ind w:left="-5" w:right="0"/>
      </w:pPr>
      <w:r>
        <w:t xml:space="preserve">As a part of the application assessment process, the representative of Christian Aid, may visit the Applicant’s business premises to undertake an inspection and assess the suitability of the applicant for Group(s) applied for. It will also check the documents and references submitted by the Applicant during submission of application. Performance of existing vendor will be taken into consideration during evaluation. Failure by the Applicants to grant the Christian Aid access to its premises, or identification of any miss-declaration of information and documents or non-availability of references after contacted, may result in application not being considered further.  </w:t>
      </w:r>
    </w:p>
    <w:p w14:paraId="69F12737" w14:textId="77777777" w:rsidR="00DC7951" w:rsidRPr="00DE31FE" w:rsidRDefault="00997CD2">
      <w:pPr>
        <w:spacing w:after="0" w:line="259" w:lineRule="auto"/>
        <w:ind w:left="0" w:right="0" w:firstLine="0"/>
        <w:jc w:val="left"/>
        <w:rPr>
          <w:sz w:val="6"/>
          <w:szCs w:val="6"/>
        </w:rPr>
      </w:pPr>
      <w:r>
        <w:rPr>
          <w:b/>
        </w:rPr>
        <w:t xml:space="preserve"> </w:t>
      </w:r>
    </w:p>
    <w:p w14:paraId="637A510E" w14:textId="77777777" w:rsidR="00DC7951" w:rsidRDefault="00997CD2">
      <w:pPr>
        <w:pStyle w:val="Heading1"/>
        <w:numPr>
          <w:ilvl w:val="0"/>
          <w:numId w:val="0"/>
        </w:numPr>
        <w:spacing w:after="195"/>
        <w:ind w:left="-5"/>
      </w:pPr>
      <w:r>
        <w:t xml:space="preserve">SECTION 3: GUIDELINES FOR SUBMISSION OF ENLISTMENT APPLICATION </w:t>
      </w:r>
    </w:p>
    <w:p w14:paraId="66846B63" w14:textId="6C0D8DAE" w:rsidR="00DC7951" w:rsidRDefault="00997CD2">
      <w:pPr>
        <w:ind w:left="345" w:right="0" w:hanging="360"/>
      </w:pPr>
      <w:r>
        <w:t>3.1</w:t>
      </w:r>
      <w:r>
        <w:rPr>
          <w:rFonts w:ascii="Arial" w:eastAsia="Arial" w:hAnsi="Arial" w:cs="Arial"/>
        </w:rPr>
        <w:t xml:space="preserve"> </w:t>
      </w:r>
      <w:r>
        <w:t xml:space="preserve">Selection of Vendor Group: Applicant will select the Sub Categories-Description against specific enlistment group from the list as per below table. Applicant, intends to apply for multiple Groups, shall submit separate application and shall select item categories separately. Applicant can apply for multiple Sub-Groups under any group but must select the Sub Categories – Description separately for individual Groups. </w:t>
      </w:r>
    </w:p>
    <w:p w14:paraId="0118A4FD" w14:textId="77777777" w:rsidR="00DC7951" w:rsidRPr="00DE31FE" w:rsidRDefault="00997CD2">
      <w:pPr>
        <w:spacing w:after="0" w:line="259" w:lineRule="auto"/>
        <w:ind w:left="360" w:right="0" w:firstLine="0"/>
        <w:jc w:val="left"/>
        <w:rPr>
          <w:sz w:val="10"/>
          <w:szCs w:val="10"/>
        </w:rPr>
      </w:pPr>
      <w:r>
        <w:t xml:space="preserve"> </w:t>
      </w:r>
    </w:p>
    <w:tbl>
      <w:tblPr>
        <w:tblStyle w:val="TableGrid"/>
        <w:tblW w:w="10520" w:type="dxa"/>
        <w:tblInd w:w="5" w:type="dxa"/>
        <w:tblLook w:val="04A0" w:firstRow="1" w:lastRow="0" w:firstColumn="1" w:lastColumn="0" w:noHBand="0" w:noVBand="1"/>
      </w:tblPr>
      <w:tblGrid>
        <w:gridCol w:w="620"/>
        <w:gridCol w:w="2070"/>
        <w:gridCol w:w="7830"/>
      </w:tblGrid>
      <w:tr w:rsidR="008A249A" w14:paraId="1D6FDC4E" w14:textId="77777777" w:rsidTr="00633626">
        <w:trPr>
          <w:trHeight w:val="310"/>
        </w:trPr>
        <w:tc>
          <w:tcPr>
            <w:tcW w:w="620" w:type="dxa"/>
            <w:tcBorders>
              <w:top w:val="single" w:sz="4" w:space="0" w:color="000000"/>
              <w:left w:val="single" w:sz="4" w:space="0" w:color="000000"/>
              <w:bottom w:val="single" w:sz="4" w:space="0" w:color="000000"/>
              <w:right w:val="single" w:sz="4" w:space="0" w:color="000000"/>
            </w:tcBorders>
          </w:tcPr>
          <w:p w14:paraId="297E203B" w14:textId="62C53148" w:rsidR="008A249A" w:rsidRPr="00221280" w:rsidRDefault="008A249A" w:rsidP="00221280">
            <w:pPr>
              <w:spacing w:after="0" w:line="259" w:lineRule="auto"/>
              <w:ind w:left="0" w:right="0" w:firstLine="0"/>
              <w:jc w:val="center"/>
              <w:rPr>
                <w:b/>
                <w:bCs/>
              </w:rPr>
            </w:pPr>
            <w:r w:rsidRPr="00221280">
              <w:rPr>
                <w:b/>
                <w:bCs/>
                <w:sz w:val="20"/>
              </w:rPr>
              <w:t>Group</w:t>
            </w:r>
          </w:p>
        </w:tc>
        <w:tc>
          <w:tcPr>
            <w:tcW w:w="2070" w:type="dxa"/>
            <w:tcBorders>
              <w:top w:val="single" w:sz="4" w:space="0" w:color="000000"/>
              <w:left w:val="single" w:sz="4" w:space="0" w:color="000000"/>
              <w:bottom w:val="single" w:sz="4" w:space="0" w:color="000000"/>
              <w:right w:val="single" w:sz="4" w:space="0" w:color="000000"/>
            </w:tcBorders>
          </w:tcPr>
          <w:p w14:paraId="66A73240" w14:textId="42008D8B" w:rsidR="008A249A" w:rsidRPr="00221280" w:rsidRDefault="008A249A" w:rsidP="00221280">
            <w:pPr>
              <w:spacing w:after="0" w:line="259" w:lineRule="auto"/>
              <w:ind w:left="0" w:right="0" w:firstLine="0"/>
              <w:jc w:val="center"/>
              <w:rPr>
                <w:b/>
                <w:bCs/>
              </w:rPr>
            </w:pPr>
            <w:r w:rsidRPr="00221280">
              <w:rPr>
                <w:b/>
                <w:bCs/>
                <w:sz w:val="20"/>
              </w:rPr>
              <w:t>Category</w:t>
            </w:r>
          </w:p>
        </w:tc>
        <w:tc>
          <w:tcPr>
            <w:tcW w:w="7830" w:type="dxa"/>
            <w:tcBorders>
              <w:top w:val="single" w:sz="4" w:space="0" w:color="000000"/>
              <w:left w:val="single" w:sz="4" w:space="0" w:color="000000"/>
              <w:bottom w:val="single" w:sz="4" w:space="0" w:color="000000"/>
              <w:right w:val="single" w:sz="4" w:space="0" w:color="000000"/>
            </w:tcBorders>
          </w:tcPr>
          <w:p w14:paraId="23480837" w14:textId="2A42E709" w:rsidR="008A249A" w:rsidRPr="00221280" w:rsidRDefault="008A249A" w:rsidP="00221280">
            <w:pPr>
              <w:spacing w:after="0" w:line="259" w:lineRule="auto"/>
              <w:ind w:left="0" w:right="0" w:firstLine="0"/>
              <w:jc w:val="center"/>
              <w:rPr>
                <w:b/>
                <w:bCs/>
              </w:rPr>
            </w:pPr>
            <w:r w:rsidRPr="00221280">
              <w:rPr>
                <w:b/>
                <w:bCs/>
                <w:sz w:val="20"/>
              </w:rPr>
              <w:t>Sub Category</w:t>
            </w:r>
          </w:p>
        </w:tc>
      </w:tr>
      <w:tr w:rsidR="008A249A" w14:paraId="6938DF44" w14:textId="77777777" w:rsidTr="00633626">
        <w:trPr>
          <w:trHeight w:val="328"/>
        </w:trPr>
        <w:tc>
          <w:tcPr>
            <w:tcW w:w="620" w:type="dxa"/>
            <w:tcBorders>
              <w:top w:val="nil"/>
              <w:left w:val="single" w:sz="4" w:space="0" w:color="000000"/>
              <w:bottom w:val="single" w:sz="4" w:space="0" w:color="000000"/>
              <w:right w:val="single" w:sz="4" w:space="0" w:color="000000"/>
            </w:tcBorders>
          </w:tcPr>
          <w:p w14:paraId="7B922FD3" w14:textId="7EF73F7F" w:rsidR="008A249A" w:rsidRDefault="008A249A" w:rsidP="00D416CF">
            <w:pPr>
              <w:spacing w:after="160" w:line="259" w:lineRule="auto"/>
              <w:ind w:left="0" w:right="0" w:firstLine="0"/>
              <w:jc w:val="left"/>
            </w:pPr>
            <w:r>
              <w:rPr>
                <w:sz w:val="20"/>
              </w:rPr>
              <w:t xml:space="preserve">G1 </w:t>
            </w:r>
          </w:p>
        </w:tc>
        <w:tc>
          <w:tcPr>
            <w:tcW w:w="2070" w:type="dxa"/>
            <w:tcBorders>
              <w:top w:val="nil"/>
              <w:left w:val="single" w:sz="4" w:space="0" w:color="000000"/>
              <w:bottom w:val="single" w:sz="4" w:space="0" w:color="000000"/>
              <w:right w:val="single" w:sz="4" w:space="0" w:color="000000"/>
            </w:tcBorders>
          </w:tcPr>
          <w:p w14:paraId="32419948" w14:textId="6E4BDDED" w:rsidR="008A249A" w:rsidRDefault="008A249A" w:rsidP="00D416CF">
            <w:pPr>
              <w:spacing w:after="160" w:line="259" w:lineRule="auto"/>
              <w:ind w:left="0" w:right="0" w:firstLine="0"/>
              <w:jc w:val="left"/>
            </w:pPr>
            <w:r>
              <w:rPr>
                <w:sz w:val="20"/>
              </w:rPr>
              <w:t xml:space="preserve">Printing/Publication  </w:t>
            </w:r>
          </w:p>
        </w:tc>
        <w:tc>
          <w:tcPr>
            <w:tcW w:w="7830" w:type="dxa"/>
            <w:tcBorders>
              <w:top w:val="single" w:sz="4" w:space="0" w:color="000000"/>
              <w:left w:val="single" w:sz="4" w:space="0" w:color="000000"/>
              <w:bottom w:val="single" w:sz="4" w:space="0" w:color="000000"/>
              <w:right w:val="single" w:sz="4" w:space="0" w:color="000000"/>
            </w:tcBorders>
          </w:tcPr>
          <w:p w14:paraId="7D0FFBB9" w14:textId="38F4814D" w:rsidR="008A249A" w:rsidRDefault="008A249A" w:rsidP="00D416CF">
            <w:pPr>
              <w:spacing w:after="0" w:line="259" w:lineRule="auto"/>
              <w:ind w:left="0" w:right="0" w:firstLine="0"/>
              <w:jc w:val="left"/>
              <w:rPr>
                <w:sz w:val="20"/>
              </w:rPr>
            </w:pPr>
            <w:r>
              <w:rPr>
                <w:sz w:val="20"/>
              </w:rPr>
              <w:t xml:space="preserve">Graphic Design, Printing Flyers, A3-A4 sheet, Flash Card, Books, Notebooks, Poster, Banner, Festoon, Signboard, Billboard, Sticker, </w:t>
            </w:r>
            <w:r w:rsidRPr="00E55AA3">
              <w:rPr>
                <w:sz w:val="20"/>
                <w:szCs w:val="20"/>
              </w:rPr>
              <w:t>Desk Calendar, Folder, Writing pad, Brochure, flyers, factsheets</w:t>
            </w:r>
            <w:r>
              <w:rPr>
                <w:sz w:val="20"/>
                <w:szCs w:val="20"/>
              </w:rPr>
              <w:t xml:space="preserve"> etc.</w:t>
            </w:r>
          </w:p>
        </w:tc>
      </w:tr>
      <w:tr w:rsidR="008A249A" w14:paraId="086522D8" w14:textId="77777777" w:rsidTr="00633626">
        <w:trPr>
          <w:trHeight w:val="328"/>
        </w:trPr>
        <w:tc>
          <w:tcPr>
            <w:tcW w:w="620" w:type="dxa"/>
            <w:tcBorders>
              <w:top w:val="nil"/>
              <w:left w:val="single" w:sz="4" w:space="0" w:color="000000"/>
              <w:bottom w:val="single" w:sz="4" w:space="0" w:color="000000"/>
              <w:right w:val="single" w:sz="4" w:space="0" w:color="000000"/>
            </w:tcBorders>
          </w:tcPr>
          <w:p w14:paraId="162153B1" w14:textId="326F8642" w:rsidR="008A249A" w:rsidRDefault="008A249A" w:rsidP="00D416CF">
            <w:pPr>
              <w:spacing w:after="160" w:line="259" w:lineRule="auto"/>
              <w:ind w:left="0" w:right="0" w:firstLine="0"/>
              <w:jc w:val="left"/>
            </w:pPr>
            <w:r>
              <w:rPr>
                <w:sz w:val="20"/>
              </w:rPr>
              <w:t>G2</w:t>
            </w:r>
          </w:p>
        </w:tc>
        <w:tc>
          <w:tcPr>
            <w:tcW w:w="2070" w:type="dxa"/>
            <w:tcBorders>
              <w:top w:val="nil"/>
              <w:left w:val="single" w:sz="4" w:space="0" w:color="000000"/>
              <w:bottom w:val="single" w:sz="4" w:space="0" w:color="000000"/>
              <w:right w:val="single" w:sz="4" w:space="0" w:color="000000"/>
            </w:tcBorders>
          </w:tcPr>
          <w:p w14:paraId="7CBB4F47" w14:textId="57CF03CA" w:rsidR="008A249A" w:rsidRDefault="008A249A" w:rsidP="00D416CF">
            <w:pPr>
              <w:tabs>
                <w:tab w:val="center" w:pos="1152"/>
                <w:tab w:val="right" w:pos="2477"/>
              </w:tabs>
              <w:spacing w:after="0" w:line="259" w:lineRule="auto"/>
              <w:ind w:left="0" w:right="0" w:firstLine="0"/>
            </w:pPr>
            <w:r>
              <w:rPr>
                <w:sz w:val="20"/>
              </w:rPr>
              <w:t xml:space="preserve">Visibility &amp; </w:t>
            </w:r>
            <w:r>
              <w:rPr>
                <w:sz w:val="20"/>
              </w:rPr>
              <w:tab/>
              <w:t xml:space="preserve">Protection </w:t>
            </w:r>
          </w:p>
          <w:p w14:paraId="179464FA" w14:textId="38DD3F9E" w:rsidR="008A249A" w:rsidRDefault="008A249A" w:rsidP="00D416CF">
            <w:pPr>
              <w:tabs>
                <w:tab w:val="center" w:pos="1152"/>
                <w:tab w:val="right" w:pos="2477"/>
              </w:tabs>
              <w:spacing w:after="0" w:line="259" w:lineRule="auto"/>
              <w:ind w:left="0" w:right="0" w:firstLine="0"/>
              <w:jc w:val="left"/>
              <w:rPr>
                <w:sz w:val="20"/>
              </w:rPr>
            </w:pPr>
            <w:r>
              <w:rPr>
                <w:sz w:val="20"/>
              </w:rPr>
              <w:t>Materials</w:t>
            </w:r>
          </w:p>
        </w:tc>
        <w:tc>
          <w:tcPr>
            <w:tcW w:w="7830" w:type="dxa"/>
            <w:tcBorders>
              <w:top w:val="single" w:sz="4" w:space="0" w:color="000000"/>
              <w:left w:val="single" w:sz="4" w:space="0" w:color="000000"/>
              <w:bottom w:val="single" w:sz="4" w:space="0" w:color="000000"/>
              <w:right w:val="single" w:sz="4" w:space="0" w:color="000000"/>
            </w:tcBorders>
          </w:tcPr>
          <w:p w14:paraId="1BA79E00" w14:textId="624AF012" w:rsidR="008A249A" w:rsidRDefault="008A249A" w:rsidP="00D416CF">
            <w:pPr>
              <w:spacing w:after="0" w:line="259" w:lineRule="auto"/>
              <w:ind w:left="0" w:right="0" w:firstLine="0"/>
              <w:jc w:val="left"/>
              <w:rPr>
                <w:sz w:val="20"/>
              </w:rPr>
            </w:pPr>
            <w:r>
              <w:rPr>
                <w:sz w:val="20"/>
              </w:rPr>
              <w:t>T-Shirt, Cap, Umbrella, Raincoat, Mug, Pen, Backpack, Bag</w:t>
            </w:r>
          </w:p>
        </w:tc>
      </w:tr>
      <w:tr w:rsidR="008A249A" w14:paraId="76B6CB85" w14:textId="77777777" w:rsidTr="00633626">
        <w:trPr>
          <w:trHeight w:val="328"/>
        </w:trPr>
        <w:tc>
          <w:tcPr>
            <w:tcW w:w="620" w:type="dxa"/>
            <w:tcBorders>
              <w:top w:val="nil"/>
              <w:left w:val="single" w:sz="4" w:space="0" w:color="000000"/>
              <w:bottom w:val="single" w:sz="4" w:space="0" w:color="000000"/>
              <w:right w:val="single" w:sz="4" w:space="0" w:color="000000"/>
            </w:tcBorders>
          </w:tcPr>
          <w:p w14:paraId="00F9CC44" w14:textId="778A9C2A" w:rsidR="008A249A" w:rsidRDefault="008A249A" w:rsidP="00D416CF">
            <w:pPr>
              <w:spacing w:after="160" w:line="259" w:lineRule="auto"/>
              <w:ind w:left="0" w:right="0" w:firstLine="0"/>
              <w:jc w:val="left"/>
              <w:rPr>
                <w:sz w:val="20"/>
              </w:rPr>
            </w:pPr>
            <w:r>
              <w:rPr>
                <w:sz w:val="20"/>
              </w:rPr>
              <w:t>G3</w:t>
            </w:r>
          </w:p>
        </w:tc>
        <w:tc>
          <w:tcPr>
            <w:tcW w:w="2070" w:type="dxa"/>
            <w:tcBorders>
              <w:top w:val="nil"/>
              <w:left w:val="single" w:sz="4" w:space="0" w:color="000000"/>
              <w:bottom w:val="single" w:sz="4" w:space="0" w:color="000000"/>
              <w:right w:val="single" w:sz="4" w:space="0" w:color="000000"/>
            </w:tcBorders>
          </w:tcPr>
          <w:p w14:paraId="0A1E013B" w14:textId="61D06C5F" w:rsidR="008A249A" w:rsidRPr="009E4DBE" w:rsidRDefault="008A249A" w:rsidP="00D416CF">
            <w:pPr>
              <w:tabs>
                <w:tab w:val="center" w:pos="1152"/>
                <w:tab w:val="right" w:pos="2477"/>
              </w:tabs>
              <w:spacing w:after="0" w:line="259" w:lineRule="auto"/>
              <w:ind w:left="0" w:right="0" w:firstLine="0"/>
              <w:rPr>
                <w:sz w:val="20"/>
                <w:szCs w:val="20"/>
              </w:rPr>
            </w:pPr>
            <w:r w:rsidRPr="009E4DBE">
              <w:rPr>
                <w:sz w:val="20"/>
                <w:szCs w:val="20"/>
              </w:rPr>
              <w:t>Video Documentary</w:t>
            </w:r>
          </w:p>
        </w:tc>
        <w:tc>
          <w:tcPr>
            <w:tcW w:w="7830" w:type="dxa"/>
            <w:tcBorders>
              <w:top w:val="single" w:sz="4" w:space="0" w:color="000000"/>
              <w:left w:val="single" w:sz="4" w:space="0" w:color="000000"/>
              <w:bottom w:val="single" w:sz="4" w:space="0" w:color="000000"/>
              <w:right w:val="single" w:sz="4" w:space="0" w:color="000000"/>
            </w:tcBorders>
          </w:tcPr>
          <w:p w14:paraId="7DB07CF5" w14:textId="74BEE60D" w:rsidR="008A249A" w:rsidRDefault="008A249A" w:rsidP="00D416CF">
            <w:pPr>
              <w:spacing w:after="0" w:line="259" w:lineRule="auto"/>
              <w:ind w:left="0" w:right="0" w:firstLine="0"/>
              <w:jc w:val="left"/>
              <w:rPr>
                <w:sz w:val="20"/>
              </w:rPr>
            </w:pPr>
            <w:r w:rsidRPr="009E4DBE">
              <w:rPr>
                <w:sz w:val="20"/>
                <w:szCs w:val="20"/>
              </w:rPr>
              <w:t>Video Documentary</w:t>
            </w:r>
            <w:r>
              <w:rPr>
                <w:sz w:val="20"/>
                <w:szCs w:val="20"/>
              </w:rPr>
              <w:t xml:space="preserve"> on development work</w:t>
            </w:r>
          </w:p>
        </w:tc>
      </w:tr>
      <w:tr w:rsidR="008A249A" w14:paraId="7255EC99" w14:textId="77777777" w:rsidTr="00633626">
        <w:trPr>
          <w:trHeight w:val="328"/>
        </w:trPr>
        <w:tc>
          <w:tcPr>
            <w:tcW w:w="620" w:type="dxa"/>
            <w:tcBorders>
              <w:top w:val="nil"/>
              <w:left w:val="single" w:sz="4" w:space="0" w:color="000000"/>
              <w:bottom w:val="single" w:sz="4" w:space="0" w:color="000000"/>
              <w:right w:val="single" w:sz="4" w:space="0" w:color="000000"/>
            </w:tcBorders>
          </w:tcPr>
          <w:p w14:paraId="49871D4C" w14:textId="7130B885" w:rsidR="008A249A" w:rsidRDefault="008A249A" w:rsidP="00D416CF">
            <w:pPr>
              <w:spacing w:after="160" w:line="259" w:lineRule="auto"/>
              <w:ind w:left="0" w:right="0" w:firstLine="0"/>
              <w:jc w:val="left"/>
              <w:rPr>
                <w:sz w:val="20"/>
              </w:rPr>
            </w:pPr>
            <w:r>
              <w:rPr>
                <w:sz w:val="20"/>
              </w:rPr>
              <w:t>G4</w:t>
            </w:r>
          </w:p>
        </w:tc>
        <w:tc>
          <w:tcPr>
            <w:tcW w:w="2070" w:type="dxa"/>
            <w:tcBorders>
              <w:top w:val="nil"/>
              <w:left w:val="single" w:sz="4" w:space="0" w:color="000000"/>
              <w:bottom w:val="single" w:sz="4" w:space="0" w:color="000000"/>
              <w:right w:val="single" w:sz="4" w:space="0" w:color="000000"/>
            </w:tcBorders>
          </w:tcPr>
          <w:p w14:paraId="5F7BD582" w14:textId="6562B0C0" w:rsidR="008A249A" w:rsidRPr="009E4DBE" w:rsidRDefault="008A249A" w:rsidP="00D416CF">
            <w:pPr>
              <w:tabs>
                <w:tab w:val="center" w:pos="1152"/>
                <w:tab w:val="right" w:pos="2477"/>
              </w:tabs>
              <w:spacing w:after="0" w:line="259" w:lineRule="auto"/>
              <w:ind w:left="0" w:right="0" w:firstLine="0"/>
              <w:rPr>
                <w:sz w:val="20"/>
                <w:szCs w:val="20"/>
              </w:rPr>
            </w:pPr>
            <w:r>
              <w:t>Advertising Services</w:t>
            </w:r>
          </w:p>
        </w:tc>
        <w:tc>
          <w:tcPr>
            <w:tcW w:w="7830" w:type="dxa"/>
            <w:tcBorders>
              <w:top w:val="single" w:sz="4" w:space="0" w:color="000000"/>
              <w:left w:val="single" w:sz="4" w:space="0" w:color="000000"/>
              <w:bottom w:val="single" w:sz="4" w:space="0" w:color="000000"/>
              <w:right w:val="single" w:sz="4" w:space="0" w:color="000000"/>
            </w:tcBorders>
          </w:tcPr>
          <w:p w14:paraId="139C6831" w14:textId="28C83A29" w:rsidR="008A249A" w:rsidRDefault="008A249A" w:rsidP="00D416CF">
            <w:pPr>
              <w:spacing w:after="0" w:line="259" w:lineRule="auto"/>
              <w:ind w:left="0" w:right="0" w:firstLine="0"/>
              <w:jc w:val="left"/>
              <w:rPr>
                <w:sz w:val="20"/>
              </w:rPr>
            </w:pPr>
            <w:r>
              <w:rPr>
                <w:sz w:val="20"/>
              </w:rPr>
              <w:t xml:space="preserve">Tender, Job and other circulars </w:t>
            </w:r>
          </w:p>
        </w:tc>
      </w:tr>
      <w:tr w:rsidR="008A249A" w14:paraId="526477BA" w14:textId="77777777" w:rsidTr="00633626">
        <w:trPr>
          <w:trHeight w:val="260"/>
        </w:trPr>
        <w:tc>
          <w:tcPr>
            <w:tcW w:w="620" w:type="dxa"/>
            <w:tcBorders>
              <w:top w:val="nil"/>
              <w:left w:val="single" w:sz="4" w:space="0" w:color="000000"/>
              <w:bottom w:val="single" w:sz="4" w:space="0" w:color="000000"/>
              <w:right w:val="single" w:sz="4" w:space="0" w:color="000000"/>
            </w:tcBorders>
          </w:tcPr>
          <w:p w14:paraId="4E1F171B" w14:textId="6B29EE54" w:rsidR="008A249A" w:rsidRDefault="008A249A" w:rsidP="007A5C80">
            <w:pPr>
              <w:spacing w:after="160" w:line="259" w:lineRule="auto"/>
              <w:ind w:left="0" w:right="0" w:firstLine="0"/>
              <w:jc w:val="left"/>
            </w:pPr>
            <w:r>
              <w:rPr>
                <w:sz w:val="20"/>
              </w:rPr>
              <w:t>G5</w:t>
            </w:r>
          </w:p>
        </w:tc>
        <w:tc>
          <w:tcPr>
            <w:tcW w:w="2070" w:type="dxa"/>
            <w:tcBorders>
              <w:top w:val="nil"/>
              <w:left w:val="single" w:sz="4" w:space="0" w:color="000000"/>
              <w:bottom w:val="single" w:sz="4" w:space="0" w:color="000000"/>
              <w:right w:val="single" w:sz="4" w:space="0" w:color="000000"/>
            </w:tcBorders>
          </w:tcPr>
          <w:p w14:paraId="19C6381C" w14:textId="64E1F9B4" w:rsidR="008A249A" w:rsidRPr="00D416CF" w:rsidRDefault="008A249A" w:rsidP="00D416CF">
            <w:pPr>
              <w:tabs>
                <w:tab w:val="center" w:pos="1413"/>
                <w:tab w:val="right" w:pos="2477"/>
              </w:tabs>
              <w:spacing w:after="0" w:line="259" w:lineRule="auto"/>
              <w:ind w:left="0" w:right="0" w:firstLine="0"/>
              <w:jc w:val="left"/>
              <w:rPr>
                <w:sz w:val="20"/>
              </w:rPr>
            </w:pPr>
            <w:r>
              <w:rPr>
                <w:sz w:val="20"/>
              </w:rPr>
              <w:t>Stationary &amp; office consumable</w:t>
            </w:r>
          </w:p>
        </w:tc>
        <w:tc>
          <w:tcPr>
            <w:tcW w:w="7830" w:type="dxa"/>
            <w:tcBorders>
              <w:top w:val="single" w:sz="4" w:space="0" w:color="000000"/>
              <w:left w:val="single" w:sz="4" w:space="0" w:color="000000"/>
              <w:bottom w:val="single" w:sz="4" w:space="0" w:color="000000"/>
              <w:right w:val="single" w:sz="4" w:space="0" w:color="000000"/>
            </w:tcBorders>
          </w:tcPr>
          <w:p w14:paraId="4EB6B5AC" w14:textId="09114FA7" w:rsidR="008A249A" w:rsidRDefault="008A249A" w:rsidP="007A5C80">
            <w:pPr>
              <w:spacing w:after="0" w:line="259" w:lineRule="auto"/>
              <w:ind w:left="0" w:right="0" w:firstLine="0"/>
              <w:jc w:val="left"/>
              <w:rPr>
                <w:sz w:val="20"/>
              </w:rPr>
            </w:pPr>
            <w:r>
              <w:rPr>
                <w:sz w:val="20"/>
              </w:rPr>
              <w:t>Office Stationery, Toiletries, Housekeeping, Cleaning materials etc</w:t>
            </w:r>
          </w:p>
        </w:tc>
      </w:tr>
      <w:tr w:rsidR="008A249A" w14:paraId="0DBE97CC" w14:textId="77777777" w:rsidTr="00633626">
        <w:trPr>
          <w:trHeight w:val="278"/>
        </w:trPr>
        <w:tc>
          <w:tcPr>
            <w:tcW w:w="620" w:type="dxa"/>
            <w:tcBorders>
              <w:top w:val="nil"/>
              <w:left w:val="single" w:sz="4" w:space="0" w:color="000000"/>
              <w:bottom w:val="single" w:sz="4" w:space="0" w:color="000000"/>
              <w:right w:val="single" w:sz="4" w:space="0" w:color="000000"/>
            </w:tcBorders>
          </w:tcPr>
          <w:p w14:paraId="5F434181" w14:textId="69348DC8" w:rsidR="008A249A" w:rsidRDefault="008A249A" w:rsidP="007A5C80">
            <w:pPr>
              <w:spacing w:after="160" w:line="259" w:lineRule="auto"/>
              <w:ind w:left="0" w:right="0" w:firstLine="0"/>
              <w:jc w:val="left"/>
            </w:pPr>
            <w:r>
              <w:t>G6</w:t>
            </w:r>
          </w:p>
        </w:tc>
        <w:tc>
          <w:tcPr>
            <w:tcW w:w="2070" w:type="dxa"/>
            <w:tcBorders>
              <w:top w:val="nil"/>
              <w:left w:val="single" w:sz="4" w:space="0" w:color="000000"/>
              <w:bottom w:val="single" w:sz="4" w:space="0" w:color="000000"/>
              <w:right w:val="single" w:sz="4" w:space="0" w:color="000000"/>
            </w:tcBorders>
          </w:tcPr>
          <w:p w14:paraId="3234DE10" w14:textId="74CBD736" w:rsidR="008A249A" w:rsidRDefault="008A249A" w:rsidP="00D416CF">
            <w:pPr>
              <w:tabs>
                <w:tab w:val="center" w:pos="1413"/>
                <w:tab w:val="right" w:pos="2477"/>
              </w:tabs>
              <w:spacing w:after="0" w:line="259" w:lineRule="auto"/>
              <w:ind w:left="0" w:right="0" w:firstLine="0"/>
              <w:jc w:val="left"/>
            </w:pPr>
            <w:r>
              <w:rPr>
                <w:sz w:val="20"/>
              </w:rPr>
              <w:t>Groceries Items</w:t>
            </w:r>
          </w:p>
        </w:tc>
        <w:tc>
          <w:tcPr>
            <w:tcW w:w="7830" w:type="dxa"/>
            <w:tcBorders>
              <w:top w:val="single" w:sz="4" w:space="0" w:color="000000"/>
              <w:left w:val="single" w:sz="4" w:space="0" w:color="000000"/>
              <w:bottom w:val="single" w:sz="4" w:space="0" w:color="000000"/>
              <w:right w:val="single" w:sz="4" w:space="0" w:color="000000"/>
            </w:tcBorders>
          </w:tcPr>
          <w:p w14:paraId="445BB86A" w14:textId="3246F66F" w:rsidR="008A249A" w:rsidRPr="00D416CF" w:rsidRDefault="008A249A" w:rsidP="007A5C80">
            <w:pPr>
              <w:tabs>
                <w:tab w:val="center" w:pos="964"/>
                <w:tab w:val="center" w:pos="1732"/>
                <w:tab w:val="center" w:pos="2588"/>
                <w:tab w:val="center" w:pos="3343"/>
                <w:tab w:val="center" w:pos="4110"/>
                <w:tab w:val="right" w:pos="5334"/>
              </w:tabs>
              <w:spacing w:after="0" w:line="259" w:lineRule="auto"/>
              <w:ind w:left="0" w:right="0" w:firstLine="0"/>
              <w:jc w:val="left"/>
            </w:pPr>
            <w:r>
              <w:rPr>
                <w:sz w:val="20"/>
              </w:rPr>
              <w:t>Tea, Coffee, Sugar, Milk and Groceries items etc</w:t>
            </w:r>
          </w:p>
        </w:tc>
      </w:tr>
      <w:tr w:rsidR="008A249A" w14:paraId="59F17E43" w14:textId="77777777" w:rsidTr="00633626">
        <w:trPr>
          <w:trHeight w:val="499"/>
        </w:trPr>
        <w:tc>
          <w:tcPr>
            <w:tcW w:w="620" w:type="dxa"/>
            <w:tcBorders>
              <w:top w:val="nil"/>
              <w:left w:val="single" w:sz="4" w:space="0" w:color="000000"/>
              <w:bottom w:val="single" w:sz="4" w:space="0" w:color="000000"/>
              <w:right w:val="single" w:sz="4" w:space="0" w:color="000000"/>
            </w:tcBorders>
          </w:tcPr>
          <w:p w14:paraId="026A391D" w14:textId="4656B06C" w:rsidR="008A249A" w:rsidRDefault="008A249A" w:rsidP="007A5C80">
            <w:pPr>
              <w:spacing w:after="160" w:line="259" w:lineRule="auto"/>
              <w:ind w:left="0" w:right="0" w:firstLine="0"/>
              <w:jc w:val="left"/>
            </w:pPr>
            <w:r>
              <w:t>G7</w:t>
            </w:r>
          </w:p>
        </w:tc>
        <w:tc>
          <w:tcPr>
            <w:tcW w:w="2070" w:type="dxa"/>
            <w:tcBorders>
              <w:top w:val="nil"/>
              <w:left w:val="single" w:sz="4" w:space="0" w:color="000000"/>
              <w:bottom w:val="single" w:sz="4" w:space="0" w:color="000000"/>
              <w:right w:val="single" w:sz="4" w:space="0" w:color="000000"/>
            </w:tcBorders>
          </w:tcPr>
          <w:p w14:paraId="401DAE47" w14:textId="524A309A" w:rsidR="008A249A" w:rsidRDefault="008A249A" w:rsidP="00D416CF">
            <w:pPr>
              <w:tabs>
                <w:tab w:val="center" w:pos="1413"/>
                <w:tab w:val="right" w:pos="2477"/>
              </w:tabs>
              <w:spacing w:after="0" w:line="259" w:lineRule="auto"/>
              <w:ind w:left="0" w:right="0" w:firstLine="0"/>
              <w:jc w:val="left"/>
              <w:rPr>
                <w:sz w:val="20"/>
              </w:rPr>
            </w:pPr>
            <w:r>
              <w:rPr>
                <w:sz w:val="20"/>
              </w:rPr>
              <w:t>PPE Items</w:t>
            </w:r>
          </w:p>
        </w:tc>
        <w:tc>
          <w:tcPr>
            <w:tcW w:w="7830" w:type="dxa"/>
            <w:tcBorders>
              <w:top w:val="single" w:sz="4" w:space="0" w:color="000000"/>
              <w:left w:val="single" w:sz="4" w:space="0" w:color="000000"/>
              <w:bottom w:val="single" w:sz="4" w:space="0" w:color="000000"/>
              <w:right w:val="single" w:sz="4" w:space="0" w:color="000000"/>
            </w:tcBorders>
          </w:tcPr>
          <w:p w14:paraId="0429FD92" w14:textId="452C57D9" w:rsidR="008A249A" w:rsidRDefault="008A249A" w:rsidP="007A5C80">
            <w:pPr>
              <w:tabs>
                <w:tab w:val="center" w:pos="964"/>
                <w:tab w:val="center" w:pos="1732"/>
                <w:tab w:val="center" w:pos="2588"/>
                <w:tab w:val="center" w:pos="3343"/>
                <w:tab w:val="center" w:pos="4110"/>
                <w:tab w:val="right" w:pos="5334"/>
              </w:tabs>
              <w:spacing w:after="0" w:line="259" w:lineRule="auto"/>
              <w:ind w:left="0" w:right="0" w:firstLine="0"/>
              <w:jc w:val="left"/>
              <w:rPr>
                <w:sz w:val="20"/>
              </w:rPr>
            </w:pPr>
            <w:r>
              <w:rPr>
                <w:sz w:val="20"/>
              </w:rPr>
              <w:t>C</w:t>
            </w:r>
            <w:r w:rsidRPr="00447AAC">
              <w:rPr>
                <w:sz w:val="20"/>
              </w:rPr>
              <w:t>overall</w:t>
            </w:r>
            <w:r>
              <w:rPr>
                <w:sz w:val="20"/>
              </w:rPr>
              <w:t xml:space="preserve">, </w:t>
            </w:r>
            <w:r w:rsidRPr="00447AAC">
              <w:rPr>
                <w:sz w:val="20"/>
              </w:rPr>
              <w:t>Face shield</w:t>
            </w:r>
            <w:r>
              <w:rPr>
                <w:sz w:val="20"/>
              </w:rPr>
              <w:t xml:space="preserve">, </w:t>
            </w:r>
            <w:r w:rsidRPr="00447AAC">
              <w:rPr>
                <w:sz w:val="20"/>
              </w:rPr>
              <w:t>Safety Goggles</w:t>
            </w:r>
            <w:r>
              <w:rPr>
                <w:sz w:val="20"/>
              </w:rPr>
              <w:t xml:space="preserve">, </w:t>
            </w:r>
            <w:r w:rsidRPr="00447AAC">
              <w:rPr>
                <w:sz w:val="20"/>
              </w:rPr>
              <w:t>Surgical Face Mask</w:t>
            </w:r>
            <w:r>
              <w:rPr>
                <w:sz w:val="20"/>
              </w:rPr>
              <w:t xml:space="preserve">, </w:t>
            </w:r>
            <w:r w:rsidRPr="00447AAC">
              <w:rPr>
                <w:sz w:val="20"/>
              </w:rPr>
              <w:t>surgical gown</w:t>
            </w:r>
            <w:r>
              <w:rPr>
                <w:sz w:val="20"/>
              </w:rPr>
              <w:t xml:space="preserve">, </w:t>
            </w:r>
            <w:r w:rsidRPr="00447AAC">
              <w:rPr>
                <w:sz w:val="20"/>
              </w:rPr>
              <w:t>Comfit Examination Gloves</w:t>
            </w:r>
            <w:r>
              <w:rPr>
                <w:sz w:val="20"/>
              </w:rPr>
              <w:t xml:space="preserve">, </w:t>
            </w:r>
            <w:r w:rsidRPr="00447AAC">
              <w:rPr>
                <w:sz w:val="20"/>
              </w:rPr>
              <w:t>N95</w:t>
            </w:r>
            <w:r>
              <w:rPr>
                <w:sz w:val="20"/>
              </w:rPr>
              <w:t xml:space="preserve"> Mask, </w:t>
            </w:r>
            <w:r w:rsidRPr="00447AAC">
              <w:rPr>
                <w:sz w:val="20"/>
              </w:rPr>
              <w:t>Heavy duty rubber boots</w:t>
            </w:r>
            <w:r>
              <w:rPr>
                <w:sz w:val="20"/>
              </w:rPr>
              <w:t>, Hand Sanitizer, Hand Rub, Handwash etc.</w:t>
            </w:r>
          </w:p>
        </w:tc>
      </w:tr>
      <w:tr w:rsidR="008A249A" w14:paraId="7BE09A21" w14:textId="77777777" w:rsidTr="00633626">
        <w:trPr>
          <w:trHeight w:val="368"/>
        </w:trPr>
        <w:tc>
          <w:tcPr>
            <w:tcW w:w="620" w:type="dxa"/>
            <w:tcBorders>
              <w:top w:val="nil"/>
              <w:left w:val="single" w:sz="4" w:space="0" w:color="000000"/>
              <w:bottom w:val="single" w:sz="4" w:space="0" w:color="000000"/>
              <w:right w:val="single" w:sz="4" w:space="0" w:color="000000"/>
            </w:tcBorders>
          </w:tcPr>
          <w:p w14:paraId="3E0DCD67" w14:textId="38E6CE0A" w:rsidR="008A249A" w:rsidRDefault="008A249A" w:rsidP="009E4DBE">
            <w:pPr>
              <w:spacing w:after="160" w:line="259" w:lineRule="auto"/>
              <w:ind w:left="0" w:right="0" w:firstLine="0"/>
              <w:jc w:val="left"/>
            </w:pPr>
            <w:r>
              <w:t>G8</w:t>
            </w:r>
          </w:p>
        </w:tc>
        <w:tc>
          <w:tcPr>
            <w:tcW w:w="2070" w:type="dxa"/>
            <w:tcBorders>
              <w:top w:val="nil"/>
              <w:left w:val="single" w:sz="4" w:space="0" w:color="000000"/>
              <w:bottom w:val="single" w:sz="4" w:space="0" w:color="000000"/>
              <w:right w:val="single" w:sz="4" w:space="0" w:color="000000"/>
            </w:tcBorders>
          </w:tcPr>
          <w:p w14:paraId="328DC375" w14:textId="007EACE9" w:rsidR="008A249A" w:rsidRDefault="008A249A" w:rsidP="009E4DBE">
            <w:pPr>
              <w:tabs>
                <w:tab w:val="center" w:pos="1413"/>
                <w:tab w:val="right" w:pos="2477"/>
              </w:tabs>
              <w:spacing w:after="0" w:line="259" w:lineRule="auto"/>
              <w:ind w:left="0" w:right="0" w:firstLine="0"/>
              <w:jc w:val="left"/>
              <w:rPr>
                <w:sz w:val="20"/>
              </w:rPr>
            </w:pPr>
            <w:r>
              <w:rPr>
                <w:sz w:val="20"/>
              </w:rPr>
              <w:t xml:space="preserve">Toner </w:t>
            </w:r>
          </w:p>
        </w:tc>
        <w:tc>
          <w:tcPr>
            <w:tcW w:w="7830" w:type="dxa"/>
            <w:tcBorders>
              <w:top w:val="single" w:sz="4" w:space="0" w:color="000000"/>
              <w:left w:val="single" w:sz="4" w:space="0" w:color="000000"/>
              <w:bottom w:val="single" w:sz="4" w:space="0" w:color="000000"/>
              <w:right w:val="single" w:sz="4" w:space="0" w:color="000000"/>
            </w:tcBorders>
          </w:tcPr>
          <w:p w14:paraId="4D316AF2" w14:textId="502FA3F5" w:rsidR="008A249A" w:rsidRDefault="008A249A" w:rsidP="009E4DBE">
            <w:pPr>
              <w:tabs>
                <w:tab w:val="center" w:pos="964"/>
                <w:tab w:val="center" w:pos="1732"/>
                <w:tab w:val="center" w:pos="2588"/>
                <w:tab w:val="center" w:pos="3343"/>
                <w:tab w:val="center" w:pos="4110"/>
                <w:tab w:val="right" w:pos="5334"/>
              </w:tabs>
              <w:spacing w:after="0" w:line="259" w:lineRule="auto"/>
              <w:ind w:left="0" w:right="0" w:firstLine="0"/>
              <w:jc w:val="left"/>
              <w:rPr>
                <w:sz w:val="20"/>
              </w:rPr>
            </w:pPr>
            <w:r>
              <w:rPr>
                <w:sz w:val="20"/>
              </w:rPr>
              <w:t>Printer &amp; Copier toner</w:t>
            </w:r>
          </w:p>
        </w:tc>
      </w:tr>
      <w:tr w:rsidR="008A249A" w14:paraId="2F480217" w14:textId="77777777" w:rsidTr="00633626">
        <w:trPr>
          <w:trHeight w:val="499"/>
        </w:trPr>
        <w:tc>
          <w:tcPr>
            <w:tcW w:w="620" w:type="dxa"/>
            <w:tcBorders>
              <w:top w:val="nil"/>
              <w:left w:val="single" w:sz="4" w:space="0" w:color="000000"/>
              <w:bottom w:val="single" w:sz="4" w:space="0" w:color="000000"/>
              <w:right w:val="single" w:sz="4" w:space="0" w:color="000000"/>
            </w:tcBorders>
          </w:tcPr>
          <w:p w14:paraId="46E9187A" w14:textId="4BDD7996" w:rsidR="008A249A" w:rsidRDefault="008A249A" w:rsidP="009E4DBE">
            <w:pPr>
              <w:spacing w:after="160" w:line="259" w:lineRule="auto"/>
              <w:ind w:left="0" w:right="0" w:firstLine="0"/>
              <w:jc w:val="left"/>
            </w:pPr>
            <w:r>
              <w:t>G9</w:t>
            </w:r>
          </w:p>
        </w:tc>
        <w:tc>
          <w:tcPr>
            <w:tcW w:w="2070" w:type="dxa"/>
            <w:tcBorders>
              <w:top w:val="nil"/>
              <w:left w:val="single" w:sz="4" w:space="0" w:color="000000"/>
              <w:bottom w:val="single" w:sz="4" w:space="0" w:color="000000"/>
              <w:right w:val="single" w:sz="4" w:space="0" w:color="000000"/>
            </w:tcBorders>
          </w:tcPr>
          <w:p w14:paraId="775CD8A8" w14:textId="4AE88868" w:rsidR="008A249A" w:rsidRDefault="008A249A" w:rsidP="009E4DBE">
            <w:pPr>
              <w:tabs>
                <w:tab w:val="center" w:pos="1413"/>
                <w:tab w:val="right" w:pos="2477"/>
              </w:tabs>
              <w:spacing w:after="0" w:line="259" w:lineRule="auto"/>
              <w:ind w:left="0" w:right="0" w:firstLine="0"/>
              <w:jc w:val="left"/>
              <w:rPr>
                <w:sz w:val="20"/>
              </w:rPr>
            </w:pPr>
            <w:r>
              <w:rPr>
                <w:sz w:val="20"/>
              </w:rPr>
              <w:t>IT Equipment’s and accessories</w:t>
            </w:r>
          </w:p>
        </w:tc>
        <w:tc>
          <w:tcPr>
            <w:tcW w:w="7830" w:type="dxa"/>
            <w:tcBorders>
              <w:top w:val="single" w:sz="4" w:space="0" w:color="000000"/>
              <w:left w:val="single" w:sz="4" w:space="0" w:color="000000"/>
              <w:bottom w:val="single" w:sz="4" w:space="0" w:color="000000"/>
              <w:right w:val="single" w:sz="4" w:space="0" w:color="000000"/>
            </w:tcBorders>
          </w:tcPr>
          <w:p w14:paraId="55C5DFB6" w14:textId="77777777" w:rsidR="008A249A" w:rsidRDefault="008A249A" w:rsidP="009E4DBE">
            <w:pPr>
              <w:spacing w:after="0" w:line="259" w:lineRule="auto"/>
              <w:ind w:left="108" w:right="0" w:firstLine="0"/>
              <w:jc w:val="left"/>
              <w:rPr>
                <w:sz w:val="20"/>
              </w:rPr>
            </w:pPr>
            <w:r>
              <w:rPr>
                <w:sz w:val="20"/>
              </w:rPr>
              <w:t xml:space="preserve">Supply of IT Accessories (HDD, RAM, Modem, Pen drive etc), </w:t>
            </w:r>
          </w:p>
          <w:p w14:paraId="23243278" w14:textId="77777777" w:rsidR="008A249A" w:rsidRDefault="008A249A" w:rsidP="009E4DBE">
            <w:pPr>
              <w:spacing w:after="0" w:line="259" w:lineRule="auto"/>
              <w:ind w:left="108" w:right="0" w:firstLine="0"/>
              <w:jc w:val="left"/>
              <w:rPr>
                <w:sz w:val="20"/>
              </w:rPr>
            </w:pPr>
            <w:r>
              <w:rPr>
                <w:sz w:val="20"/>
              </w:rPr>
              <w:t>Supply of Router, LAN Card, Network Switch, Connector, Network Cables &amp; Cabling works, etc.</w:t>
            </w:r>
          </w:p>
          <w:p w14:paraId="3EB0E7E8" w14:textId="77777777" w:rsidR="008A249A" w:rsidRDefault="008A249A" w:rsidP="009E4DBE">
            <w:pPr>
              <w:spacing w:after="0" w:line="259" w:lineRule="auto"/>
              <w:ind w:left="108" w:right="0" w:firstLine="0"/>
              <w:jc w:val="left"/>
              <w:rPr>
                <w:sz w:val="20"/>
              </w:rPr>
            </w:pPr>
            <w:r>
              <w:rPr>
                <w:sz w:val="20"/>
              </w:rPr>
              <w:t>Projector, Printer, Scanner, Label Printer, ID Card Printer, Label Printer Paper,</w:t>
            </w:r>
          </w:p>
          <w:p w14:paraId="23BD7F9B" w14:textId="77777777" w:rsidR="008A249A" w:rsidRDefault="008A249A" w:rsidP="009E4DBE">
            <w:pPr>
              <w:spacing w:after="0" w:line="259" w:lineRule="auto"/>
              <w:ind w:left="108" w:right="0" w:firstLine="0"/>
              <w:jc w:val="left"/>
              <w:rPr>
                <w:sz w:val="20"/>
              </w:rPr>
            </w:pPr>
            <w:r>
              <w:rPr>
                <w:sz w:val="20"/>
              </w:rPr>
              <w:t>Tablet, Mobile &amp; Smart Phone, IP Phone Set,</w:t>
            </w:r>
          </w:p>
          <w:p w14:paraId="37D52C5C" w14:textId="77777777" w:rsidR="008A249A" w:rsidRDefault="008A249A" w:rsidP="009E4DBE">
            <w:pPr>
              <w:spacing w:after="0" w:line="259" w:lineRule="auto"/>
              <w:ind w:left="108" w:right="0" w:firstLine="0"/>
              <w:jc w:val="left"/>
              <w:rPr>
                <w:sz w:val="20"/>
              </w:rPr>
            </w:pPr>
            <w:r>
              <w:rPr>
                <w:sz w:val="20"/>
              </w:rPr>
              <w:t>CCTV Camera, Access Control System and Accessories,</w:t>
            </w:r>
          </w:p>
          <w:p w14:paraId="0813911A" w14:textId="77777777" w:rsidR="008A249A" w:rsidRDefault="008A249A" w:rsidP="009E4DBE">
            <w:pPr>
              <w:spacing w:after="0" w:line="259" w:lineRule="auto"/>
              <w:ind w:left="108" w:right="0" w:firstLine="0"/>
              <w:jc w:val="left"/>
              <w:rPr>
                <w:sz w:val="20"/>
              </w:rPr>
            </w:pPr>
            <w:r>
              <w:rPr>
                <w:sz w:val="20"/>
              </w:rPr>
              <w:t>TV, Electrical Appliance (Refrigerator, Washing Machine, Fan, Lights, Microwave etc.)</w:t>
            </w:r>
          </w:p>
          <w:p w14:paraId="0EE2D668" w14:textId="71B25774" w:rsidR="008A249A" w:rsidRDefault="008A249A" w:rsidP="009E4DBE">
            <w:pPr>
              <w:tabs>
                <w:tab w:val="center" w:pos="964"/>
                <w:tab w:val="center" w:pos="1732"/>
                <w:tab w:val="center" w:pos="2588"/>
                <w:tab w:val="center" w:pos="3343"/>
                <w:tab w:val="center" w:pos="4110"/>
                <w:tab w:val="right" w:pos="5334"/>
              </w:tabs>
              <w:spacing w:after="0" w:line="259" w:lineRule="auto"/>
              <w:ind w:left="0" w:right="0" w:firstLine="0"/>
              <w:jc w:val="left"/>
              <w:rPr>
                <w:sz w:val="20"/>
              </w:rPr>
            </w:pPr>
            <w:r>
              <w:rPr>
                <w:sz w:val="20"/>
              </w:rPr>
              <w:t>IPS, UPS (Online and Off-line) and Battery</w:t>
            </w:r>
          </w:p>
        </w:tc>
      </w:tr>
      <w:tr w:rsidR="008A249A" w14:paraId="0DAF9DB5" w14:textId="77777777" w:rsidTr="00633626">
        <w:trPr>
          <w:trHeight w:val="305"/>
        </w:trPr>
        <w:tc>
          <w:tcPr>
            <w:tcW w:w="620" w:type="dxa"/>
            <w:tcBorders>
              <w:top w:val="nil"/>
              <w:left w:val="single" w:sz="4" w:space="0" w:color="000000"/>
              <w:bottom w:val="single" w:sz="4" w:space="0" w:color="000000"/>
              <w:right w:val="single" w:sz="4" w:space="0" w:color="000000"/>
            </w:tcBorders>
          </w:tcPr>
          <w:p w14:paraId="0F77CDC6" w14:textId="3CBB7E08" w:rsidR="008A249A" w:rsidRDefault="008A249A" w:rsidP="009E4DBE">
            <w:pPr>
              <w:spacing w:after="160" w:line="259" w:lineRule="auto"/>
              <w:ind w:left="0" w:right="0" w:firstLine="0"/>
              <w:jc w:val="left"/>
            </w:pPr>
            <w:r>
              <w:t>G10</w:t>
            </w:r>
          </w:p>
        </w:tc>
        <w:tc>
          <w:tcPr>
            <w:tcW w:w="2070" w:type="dxa"/>
            <w:tcBorders>
              <w:top w:val="nil"/>
              <w:left w:val="single" w:sz="4" w:space="0" w:color="000000"/>
              <w:bottom w:val="single" w:sz="4" w:space="0" w:color="000000"/>
              <w:right w:val="single" w:sz="4" w:space="0" w:color="000000"/>
            </w:tcBorders>
          </w:tcPr>
          <w:p w14:paraId="021DEA8B" w14:textId="2BD6665A" w:rsidR="008A249A" w:rsidRDefault="008A249A" w:rsidP="009E4DBE">
            <w:pPr>
              <w:tabs>
                <w:tab w:val="center" w:pos="1413"/>
                <w:tab w:val="right" w:pos="2477"/>
              </w:tabs>
              <w:spacing w:after="0" w:line="259" w:lineRule="auto"/>
              <w:ind w:left="0" w:right="0" w:firstLine="0"/>
              <w:jc w:val="left"/>
              <w:rPr>
                <w:sz w:val="20"/>
              </w:rPr>
            </w:pPr>
            <w:r>
              <w:rPr>
                <w:sz w:val="20"/>
              </w:rPr>
              <w:t xml:space="preserve">IT Equipment’s servicing </w:t>
            </w:r>
          </w:p>
        </w:tc>
        <w:tc>
          <w:tcPr>
            <w:tcW w:w="7830" w:type="dxa"/>
            <w:tcBorders>
              <w:top w:val="single" w:sz="4" w:space="0" w:color="000000"/>
              <w:left w:val="single" w:sz="4" w:space="0" w:color="000000"/>
              <w:bottom w:val="single" w:sz="4" w:space="0" w:color="000000"/>
              <w:right w:val="single" w:sz="4" w:space="0" w:color="000000"/>
            </w:tcBorders>
          </w:tcPr>
          <w:p w14:paraId="44305813" w14:textId="5B2144B0" w:rsidR="008A249A" w:rsidRDefault="008A249A" w:rsidP="009E4DBE">
            <w:pPr>
              <w:spacing w:after="0" w:line="259" w:lineRule="auto"/>
              <w:ind w:left="108" w:right="0" w:firstLine="0"/>
              <w:jc w:val="left"/>
              <w:rPr>
                <w:sz w:val="20"/>
              </w:rPr>
            </w:pPr>
            <w:r>
              <w:rPr>
                <w:sz w:val="20"/>
              </w:rPr>
              <w:t>Laptop, Desktop, Netbook and monitor Photocopier and maintenance Services</w:t>
            </w:r>
          </w:p>
        </w:tc>
      </w:tr>
      <w:tr w:rsidR="008A249A" w14:paraId="6226DD07" w14:textId="77777777" w:rsidTr="00633626">
        <w:trPr>
          <w:trHeight w:val="287"/>
        </w:trPr>
        <w:tc>
          <w:tcPr>
            <w:tcW w:w="620" w:type="dxa"/>
            <w:tcBorders>
              <w:top w:val="nil"/>
              <w:left w:val="single" w:sz="4" w:space="0" w:color="000000"/>
              <w:bottom w:val="single" w:sz="4" w:space="0" w:color="000000"/>
              <w:right w:val="single" w:sz="4" w:space="0" w:color="000000"/>
            </w:tcBorders>
          </w:tcPr>
          <w:p w14:paraId="39F30520" w14:textId="7284132D" w:rsidR="008A249A" w:rsidRDefault="008A249A" w:rsidP="009E4DBE">
            <w:pPr>
              <w:spacing w:after="160" w:line="259" w:lineRule="auto"/>
              <w:ind w:left="0" w:right="0" w:firstLine="0"/>
              <w:jc w:val="left"/>
            </w:pPr>
            <w:r>
              <w:t>G11</w:t>
            </w:r>
          </w:p>
        </w:tc>
        <w:tc>
          <w:tcPr>
            <w:tcW w:w="2070" w:type="dxa"/>
            <w:tcBorders>
              <w:top w:val="nil"/>
              <w:left w:val="single" w:sz="4" w:space="0" w:color="000000"/>
              <w:bottom w:val="single" w:sz="4" w:space="0" w:color="000000"/>
              <w:right w:val="single" w:sz="4" w:space="0" w:color="000000"/>
            </w:tcBorders>
          </w:tcPr>
          <w:p w14:paraId="3B1873EB" w14:textId="1589F70A" w:rsidR="008A249A" w:rsidRDefault="008A249A" w:rsidP="009E4DBE">
            <w:pPr>
              <w:tabs>
                <w:tab w:val="center" w:pos="1413"/>
                <w:tab w:val="right" w:pos="2477"/>
              </w:tabs>
              <w:spacing w:after="0" w:line="259" w:lineRule="auto"/>
              <w:ind w:left="0" w:right="0" w:firstLine="0"/>
              <w:jc w:val="left"/>
              <w:rPr>
                <w:sz w:val="20"/>
              </w:rPr>
            </w:pPr>
            <w:r>
              <w:rPr>
                <w:sz w:val="20"/>
              </w:rPr>
              <w:t>Catering Service - Food &amp; Snacks</w:t>
            </w:r>
          </w:p>
        </w:tc>
        <w:tc>
          <w:tcPr>
            <w:tcW w:w="7830" w:type="dxa"/>
            <w:tcBorders>
              <w:top w:val="single" w:sz="4" w:space="0" w:color="000000"/>
              <w:left w:val="single" w:sz="4" w:space="0" w:color="000000"/>
              <w:bottom w:val="single" w:sz="4" w:space="0" w:color="000000"/>
              <w:right w:val="single" w:sz="4" w:space="0" w:color="000000"/>
            </w:tcBorders>
          </w:tcPr>
          <w:p w14:paraId="5BEE5B06" w14:textId="68D6F466" w:rsidR="008A249A" w:rsidRDefault="008A249A" w:rsidP="009E4DBE">
            <w:pPr>
              <w:spacing w:after="0" w:line="259" w:lineRule="auto"/>
              <w:ind w:left="108" w:right="0" w:firstLine="0"/>
              <w:jc w:val="left"/>
              <w:rPr>
                <w:sz w:val="20"/>
              </w:rPr>
            </w:pPr>
            <w:r>
              <w:rPr>
                <w:sz w:val="20"/>
              </w:rPr>
              <w:t>Supplying Food &amp; Snacks for meeting/trainings/workshop</w:t>
            </w:r>
          </w:p>
        </w:tc>
      </w:tr>
      <w:tr w:rsidR="008A249A" w14:paraId="45E17215" w14:textId="77777777" w:rsidTr="00633626">
        <w:trPr>
          <w:trHeight w:val="310"/>
        </w:trPr>
        <w:tc>
          <w:tcPr>
            <w:tcW w:w="620" w:type="dxa"/>
            <w:tcBorders>
              <w:top w:val="nil"/>
              <w:left w:val="single" w:sz="4" w:space="0" w:color="000000"/>
              <w:bottom w:val="single" w:sz="4" w:space="0" w:color="000000"/>
              <w:right w:val="single" w:sz="4" w:space="0" w:color="000000"/>
            </w:tcBorders>
          </w:tcPr>
          <w:p w14:paraId="6D2F6742" w14:textId="17C0A0D4" w:rsidR="008A249A" w:rsidRDefault="008A249A" w:rsidP="009E4DBE">
            <w:pPr>
              <w:spacing w:after="160" w:line="259" w:lineRule="auto"/>
              <w:ind w:left="0" w:right="0" w:firstLine="0"/>
              <w:jc w:val="left"/>
            </w:pPr>
            <w:r>
              <w:t>G12</w:t>
            </w:r>
          </w:p>
        </w:tc>
        <w:tc>
          <w:tcPr>
            <w:tcW w:w="2070" w:type="dxa"/>
            <w:tcBorders>
              <w:top w:val="nil"/>
              <w:left w:val="single" w:sz="4" w:space="0" w:color="000000"/>
              <w:bottom w:val="single" w:sz="4" w:space="0" w:color="000000"/>
              <w:right w:val="single" w:sz="4" w:space="0" w:color="000000"/>
            </w:tcBorders>
          </w:tcPr>
          <w:p w14:paraId="4E993421" w14:textId="68B99372" w:rsidR="008A249A" w:rsidRDefault="008A249A" w:rsidP="009E4DBE">
            <w:pPr>
              <w:spacing w:after="160" w:line="259" w:lineRule="auto"/>
              <w:ind w:left="0" w:right="0" w:firstLine="0"/>
              <w:jc w:val="left"/>
              <w:rPr>
                <w:sz w:val="20"/>
              </w:rPr>
            </w:pPr>
            <w:r>
              <w:rPr>
                <w:sz w:val="20"/>
              </w:rPr>
              <w:t xml:space="preserve">Accommodation &amp; Venue </w:t>
            </w:r>
          </w:p>
        </w:tc>
        <w:tc>
          <w:tcPr>
            <w:tcW w:w="7830" w:type="dxa"/>
            <w:tcBorders>
              <w:top w:val="single" w:sz="4" w:space="0" w:color="000000"/>
              <w:left w:val="single" w:sz="4" w:space="0" w:color="000000"/>
              <w:bottom w:val="single" w:sz="4" w:space="0" w:color="000000"/>
              <w:right w:val="single" w:sz="4" w:space="0" w:color="000000"/>
            </w:tcBorders>
          </w:tcPr>
          <w:p w14:paraId="325A7D24" w14:textId="77777777" w:rsidR="008A249A" w:rsidRDefault="008A249A" w:rsidP="009E4DBE">
            <w:pPr>
              <w:spacing w:after="0" w:line="259" w:lineRule="auto"/>
              <w:ind w:left="108" w:right="0" w:firstLine="0"/>
              <w:jc w:val="left"/>
            </w:pPr>
            <w:r>
              <w:rPr>
                <w:sz w:val="20"/>
              </w:rPr>
              <w:t xml:space="preserve">Hotel Accommodation with Training Venue </w:t>
            </w:r>
          </w:p>
          <w:p w14:paraId="33B51B34" w14:textId="547FAA2A" w:rsidR="008A249A" w:rsidRDefault="008A249A" w:rsidP="009E4DBE">
            <w:pPr>
              <w:spacing w:after="0" w:line="259" w:lineRule="auto"/>
              <w:ind w:left="108" w:right="0" w:firstLine="0"/>
              <w:jc w:val="left"/>
              <w:rPr>
                <w:sz w:val="20"/>
              </w:rPr>
            </w:pPr>
            <w:r>
              <w:rPr>
                <w:sz w:val="20"/>
              </w:rPr>
              <w:t xml:space="preserve">Facilities and Event Organize facilities. </w:t>
            </w:r>
          </w:p>
        </w:tc>
      </w:tr>
      <w:tr w:rsidR="008A249A" w14:paraId="738E5EA6" w14:textId="77777777" w:rsidTr="00633626">
        <w:trPr>
          <w:trHeight w:val="310"/>
        </w:trPr>
        <w:tc>
          <w:tcPr>
            <w:tcW w:w="620" w:type="dxa"/>
            <w:tcBorders>
              <w:top w:val="nil"/>
              <w:left w:val="single" w:sz="4" w:space="0" w:color="000000"/>
              <w:bottom w:val="single" w:sz="4" w:space="0" w:color="000000"/>
              <w:right w:val="single" w:sz="4" w:space="0" w:color="000000"/>
            </w:tcBorders>
          </w:tcPr>
          <w:p w14:paraId="359E12F9" w14:textId="517A7FAD" w:rsidR="008A249A" w:rsidRDefault="008A249A" w:rsidP="00E47A1C">
            <w:pPr>
              <w:spacing w:after="160" w:line="259" w:lineRule="auto"/>
              <w:ind w:left="0" w:right="0" w:firstLine="0"/>
              <w:jc w:val="left"/>
            </w:pPr>
            <w:r>
              <w:t>G13</w:t>
            </w:r>
          </w:p>
        </w:tc>
        <w:tc>
          <w:tcPr>
            <w:tcW w:w="2070" w:type="dxa"/>
            <w:tcBorders>
              <w:top w:val="nil"/>
              <w:left w:val="single" w:sz="4" w:space="0" w:color="000000"/>
              <w:bottom w:val="single" w:sz="4" w:space="0" w:color="000000"/>
              <w:right w:val="single" w:sz="4" w:space="0" w:color="000000"/>
            </w:tcBorders>
          </w:tcPr>
          <w:p w14:paraId="0C4AB367" w14:textId="004F5F6F" w:rsidR="008A249A" w:rsidRDefault="008A249A" w:rsidP="00E47A1C">
            <w:pPr>
              <w:spacing w:after="160" w:line="259" w:lineRule="auto"/>
              <w:ind w:left="0" w:right="0" w:firstLine="0"/>
              <w:jc w:val="left"/>
              <w:rPr>
                <w:sz w:val="20"/>
              </w:rPr>
            </w:pPr>
            <w:r>
              <w:rPr>
                <w:sz w:val="20"/>
              </w:rPr>
              <w:t xml:space="preserve">Vehicle Rental Service  </w:t>
            </w:r>
          </w:p>
        </w:tc>
        <w:tc>
          <w:tcPr>
            <w:tcW w:w="7830" w:type="dxa"/>
            <w:tcBorders>
              <w:top w:val="single" w:sz="4" w:space="0" w:color="000000"/>
              <w:left w:val="single" w:sz="4" w:space="0" w:color="000000"/>
              <w:bottom w:val="single" w:sz="4" w:space="0" w:color="000000"/>
              <w:right w:val="single" w:sz="4" w:space="0" w:color="000000"/>
            </w:tcBorders>
          </w:tcPr>
          <w:p w14:paraId="78FF41DB" w14:textId="3B9EE0E2" w:rsidR="008A249A" w:rsidRPr="00633626" w:rsidRDefault="008A249A" w:rsidP="00633626">
            <w:pPr>
              <w:spacing w:after="0" w:line="259" w:lineRule="auto"/>
              <w:ind w:left="108" w:right="0" w:firstLine="0"/>
              <w:jc w:val="left"/>
            </w:pPr>
            <w:r>
              <w:rPr>
                <w:sz w:val="20"/>
              </w:rPr>
              <w:t>Different type and seater vehicle, New/Reconditioned Sedan Car, Micro Bus (2WD/4WD), Prado, Pajero</w:t>
            </w:r>
          </w:p>
        </w:tc>
      </w:tr>
      <w:tr w:rsidR="008A249A" w14:paraId="0ECB519A" w14:textId="77777777" w:rsidTr="00633626">
        <w:trPr>
          <w:trHeight w:val="310"/>
        </w:trPr>
        <w:tc>
          <w:tcPr>
            <w:tcW w:w="620" w:type="dxa"/>
            <w:tcBorders>
              <w:top w:val="nil"/>
              <w:left w:val="single" w:sz="4" w:space="0" w:color="000000"/>
              <w:bottom w:val="single" w:sz="4" w:space="0" w:color="000000"/>
              <w:right w:val="single" w:sz="4" w:space="0" w:color="000000"/>
            </w:tcBorders>
          </w:tcPr>
          <w:p w14:paraId="26619150" w14:textId="64CB2883" w:rsidR="008A249A" w:rsidRDefault="008A249A" w:rsidP="00E47A1C">
            <w:pPr>
              <w:spacing w:after="160" w:line="259" w:lineRule="auto"/>
              <w:ind w:left="0" w:right="0" w:firstLine="0"/>
              <w:jc w:val="left"/>
            </w:pPr>
            <w:r>
              <w:t>G14</w:t>
            </w:r>
          </w:p>
        </w:tc>
        <w:tc>
          <w:tcPr>
            <w:tcW w:w="2070" w:type="dxa"/>
            <w:tcBorders>
              <w:top w:val="nil"/>
              <w:left w:val="single" w:sz="4" w:space="0" w:color="000000"/>
              <w:bottom w:val="single" w:sz="4" w:space="0" w:color="000000"/>
              <w:right w:val="single" w:sz="4" w:space="0" w:color="000000"/>
            </w:tcBorders>
          </w:tcPr>
          <w:p w14:paraId="0810760B" w14:textId="06B97949" w:rsidR="008A249A" w:rsidRDefault="008A249A" w:rsidP="00E47A1C">
            <w:pPr>
              <w:spacing w:after="160" w:line="259" w:lineRule="auto"/>
              <w:ind w:left="0" w:right="0" w:firstLine="0"/>
              <w:jc w:val="left"/>
              <w:rPr>
                <w:sz w:val="20"/>
              </w:rPr>
            </w:pPr>
            <w:r>
              <w:rPr>
                <w:sz w:val="20"/>
              </w:rPr>
              <w:t xml:space="preserve">Travel Agency </w:t>
            </w:r>
          </w:p>
        </w:tc>
        <w:tc>
          <w:tcPr>
            <w:tcW w:w="7830" w:type="dxa"/>
            <w:tcBorders>
              <w:top w:val="single" w:sz="4" w:space="0" w:color="000000"/>
              <w:left w:val="single" w:sz="4" w:space="0" w:color="000000"/>
              <w:bottom w:val="single" w:sz="4" w:space="0" w:color="000000"/>
              <w:right w:val="single" w:sz="4" w:space="0" w:color="000000"/>
            </w:tcBorders>
          </w:tcPr>
          <w:p w14:paraId="17A4227A" w14:textId="146E891D" w:rsidR="008A249A" w:rsidRDefault="008A249A" w:rsidP="00E47A1C">
            <w:pPr>
              <w:spacing w:after="0" w:line="259" w:lineRule="auto"/>
              <w:ind w:left="108" w:right="0" w:firstLine="0"/>
              <w:jc w:val="left"/>
              <w:rPr>
                <w:sz w:val="20"/>
              </w:rPr>
            </w:pPr>
            <w:r>
              <w:rPr>
                <w:sz w:val="20"/>
              </w:rPr>
              <w:t xml:space="preserve">Domestic &amp; International Air Ticket  </w:t>
            </w:r>
          </w:p>
        </w:tc>
      </w:tr>
      <w:tr w:rsidR="008A249A" w14:paraId="2B00C0A1" w14:textId="77777777" w:rsidTr="00633626">
        <w:trPr>
          <w:trHeight w:val="312"/>
        </w:trPr>
        <w:tc>
          <w:tcPr>
            <w:tcW w:w="620" w:type="dxa"/>
            <w:tcBorders>
              <w:top w:val="single" w:sz="4" w:space="0" w:color="000000"/>
              <w:left w:val="single" w:sz="4" w:space="0" w:color="000000"/>
              <w:bottom w:val="single" w:sz="4" w:space="0" w:color="000000"/>
              <w:right w:val="single" w:sz="4" w:space="0" w:color="000000"/>
            </w:tcBorders>
          </w:tcPr>
          <w:p w14:paraId="4BAAD638" w14:textId="41D17224" w:rsidR="008A249A" w:rsidRDefault="008A249A" w:rsidP="003F277A">
            <w:pPr>
              <w:spacing w:after="0" w:line="259" w:lineRule="auto"/>
              <w:ind w:left="108" w:right="0" w:firstLine="0"/>
              <w:jc w:val="left"/>
              <w:rPr>
                <w:sz w:val="20"/>
              </w:rPr>
            </w:pPr>
            <w:r>
              <w:rPr>
                <w:sz w:val="20"/>
              </w:rPr>
              <w:t>G15</w:t>
            </w:r>
          </w:p>
        </w:tc>
        <w:tc>
          <w:tcPr>
            <w:tcW w:w="2070" w:type="dxa"/>
            <w:tcBorders>
              <w:top w:val="single" w:sz="4" w:space="0" w:color="000000"/>
              <w:left w:val="single" w:sz="4" w:space="0" w:color="000000"/>
              <w:bottom w:val="single" w:sz="4" w:space="0" w:color="000000"/>
              <w:right w:val="single" w:sz="4" w:space="0" w:color="000000"/>
            </w:tcBorders>
          </w:tcPr>
          <w:p w14:paraId="73E8F07E" w14:textId="606CD473" w:rsidR="008A249A" w:rsidRDefault="008A249A" w:rsidP="003F277A">
            <w:pPr>
              <w:spacing w:after="0" w:line="259" w:lineRule="auto"/>
              <w:ind w:left="108" w:right="0" w:firstLine="0"/>
              <w:jc w:val="left"/>
              <w:rPr>
                <w:sz w:val="20"/>
              </w:rPr>
            </w:pPr>
            <w:r>
              <w:rPr>
                <w:sz w:val="20"/>
              </w:rPr>
              <w:t>Car servicing</w:t>
            </w:r>
          </w:p>
        </w:tc>
        <w:tc>
          <w:tcPr>
            <w:tcW w:w="7830" w:type="dxa"/>
            <w:tcBorders>
              <w:top w:val="single" w:sz="4" w:space="0" w:color="000000"/>
              <w:left w:val="single" w:sz="4" w:space="0" w:color="000000"/>
              <w:bottom w:val="single" w:sz="4" w:space="0" w:color="000000"/>
              <w:right w:val="single" w:sz="4" w:space="0" w:color="000000"/>
            </w:tcBorders>
          </w:tcPr>
          <w:p w14:paraId="3919B9FC" w14:textId="37DFD142" w:rsidR="008A249A" w:rsidRDefault="008A249A" w:rsidP="003F277A">
            <w:pPr>
              <w:spacing w:after="0" w:line="259" w:lineRule="auto"/>
              <w:ind w:left="108" w:right="0" w:firstLine="0"/>
              <w:jc w:val="left"/>
              <w:rPr>
                <w:sz w:val="20"/>
              </w:rPr>
            </w:pPr>
            <w:r>
              <w:rPr>
                <w:sz w:val="20"/>
              </w:rPr>
              <w:t>Office Car maintenance</w:t>
            </w:r>
          </w:p>
        </w:tc>
      </w:tr>
      <w:tr w:rsidR="008A249A" w14:paraId="550A3B0F" w14:textId="77777777" w:rsidTr="00633626">
        <w:trPr>
          <w:trHeight w:val="312"/>
        </w:trPr>
        <w:tc>
          <w:tcPr>
            <w:tcW w:w="620" w:type="dxa"/>
            <w:tcBorders>
              <w:top w:val="single" w:sz="4" w:space="0" w:color="000000"/>
              <w:left w:val="single" w:sz="4" w:space="0" w:color="000000"/>
              <w:bottom w:val="single" w:sz="4" w:space="0" w:color="000000"/>
              <w:right w:val="single" w:sz="4" w:space="0" w:color="000000"/>
            </w:tcBorders>
          </w:tcPr>
          <w:p w14:paraId="55BAA1B7" w14:textId="007C09C0" w:rsidR="008A249A" w:rsidRDefault="008A249A" w:rsidP="003F277A">
            <w:pPr>
              <w:spacing w:after="0" w:line="259" w:lineRule="auto"/>
              <w:ind w:left="108" w:right="0" w:firstLine="0"/>
              <w:jc w:val="left"/>
              <w:rPr>
                <w:sz w:val="20"/>
              </w:rPr>
            </w:pPr>
            <w:r>
              <w:rPr>
                <w:sz w:val="20"/>
              </w:rPr>
              <w:t>G16</w:t>
            </w:r>
          </w:p>
        </w:tc>
        <w:tc>
          <w:tcPr>
            <w:tcW w:w="2070" w:type="dxa"/>
            <w:tcBorders>
              <w:top w:val="single" w:sz="4" w:space="0" w:color="000000"/>
              <w:left w:val="single" w:sz="4" w:space="0" w:color="000000"/>
              <w:bottom w:val="single" w:sz="4" w:space="0" w:color="000000"/>
              <w:right w:val="single" w:sz="4" w:space="0" w:color="000000"/>
            </w:tcBorders>
          </w:tcPr>
          <w:p w14:paraId="73DADA8B" w14:textId="0797EE9C" w:rsidR="008A249A" w:rsidRDefault="008A249A" w:rsidP="003F277A">
            <w:pPr>
              <w:spacing w:after="0" w:line="259" w:lineRule="auto"/>
              <w:ind w:left="108" w:right="0" w:firstLine="0"/>
              <w:jc w:val="left"/>
              <w:rPr>
                <w:sz w:val="20"/>
              </w:rPr>
            </w:pPr>
            <w:r w:rsidRPr="00465F59">
              <w:t>Car Insurance</w:t>
            </w:r>
          </w:p>
        </w:tc>
        <w:tc>
          <w:tcPr>
            <w:tcW w:w="7830" w:type="dxa"/>
            <w:tcBorders>
              <w:top w:val="single" w:sz="4" w:space="0" w:color="000000"/>
              <w:left w:val="single" w:sz="4" w:space="0" w:color="000000"/>
              <w:bottom w:val="single" w:sz="4" w:space="0" w:color="000000"/>
              <w:right w:val="single" w:sz="4" w:space="0" w:color="000000"/>
            </w:tcBorders>
          </w:tcPr>
          <w:p w14:paraId="2C3DAC5D" w14:textId="5ACD44E5" w:rsidR="008A249A" w:rsidRDefault="008A249A" w:rsidP="003F277A">
            <w:pPr>
              <w:spacing w:after="0" w:line="259" w:lineRule="auto"/>
              <w:ind w:left="108" w:right="0" w:firstLine="0"/>
              <w:jc w:val="left"/>
              <w:rPr>
                <w:sz w:val="20"/>
              </w:rPr>
            </w:pPr>
            <w:r>
              <w:rPr>
                <w:sz w:val="20"/>
              </w:rPr>
              <w:t>Office Car</w:t>
            </w:r>
          </w:p>
        </w:tc>
      </w:tr>
      <w:tr w:rsidR="008A249A" w14:paraId="775FB1AD" w14:textId="77777777" w:rsidTr="00633626">
        <w:trPr>
          <w:trHeight w:val="312"/>
        </w:trPr>
        <w:tc>
          <w:tcPr>
            <w:tcW w:w="620" w:type="dxa"/>
            <w:tcBorders>
              <w:top w:val="single" w:sz="4" w:space="0" w:color="000000"/>
              <w:left w:val="single" w:sz="4" w:space="0" w:color="000000"/>
              <w:bottom w:val="single" w:sz="4" w:space="0" w:color="000000"/>
              <w:right w:val="single" w:sz="4" w:space="0" w:color="000000"/>
            </w:tcBorders>
          </w:tcPr>
          <w:p w14:paraId="4D124C2B" w14:textId="13B03B8C" w:rsidR="008A249A" w:rsidRDefault="008A249A" w:rsidP="003F277A">
            <w:pPr>
              <w:spacing w:after="0" w:line="259" w:lineRule="auto"/>
              <w:ind w:left="108" w:right="0" w:firstLine="0"/>
              <w:jc w:val="left"/>
              <w:rPr>
                <w:sz w:val="20"/>
              </w:rPr>
            </w:pPr>
            <w:r>
              <w:rPr>
                <w:sz w:val="20"/>
              </w:rPr>
              <w:t>G17</w:t>
            </w:r>
          </w:p>
        </w:tc>
        <w:tc>
          <w:tcPr>
            <w:tcW w:w="2070" w:type="dxa"/>
            <w:tcBorders>
              <w:top w:val="single" w:sz="4" w:space="0" w:color="000000"/>
              <w:left w:val="single" w:sz="4" w:space="0" w:color="000000"/>
              <w:bottom w:val="single" w:sz="4" w:space="0" w:color="000000"/>
              <w:right w:val="single" w:sz="4" w:space="0" w:color="000000"/>
            </w:tcBorders>
          </w:tcPr>
          <w:p w14:paraId="5200DBEC" w14:textId="27CECADB" w:rsidR="008A249A" w:rsidRPr="00465F59" w:rsidRDefault="008A249A" w:rsidP="003F277A">
            <w:pPr>
              <w:spacing w:after="0" w:line="259" w:lineRule="auto"/>
              <w:ind w:left="108" w:right="0" w:firstLine="0"/>
              <w:jc w:val="left"/>
            </w:pPr>
            <w:r w:rsidRPr="00465F59">
              <w:t>Life Insurance</w:t>
            </w:r>
          </w:p>
        </w:tc>
        <w:tc>
          <w:tcPr>
            <w:tcW w:w="7830" w:type="dxa"/>
            <w:tcBorders>
              <w:top w:val="single" w:sz="4" w:space="0" w:color="000000"/>
              <w:left w:val="single" w:sz="4" w:space="0" w:color="000000"/>
              <w:bottom w:val="single" w:sz="4" w:space="0" w:color="000000"/>
              <w:right w:val="single" w:sz="4" w:space="0" w:color="000000"/>
            </w:tcBorders>
          </w:tcPr>
          <w:p w14:paraId="0C1AB35D" w14:textId="0DDA089E" w:rsidR="008A249A" w:rsidRDefault="008A249A" w:rsidP="003F277A">
            <w:pPr>
              <w:spacing w:after="0" w:line="259" w:lineRule="auto"/>
              <w:ind w:left="108" w:right="0" w:firstLine="0"/>
              <w:jc w:val="left"/>
              <w:rPr>
                <w:sz w:val="20"/>
              </w:rPr>
            </w:pPr>
            <w:r>
              <w:rPr>
                <w:sz w:val="20"/>
              </w:rPr>
              <w:t>Office Staff</w:t>
            </w:r>
          </w:p>
        </w:tc>
      </w:tr>
      <w:tr w:rsidR="008A249A" w14:paraId="43EB8DF6" w14:textId="77777777" w:rsidTr="00633626">
        <w:trPr>
          <w:trHeight w:val="413"/>
        </w:trPr>
        <w:tc>
          <w:tcPr>
            <w:tcW w:w="620" w:type="dxa"/>
            <w:tcBorders>
              <w:top w:val="single" w:sz="4" w:space="0" w:color="000000"/>
              <w:left w:val="single" w:sz="4" w:space="0" w:color="000000"/>
              <w:bottom w:val="single" w:sz="4" w:space="0" w:color="000000"/>
              <w:right w:val="single" w:sz="4" w:space="0" w:color="000000"/>
            </w:tcBorders>
          </w:tcPr>
          <w:p w14:paraId="10CBC240" w14:textId="466A524E" w:rsidR="008A249A" w:rsidRDefault="008A249A">
            <w:pPr>
              <w:spacing w:after="0" w:line="259" w:lineRule="auto"/>
              <w:ind w:left="108" w:right="0" w:firstLine="0"/>
              <w:jc w:val="left"/>
            </w:pPr>
            <w:r>
              <w:rPr>
                <w:sz w:val="20"/>
              </w:rPr>
              <w:t>G18</w:t>
            </w:r>
          </w:p>
        </w:tc>
        <w:tc>
          <w:tcPr>
            <w:tcW w:w="2070" w:type="dxa"/>
            <w:tcBorders>
              <w:top w:val="single" w:sz="4" w:space="0" w:color="000000"/>
              <w:left w:val="single" w:sz="4" w:space="0" w:color="000000"/>
              <w:bottom w:val="single" w:sz="4" w:space="0" w:color="000000"/>
              <w:right w:val="single" w:sz="4" w:space="0" w:color="000000"/>
            </w:tcBorders>
          </w:tcPr>
          <w:p w14:paraId="73E7D49C" w14:textId="77777777" w:rsidR="008A249A" w:rsidRDefault="008A249A">
            <w:pPr>
              <w:spacing w:after="0" w:line="259" w:lineRule="auto"/>
              <w:ind w:left="108" w:right="0" w:firstLine="0"/>
              <w:jc w:val="left"/>
            </w:pPr>
            <w:r>
              <w:rPr>
                <w:sz w:val="20"/>
              </w:rPr>
              <w:t xml:space="preserve">General Supplies </w:t>
            </w:r>
          </w:p>
        </w:tc>
        <w:tc>
          <w:tcPr>
            <w:tcW w:w="7830" w:type="dxa"/>
            <w:tcBorders>
              <w:top w:val="single" w:sz="4" w:space="0" w:color="000000"/>
              <w:left w:val="single" w:sz="4" w:space="0" w:color="000000"/>
              <w:bottom w:val="single" w:sz="4" w:space="0" w:color="000000"/>
              <w:right w:val="single" w:sz="4" w:space="0" w:color="000000"/>
            </w:tcBorders>
          </w:tcPr>
          <w:p w14:paraId="2E2105E2" w14:textId="16F69B92" w:rsidR="008A249A" w:rsidRDefault="008A249A">
            <w:pPr>
              <w:spacing w:after="0" w:line="259" w:lineRule="auto"/>
              <w:ind w:left="108" w:right="0" w:firstLine="0"/>
            </w:pPr>
            <w:r>
              <w:rPr>
                <w:sz w:val="20"/>
              </w:rPr>
              <w:t>Any item exists in the readymade/import/manufacturing market</w:t>
            </w:r>
          </w:p>
        </w:tc>
      </w:tr>
    </w:tbl>
    <w:p w14:paraId="4C8AEFD4" w14:textId="77777777" w:rsidR="00DC7951" w:rsidRDefault="00DC7951">
      <w:pPr>
        <w:spacing w:after="160" w:line="259" w:lineRule="auto"/>
        <w:ind w:left="0" w:right="0" w:firstLine="0"/>
        <w:jc w:val="left"/>
      </w:pPr>
    </w:p>
    <w:p w14:paraId="4B19B5C5" w14:textId="77777777" w:rsidR="00DC7951" w:rsidRDefault="00997CD2">
      <w:pPr>
        <w:spacing w:after="192"/>
        <w:ind w:left="-5" w:right="0"/>
      </w:pPr>
      <w:r>
        <w:t xml:space="preserve">SECTION 4: GENERAL TERMS AND CONDITIONS OF CONTRACT FOR ENLISTED VENDORS </w:t>
      </w:r>
    </w:p>
    <w:p w14:paraId="345F2DE5" w14:textId="77777777" w:rsidR="00DC7951" w:rsidRDefault="00997CD2">
      <w:pPr>
        <w:ind w:left="-5" w:right="0"/>
      </w:pPr>
      <w:r>
        <w:t>4.1</w:t>
      </w:r>
      <w:r>
        <w:rPr>
          <w:rFonts w:ascii="Arial" w:eastAsia="Arial" w:hAnsi="Arial" w:cs="Arial"/>
        </w:rPr>
        <w:t xml:space="preserve"> </w:t>
      </w:r>
      <w:r>
        <w:t xml:space="preserve">LIST/POOL OF SUPPLIER:  </w:t>
      </w:r>
    </w:p>
    <w:p w14:paraId="4270702D" w14:textId="77777777" w:rsidR="00DC7951" w:rsidRDefault="00997CD2">
      <w:pPr>
        <w:spacing w:after="159"/>
        <w:ind w:left="730" w:right="0"/>
      </w:pPr>
      <w:r>
        <w:t xml:space="preserve">Humanitarian Response Program, Christian Aid will create the pool of selected supplier under each group and sub category and the number of supplier in each group will be decided by the Procurement Committee based on the existing requirement, future need, market &amp; item type. </w:t>
      </w:r>
    </w:p>
    <w:p w14:paraId="6E8C3AD9" w14:textId="77777777" w:rsidR="00DC7951" w:rsidRDefault="00997CD2">
      <w:pPr>
        <w:spacing w:after="159"/>
        <w:ind w:left="-5" w:right="0"/>
      </w:pPr>
      <w:r>
        <w:t xml:space="preserve">4.2 COMMUNICATION:  </w:t>
      </w:r>
    </w:p>
    <w:p w14:paraId="14BA8222" w14:textId="77777777" w:rsidR="00DC7951" w:rsidRDefault="00997CD2">
      <w:pPr>
        <w:ind w:left="730" w:right="0"/>
      </w:pPr>
      <w:r>
        <w:t xml:space="preserve">The program supply chain could request for quote from the enlisted vendors through email, manually following limited, tender, Open tender process.  </w:t>
      </w:r>
    </w:p>
    <w:p w14:paraId="0BD06073" w14:textId="42767DA8" w:rsidR="00DC7951" w:rsidRDefault="00997CD2" w:rsidP="00633626">
      <w:pPr>
        <w:spacing w:after="0" w:line="259" w:lineRule="auto"/>
        <w:ind w:left="720" w:right="0" w:firstLine="0"/>
        <w:jc w:val="left"/>
      </w:pPr>
      <w:r>
        <w:t xml:space="preserve"> </w:t>
      </w:r>
    </w:p>
    <w:p w14:paraId="5410CE34" w14:textId="77777777" w:rsidR="00DC7951" w:rsidRDefault="00997CD2">
      <w:pPr>
        <w:ind w:left="-5" w:right="0"/>
      </w:pPr>
      <w:r>
        <w:t>4.2</w:t>
      </w:r>
      <w:r>
        <w:rPr>
          <w:rFonts w:ascii="Arial" w:eastAsia="Arial" w:hAnsi="Arial" w:cs="Arial"/>
        </w:rPr>
        <w:t xml:space="preserve"> </w:t>
      </w:r>
      <w:r>
        <w:t xml:space="preserve">CODE OF CONDUCT &amp; POLICY: </w:t>
      </w:r>
    </w:p>
    <w:p w14:paraId="1EAF7971" w14:textId="07116842" w:rsidR="00DC7951" w:rsidRDefault="00997CD2" w:rsidP="00633626">
      <w:pPr>
        <w:ind w:left="730" w:right="0"/>
      </w:pPr>
      <w:r>
        <w:t xml:space="preserve">Enlisted firm(s) are required to follow the suppliers code of conduct (Annex B) and other relevant and applicable policy of Christian Aid and / or Public Procurement Rules of Government of Bangladesh, wherever applicable, as guided by the Christian Aid. Enlisted firm(s)/supplier(s) must be compliant with the labour laws of the country.  </w:t>
      </w:r>
    </w:p>
    <w:p w14:paraId="4CD2AD08" w14:textId="77777777" w:rsidR="00DC7951" w:rsidRDefault="00997CD2">
      <w:pPr>
        <w:ind w:left="-5" w:right="0"/>
      </w:pPr>
      <w:r>
        <w:t>4.5</w:t>
      </w:r>
      <w:r>
        <w:rPr>
          <w:rFonts w:ascii="Arial" w:eastAsia="Arial" w:hAnsi="Arial" w:cs="Arial"/>
        </w:rPr>
        <w:t xml:space="preserve"> </w:t>
      </w:r>
      <w:r>
        <w:t xml:space="preserve">MODE OF PROCUREMENT:  </w:t>
      </w:r>
    </w:p>
    <w:p w14:paraId="4944E299" w14:textId="77777777" w:rsidR="00DC7951" w:rsidRDefault="00997CD2">
      <w:pPr>
        <w:ind w:left="730" w:right="0"/>
      </w:pPr>
      <w:r>
        <w:t xml:space="preserve">Enlistment does not mean that Christian Aid is obliged to work only with the enlisted Supplier/Vendor, whereas it is required and applicable as of need/type and time beside the enlisted suppliers Christian Aid preserve the rights to decide the procurement method at any need and in any condition/situation.  </w:t>
      </w:r>
    </w:p>
    <w:p w14:paraId="72B5E77D" w14:textId="77777777" w:rsidR="00DC7951" w:rsidRDefault="00997CD2">
      <w:pPr>
        <w:spacing w:after="33" w:line="259" w:lineRule="auto"/>
        <w:ind w:left="720" w:right="0" w:firstLine="0"/>
        <w:jc w:val="left"/>
      </w:pPr>
      <w:r>
        <w:t xml:space="preserve"> </w:t>
      </w:r>
    </w:p>
    <w:p w14:paraId="477E936E" w14:textId="77777777" w:rsidR="00DC7951" w:rsidRDefault="00997CD2">
      <w:pPr>
        <w:ind w:left="-5" w:right="0"/>
      </w:pPr>
      <w:r>
        <w:t>4.6</w:t>
      </w:r>
      <w:r>
        <w:rPr>
          <w:rFonts w:ascii="Arial" w:eastAsia="Arial" w:hAnsi="Arial" w:cs="Arial"/>
        </w:rPr>
        <w:t xml:space="preserve"> </w:t>
      </w:r>
      <w:r>
        <w:t xml:space="preserve">PAYMENT:  </w:t>
      </w:r>
    </w:p>
    <w:p w14:paraId="5DEAC7E3" w14:textId="77777777" w:rsidR="00DC7951" w:rsidRDefault="00997CD2">
      <w:pPr>
        <w:ind w:left="730" w:right="0"/>
      </w:pPr>
      <w:r>
        <w:t xml:space="preserve">Christian Aid prefer to make all payment through Account Payee Cheque/Bank Transfer after completion and submission of invoice in general. All invoices must contain the reference numbers and standard documents attached as of instruction will provided through Purchase Order/Purchase Contract </w:t>
      </w:r>
    </w:p>
    <w:p w14:paraId="13034302" w14:textId="77777777" w:rsidR="00DC7951" w:rsidRDefault="00997CD2">
      <w:pPr>
        <w:spacing w:after="32" w:line="259" w:lineRule="auto"/>
        <w:ind w:left="720" w:right="0" w:firstLine="0"/>
        <w:jc w:val="left"/>
      </w:pPr>
      <w:r>
        <w:t xml:space="preserve"> </w:t>
      </w:r>
    </w:p>
    <w:p w14:paraId="7F2E5AA5" w14:textId="1EFC6F31" w:rsidR="00DC7951" w:rsidRDefault="00997CD2">
      <w:pPr>
        <w:ind w:left="-5" w:right="0"/>
      </w:pPr>
      <w:r>
        <w:t>4.7</w:t>
      </w:r>
      <w:r>
        <w:rPr>
          <w:rFonts w:ascii="Arial" w:eastAsia="Arial" w:hAnsi="Arial" w:cs="Arial"/>
        </w:rPr>
        <w:t xml:space="preserve"> </w:t>
      </w:r>
      <w:r>
        <w:t xml:space="preserve">TAX &amp; VAT:  </w:t>
      </w:r>
    </w:p>
    <w:p w14:paraId="3058719D" w14:textId="77777777" w:rsidR="00DC7951" w:rsidRDefault="00997CD2">
      <w:pPr>
        <w:ind w:left="730" w:right="0"/>
      </w:pPr>
      <w:r>
        <w:t xml:space="preserve">Wherever applicable, Tax &amp; VAT will be deducted at source as of government rules &amp; regulation                  (ref: National Board of Revenue, NBR).  </w:t>
      </w:r>
    </w:p>
    <w:p w14:paraId="4C0B6FAC" w14:textId="77777777" w:rsidR="00DC7951" w:rsidRDefault="00997CD2">
      <w:pPr>
        <w:spacing w:after="33" w:line="259" w:lineRule="auto"/>
        <w:ind w:left="720" w:right="0" w:firstLine="0"/>
        <w:jc w:val="left"/>
      </w:pPr>
      <w:r>
        <w:t xml:space="preserve"> </w:t>
      </w:r>
    </w:p>
    <w:p w14:paraId="6DC7F8F1" w14:textId="77777777" w:rsidR="00DC7951" w:rsidRDefault="00997CD2">
      <w:pPr>
        <w:ind w:left="-5" w:right="0"/>
      </w:pPr>
      <w:r>
        <w:t>4.8</w:t>
      </w:r>
      <w:r>
        <w:rPr>
          <w:rFonts w:ascii="Arial" w:eastAsia="Arial" w:hAnsi="Arial" w:cs="Arial"/>
        </w:rPr>
        <w:t xml:space="preserve"> </w:t>
      </w:r>
      <w:r>
        <w:t xml:space="preserve">SUPPLIER PERFORMANCE </w:t>
      </w:r>
    </w:p>
    <w:p w14:paraId="2BA61F20" w14:textId="77777777" w:rsidR="00DC7951" w:rsidRDefault="00997CD2">
      <w:pPr>
        <w:ind w:left="730" w:right="0"/>
      </w:pPr>
      <w:r>
        <w:t xml:space="preserve">Performance shall be evaluated on periodical/supply delivery performance along with others applicable, will be the basis for the exist in the pool and agreement review accordingly. INDICATORS (10 points) </w:t>
      </w:r>
    </w:p>
    <w:tbl>
      <w:tblPr>
        <w:tblStyle w:val="TableGrid"/>
        <w:tblW w:w="7290" w:type="dxa"/>
        <w:tblInd w:w="720" w:type="dxa"/>
        <w:tblLook w:val="04A0" w:firstRow="1" w:lastRow="0" w:firstColumn="1" w:lastColumn="0" w:noHBand="0" w:noVBand="1"/>
      </w:tblPr>
      <w:tblGrid>
        <w:gridCol w:w="1406"/>
        <w:gridCol w:w="5884"/>
      </w:tblGrid>
      <w:tr w:rsidR="00DC7951" w14:paraId="6EBDDD06" w14:textId="77777777">
        <w:trPr>
          <w:trHeight w:val="258"/>
        </w:trPr>
        <w:tc>
          <w:tcPr>
            <w:tcW w:w="1406" w:type="dxa"/>
            <w:tcBorders>
              <w:top w:val="nil"/>
              <w:left w:val="nil"/>
              <w:bottom w:val="nil"/>
              <w:right w:val="nil"/>
            </w:tcBorders>
          </w:tcPr>
          <w:p w14:paraId="1F04E5EB" w14:textId="77777777" w:rsidR="00DC7951" w:rsidRDefault="00997CD2">
            <w:pPr>
              <w:spacing w:after="0" w:line="259" w:lineRule="auto"/>
              <w:ind w:left="0" w:right="0" w:firstLine="0"/>
              <w:jc w:val="left"/>
            </w:pPr>
            <w:r>
              <w:t xml:space="preserve">2points  </w:t>
            </w:r>
          </w:p>
        </w:tc>
        <w:tc>
          <w:tcPr>
            <w:tcW w:w="5884" w:type="dxa"/>
            <w:tcBorders>
              <w:top w:val="nil"/>
              <w:left w:val="nil"/>
              <w:bottom w:val="nil"/>
              <w:right w:val="nil"/>
            </w:tcBorders>
          </w:tcPr>
          <w:p w14:paraId="19F5334D" w14:textId="77777777" w:rsidR="00DC7951" w:rsidRDefault="00997CD2">
            <w:pPr>
              <w:spacing w:after="0" w:line="259" w:lineRule="auto"/>
              <w:ind w:left="34" w:right="0" w:firstLine="0"/>
              <w:jc w:val="left"/>
            </w:pPr>
            <w:r>
              <w:t xml:space="preserve">Delivery - On Time </w:t>
            </w:r>
          </w:p>
        </w:tc>
      </w:tr>
      <w:tr w:rsidR="00DC7951" w14:paraId="49F16C18" w14:textId="77777777">
        <w:trPr>
          <w:trHeight w:val="290"/>
        </w:trPr>
        <w:tc>
          <w:tcPr>
            <w:tcW w:w="1406" w:type="dxa"/>
            <w:tcBorders>
              <w:top w:val="nil"/>
              <w:left w:val="nil"/>
              <w:bottom w:val="nil"/>
              <w:right w:val="nil"/>
            </w:tcBorders>
          </w:tcPr>
          <w:p w14:paraId="04D51709" w14:textId="77777777" w:rsidR="00DC7951" w:rsidRDefault="00997CD2">
            <w:pPr>
              <w:spacing w:after="0" w:line="259" w:lineRule="auto"/>
              <w:ind w:left="0" w:right="0" w:firstLine="0"/>
              <w:jc w:val="left"/>
            </w:pPr>
            <w:r>
              <w:t xml:space="preserve">1point  </w:t>
            </w:r>
          </w:p>
        </w:tc>
        <w:tc>
          <w:tcPr>
            <w:tcW w:w="5884" w:type="dxa"/>
            <w:tcBorders>
              <w:top w:val="nil"/>
              <w:left w:val="nil"/>
              <w:bottom w:val="nil"/>
              <w:right w:val="nil"/>
            </w:tcBorders>
          </w:tcPr>
          <w:p w14:paraId="7DE15E73" w14:textId="77777777" w:rsidR="00DC7951" w:rsidRDefault="00997CD2">
            <w:pPr>
              <w:spacing w:after="0" w:line="259" w:lineRule="auto"/>
              <w:ind w:left="34" w:right="0" w:firstLine="0"/>
              <w:jc w:val="left"/>
            </w:pPr>
            <w:r>
              <w:t xml:space="preserve">Delivery - On Demand </w:t>
            </w:r>
          </w:p>
        </w:tc>
      </w:tr>
      <w:tr w:rsidR="00DC7951" w14:paraId="7C1C5CA7" w14:textId="77777777">
        <w:trPr>
          <w:trHeight w:val="289"/>
        </w:trPr>
        <w:tc>
          <w:tcPr>
            <w:tcW w:w="1406" w:type="dxa"/>
            <w:tcBorders>
              <w:top w:val="nil"/>
              <w:left w:val="nil"/>
              <w:bottom w:val="nil"/>
              <w:right w:val="nil"/>
            </w:tcBorders>
          </w:tcPr>
          <w:p w14:paraId="4DCCBA8C" w14:textId="77777777" w:rsidR="00DC7951" w:rsidRDefault="00997CD2">
            <w:pPr>
              <w:spacing w:after="0" w:line="259" w:lineRule="auto"/>
              <w:ind w:left="0" w:right="0" w:firstLine="0"/>
              <w:jc w:val="left"/>
            </w:pPr>
            <w:r>
              <w:t xml:space="preserve">3points  </w:t>
            </w:r>
          </w:p>
        </w:tc>
        <w:tc>
          <w:tcPr>
            <w:tcW w:w="5884" w:type="dxa"/>
            <w:tcBorders>
              <w:top w:val="nil"/>
              <w:left w:val="nil"/>
              <w:bottom w:val="nil"/>
              <w:right w:val="nil"/>
            </w:tcBorders>
          </w:tcPr>
          <w:p w14:paraId="421D60EE" w14:textId="77777777" w:rsidR="00DC7951" w:rsidRDefault="00997CD2">
            <w:pPr>
              <w:spacing w:after="0" w:line="259" w:lineRule="auto"/>
              <w:ind w:left="34" w:right="0" w:firstLine="0"/>
              <w:jc w:val="left"/>
            </w:pPr>
            <w:r>
              <w:t xml:space="preserve">Quality Acceptance – Confirming specification  </w:t>
            </w:r>
          </w:p>
        </w:tc>
      </w:tr>
      <w:tr w:rsidR="00DC7951" w14:paraId="6826646B" w14:textId="77777777">
        <w:trPr>
          <w:trHeight w:val="580"/>
        </w:trPr>
        <w:tc>
          <w:tcPr>
            <w:tcW w:w="1406" w:type="dxa"/>
            <w:tcBorders>
              <w:top w:val="nil"/>
              <w:left w:val="nil"/>
              <w:bottom w:val="nil"/>
              <w:right w:val="nil"/>
            </w:tcBorders>
          </w:tcPr>
          <w:p w14:paraId="671B7CD5" w14:textId="77777777" w:rsidR="00DC7951" w:rsidRDefault="00997CD2">
            <w:pPr>
              <w:spacing w:after="0" w:line="259" w:lineRule="auto"/>
              <w:ind w:left="0" w:right="0" w:firstLine="0"/>
              <w:jc w:val="left"/>
            </w:pPr>
            <w:r>
              <w:t xml:space="preserve">1point  </w:t>
            </w:r>
          </w:p>
        </w:tc>
        <w:tc>
          <w:tcPr>
            <w:tcW w:w="5884" w:type="dxa"/>
            <w:tcBorders>
              <w:top w:val="nil"/>
              <w:left w:val="nil"/>
              <w:bottom w:val="nil"/>
              <w:right w:val="nil"/>
            </w:tcBorders>
          </w:tcPr>
          <w:p w14:paraId="2490F57C" w14:textId="77777777" w:rsidR="00DC7951" w:rsidRDefault="00997CD2">
            <w:pPr>
              <w:spacing w:after="0" w:line="259" w:lineRule="auto"/>
              <w:ind w:left="0" w:right="1830" w:firstLine="34"/>
              <w:jc w:val="left"/>
            </w:pPr>
            <w:r>
              <w:t xml:space="preserve">Service included in the Supply process,  Level of Understanding and Documentation  </w:t>
            </w:r>
          </w:p>
        </w:tc>
      </w:tr>
      <w:tr w:rsidR="00DC7951" w14:paraId="49D3D403" w14:textId="77777777">
        <w:trPr>
          <w:trHeight w:val="290"/>
        </w:trPr>
        <w:tc>
          <w:tcPr>
            <w:tcW w:w="1406" w:type="dxa"/>
            <w:tcBorders>
              <w:top w:val="nil"/>
              <w:left w:val="nil"/>
              <w:bottom w:val="nil"/>
              <w:right w:val="nil"/>
            </w:tcBorders>
          </w:tcPr>
          <w:p w14:paraId="23E75CED" w14:textId="77777777" w:rsidR="00DC7951" w:rsidRDefault="00997CD2">
            <w:pPr>
              <w:spacing w:after="0" w:line="259" w:lineRule="auto"/>
              <w:ind w:left="0" w:right="0" w:firstLine="0"/>
              <w:jc w:val="left"/>
            </w:pPr>
            <w:r>
              <w:t xml:space="preserve">1point  </w:t>
            </w:r>
          </w:p>
        </w:tc>
        <w:tc>
          <w:tcPr>
            <w:tcW w:w="5884" w:type="dxa"/>
            <w:tcBorders>
              <w:top w:val="nil"/>
              <w:left w:val="nil"/>
              <w:bottom w:val="nil"/>
              <w:right w:val="nil"/>
            </w:tcBorders>
          </w:tcPr>
          <w:p w14:paraId="7DE4B3D4" w14:textId="77777777" w:rsidR="00DC7951" w:rsidRDefault="00997CD2">
            <w:pPr>
              <w:spacing w:after="0" w:line="259" w:lineRule="auto"/>
              <w:ind w:left="34" w:right="0" w:firstLine="0"/>
            </w:pPr>
            <w:r>
              <w:t xml:space="preserve">Reply all calls/request for price/quotation against market survey  </w:t>
            </w:r>
          </w:p>
        </w:tc>
      </w:tr>
      <w:tr w:rsidR="00DC7951" w14:paraId="764AF7AB" w14:textId="77777777">
        <w:trPr>
          <w:trHeight w:val="258"/>
        </w:trPr>
        <w:tc>
          <w:tcPr>
            <w:tcW w:w="1406" w:type="dxa"/>
            <w:tcBorders>
              <w:top w:val="nil"/>
              <w:left w:val="nil"/>
              <w:bottom w:val="nil"/>
              <w:right w:val="nil"/>
            </w:tcBorders>
          </w:tcPr>
          <w:p w14:paraId="5E7944A4" w14:textId="77777777" w:rsidR="00DC7951" w:rsidRDefault="00997CD2">
            <w:pPr>
              <w:spacing w:after="0" w:line="259" w:lineRule="auto"/>
              <w:ind w:left="0" w:right="0" w:firstLine="0"/>
              <w:jc w:val="left"/>
            </w:pPr>
            <w:r>
              <w:t xml:space="preserve">2point   </w:t>
            </w:r>
          </w:p>
        </w:tc>
        <w:tc>
          <w:tcPr>
            <w:tcW w:w="5884" w:type="dxa"/>
            <w:tcBorders>
              <w:top w:val="nil"/>
              <w:left w:val="nil"/>
              <w:bottom w:val="nil"/>
              <w:right w:val="nil"/>
            </w:tcBorders>
          </w:tcPr>
          <w:p w14:paraId="6D4B2157" w14:textId="77777777" w:rsidR="00DC7951" w:rsidRDefault="00997CD2">
            <w:pPr>
              <w:spacing w:after="0" w:line="259" w:lineRule="auto"/>
              <w:ind w:left="34" w:right="0" w:firstLine="0"/>
              <w:jc w:val="left"/>
            </w:pPr>
            <w:r>
              <w:t xml:space="preserve">Competitive Price  </w:t>
            </w:r>
          </w:p>
        </w:tc>
      </w:tr>
    </w:tbl>
    <w:p w14:paraId="350C5F12" w14:textId="77777777" w:rsidR="00DC7951" w:rsidRDefault="00997CD2">
      <w:pPr>
        <w:spacing w:after="0" w:line="259" w:lineRule="auto"/>
        <w:ind w:left="720" w:right="0" w:firstLine="0"/>
        <w:jc w:val="left"/>
      </w:pPr>
      <w:r>
        <w:t xml:space="preserve"> </w:t>
      </w:r>
    </w:p>
    <w:p w14:paraId="36A80A6F" w14:textId="7F409A05" w:rsidR="00DC7951" w:rsidRDefault="00997CD2">
      <w:pPr>
        <w:ind w:left="-5" w:right="0"/>
      </w:pPr>
      <w:r>
        <w:t xml:space="preserve">Based on evaluation of performance of enlisted supplier/vendor will be terminate on each review. Each review bottom 25% of vendors/suppliers, for each group based on performance should be removed from the pool. A performance feedback will be communicated with the supplier on request.  </w:t>
      </w:r>
    </w:p>
    <w:p w14:paraId="6C61ABF2" w14:textId="7A0E661C" w:rsidR="00A13BA7" w:rsidRDefault="00A13BA7">
      <w:pPr>
        <w:ind w:left="-5" w:right="0"/>
      </w:pPr>
    </w:p>
    <w:p w14:paraId="1570427A" w14:textId="0EB2F101" w:rsidR="00A13BA7" w:rsidRDefault="00A13BA7">
      <w:pPr>
        <w:ind w:left="-5" w:right="0"/>
      </w:pPr>
    </w:p>
    <w:p w14:paraId="43C35B9C" w14:textId="0D1B8F52" w:rsidR="00A13BA7" w:rsidRDefault="00A13BA7" w:rsidP="00794120">
      <w:pPr>
        <w:pStyle w:val="Heading1"/>
        <w:numPr>
          <w:ilvl w:val="0"/>
          <w:numId w:val="0"/>
        </w:numPr>
        <w:spacing w:after="0"/>
        <w:ind w:left="10" w:right="57"/>
      </w:pPr>
      <w:r>
        <w:rPr>
          <w:sz w:val="36"/>
        </w:rPr>
        <w:t xml:space="preserve">Appendix </w:t>
      </w:r>
      <w:r w:rsidR="00794120">
        <w:rPr>
          <w:sz w:val="36"/>
        </w:rPr>
        <w:t>A</w:t>
      </w:r>
      <w:r>
        <w:rPr>
          <w:sz w:val="36"/>
        </w:rPr>
        <w:t xml:space="preserve">: </w:t>
      </w:r>
      <w:r w:rsidR="009C7ED9">
        <w:rPr>
          <w:sz w:val="36"/>
        </w:rPr>
        <w:t>SUPPLIER</w:t>
      </w:r>
      <w:r>
        <w:rPr>
          <w:sz w:val="36"/>
        </w:rPr>
        <w:t xml:space="preserve"> DECLARATION </w:t>
      </w:r>
    </w:p>
    <w:p w14:paraId="389E4DA2" w14:textId="77777777" w:rsidR="00A13BA7" w:rsidRDefault="00A13BA7" w:rsidP="00A13BA7">
      <w:pPr>
        <w:spacing w:after="19"/>
      </w:pPr>
      <w:r>
        <w:rPr>
          <w:rFonts w:ascii="Arial" w:eastAsia="Arial" w:hAnsi="Arial" w:cs="Arial"/>
        </w:rPr>
        <w:t xml:space="preserve"> </w:t>
      </w:r>
    </w:p>
    <w:p w14:paraId="2C151126" w14:textId="77777777" w:rsidR="00A13BA7" w:rsidRDefault="00A13BA7" w:rsidP="00A13BA7">
      <w:pPr>
        <w:spacing w:after="1" w:line="360" w:lineRule="auto"/>
        <w:ind w:left="-5"/>
      </w:pPr>
      <w:r>
        <w:rPr>
          <w:rFonts w:ascii="Arial" w:eastAsia="Arial" w:hAnsi="Arial" w:cs="Arial"/>
        </w:rPr>
        <w:lastRenderedPageBreak/>
        <w:t xml:space="preserve">We the Undersigned accept in full and without restriction the conditions governing this tender as the sole basis of this competition, whatever its own conditions of sale may be, which we hereby waive. We have examined carefully, understood and comply with all conditions, instructions, forms, provisions and specifications contained in this tender dossier including the contract template with its annexes and the Christian Aid Ethical and Environmental Policy. We are aware that failure to submit a tender containing all the information and documentation expressly required, within the deadline specified, may lead to the rejection of the tender at Christian Aid’s discretion. </w:t>
      </w:r>
    </w:p>
    <w:p w14:paraId="3F3FBBB7" w14:textId="77777777" w:rsidR="00A13BA7" w:rsidRDefault="00A13BA7" w:rsidP="00A13BA7">
      <w:pPr>
        <w:spacing w:after="106"/>
      </w:pPr>
      <w:r>
        <w:rPr>
          <w:rFonts w:ascii="Arial" w:eastAsia="Arial" w:hAnsi="Arial" w:cs="Arial"/>
        </w:rPr>
        <w:t xml:space="preserve"> </w:t>
      </w:r>
    </w:p>
    <w:p w14:paraId="0B113E50" w14:textId="77777777" w:rsidR="00A13BA7" w:rsidRDefault="00A13BA7" w:rsidP="00A13BA7">
      <w:pPr>
        <w:spacing w:after="1" w:line="360" w:lineRule="auto"/>
        <w:ind w:left="-5"/>
      </w:pPr>
      <w:r>
        <w:rPr>
          <w:rFonts w:ascii="Arial" w:eastAsia="Arial" w:hAnsi="Arial" w:cs="Arial"/>
        </w:rPr>
        <w:t xml:space="preserve">We hold no reservation in regard to the tender dossier; and are aware that any reservation may result in the rejection of the tender by Christian Aid. </w:t>
      </w:r>
    </w:p>
    <w:p w14:paraId="2F904CF1" w14:textId="77777777" w:rsidR="00A13BA7" w:rsidRDefault="00A13BA7" w:rsidP="00A13BA7">
      <w:pPr>
        <w:spacing w:after="105"/>
      </w:pPr>
      <w:r>
        <w:rPr>
          <w:rFonts w:ascii="Arial" w:eastAsia="Arial" w:hAnsi="Arial" w:cs="Arial"/>
        </w:rPr>
        <w:t xml:space="preserve"> </w:t>
      </w:r>
    </w:p>
    <w:p w14:paraId="4DE49723" w14:textId="77777777" w:rsidR="00A13BA7" w:rsidRDefault="00A13BA7" w:rsidP="00A13BA7">
      <w:pPr>
        <w:spacing w:after="1" w:line="360" w:lineRule="auto"/>
        <w:ind w:left="-5"/>
      </w:pPr>
      <w:r>
        <w:rPr>
          <w:rFonts w:ascii="Arial" w:eastAsia="Arial" w:hAnsi="Arial" w:cs="Arial"/>
        </w:rPr>
        <w:t xml:space="preserve">We are not aware of any corruption practice in relation to this competition. Should such a situation arise, we shall immediately inform Christian Aid in writing. </w:t>
      </w:r>
    </w:p>
    <w:p w14:paraId="5586EE88" w14:textId="77777777" w:rsidR="00A13BA7" w:rsidRDefault="00A13BA7" w:rsidP="00A13BA7">
      <w:pPr>
        <w:spacing w:after="105"/>
      </w:pPr>
      <w:r>
        <w:rPr>
          <w:rFonts w:ascii="Arial" w:eastAsia="Arial" w:hAnsi="Arial" w:cs="Arial"/>
        </w:rPr>
        <w:t xml:space="preserve"> </w:t>
      </w:r>
    </w:p>
    <w:p w14:paraId="3479C8EC" w14:textId="77777777" w:rsidR="00A13BA7" w:rsidRDefault="00A13BA7" w:rsidP="00A13BA7">
      <w:pPr>
        <w:spacing w:after="1" w:line="360" w:lineRule="auto"/>
        <w:ind w:left="-5"/>
      </w:pPr>
      <w:r>
        <w:rPr>
          <w:rFonts w:ascii="Arial" w:eastAsia="Arial" w:hAnsi="Arial" w:cs="Arial"/>
        </w:rPr>
        <w:t xml:space="preserve">We declare that are affected by no potential conflict of interest, and that we and our staff have no particular link with other Tenderers or parties involved in this competition. Should such a situation arise during performance of the contract, we shall immediately inform Christian Aid in written. </w:t>
      </w:r>
    </w:p>
    <w:p w14:paraId="3F1DE6B1" w14:textId="77777777" w:rsidR="00A13BA7" w:rsidRDefault="00A13BA7" w:rsidP="00A13BA7">
      <w:pPr>
        <w:spacing w:after="0"/>
      </w:pPr>
      <w:r>
        <w:rPr>
          <w:rFonts w:ascii="Garamond" w:eastAsia="Garamond" w:hAnsi="Garamond" w:cs="Garamond"/>
          <w:i/>
          <w:color w:val="4F81BD"/>
          <w:sz w:val="24"/>
        </w:rPr>
        <w:t xml:space="preserve"> </w:t>
      </w:r>
    </w:p>
    <w:p w14:paraId="7927EFC9" w14:textId="77777777" w:rsidR="00A13BA7" w:rsidRDefault="00A13BA7" w:rsidP="00A13BA7">
      <w:pPr>
        <w:spacing w:after="0"/>
      </w:pPr>
      <w:r>
        <w:rPr>
          <w:rFonts w:ascii="Arial" w:eastAsia="Arial" w:hAnsi="Arial" w:cs="Arial"/>
          <w:sz w:val="20"/>
        </w:rPr>
        <w:t xml:space="preserve"> </w:t>
      </w:r>
    </w:p>
    <w:tbl>
      <w:tblPr>
        <w:tblStyle w:val="TableGrid"/>
        <w:tblW w:w="10430" w:type="dxa"/>
        <w:tblInd w:w="5" w:type="dxa"/>
        <w:tblCellMar>
          <w:left w:w="538" w:type="dxa"/>
          <w:right w:w="115" w:type="dxa"/>
        </w:tblCellMar>
        <w:tblLook w:val="04A0" w:firstRow="1" w:lastRow="0" w:firstColumn="1" w:lastColumn="0" w:noHBand="0" w:noVBand="1"/>
      </w:tblPr>
      <w:tblGrid>
        <w:gridCol w:w="10430"/>
      </w:tblGrid>
      <w:tr w:rsidR="00A13BA7" w14:paraId="4BE834BC" w14:textId="77777777" w:rsidTr="009C7ED9">
        <w:trPr>
          <w:trHeight w:val="859"/>
        </w:trPr>
        <w:tc>
          <w:tcPr>
            <w:tcW w:w="10430" w:type="dxa"/>
            <w:tcBorders>
              <w:top w:val="single" w:sz="4" w:space="0" w:color="000000"/>
              <w:left w:val="single" w:sz="4" w:space="0" w:color="000000"/>
              <w:bottom w:val="single" w:sz="4" w:space="0" w:color="000000"/>
              <w:right w:val="single" w:sz="4" w:space="0" w:color="000000"/>
            </w:tcBorders>
            <w:vAlign w:val="center"/>
          </w:tcPr>
          <w:p w14:paraId="0C26E9E9" w14:textId="77777777" w:rsidR="00A13BA7" w:rsidRDefault="00A13BA7" w:rsidP="009C7ED9">
            <w:r>
              <w:rPr>
                <w:rFonts w:ascii="Arial" w:eastAsia="Arial" w:hAnsi="Arial" w:cs="Arial"/>
                <w:b/>
                <w:i/>
              </w:rPr>
              <w:t>Company name and address:</w:t>
            </w:r>
            <w:r>
              <w:rPr>
                <w:rFonts w:ascii="Arial" w:eastAsia="Arial" w:hAnsi="Arial" w:cs="Arial"/>
                <w:b/>
                <w:i/>
                <w:sz w:val="24"/>
              </w:rPr>
              <w:t xml:space="preserve"> </w:t>
            </w:r>
            <w:r>
              <w:rPr>
                <w:rFonts w:ascii="Arial" w:eastAsia="Arial" w:hAnsi="Arial" w:cs="Arial"/>
                <w:b/>
                <w:sz w:val="28"/>
              </w:rPr>
              <w:t xml:space="preserve"> </w:t>
            </w:r>
          </w:p>
        </w:tc>
      </w:tr>
      <w:tr w:rsidR="00A13BA7" w14:paraId="6310B834" w14:textId="77777777" w:rsidTr="009C7ED9">
        <w:trPr>
          <w:trHeight w:val="862"/>
        </w:trPr>
        <w:tc>
          <w:tcPr>
            <w:tcW w:w="10430" w:type="dxa"/>
            <w:tcBorders>
              <w:top w:val="single" w:sz="4" w:space="0" w:color="000000"/>
              <w:left w:val="single" w:sz="4" w:space="0" w:color="000000"/>
              <w:bottom w:val="single" w:sz="4" w:space="0" w:color="000000"/>
              <w:right w:val="single" w:sz="4" w:space="0" w:color="000000"/>
            </w:tcBorders>
            <w:vAlign w:val="center"/>
          </w:tcPr>
          <w:p w14:paraId="263BE6C4" w14:textId="77777777" w:rsidR="00A13BA7" w:rsidRDefault="00A13BA7" w:rsidP="009C7ED9">
            <w:r>
              <w:rPr>
                <w:rFonts w:ascii="Arial" w:eastAsia="Arial" w:hAnsi="Arial" w:cs="Arial"/>
                <w:b/>
                <w:i/>
              </w:rPr>
              <w:t>Company’s Representative name:</w:t>
            </w:r>
            <w:r>
              <w:rPr>
                <w:rFonts w:ascii="Arial" w:eastAsia="Arial" w:hAnsi="Arial" w:cs="Arial"/>
                <w:b/>
                <w:i/>
                <w:sz w:val="24"/>
              </w:rPr>
              <w:t xml:space="preserve"> </w:t>
            </w:r>
            <w:r>
              <w:rPr>
                <w:rFonts w:ascii="Arial" w:eastAsia="Arial" w:hAnsi="Arial" w:cs="Arial"/>
                <w:b/>
                <w:sz w:val="28"/>
              </w:rPr>
              <w:t xml:space="preserve"> </w:t>
            </w:r>
          </w:p>
        </w:tc>
      </w:tr>
      <w:tr w:rsidR="00A13BA7" w14:paraId="6EB30D28" w14:textId="77777777" w:rsidTr="009C7ED9">
        <w:trPr>
          <w:trHeight w:val="862"/>
        </w:trPr>
        <w:tc>
          <w:tcPr>
            <w:tcW w:w="10430" w:type="dxa"/>
            <w:tcBorders>
              <w:top w:val="single" w:sz="4" w:space="0" w:color="000000"/>
              <w:left w:val="single" w:sz="4" w:space="0" w:color="000000"/>
              <w:bottom w:val="single" w:sz="4" w:space="0" w:color="000000"/>
              <w:right w:val="single" w:sz="4" w:space="0" w:color="000000"/>
            </w:tcBorders>
            <w:vAlign w:val="center"/>
          </w:tcPr>
          <w:p w14:paraId="13779C47" w14:textId="77777777" w:rsidR="00A13BA7" w:rsidRDefault="00A13BA7" w:rsidP="009C7ED9">
            <w:pPr>
              <w:spacing w:after="94"/>
            </w:pPr>
            <w:r>
              <w:rPr>
                <w:rFonts w:ascii="Arial" w:eastAsia="Arial" w:hAnsi="Arial" w:cs="Arial"/>
                <w:b/>
                <w:i/>
              </w:rPr>
              <w:t>Title of Representative in the Company:</w:t>
            </w:r>
            <w:r>
              <w:rPr>
                <w:rFonts w:ascii="Arial" w:eastAsia="Arial" w:hAnsi="Arial" w:cs="Arial"/>
                <w:b/>
                <w:i/>
                <w:sz w:val="24"/>
              </w:rPr>
              <w:t xml:space="preserve"> </w:t>
            </w:r>
            <w:r>
              <w:rPr>
                <w:rFonts w:ascii="Arial" w:eastAsia="Arial" w:hAnsi="Arial" w:cs="Arial"/>
                <w:b/>
                <w:sz w:val="43"/>
                <w:vertAlign w:val="superscript"/>
              </w:rPr>
              <w:t xml:space="preserve"> </w:t>
            </w:r>
          </w:p>
        </w:tc>
      </w:tr>
      <w:tr w:rsidR="00A13BA7" w14:paraId="0F95A8C5" w14:textId="77777777" w:rsidTr="009C7ED9">
        <w:trPr>
          <w:trHeight w:val="1157"/>
        </w:trPr>
        <w:tc>
          <w:tcPr>
            <w:tcW w:w="10430" w:type="dxa"/>
            <w:tcBorders>
              <w:top w:val="single" w:sz="4" w:space="0" w:color="000000"/>
              <w:left w:val="single" w:sz="4" w:space="0" w:color="000000"/>
              <w:bottom w:val="single" w:sz="4" w:space="0" w:color="000000"/>
              <w:right w:val="single" w:sz="4" w:space="0" w:color="000000"/>
            </w:tcBorders>
            <w:vAlign w:val="center"/>
          </w:tcPr>
          <w:p w14:paraId="660CAEAA" w14:textId="77777777" w:rsidR="00A13BA7" w:rsidRDefault="00A13BA7" w:rsidP="009C7ED9">
            <w:pPr>
              <w:ind w:right="4661"/>
            </w:pPr>
            <w:r>
              <w:rPr>
                <w:rFonts w:ascii="Arial" w:eastAsia="Arial" w:hAnsi="Arial" w:cs="Arial"/>
                <w:b/>
                <w:i/>
              </w:rPr>
              <w:t>Representative’s signature and stamp:</w:t>
            </w:r>
            <w:r>
              <w:rPr>
                <w:rFonts w:ascii="Arial" w:eastAsia="Arial" w:hAnsi="Arial" w:cs="Arial"/>
                <w:b/>
                <w:i/>
                <w:sz w:val="24"/>
              </w:rPr>
              <w:t xml:space="preserve"> </w:t>
            </w:r>
            <w:r>
              <w:rPr>
                <w:rFonts w:ascii="Arial" w:eastAsia="Arial" w:hAnsi="Arial" w:cs="Arial"/>
                <w:b/>
                <w:sz w:val="43"/>
                <w:vertAlign w:val="superscript"/>
              </w:rPr>
              <w:t xml:space="preserve"> </w:t>
            </w:r>
          </w:p>
        </w:tc>
      </w:tr>
      <w:tr w:rsidR="00A13BA7" w14:paraId="51669D85" w14:textId="77777777" w:rsidTr="009C7ED9">
        <w:trPr>
          <w:trHeight w:val="862"/>
        </w:trPr>
        <w:tc>
          <w:tcPr>
            <w:tcW w:w="10430" w:type="dxa"/>
            <w:tcBorders>
              <w:top w:val="single" w:sz="4" w:space="0" w:color="000000"/>
              <w:left w:val="single" w:sz="4" w:space="0" w:color="000000"/>
              <w:bottom w:val="single" w:sz="4" w:space="0" w:color="000000"/>
              <w:right w:val="single" w:sz="4" w:space="0" w:color="000000"/>
            </w:tcBorders>
            <w:vAlign w:val="center"/>
          </w:tcPr>
          <w:p w14:paraId="7B784E73" w14:textId="77777777" w:rsidR="00A13BA7" w:rsidRDefault="00A13BA7" w:rsidP="009C7ED9">
            <w:r>
              <w:rPr>
                <w:rFonts w:ascii="Arial" w:eastAsia="Arial" w:hAnsi="Arial" w:cs="Arial"/>
                <w:b/>
                <w:i/>
              </w:rPr>
              <w:t>City, date:</w:t>
            </w:r>
            <w:r>
              <w:rPr>
                <w:rFonts w:ascii="Arial" w:eastAsia="Arial" w:hAnsi="Arial" w:cs="Arial"/>
                <w:b/>
                <w:i/>
                <w:sz w:val="24"/>
              </w:rPr>
              <w:t xml:space="preserve"> </w:t>
            </w:r>
            <w:r>
              <w:rPr>
                <w:rFonts w:ascii="Arial" w:eastAsia="Arial" w:hAnsi="Arial" w:cs="Arial"/>
                <w:b/>
                <w:sz w:val="28"/>
              </w:rPr>
              <w:t xml:space="preserve"> </w:t>
            </w:r>
          </w:p>
        </w:tc>
      </w:tr>
    </w:tbl>
    <w:p w14:paraId="68B5C803" w14:textId="77777777" w:rsidR="00A13BA7" w:rsidRDefault="00A13BA7" w:rsidP="00A13BA7">
      <w:pPr>
        <w:spacing w:after="0"/>
      </w:pPr>
      <w:r>
        <w:rPr>
          <w:rFonts w:ascii="Arial" w:eastAsia="Arial" w:hAnsi="Arial" w:cs="Arial"/>
          <w:b/>
          <w:sz w:val="24"/>
        </w:rPr>
        <w:t xml:space="preserve"> </w:t>
      </w:r>
    </w:p>
    <w:p w14:paraId="32D161C9" w14:textId="77777777" w:rsidR="009C3817" w:rsidRDefault="009C3817">
      <w:pPr>
        <w:spacing w:after="160" w:line="259" w:lineRule="auto"/>
        <w:ind w:left="0" w:right="0" w:firstLine="0"/>
        <w:jc w:val="left"/>
        <w:rPr>
          <w:rFonts w:asciiTheme="majorHAnsi" w:eastAsiaTheme="majorEastAsia" w:hAnsiTheme="majorHAnsi" w:cstheme="majorBidi"/>
          <w:b/>
          <w:bCs/>
          <w:color w:val="auto"/>
          <w:sz w:val="26"/>
          <w:szCs w:val="26"/>
        </w:rPr>
      </w:pPr>
      <w:r>
        <w:rPr>
          <w:b/>
          <w:bCs/>
          <w:color w:val="auto"/>
        </w:rPr>
        <w:br w:type="page"/>
      </w:r>
    </w:p>
    <w:p w14:paraId="20C70CFC" w14:textId="7BC43FD2" w:rsidR="00A13BA7" w:rsidRPr="00794120" w:rsidRDefault="00A13BA7" w:rsidP="00A13BA7">
      <w:pPr>
        <w:pStyle w:val="Heading2"/>
        <w:rPr>
          <w:b/>
          <w:bCs/>
          <w:color w:val="auto"/>
        </w:rPr>
      </w:pPr>
      <w:r w:rsidRPr="00794120">
        <w:rPr>
          <w:b/>
          <w:bCs/>
          <w:color w:val="auto"/>
        </w:rPr>
        <w:lastRenderedPageBreak/>
        <w:t xml:space="preserve">Appendix </w:t>
      </w:r>
      <w:r w:rsidR="00794120" w:rsidRPr="00794120">
        <w:rPr>
          <w:b/>
          <w:bCs/>
          <w:color w:val="auto"/>
        </w:rPr>
        <w:t>B</w:t>
      </w:r>
      <w:r w:rsidRPr="00794120">
        <w:rPr>
          <w:b/>
          <w:bCs/>
          <w:color w:val="auto"/>
        </w:rPr>
        <w:t xml:space="preserve">: ETHICAL AND ENVIRONMENTAL POLICY </w:t>
      </w:r>
    </w:p>
    <w:p w14:paraId="0F49D69F" w14:textId="77777777" w:rsidR="00A13BA7" w:rsidRDefault="00A13BA7" w:rsidP="00A13BA7">
      <w:pPr>
        <w:sectPr w:rsidR="00A13BA7" w:rsidSect="009C7ED9">
          <w:headerReference w:type="default" r:id="rId9"/>
          <w:footerReference w:type="even" r:id="rId10"/>
          <w:footerReference w:type="default" r:id="rId11"/>
          <w:footerReference w:type="first" r:id="rId12"/>
          <w:pgSz w:w="11906" w:h="16838"/>
          <w:pgMar w:top="720" w:right="720" w:bottom="720" w:left="720" w:header="720" w:footer="191" w:gutter="0"/>
          <w:cols w:space="720"/>
        </w:sectPr>
      </w:pPr>
    </w:p>
    <w:p w14:paraId="1EBB58A5" w14:textId="77777777" w:rsidR="00A13BA7" w:rsidRDefault="00A13BA7" w:rsidP="00A13BA7">
      <w:pPr>
        <w:spacing w:after="0"/>
      </w:pPr>
      <w:r>
        <w:rPr>
          <w:rFonts w:ascii="Arial" w:eastAsia="Arial" w:hAnsi="Arial" w:cs="Arial"/>
          <w:sz w:val="16"/>
        </w:rPr>
        <w:t xml:space="preserve"> </w:t>
      </w:r>
    </w:p>
    <w:p w14:paraId="14448557" w14:textId="77777777" w:rsidR="00A13BA7" w:rsidRDefault="00A13BA7" w:rsidP="00A13BA7">
      <w:pPr>
        <w:spacing w:after="0"/>
      </w:pPr>
      <w:r>
        <w:rPr>
          <w:rFonts w:ascii="Arial" w:eastAsia="Arial" w:hAnsi="Arial" w:cs="Arial"/>
          <w:sz w:val="16"/>
        </w:rPr>
        <w:t xml:space="preserve"> </w:t>
      </w:r>
    </w:p>
    <w:p w14:paraId="23BC1474" w14:textId="77777777" w:rsidR="00A13BA7" w:rsidRDefault="00A13BA7" w:rsidP="00A13BA7">
      <w:pPr>
        <w:pStyle w:val="Heading3"/>
        <w:tabs>
          <w:tab w:val="center" w:pos="2085"/>
        </w:tabs>
        <w:ind w:left="-1" w:firstLine="0"/>
      </w:pPr>
      <w:r>
        <w:t xml:space="preserve">Section 1: </w:t>
      </w:r>
      <w:r>
        <w:tab/>
        <w:t xml:space="preserve">Policy Statement  </w:t>
      </w:r>
    </w:p>
    <w:p w14:paraId="01696250" w14:textId="77777777" w:rsidR="00A13BA7" w:rsidRDefault="00A13BA7" w:rsidP="00A13BA7">
      <w:pPr>
        <w:spacing w:after="2" w:line="247" w:lineRule="auto"/>
        <w:ind w:left="-5"/>
      </w:pPr>
      <w:r>
        <w:rPr>
          <w:rFonts w:ascii="Arial" w:eastAsia="Arial" w:hAnsi="Arial" w:cs="Arial"/>
          <w:sz w:val="14"/>
        </w:rPr>
        <w:t xml:space="preserve">Christian Aid recognises the importance of sustainable development for people living in poverty, and the long term benefits of becoming a more sustainable organisation. Christian Aid takes responsibility for and is committed to managing the labour and environmental standards in its operations and supply chains. In order to embed appropriate management of these standards, the associated framework must be adopted.  </w:t>
      </w:r>
    </w:p>
    <w:p w14:paraId="42ED4512" w14:textId="77777777" w:rsidR="00A13BA7" w:rsidRDefault="00A13BA7" w:rsidP="00A13BA7">
      <w:pPr>
        <w:spacing w:after="0"/>
      </w:pPr>
      <w:r>
        <w:rPr>
          <w:rFonts w:ascii="Arial" w:eastAsia="Arial" w:hAnsi="Arial" w:cs="Arial"/>
          <w:sz w:val="14"/>
        </w:rPr>
        <w:t xml:space="preserve"> </w:t>
      </w:r>
    </w:p>
    <w:p w14:paraId="237F8B40" w14:textId="77777777" w:rsidR="00A13BA7" w:rsidRDefault="00A13BA7" w:rsidP="00A13BA7">
      <w:pPr>
        <w:spacing w:after="5" w:line="253" w:lineRule="auto"/>
        <w:ind w:left="-1"/>
      </w:pPr>
      <w:r>
        <w:rPr>
          <w:rFonts w:ascii="Arial" w:eastAsia="Arial" w:hAnsi="Arial" w:cs="Arial"/>
          <w:sz w:val="14"/>
        </w:rPr>
        <w:t xml:space="preserve">Qualifications to the policy  </w:t>
      </w:r>
    </w:p>
    <w:p w14:paraId="6F0DCEAB" w14:textId="77777777" w:rsidR="00A13BA7" w:rsidRDefault="00A13BA7" w:rsidP="00A13BA7">
      <w:pPr>
        <w:spacing w:after="2" w:line="247" w:lineRule="auto"/>
        <w:ind w:left="-5"/>
      </w:pPr>
      <w:r>
        <w:rPr>
          <w:rFonts w:ascii="Arial" w:eastAsia="Arial" w:hAnsi="Arial" w:cs="Arial"/>
          <w:sz w:val="14"/>
        </w:rPr>
        <w:t xml:space="preserve">The humanitarian imperative is paramount. Where speed of deployment is essential in saving lives, Christian Aid will purchase necessary goods and services from the most appropriate available source. </w:t>
      </w:r>
    </w:p>
    <w:p w14:paraId="7FBE6DB4" w14:textId="77777777" w:rsidR="00A13BA7" w:rsidRDefault="00A13BA7" w:rsidP="00A13BA7">
      <w:pPr>
        <w:spacing w:after="7"/>
      </w:pPr>
      <w:r>
        <w:rPr>
          <w:rFonts w:ascii="Arial" w:eastAsia="Arial" w:hAnsi="Arial" w:cs="Arial"/>
          <w:sz w:val="14"/>
        </w:rPr>
        <w:t xml:space="preserve"> </w:t>
      </w:r>
    </w:p>
    <w:p w14:paraId="47838EB2" w14:textId="77777777" w:rsidR="00A13BA7" w:rsidRDefault="00A13BA7" w:rsidP="00A13BA7">
      <w:pPr>
        <w:pStyle w:val="Heading3"/>
        <w:tabs>
          <w:tab w:val="center" w:pos="1960"/>
        </w:tabs>
        <w:ind w:left="-1" w:firstLine="0"/>
      </w:pPr>
      <w:r>
        <w:t xml:space="preserve">Section 2: </w:t>
      </w:r>
      <w:r>
        <w:tab/>
        <w:t xml:space="preserve">Policy Details  </w:t>
      </w:r>
    </w:p>
    <w:p w14:paraId="1D0629B1" w14:textId="77777777" w:rsidR="00A13BA7" w:rsidRDefault="00A13BA7" w:rsidP="00A13BA7">
      <w:pPr>
        <w:tabs>
          <w:tab w:val="center" w:pos="1878"/>
        </w:tabs>
        <w:spacing w:after="5" w:line="253" w:lineRule="auto"/>
        <w:ind w:left="-1"/>
      </w:pPr>
      <w:r>
        <w:rPr>
          <w:rFonts w:ascii="Arial" w:eastAsia="Arial" w:hAnsi="Arial" w:cs="Arial"/>
          <w:sz w:val="14"/>
        </w:rPr>
        <w:t xml:space="preserve">2.1  </w:t>
      </w:r>
      <w:r>
        <w:rPr>
          <w:rFonts w:ascii="Arial" w:eastAsia="Arial" w:hAnsi="Arial" w:cs="Arial"/>
          <w:sz w:val="14"/>
        </w:rPr>
        <w:tab/>
        <w:t xml:space="preserve">Labour and Environmental Standards   </w:t>
      </w:r>
    </w:p>
    <w:p w14:paraId="107A3BC7" w14:textId="77777777" w:rsidR="00A13BA7" w:rsidRDefault="00A13BA7" w:rsidP="00A13BA7">
      <w:pPr>
        <w:spacing w:after="5" w:line="253" w:lineRule="auto"/>
        <w:ind w:left="-1" w:right="88"/>
      </w:pPr>
      <w:r>
        <w:rPr>
          <w:rFonts w:ascii="Arial" w:eastAsia="Arial" w:hAnsi="Arial" w:cs="Arial"/>
          <w:sz w:val="14"/>
        </w:rPr>
        <w:t xml:space="preserve">Christian Aid is committed as a minimum to complying with all applicable labour and environmental legal requirements in its both operations and supply chains.  </w:t>
      </w:r>
    </w:p>
    <w:p w14:paraId="3C53F7EB" w14:textId="77777777" w:rsidR="00A13BA7" w:rsidRDefault="00A13BA7" w:rsidP="00A13BA7">
      <w:pPr>
        <w:spacing w:after="0"/>
      </w:pPr>
      <w:r>
        <w:rPr>
          <w:rFonts w:ascii="Arial" w:eastAsia="Arial" w:hAnsi="Arial" w:cs="Arial"/>
          <w:sz w:val="14"/>
        </w:rPr>
        <w:t xml:space="preserve"> </w:t>
      </w:r>
    </w:p>
    <w:p w14:paraId="7C5AB5CE" w14:textId="77777777" w:rsidR="00A13BA7" w:rsidRDefault="00A13BA7" w:rsidP="00A13BA7">
      <w:pPr>
        <w:spacing w:after="2" w:line="247" w:lineRule="auto"/>
        <w:ind w:left="-5"/>
      </w:pPr>
      <w:r>
        <w:rPr>
          <w:rFonts w:ascii="Arial" w:eastAsia="Arial" w:hAnsi="Arial" w:cs="Arial"/>
          <w:sz w:val="14"/>
        </w:rPr>
        <w:t xml:space="preserve">In addition, Christian Aid is committed to meeting the labour and environmental standards below and applying a continuous improvement approach within an agreed timeframe where it is known that standards are not met. </w:t>
      </w:r>
    </w:p>
    <w:p w14:paraId="3EFD8BF5" w14:textId="77777777" w:rsidR="00A13BA7" w:rsidRDefault="00A13BA7" w:rsidP="00A13BA7">
      <w:pPr>
        <w:spacing w:after="0"/>
      </w:pPr>
      <w:r>
        <w:rPr>
          <w:rFonts w:ascii="Arial" w:eastAsia="Arial" w:hAnsi="Arial" w:cs="Arial"/>
          <w:sz w:val="14"/>
        </w:rPr>
        <w:t xml:space="preserve"> </w:t>
      </w:r>
    </w:p>
    <w:p w14:paraId="1FEF140B" w14:textId="77777777" w:rsidR="00A13BA7" w:rsidRDefault="00A13BA7" w:rsidP="00A13BA7">
      <w:pPr>
        <w:spacing w:after="2" w:line="247" w:lineRule="auto"/>
        <w:ind w:left="-5"/>
      </w:pPr>
      <w:r>
        <w:rPr>
          <w:rFonts w:ascii="Arial" w:eastAsia="Arial" w:hAnsi="Arial" w:cs="Arial"/>
          <w:sz w:val="14"/>
        </w:rPr>
        <w:t xml:space="preserve">When Christian Aid sources from small producer groups, it applies the principles of Christian Aid International’s Values Based Approach to FairTrade.  </w:t>
      </w:r>
    </w:p>
    <w:p w14:paraId="31E09BE6" w14:textId="77777777" w:rsidR="00A13BA7" w:rsidRDefault="00A13BA7" w:rsidP="00A13BA7">
      <w:pPr>
        <w:spacing w:after="0"/>
      </w:pPr>
      <w:r>
        <w:rPr>
          <w:rFonts w:ascii="Arial" w:eastAsia="Arial" w:hAnsi="Arial" w:cs="Arial"/>
          <w:b/>
          <w:sz w:val="14"/>
        </w:rPr>
        <w:t xml:space="preserve"> </w:t>
      </w:r>
    </w:p>
    <w:p w14:paraId="10C99F59" w14:textId="77777777" w:rsidR="00A13BA7" w:rsidRDefault="00A13BA7" w:rsidP="00A13BA7">
      <w:pPr>
        <w:spacing w:line="250" w:lineRule="auto"/>
        <w:ind w:left="9"/>
      </w:pPr>
      <w:r>
        <w:rPr>
          <w:rFonts w:ascii="Arial" w:eastAsia="Arial" w:hAnsi="Arial" w:cs="Arial"/>
          <w:b/>
          <w:sz w:val="14"/>
        </w:rPr>
        <w:t xml:space="preserve">Labour Standards </w:t>
      </w:r>
    </w:p>
    <w:p w14:paraId="21F2D62D" w14:textId="77777777" w:rsidR="00A13BA7" w:rsidRDefault="00A13BA7" w:rsidP="00A13BA7">
      <w:pPr>
        <w:spacing w:after="5" w:line="253" w:lineRule="auto"/>
        <w:ind w:left="-1"/>
      </w:pPr>
      <w:r>
        <w:rPr>
          <w:rFonts w:ascii="Arial" w:eastAsia="Arial" w:hAnsi="Arial" w:cs="Arial"/>
          <w:sz w:val="14"/>
        </w:rPr>
        <w:t xml:space="preserve">Christian Aid has adopted the </w:t>
      </w:r>
      <w:hyperlink r:id="rId13">
        <w:r>
          <w:rPr>
            <w:rFonts w:ascii="Arial" w:eastAsia="Arial" w:hAnsi="Arial" w:cs="Arial"/>
            <w:color w:val="0000FF"/>
            <w:sz w:val="14"/>
            <w:u w:val="single" w:color="0000FF"/>
          </w:rPr>
          <w:t>Ethical Trading Initiative Base Code</w:t>
        </w:r>
      </w:hyperlink>
      <w:hyperlink r:id="rId14">
        <w:r>
          <w:rPr>
            <w:rFonts w:ascii="Arial" w:eastAsia="Arial" w:hAnsi="Arial" w:cs="Arial"/>
            <w:sz w:val="14"/>
          </w:rPr>
          <w:t xml:space="preserve"> </w:t>
        </w:r>
      </w:hyperlink>
      <w:hyperlink r:id="rId15">
        <w:r>
          <w:rPr>
            <w:rFonts w:ascii="Arial" w:eastAsia="Arial" w:hAnsi="Arial" w:cs="Arial"/>
            <w:sz w:val="14"/>
          </w:rPr>
          <w:t>f</w:t>
        </w:r>
      </w:hyperlink>
      <w:r>
        <w:rPr>
          <w:rFonts w:ascii="Arial" w:eastAsia="Arial" w:hAnsi="Arial" w:cs="Arial"/>
          <w:sz w:val="14"/>
        </w:rPr>
        <w:t xml:space="preserve">or its labour standards:   </w:t>
      </w:r>
    </w:p>
    <w:p w14:paraId="7C0F42B4" w14:textId="77777777" w:rsidR="00A13BA7" w:rsidRDefault="00A13BA7" w:rsidP="00A13BA7">
      <w:pPr>
        <w:spacing w:after="0"/>
      </w:pPr>
      <w:r>
        <w:rPr>
          <w:rFonts w:ascii="Arial" w:eastAsia="Arial" w:hAnsi="Arial" w:cs="Arial"/>
          <w:sz w:val="14"/>
        </w:rPr>
        <w:t xml:space="preserve"> </w:t>
      </w:r>
    </w:p>
    <w:p w14:paraId="707EE2BB" w14:textId="77777777" w:rsidR="00A13BA7" w:rsidRDefault="00A13BA7" w:rsidP="00A13BA7">
      <w:pPr>
        <w:spacing w:after="154" w:line="250" w:lineRule="auto"/>
        <w:ind w:left="9"/>
      </w:pPr>
      <w:r>
        <w:rPr>
          <w:rFonts w:ascii="Arial" w:eastAsia="Arial" w:hAnsi="Arial" w:cs="Arial"/>
          <w:b/>
          <w:sz w:val="14"/>
        </w:rPr>
        <w:t xml:space="preserve">Employment is freely chosen: </w:t>
      </w:r>
      <w:r>
        <w:rPr>
          <w:rFonts w:ascii="Arial" w:eastAsia="Arial" w:hAnsi="Arial" w:cs="Arial"/>
          <w:sz w:val="14"/>
        </w:rPr>
        <w:t xml:space="preserve"> </w:t>
      </w:r>
    </w:p>
    <w:p w14:paraId="4ECD1D23" w14:textId="77777777" w:rsidR="00A13BA7" w:rsidRDefault="00A13BA7" w:rsidP="00A13BA7">
      <w:pPr>
        <w:numPr>
          <w:ilvl w:val="0"/>
          <w:numId w:val="4"/>
        </w:numPr>
        <w:spacing w:after="58" w:line="253" w:lineRule="auto"/>
        <w:ind w:right="0" w:hanging="360"/>
      </w:pPr>
      <w:r>
        <w:rPr>
          <w:rFonts w:ascii="Arial" w:eastAsia="Arial" w:hAnsi="Arial" w:cs="Arial"/>
          <w:sz w:val="14"/>
        </w:rPr>
        <w:t xml:space="preserve">There is no forced, bonded or involuntary prison labour.  </w:t>
      </w:r>
    </w:p>
    <w:p w14:paraId="2DE3B5A3"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Workers are not required to lodge “deposits” or their identity papers with the employer and are free to leave their employer after reasonable notice. </w:t>
      </w:r>
    </w:p>
    <w:p w14:paraId="13BBF39A" w14:textId="77777777" w:rsidR="00A13BA7" w:rsidRDefault="00A13BA7" w:rsidP="00A13BA7">
      <w:pPr>
        <w:spacing w:after="0"/>
      </w:pPr>
      <w:r>
        <w:rPr>
          <w:rFonts w:ascii="Arial" w:eastAsia="Arial" w:hAnsi="Arial" w:cs="Arial"/>
          <w:sz w:val="14"/>
        </w:rPr>
        <w:t xml:space="preserve"> </w:t>
      </w:r>
    </w:p>
    <w:p w14:paraId="2C7D1611" w14:textId="77777777" w:rsidR="00A13BA7" w:rsidRDefault="00A13BA7" w:rsidP="00A13BA7">
      <w:pPr>
        <w:spacing w:after="158" w:line="250" w:lineRule="auto"/>
        <w:ind w:left="9"/>
      </w:pPr>
      <w:r>
        <w:rPr>
          <w:rFonts w:ascii="Arial" w:eastAsia="Arial" w:hAnsi="Arial" w:cs="Arial"/>
          <w:b/>
          <w:sz w:val="14"/>
        </w:rPr>
        <w:t xml:space="preserve">Freedom of association and the right to collective bargaining are respected: </w:t>
      </w:r>
    </w:p>
    <w:p w14:paraId="55C449B7" w14:textId="77777777" w:rsidR="00A13BA7" w:rsidRDefault="00A13BA7" w:rsidP="00A13BA7">
      <w:pPr>
        <w:numPr>
          <w:ilvl w:val="0"/>
          <w:numId w:val="4"/>
        </w:numPr>
        <w:spacing w:after="154" w:line="253" w:lineRule="auto"/>
        <w:ind w:right="0" w:hanging="360"/>
      </w:pPr>
      <w:r>
        <w:rPr>
          <w:rFonts w:ascii="Arial" w:eastAsia="Arial" w:hAnsi="Arial" w:cs="Arial"/>
          <w:sz w:val="14"/>
        </w:rPr>
        <w:t xml:space="preserve">Workers, without distinction, have the right to join or form trade unions of their own choosing and to bargain collectively.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The employer adopts an open attitude towards the legitimate activities of trade unions.  </w:t>
      </w:r>
    </w:p>
    <w:p w14:paraId="664CCC84"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Workers representatives are not discriminated against and have access to carry out their representative functions in the workplace.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Where the right to freedom of association and collective bargaining is restricted under law, the employer facilitates, and does not hinder, the development of parallel means for independent and free association and bargaining.  </w:t>
      </w:r>
    </w:p>
    <w:p w14:paraId="2B4ED865" w14:textId="77777777" w:rsidR="00A13BA7" w:rsidRDefault="00A13BA7" w:rsidP="00A13BA7">
      <w:pPr>
        <w:spacing w:after="0"/>
      </w:pPr>
      <w:r>
        <w:rPr>
          <w:rFonts w:ascii="Arial" w:eastAsia="Arial" w:hAnsi="Arial" w:cs="Arial"/>
          <w:sz w:val="14"/>
        </w:rPr>
        <w:t xml:space="preserve"> </w:t>
      </w:r>
    </w:p>
    <w:p w14:paraId="0AD05883" w14:textId="77777777" w:rsidR="00A13BA7" w:rsidRDefault="00A13BA7" w:rsidP="00A13BA7">
      <w:pPr>
        <w:spacing w:after="154" w:line="250" w:lineRule="auto"/>
        <w:ind w:left="9"/>
      </w:pPr>
      <w:r>
        <w:rPr>
          <w:rFonts w:ascii="Arial" w:eastAsia="Arial" w:hAnsi="Arial" w:cs="Arial"/>
          <w:b/>
          <w:sz w:val="14"/>
        </w:rPr>
        <w:t xml:space="preserve">Working conditions are safe and hygienic:  </w:t>
      </w:r>
      <w:r>
        <w:rPr>
          <w:rFonts w:ascii="Arial" w:eastAsia="Arial" w:hAnsi="Arial" w:cs="Arial"/>
          <w:sz w:val="14"/>
        </w:rPr>
        <w:t xml:space="preserve"> </w:t>
      </w:r>
    </w:p>
    <w:p w14:paraId="75E04771" w14:textId="77777777" w:rsidR="00A13BA7" w:rsidRDefault="00A13BA7" w:rsidP="00A13BA7">
      <w:pPr>
        <w:numPr>
          <w:ilvl w:val="0"/>
          <w:numId w:val="4"/>
        </w:numPr>
        <w:spacing w:after="156" w:line="253" w:lineRule="auto"/>
        <w:ind w:right="0" w:hanging="360"/>
      </w:pPr>
      <w:r>
        <w:rPr>
          <w:rFonts w:ascii="Arial" w:eastAsia="Arial" w:hAnsi="Arial" w:cs="Arial"/>
          <w:sz w:val="14"/>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Workers shall receive regular and recorded health and safety training, and such training shall be repeated for new or reassigned workers.  </w:t>
      </w:r>
    </w:p>
    <w:p w14:paraId="3821C08C" w14:textId="77777777" w:rsidR="00A13BA7" w:rsidRDefault="00A13BA7" w:rsidP="00A13BA7">
      <w:pPr>
        <w:numPr>
          <w:ilvl w:val="0"/>
          <w:numId w:val="4"/>
        </w:numPr>
        <w:spacing w:after="152" w:line="253" w:lineRule="auto"/>
        <w:ind w:right="0" w:hanging="360"/>
      </w:pPr>
      <w:r>
        <w:rPr>
          <w:rFonts w:ascii="Arial" w:eastAsia="Arial" w:hAnsi="Arial" w:cs="Arial"/>
          <w:sz w:val="14"/>
        </w:rPr>
        <w:t xml:space="preserve">Access to clean toilet facilities and potable water, and, if appropriate, sanitary facilities for food storage shall be provided.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Accommodation, where provided, shall be clean, safe, and meet the basic needs of the workers.  </w:t>
      </w:r>
    </w:p>
    <w:p w14:paraId="01E49680"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The company observing the standards shall assign responsibility for health and safety to a senior management representative. </w:t>
      </w:r>
    </w:p>
    <w:p w14:paraId="396E6599" w14:textId="77777777" w:rsidR="00A13BA7" w:rsidRDefault="00A13BA7" w:rsidP="00A13BA7">
      <w:pPr>
        <w:spacing w:after="0"/>
      </w:pPr>
      <w:r>
        <w:rPr>
          <w:rFonts w:ascii="Arial" w:eastAsia="Arial" w:hAnsi="Arial" w:cs="Arial"/>
          <w:sz w:val="14"/>
        </w:rPr>
        <w:t xml:space="preserve"> </w:t>
      </w:r>
    </w:p>
    <w:p w14:paraId="5B3C61CB" w14:textId="77777777" w:rsidR="00A13BA7" w:rsidRDefault="00A13BA7" w:rsidP="00A13BA7">
      <w:pPr>
        <w:spacing w:after="156" w:line="250" w:lineRule="auto"/>
        <w:ind w:left="9"/>
      </w:pPr>
      <w:r>
        <w:rPr>
          <w:rFonts w:ascii="Arial" w:eastAsia="Arial" w:hAnsi="Arial" w:cs="Arial"/>
          <w:b/>
          <w:sz w:val="14"/>
        </w:rPr>
        <w:t xml:space="preserve">Child Labour shall not be used: </w:t>
      </w:r>
      <w:r>
        <w:rPr>
          <w:rFonts w:ascii="Arial" w:eastAsia="Arial" w:hAnsi="Arial" w:cs="Arial"/>
          <w:sz w:val="14"/>
        </w:rPr>
        <w:t xml:space="preserve"> </w:t>
      </w:r>
    </w:p>
    <w:p w14:paraId="368096F7" w14:textId="77777777" w:rsidR="00A13BA7" w:rsidRDefault="00A13BA7" w:rsidP="00A13BA7">
      <w:pPr>
        <w:numPr>
          <w:ilvl w:val="0"/>
          <w:numId w:val="4"/>
        </w:numPr>
        <w:spacing w:after="32" w:line="253" w:lineRule="auto"/>
        <w:ind w:right="0" w:hanging="360"/>
      </w:pPr>
      <w:r>
        <w:rPr>
          <w:rFonts w:ascii="Arial" w:eastAsia="Arial" w:hAnsi="Arial" w:cs="Arial"/>
          <w:sz w:val="14"/>
        </w:rPr>
        <w:t xml:space="preserve">There shall be no new recruitment of child labour.  </w:t>
      </w:r>
    </w:p>
    <w:p w14:paraId="7E2C62FC"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Companies shall develop or participate in and contribute to policies and programmes, which provide for the transition of any child found to be performing child labour to enable her/him to attend and remain in quality education until no longer a child.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Children and young people under 18 years of age shall not be employed at night or in hazardous conditions.  </w:t>
      </w:r>
    </w:p>
    <w:p w14:paraId="07DE54E9"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These policies and procedures shall conform to the provisions of the relevant International Labour Organisation (ILO) standards. </w:t>
      </w:r>
    </w:p>
    <w:p w14:paraId="776C2FC1" w14:textId="77777777" w:rsidR="00A13BA7" w:rsidRDefault="00A13BA7" w:rsidP="00A13BA7">
      <w:pPr>
        <w:spacing w:after="0"/>
      </w:pPr>
      <w:r>
        <w:rPr>
          <w:rFonts w:ascii="Arial" w:eastAsia="Arial" w:hAnsi="Arial" w:cs="Arial"/>
          <w:sz w:val="14"/>
        </w:rPr>
        <w:t xml:space="preserve"> </w:t>
      </w:r>
    </w:p>
    <w:p w14:paraId="0C70F966" w14:textId="77777777" w:rsidR="00A13BA7" w:rsidRDefault="00A13BA7" w:rsidP="00A13BA7">
      <w:pPr>
        <w:spacing w:after="157" w:line="250" w:lineRule="auto"/>
        <w:ind w:left="9"/>
      </w:pPr>
      <w:r>
        <w:rPr>
          <w:rFonts w:ascii="Arial" w:eastAsia="Arial" w:hAnsi="Arial" w:cs="Arial"/>
          <w:b/>
          <w:sz w:val="14"/>
        </w:rPr>
        <w:t xml:space="preserve">Living wages are paid:  </w:t>
      </w:r>
    </w:p>
    <w:p w14:paraId="651C8250" w14:textId="77777777" w:rsidR="00A13BA7" w:rsidRDefault="00A13BA7" w:rsidP="00A13BA7">
      <w:pPr>
        <w:numPr>
          <w:ilvl w:val="0"/>
          <w:numId w:val="4"/>
        </w:numPr>
        <w:spacing w:after="156" w:line="253" w:lineRule="auto"/>
        <w:ind w:right="0" w:hanging="360"/>
      </w:pPr>
      <w:r>
        <w:rPr>
          <w:rFonts w:ascii="Arial" w:eastAsia="Arial" w:hAnsi="Arial" w:cs="Arial"/>
          <w:sz w:val="14"/>
        </w:rPr>
        <w:t xml:space="preserve">Wages and benefits paid for a standard working week meet, at a minimum, national legal standards or industry benchmarks, whichever is higher. In any event wages should always be high enough to meet basic needs and to provide some discretionary income.  </w:t>
      </w:r>
    </w:p>
    <w:p w14:paraId="11C0231D"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All workers shall be provided with written and understandable information about their employment conditions in respect to wages before they enter employment, and about the particulars of their wages for the pay period concerned each time that they are paid.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Deductions from wages as a disciplinary measure shall not be permitted nor shall any deductions from wages not provided for by national law be permitted without the express and informed permission of the worker concerned. All disciplinary measures should be recorded. </w:t>
      </w:r>
    </w:p>
    <w:p w14:paraId="130FC02B" w14:textId="77777777" w:rsidR="00A13BA7" w:rsidRDefault="00A13BA7" w:rsidP="00A13BA7">
      <w:pPr>
        <w:spacing w:after="0"/>
        <w:ind w:left="360"/>
      </w:pPr>
      <w:r>
        <w:rPr>
          <w:rFonts w:ascii="Arial" w:eastAsia="Arial" w:hAnsi="Arial" w:cs="Arial"/>
          <w:sz w:val="14"/>
        </w:rPr>
        <w:t xml:space="preserve"> </w:t>
      </w:r>
    </w:p>
    <w:p w14:paraId="5E4BE0AD" w14:textId="77777777" w:rsidR="00A13BA7" w:rsidRDefault="00A13BA7" w:rsidP="00A13BA7">
      <w:pPr>
        <w:spacing w:after="154" w:line="250" w:lineRule="auto"/>
        <w:ind w:left="9"/>
      </w:pPr>
      <w:r>
        <w:rPr>
          <w:rFonts w:ascii="Arial" w:eastAsia="Arial" w:hAnsi="Arial" w:cs="Arial"/>
          <w:b/>
          <w:sz w:val="14"/>
        </w:rPr>
        <w:t xml:space="preserve">Working hours are not excessive: </w:t>
      </w:r>
    </w:p>
    <w:p w14:paraId="1FF72963" w14:textId="77777777" w:rsidR="00A13BA7" w:rsidRDefault="00A13BA7" w:rsidP="00A13BA7">
      <w:pPr>
        <w:numPr>
          <w:ilvl w:val="0"/>
          <w:numId w:val="4"/>
        </w:numPr>
        <w:spacing w:after="154" w:line="253" w:lineRule="auto"/>
        <w:ind w:right="0" w:hanging="360"/>
      </w:pPr>
      <w:r>
        <w:rPr>
          <w:rFonts w:ascii="Arial" w:eastAsia="Arial" w:hAnsi="Arial" w:cs="Arial"/>
          <w:sz w:val="14"/>
        </w:rPr>
        <w:t xml:space="preserve">Working hours comply with national laws and benchmark industry standards, whichever affords greater protection.  </w:t>
      </w:r>
    </w:p>
    <w:p w14:paraId="67FB7AF4"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In any event, workers shall not on a regular basis be required to work in excess of 48 hours per week and shall be provided with at least one day off for every 7 day period on average. Overtime shall be voluntary, shall not exceed 12 hours per week, shall not be demanded on a regular basis and shall always be compensated at a premium rate. </w:t>
      </w:r>
    </w:p>
    <w:p w14:paraId="35A8C120" w14:textId="77777777" w:rsidR="00A13BA7" w:rsidRDefault="00A13BA7" w:rsidP="00A13BA7">
      <w:pPr>
        <w:spacing w:after="0"/>
        <w:ind w:left="360"/>
      </w:pPr>
      <w:r>
        <w:rPr>
          <w:rFonts w:ascii="Arial" w:eastAsia="Arial" w:hAnsi="Arial" w:cs="Arial"/>
          <w:sz w:val="14"/>
        </w:rPr>
        <w:t xml:space="preserve"> </w:t>
      </w:r>
    </w:p>
    <w:p w14:paraId="2605C457" w14:textId="77777777" w:rsidR="00A13BA7" w:rsidRDefault="00A13BA7" w:rsidP="00A13BA7">
      <w:pPr>
        <w:spacing w:after="157" w:line="250" w:lineRule="auto"/>
        <w:ind w:left="9"/>
      </w:pPr>
      <w:r>
        <w:rPr>
          <w:rFonts w:ascii="Arial" w:eastAsia="Arial" w:hAnsi="Arial" w:cs="Arial"/>
          <w:b/>
          <w:sz w:val="14"/>
        </w:rPr>
        <w:t xml:space="preserve">No discrimination is practised: </w:t>
      </w:r>
    </w:p>
    <w:p w14:paraId="4649FDAB"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There is no discrimination in hiring, compensation, access to training, promotion, termination or retirement based on race, caste, national origin, religion, age, disability, gender, marital status, sexual orientation, union membership or political affiliation. </w:t>
      </w:r>
    </w:p>
    <w:p w14:paraId="1F956E94" w14:textId="77777777" w:rsidR="00A13BA7" w:rsidRDefault="00A13BA7" w:rsidP="00A13BA7">
      <w:pPr>
        <w:spacing w:after="0"/>
      </w:pPr>
      <w:r>
        <w:rPr>
          <w:rFonts w:ascii="Arial" w:eastAsia="Arial" w:hAnsi="Arial" w:cs="Arial"/>
          <w:sz w:val="14"/>
        </w:rPr>
        <w:t xml:space="preserve"> </w:t>
      </w:r>
    </w:p>
    <w:p w14:paraId="42BFD4FE" w14:textId="77777777" w:rsidR="00A13BA7" w:rsidRDefault="00A13BA7" w:rsidP="00A13BA7">
      <w:pPr>
        <w:spacing w:after="157" w:line="250" w:lineRule="auto"/>
        <w:ind w:left="9"/>
      </w:pPr>
      <w:r>
        <w:rPr>
          <w:rFonts w:ascii="Arial" w:eastAsia="Arial" w:hAnsi="Arial" w:cs="Arial"/>
          <w:b/>
          <w:sz w:val="14"/>
        </w:rPr>
        <w:t>Regular employment is provided:</w:t>
      </w:r>
      <w:r>
        <w:rPr>
          <w:rFonts w:ascii="Arial" w:eastAsia="Arial" w:hAnsi="Arial" w:cs="Arial"/>
          <w:sz w:val="14"/>
        </w:rPr>
        <w:t xml:space="preserve"> </w:t>
      </w:r>
    </w:p>
    <w:p w14:paraId="545AFB13" w14:textId="77777777" w:rsidR="00A13BA7" w:rsidRDefault="00A13BA7" w:rsidP="00A13BA7">
      <w:pPr>
        <w:numPr>
          <w:ilvl w:val="0"/>
          <w:numId w:val="4"/>
        </w:numPr>
        <w:spacing w:after="155" w:line="253" w:lineRule="auto"/>
        <w:ind w:right="0" w:hanging="360"/>
      </w:pPr>
      <w:r>
        <w:rPr>
          <w:rFonts w:ascii="Arial" w:eastAsia="Arial" w:hAnsi="Arial" w:cs="Arial"/>
          <w:sz w:val="14"/>
        </w:rPr>
        <w:t xml:space="preserve">To every extent possible work performed must be on the basis of a recognised employment relationship established through national law and practice. </w:t>
      </w:r>
    </w:p>
    <w:p w14:paraId="415EE9D5"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 </w:t>
      </w:r>
    </w:p>
    <w:p w14:paraId="713D79BA" w14:textId="77777777" w:rsidR="00A13BA7" w:rsidRDefault="00A13BA7" w:rsidP="00A13BA7">
      <w:pPr>
        <w:spacing w:after="0"/>
      </w:pPr>
      <w:r>
        <w:rPr>
          <w:rFonts w:ascii="Arial" w:eastAsia="Arial" w:hAnsi="Arial" w:cs="Arial"/>
          <w:sz w:val="14"/>
        </w:rPr>
        <w:t xml:space="preserve"> </w:t>
      </w:r>
    </w:p>
    <w:p w14:paraId="5E73BD3E" w14:textId="77777777" w:rsidR="00A13BA7" w:rsidRDefault="00A13BA7" w:rsidP="00A13BA7">
      <w:pPr>
        <w:spacing w:after="157" w:line="250" w:lineRule="auto"/>
        <w:ind w:left="9"/>
      </w:pPr>
      <w:r>
        <w:rPr>
          <w:rFonts w:ascii="Arial" w:eastAsia="Arial" w:hAnsi="Arial" w:cs="Arial"/>
          <w:b/>
          <w:sz w:val="14"/>
        </w:rPr>
        <w:t xml:space="preserve">No harsh or inhumane treatment is allowed:  </w:t>
      </w:r>
    </w:p>
    <w:p w14:paraId="192FEA4A"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Physical abuse or discipline, the threat of physical abuse, sexual or other harassment and verbal abuse or other forms of intimidation shall be prohibited. </w:t>
      </w:r>
    </w:p>
    <w:p w14:paraId="5E3BC889" w14:textId="77777777" w:rsidR="00A13BA7" w:rsidRDefault="00A13BA7" w:rsidP="00A13BA7">
      <w:pPr>
        <w:spacing w:after="0"/>
        <w:ind w:left="360"/>
      </w:pPr>
      <w:r>
        <w:rPr>
          <w:rFonts w:ascii="Arial" w:eastAsia="Arial" w:hAnsi="Arial" w:cs="Arial"/>
          <w:sz w:val="14"/>
        </w:rPr>
        <w:t xml:space="preserve"> </w:t>
      </w:r>
    </w:p>
    <w:p w14:paraId="36891DB1" w14:textId="77777777" w:rsidR="00A13BA7" w:rsidRDefault="00A13BA7" w:rsidP="00A13BA7">
      <w:pPr>
        <w:spacing w:after="4" w:line="252" w:lineRule="auto"/>
        <w:ind w:left="-15"/>
      </w:pPr>
      <w:r>
        <w:rPr>
          <w:rFonts w:ascii="Arial" w:eastAsia="Arial" w:hAnsi="Arial" w:cs="Arial"/>
          <w:b/>
          <w:sz w:val="14"/>
          <w:u w:val="single" w:color="000000"/>
        </w:rPr>
        <w:t>Environmental Standards</w:t>
      </w:r>
      <w:r>
        <w:rPr>
          <w:rFonts w:ascii="Arial" w:eastAsia="Arial" w:hAnsi="Arial" w:cs="Arial"/>
          <w:b/>
          <w:sz w:val="14"/>
        </w:rPr>
        <w:t xml:space="preserve">  </w:t>
      </w:r>
    </w:p>
    <w:p w14:paraId="4544D4AF" w14:textId="77777777" w:rsidR="00A13BA7" w:rsidRDefault="00A13BA7" w:rsidP="00A13BA7">
      <w:pPr>
        <w:spacing w:after="5" w:line="253" w:lineRule="auto"/>
        <w:ind w:left="-1"/>
      </w:pPr>
      <w:r>
        <w:rPr>
          <w:rFonts w:ascii="Arial" w:eastAsia="Arial" w:hAnsi="Arial" w:cs="Arial"/>
          <w:sz w:val="14"/>
        </w:rPr>
        <w:t xml:space="preserve">Christian Aid is committed to reduce its reliance on finite/scarce resources and to minimise the environmental impact of its operations including its supply chain, and will work to achieve the standards listed in this section.  </w:t>
      </w:r>
    </w:p>
    <w:p w14:paraId="7CA01F0D" w14:textId="77777777" w:rsidR="00A13BA7" w:rsidRDefault="00A13BA7" w:rsidP="00A13BA7">
      <w:pPr>
        <w:spacing w:after="0"/>
      </w:pPr>
      <w:r>
        <w:rPr>
          <w:rFonts w:ascii="Arial" w:eastAsia="Arial" w:hAnsi="Arial" w:cs="Arial"/>
          <w:sz w:val="14"/>
        </w:rPr>
        <w:t xml:space="preserve"> </w:t>
      </w:r>
    </w:p>
    <w:p w14:paraId="25D441FE" w14:textId="77777777" w:rsidR="00A13BA7" w:rsidRDefault="00A13BA7" w:rsidP="00A13BA7">
      <w:pPr>
        <w:spacing w:line="250" w:lineRule="auto"/>
        <w:ind w:left="9"/>
      </w:pPr>
      <w:r>
        <w:rPr>
          <w:rFonts w:ascii="Arial" w:eastAsia="Arial" w:hAnsi="Arial" w:cs="Arial"/>
          <w:b/>
          <w:sz w:val="14"/>
        </w:rPr>
        <w:t xml:space="preserve">Climate change:  </w:t>
      </w:r>
    </w:p>
    <w:p w14:paraId="5AF461F2" w14:textId="77777777" w:rsidR="00A13BA7" w:rsidRDefault="00A13BA7" w:rsidP="00A13BA7">
      <w:pPr>
        <w:spacing w:after="5" w:line="253" w:lineRule="auto"/>
        <w:ind w:left="-1"/>
      </w:pPr>
      <w:r>
        <w:rPr>
          <w:rFonts w:ascii="Arial" w:eastAsia="Arial" w:hAnsi="Arial" w:cs="Arial"/>
          <w:sz w:val="14"/>
        </w:rPr>
        <w:t xml:space="preserve">Monitor and actively seek to reduce the Greenhouse Gas (GHG) emissions associated with its operations and: </w:t>
      </w:r>
    </w:p>
    <w:p w14:paraId="6C5E755A" w14:textId="77777777" w:rsidR="00A13BA7" w:rsidRDefault="00A13BA7" w:rsidP="00A13BA7">
      <w:pPr>
        <w:numPr>
          <w:ilvl w:val="0"/>
          <w:numId w:val="4"/>
        </w:numPr>
        <w:spacing w:after="5" w:line="253" w:lineRule="auto"/>
        <w:ind w:right="0" w:hanging="360"/>
      </w:pPr>
      <w:r>
        <w:rPr>
          <w:rFonts w:ascii="Arial" w:eastAsia="Arial" w:hAnsi="Arial" w:cs="Arial"/>
          <w:sz w:val="14"/>
        </w:rPr>
        <w:lastRenderedPageBreak/>
        <w:t xml:space="preserve">Set absolute GHG reduction targets for operations in industrialised countries or Economies in Transition, such as those identified in Annex I of the United Nations Framework Convention on Climate Change below  </w:t>
      </w:r>
    </w:p>
    <w:p w14:paraId="7EC8E1DF"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Set and report on targets for improved efficiency in countries where Christian Aid runs programmes, such as those that may be regarded as non-Annex I countries under the UNFCCC </w:t>
      </w:r>
      <w:r>
        <w:rPr>
          <w:rFonts w:ascii="Arial" w:eastAsia="Arial" w:hAnsi="Arial" w:cs="Arial"/>
          <w:b/>
          <w:sz w:val="14"/>
        </w:rPr>
        <w:t xml:space="preserve">Waste:  </w:t>
      </w:r>
    </w:p>
    <w:p w14:paraId="7B8E22AB"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Reduce waste to landfill.  </w:t>
      </w:r>
    </w:p>
    <w:p w14:paraId="16D4E14D"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Monitor operations, including procurement, to ensure waste minimisation and high product and process efficiency.  </w:t>
      </w:r>
    </w:p>
    <w:p w14:paraId="7FD3FF17" w14:textId="77777777" w:rsidR="00A13BA7" w:rsidRDefault="00A13BA7" w:rsidP="00A13BA7">
      <w:pPr>
        <w:numPr>
          <w:ilvl w:val="0"/>
          <w:numId w:val="4"/>
        </w:numPr>
        <w:spacing w:after="213" w:line="253" w:lineRule="auto"/>
        <w:ind w:right="0" w:hanging="360"/>
      </w:pPr>
      <w:r>
        <w:rPr>
          <w:rFonts w:ascii="Arial" w:eastAsia="Arial" w:hAnsi="Arial" w:cs="Arial"/>
          <w:sz w:val="14"/>
        </w:rPr>
        <w:t xml:space="preserve">Effective controls of waste in respect of ground, air, and water pollution are adopted. </w:t>
      </w:r>
    </w:p>
    <w:p w14:paraId="02EE176F" w14:textId="77777777" w:rsidR="00A13BA7" w:rsidRDefault="00A13BA7" w:rsidP="00A13BA7">
      <w:pPr>
        <w:spacing w:line="250" w:lineRule="auto"/>
        <w:ind w:left="9"/>
      </w:pPr>
      <w:r>
        <w:rPr>
          <w:rFonts w:ascii="Arial" w:eastAsia="Arial" w:hAnsi="Arial" w:cs="Arial"/>
          <w:b/>
          <w:sz w:val="14"/>
        </w:rPr>
        <w:t xml:space="preserve">Materials:  </w:t>
      </w:r>
    </w:p>
    <w:p w14:paraId="0305BD64"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Reuse, recycling and the use of recycled and recyclable materials are strongly encouraged. </w:t>
      </w:r>
    </w:p>
    <w:p w14:paraId="0E3F646C"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Avoid where practicable reliance on materials that are heavily dependent on finite resources. </w:t>
      </w:r>
    </w:p>
    <w:p w14:paraId="30FC4B76" w14:textId="77777777" w:rsidR="00A13BA7" w:rsidRDefault="00A13BA7" w:rsidP="00A13BA7">
      <w:pPr>
        <w:spacing w:line="250" w:lineRule="auto"/>
        <w:ind w:left="9"/>
      </w:pPr>
      <w:r>
        <w:rPr>
          <w:rFonts w:ascii="Arial" w:eastAsia="Arial" w:hAnsi="Arial" w:cs="Arial"/>
          <w:b/>
          <w:sz w:val="14"/>
        </w:rPr>
        <w:t xml:space="preserve">Packaging:  </w:t>
      </w:r>
    </w:p>
    <w:p w14:paraId="59E7C3FA" w14:textId="77777777" w:rsidR="00A13BA7" w:rsidRDefault="00A13BA7" w:rsidP="00A13BA7">
      <w:pPr>
        <w:numPr>
          <w:ilvl w:val="0"/>
          <w:numId w:val="4"/>
        </w:numPr>
        <w:spacing w:after="213" w:line="253" w:lineRule="auto"/>
        <w:ind w:right="0" w:hanging="360"/>
      </w:pPr>
      <w:r>
        <w:rPr>
          <w:rFonts w:ascii="Arial" w:eastAsia="Arial" w:hAnsi="Arial" w:cs="Arial"/>
          <w:sz w:val="14"/>
        </w:rPr>
        <w:t xml:space="preserve">Actively avoid undue and unnecessary packaging wherever practicable and use recycled and recyclable materials wherever appropriate.  </w:t>
      </w:r>
    </w:p>
    <w:p w14:paraId="2B563AD8" w14:textId="77777777" w:rsidR="00A13BA7" w:rsidRDefault="00A13BA7" w:rsidP="00A13BA7">
      <w:pPr>
        <w:spacing w:line="250" w:lineRule="auto"/>
        <w:ind w:left="9"/>
      </w:pPr>
      <w:r>
        <w:rPr>
          <w:rFonts w:ascii="Arial" w:eastAsia="Arial" w:hAnsi="Arial" w:cs="Arial"/>
          <w:b/>
          <w:sz w:val="14"/>
        </w:rPr>
        <w:t xml:space="preserve">Wood and forest products:  </w:t>
      </w:r>
    </w:p>
    <w:p w14:paraId="261C2EF6"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Ensure that all forest products purchased are as a minimum legal in origin and provide evidence of due diligence to ensure this if requested by Christian Aid </w:t>
      </w:r>
    </w:p>
    <w:p w14:paraId="22425994"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Suppliers of paper products sourced from Christian Aid affiliate home country offices and retail products carrying the Christian Aid Brand must source forest products from recycled sources or well managed forests which have been certified to a credible standard. Exceptions will be made for products which are Fairtrade marked or produced by members of the World Fair Trade Organisation as appropriate. Christian Aid views the Forestry Stewardship Council (FSC) as the most credible certification for the sustainable sourcing of wood and forest products.  </w:t>
      </w:r>
    </w:p>
    <w:p w14:paraId="66733DCF"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Suppliers must never knowingly become involved in, collude with or purchase timber from illegal logging operations.  </w:t>
      </w:r>
    </w:p>
    <w:p w14:paraId="6E170D22" w14:textId="77777777" w:rsidR="00A13BA7" w:rsidRDefault="00A13BA7" w:rsidP="00A13BA7">
      <w:pPr>
        <w:spacing w:after="0"/>
      </w:pPr>
      <w:r>
        <w:rPr>
          <w:rFonts w:ascii="Arial" w:eastAsia="Arial" w:hAnsi="Arial" w:cs="Arial"/>
          <w:sz w:val="14"/>
        </w:rPr>
        <w:t xml:space="preserve"> </w:t>
      </w:r>
    </w:p>
    <w:p w14:paraId="055FB084" w14:textId="77777777" w:rsidR="00A13BA7" w:rsidRDefault="00A13BA7" w:rsidP="00A13BA7">
      <w:pPr>
        <w:spacing w:line="250" w:lineRule="auto"/>
        <w:ind w:left="9"/>
      </w:pPr>
      <w:r>
        <w:rPr>
          <w:rFonts w:ascii="Arial" w:eastAsia="Arial" w:hAnsi="Arial" w:cs="Arial"/>
          <w:b/>
          <w:sz w:val="14"/>
        </w:rPr>
        <w:t xml:space="preserve">Energy:  </w:t>
      </w:r>
    </w:p>
    <w:p w14:paraId="43035F71"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Work to reduce energy consumption and where practicable use energy from renewable resources.  </w:t>
      </w:r>
    </w:p>
    <w:p w14:paraId="73714152" w14:textId="77777777" w:rsidR="00A13BA7" w:rsidRDefault="00A13BA7" w:rsidP="00A13BA7">
      <w:pPr>
        <w:spacing w:after="0"/>
      </w:pPr>
      <w:r>
        <w:rPr>
          <w:rFonts w:ascii="Arial" w:eastAsia="Arial" w:hAnsi="Arial" w:cs="Arial"/>
          <w:b/>
          <w:sz w:val="14"/>
        </w:rPr>
        <w:t xml:space="preserve"> </w:t>
      </w:r>
    </w:p>
    <w:p w14:paraId="5AE3EDBC" w14:textId="77777777" w:rsidR="00A13BA7" w:rsidRDefault="00A13BA7" w:rsidP="00A13BA7">
      <w:pPr>
        <w:spacing w:line="250" w:lineRule="auto"/>
        <w:ind w:left="9"/>
      </w:pPr>
      <w:r>
        <w:rPr>
          <w:rFonts w:ascii="Arial" w:eastAsia="Arial" w:hAnsi="Arial" w:cs="Arial"/>
          <w:b/>
          <w:sz w:val="14"/>
        </w:rPr>
        <w:t xml:space="preserve">Transport and travel:  </w:t>
      </w:r>
    </w:p>
    <w:p w14:paraId="75242461"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Reduce staff travel wherever practicable. </w:t>
      </w:r>
    </w:p>
    <w:p w14:paraId="06948A56"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Monitor and reduce transport logistics to ensure efficient distribution and delivery of products and services.  </w:t>
      </w:r>
    </w:p>
    <w:p w14:paraId="0B8BCAB4" w14:textId="77777777" w:rsidR="00A13BA7" w:rsidRDefault="00A13BA7" w:rsidP="00A13BA7">
      <w:pPr>
        <w:spacing w:after="0"/>
      </w:pPr>
      <w:r>
        <w:rPr>
          <w:rFonts w:ascii="Arial" w:eastAsia="Arial" w:hAnsi="Arial" w:cs="Arial"/>
          <w:sz w:val="14"/>
        </w:rPr>
        <w:t xml:space="preserve"> </w:t>
      </w:r>
    </w:p>
    <w:p w14:paraId="0CEC1D7B" w14:textId="77777777" w:rsidR="00A13BA7" w:rsidRDefault="00A13BA7" w:rsidP="00A13BA7">
      <w:pPr>
        <w:spacing w:line="250" w:lineRule="auto"/>
        <w:ind w:left="9"/>
      </w:pPr>
      <w:r>
        <w:rPr>
          <w:rFonts w:ascii="Arial" w:eastAsia="Arial" w:hAnsi="Arial" w:cs="Arial"/>
          <w:b/>
          <w:sz w:val="14"/>
        </w:rPr>
        <w:t xml:space="preserve">Conservation of biodiversity:  </w:t>
      </w:r>
    </w:p>
    <w:p w14:paraId="5933B31A"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Seek to minimise the impact of operations on fauna, flora and land to ensure the conservation of biodiversity and habitats.  </w:t>
      </w:r>
    </w:p>
    <w:p w14:paraId="2F6AC7DC" w14:textId="77777777" w:rsidR="00A13BA7" w:rsidRDefault="00A13BA7" w:rsidP="00A13BA7">
      <w:pPr>
        <w:spacing w:after="0"/>
      </w:pPr>
      <w:r>
        <w:rPr>
          <w:rFonts w:ascii="Arial" w:eastAsia="Arial" w:hAnsi="Arial" w:cs="Arial"/>
          <w:b/>
          <w:sz w:val="14"/>
        </w:rPr>
        <w:t xml:space="preserve"> </w:t>
      </w:r>
    </w:p>
    <w:p w14:paraId="2E820D7A" w14:textId="77777777" w:rsidR="00A13BA7" w:rsidRDefault="00A13BA7" w:rsidP="00A13BA7">
      <w:pPr>
        <w:spacing w:line="250" w:lineRule="auto"/>
        <w:ind w:left="9"/>
      </w:pPr>
      <w:r>
        <w:rPr>
          <w:rFonts w:ascii="Arial" w:eastAsia="Arial" w:hAnsi="Arial" w:cs="Arial"/>
          <w:b/>
          <w:sz w:val="14"/>
        </w:rPr>
        <w:t xml:space="preserve">Water: </w:t>
      </w:r>
    </w:p>
    <w:p w14:paraId="4E4BD0E5" w14:textId="77777777" w:rsidR="00A13BA7" w:rsidRDefault="00A13BA7" w:rsidP="00A13BA7">
      <w:pPr>
        <w:numPr>
          <w:ilvl w:val="0"/>
          <w:numId w:val="4"/>
        </w:numPr>
        <w:spacing w:after="5" w:line="253" w:lineRule="auto"/>
        <w:ind w:right="0" w:hanging="360"/>
      </w:pPr>
      <w:r>
        <w:rPr>
          <w:rFonts w:ascii="Arial" w:eastAsia="Arial" w:hAnsi="Arial" w:cs="Arial"/>
          <w:sz w:val="14"/>
        </w:rPr>
        <w:t xml:space="preserve">Develop a better understanding of its impact on water use and develop management processes where appropriate </w:t>
      </w:r>
    </w:p>
    <w:p w14:paraId="4D99B749" w14:textId="77777777" w:rsidR="00A13BA7" w:rsidRDefault="00A13BA7" w:rsidP="00A13BA7">
      <w:pPr>
        <w:spacing w:after="0"/>
        <w:ind w:left="720"/>
      </w:pPr>
      <w:r>
        <w:rPr>
          <w:rFonts w:ascii="Arial" w:eastAsia="Arial" w:hAnsi="Arial" w:cs="Arial"/>
          <w:sz w:val="14"/>
        </w:rPr>
        <w:t xml:space="preserve"> </w:t>
      </w:r>
    </w:p>
    <w:p w14:paraId="1D193A0C" w14:textId="77777777" w:rsidR="00A13BA7" w:rsidRDefault="00A13BA7" w:rsidP="00A13BA7">
      <w:pPr>
        <w:spacing w:after="73" w:line="252" w:lineRule="auto"/>
        <w:ind w:left="1003" w:hanging="1018"/>
      </w:pPr>
      <w:r>
        <w:rPr>
          <w:rFonts w:ascii="Arial" w:eastAsia="Arial" w:hAnsi="Arial" w:cs="Arial"/>
          <w:b/>
          <w:sz w:val="14"/>
          <w:u w:val="single" w:color="000000"/>
        </w:rPr>
        <w:t>Annex I countries, United Nations Framework Convention on Climate</w:t>
      </w:r>
      <w:r>
        <w:rPr>
          <w:rFonts w:ascii="Arial" w:eastAsia="Arial" w:hAnsi="Arial" w:cs="Arial"/>
          <w:b/>
          <w:sz w:val="14"/>
        </w:rPr>
        <w:t xml:space="preserve"> </w:t>
      </w:r>
      <w:r>
        <w:rPr>
          <w:rFonts w:ascii="Arial" w:eastAsia="Arial" w:hAnsi="Arial" w:cs="Arial"/>
          <w:b/>
          <w:sz w:val="14"/>
          <w:u w:val="single" w:color="000000"/>
        </w:rPr>
        <w:t>Change</w:t>
      </w:r>
      <w:r>
        <w:rPr>
          <w:rFonts w:ascii="Arial" w:eastAsia="Arial" w:hAnsi="Arial" w:cs="Arial"/>
          <w:b/>
          <w:sz w:val="14"/>
        </w:rPr>
        <w:t xml:space="preserve"> </w:t>
      </w:r>
    </w:p>
    <w:p w14:paraId="6BD49F9F" w14:textId="77777777" w:rsidR="00A13BA7" w:rsidRDefault="00A13BA7" w:rsidP="00A13BA7">
      <w:pPr>
        <w:spacing w:after="5" w:line="360" w:lineRule="auto"/>
        <w:ind w:left="-1"/>
      </w:pPr>
      <w:r>
        <w:rPr>
          <w:rFonts w:ascii="Arial" w:eastAsia="Arial" w:hAnsi="Arial" w:cs="Arial"/>
          <w:sz w:val="14"/>
        </w:rPr>
        <w:t xml:space="preserve">Australia, Austria, Belarus, Belgium, Bulgaria, Canada, Croatia, Czech Republic, Denmark, Estonia, European Union, Finland, France, Germany, Greece, Hungary, Iceland, Ireland, Italy, Japan,  Latvia, Liechtenstein, Lithuania, Luxembourg, Malta, Monaco, Netherlands, New Zealand, Norway, Poland, Portugal, Romania, Russian Federation, Slovakia, Slovenia, Spain, Sweden, Switzerland, Turkey, Ukraine, United Kingdom of Great Britain and Northern Ireland, United States of America.  </w:t>
      </w:r>
    </w:p>
    <w:p w14:paraId="56FC789E" w14:textId="77777777" w:rsidR="00A13BA7" w:rsidRDefault="00A13BA7" w:rsidP="00A13BA7">
      <w:pPr>
        <w:spacing w:after="67"/>
      </w:pPr>
      <w:r>
        <w:rPr>
          <w:rFonts w:ascii="Arial" w:eastAsia="Arial" w:hAnsi="Arial" w:cs="Arial"/>
          <w:b/>
          <w:sz w:val="14"/>
        </w:rPr>
        <w:t xml:space="preserve"> </w:t>
      </w:r>
    </w:p>
    <w:p w14:paraId="2EAC27EE" w14:textId="77777777" w:rsidR="00A13BA7" w:rsidRDefault="00A13BA7" w:rsidP="00A13BA7">
      <w:pPr>
        <w:tabs>
          <w:tab w:val="center" w:pos="2256"/>
        </w:tabs>
        <w:spacing w:line="250" w:lineRule="auto"/>
        <w:ind w:left="-1"/>
      </w:pPr>
      <w:r>
        <w:rPr>
          <w:rFonts w:ascii="Arial" w:eastAsia="Arial" w:hAnsi="Arial" w:cs="Arial"/>
          <w:b/>
          <w:sz w:val="14"/>
        </w:rPr>
        <w:t xml:space="preserve">2.2 </w:t>
      </w:r>
      <w:r>
        <w:rPr>
          <w:rFonts w:ascii="Arial" w:eastAsia="Arial" w:hAnsi="Arial" w:cs="Arial"/>
          <w:b/>
          <w:sz w:val="14"/>
        </w:rPr>
        <w:tab/>
        <w:t xml:space="preserve">Christian Aid Procurement Integrity Principles </w:t>
      </w:r>
    </w:p>
    <w:p w14:paraId="1D84A9D5" w14:textId="77777777" w:rsidR="00A13BA7" w:rsidRDefault="00A13BA7" w:rsidP="00A13BA7">
      <w:pPr>
        <w:spacing w:after="5" w:line="253" w:lineRule="auto"/>
        <w:ind w:left="-1"/>
      </w:pPr>
      <w:r>
        <w:rPr>
          <w:rFonts w:ascii="Arial" w:eastAsia="Arial" w:hAnsi="Arial" w:cs="Arial"/>
          <w:sz w:val="14"/>
        </w:rPr>
        <w:t xml:space="preserve">Christian Aid is committed to ensure that its procurement processes are run with integrity and to further this commitment Christian Aid actively promotes principles for suppliers and staff as detailed below. </w:t>
      </w:r>
    </w:p>
    <w:p w14:paraId="05741817" w14:textId="77777777" w:rsidR="00A13BA7" w:rsidRDefault="00A13BA7" w:rsidP="00A13BA7">
      <w:pPr>
        <w:spacing w:after="7"/>
      </w:pPr>
      <w:r>
        <w:rPr>
          <w:rFonts w:ascii="Arial" w:eastAsia="Arial" w:hAnsi="Arial" w:cs="Arial"/>
          <w:sz w:val="14"/>
        </w:rPr>
        <w:t xml:space="preserve"> </w:t>
      </w:r>
    </w:p>
    <w:p w14:paraId="51CCD750" w14:textId="77777777" w:rsidR="00A13BA7" w:rsidRDefault="00A13BA7" w:rsidP="00A13BA7">
      <w:pPr>
        <w:pStyle w:val="Heading3"/>
        <w:ind w:left="9"/>
      </w:pPr>
      <w:r>
        <w:t xml:space="preserve">Procurement Integrity Principles for Christian Aid Suppliers </w:t>
      </w:r>
    </w:p>
    <w:p w14:paraId="3A6CF14E" w14:textId="77777777" w:rsidR="00A13BA7" w:rsidRDefault="00A13BA7" w:rsidP="00A13BA7">
      <w:pPr>
        <w:spacing w:after="102" w:line="253" w:lineRule="auto"/>
        <w:ind w:left="-1"/>
      </w:pPr>
      <w:r>
        <w:rPr>
          <w:rFonts w:ascii="Arial" w:eastAsia="Arial" w:hAnsi="Arial" w:cs="Arial"/>
          <w:sz w:val="14"/>
        </w:rPr>
        <w:t xml:space="preserve">Christian Aid expects suppliers as a minimum, to follow the belowmentioned principles: </w:t>
      </w:r>
    </w:p>
    <w:p w14:paraId="0071FDA1"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Accept responsibility for labour and environmental conditions under which products are made and services provided. This includes all work contracted or sub-contracted and that conducted by home or other out-workers.  </w:t>
      </w:r>
    </w:p>
    <w:p w14:paraId="301BB71F"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Be open and transparent about the labour and environmental standards in their supply chains. To provide information requested by Christian Aid to enable our assessment of labour and environmental standards in their supply chains. </w:t>
      </w:r>
    </w:p>
    <w:p w14:paraId="324CEB7E"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Support workers to realise their rights and minimise the barriers which prevent workers from achieving them. </w:t>
      </w:r>
    </w:p>
    <w:p w14:paraId="4BF30DD6"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Demonstrate ability to meet local labour and environmental laws. </w:t>
      </w:r>
      <w:r>
        <w:rPr>
          <w:rFonts w:ascii="Segoe UI Symbol" w:eastAsia="Segoe UI Symbol" w:hAnsi="Segoe UI Symbol" w:cs="Segoe UI Symbol"/>
          <w:sz w:val="14"/>
        </w:rPr>
        <w:t>•</w:t>
      </w:r>
      <w:r>
        <w:rPr>
          <w:rFonts w:ascii="Arial" w:eastAsia="Arial" w:hAnsi="Arial" w:cs="Arial"/>
          <w:sz w:val="14"/>
        </w:rPr>
        <w:t xml:space="preserve"> Demonstrate commitment to achieve conformance with the Labour and Environmental Standards in section 2.1 above and commitment to continuous improvement of their labour and environmental standards as agreed with Christian Aid. </w:t>
      </w:r>
    </w:p>
    <w:p w14:paraId="4666B0C2" w14:textId="77777777" w:rsidR="00A13BA7" w:rsidRDefault="00A13BA7" w:rsidP="00A13BA7">
      <w:pPr>
        <w:numPr>
          <w:ilvl w:val="0"/>
          <w:numId w:val="5"/>
        </w:numPr>
        <w:spacing w:after="292" w:line="253" w:lineRule="auto"/>
        <w:ind w:right="0" w:hanging="360"/>
      </w:pPr>
      <w:r>
        <w:rPr>
          <w:rFonts w:ascii="Arial" w:eastAsia="Arial" w:hAnsi="Arial" w:cs="Arial"/>
          <w:sz w:val="14"/>
        </w:rPr>
        <w:t xml:space="preserve">Suppliers importing from small scale producer groups facilitate trade in-line with Christian Aid’s values based approach.  </w:t>
      </w:r>
    </w:p>
    <w:p w14:paraId="6C97D4BF" w14:textId="77777777" w:rsidR="00A13BA7" w:rsidRDefault="00A13BA7" w:rsidP="00A13BA7">
      <w:pPr>
        <w:spacing w:after="91" w:line="253" w:lineRule="auto"/>
        <w:ind w:left="-1"/>
      </w:pPr>
      <w:r>
        <w:rPr>
          <w:rFonts w:ascii="Arial" w:eastAsia="Arial" w:hAnsi="Arial" w:cs="Arial"/>
          <w:sz w:val="14"/>
        </w:rPr>
        <w:t xml:space="preserve">Christian Aid will seek alternative sources where the conduct of suppliers demonstrably violates the basic rights of Christian Aid’s intended beneficiaries, and there is no willingness to address the situation within a reasonable time period. </w:t>
      </w:r>
    </w:p>
    <w:p w14:paraId="17C98E2A" w14:textId="77777777" w:rsidR="00A13BA7" w:rsidRDefault="00A13BA7" w:rsidP="00A13BA7">
      <w:pPr>
        <w:spacing w:after="5" w:line="253" w:lineRule="auto"/>
        <w:ind w:left="-1"/>
      </w:pPr>
      <w:r>
        <w:rPr>
          <w:rFonts w:ascii="Arial" w:eastAsia="Arial" w:hAnsi="Arial" w:cs="Arial"/>
          <w:sz w:val="14"/>
        </w:rPr>
        <w:t xml:space="preserve">Christian Aid will not knowingly enter into contract or partnership with suppliers that participate in the activities outlined below: </w:t>
      </w:r>
    </w:p>
    <w:p w14:paraId="2A5F8E97" w14:textId="77777777" w:rsidR="00A13BA7" w:rsidRDefault="00A13BA7" w:rsidP="00A13BA7">
      <w:pPr>
        <w:spacing w:after="0"/>
      </w:pPr>
      <w:r>
        <w:rPr>
          <w:rFonts w:ascii="Arial" w:eastAsia="Arial" w:hAnsi="Arial" w:cs="Arial"/>
          <w:sz w:val="14"/>
        </w:rPr>
        <w:t xml:space="preserve"> </w:t>
      </w:r>
    </w:p>
    <w:p w14:paraId="2EEE0C93" w14:textId="77777777" w:rsidR="00A13BA7" w:rsidRDefault="00A13BA7" w:rsidP="00A13BA7">
      <w:pPr>
        <w:spacing w:line="250" w:lineRule="auto"/>
        <w:ind w:left="1007" w:hanging="1008"/>
      </w:pPr>
      <w:r>
        <w:rPr>
          <w:rFonts w:ascii="Arial" w:eastAsia="Arial" w:hAnsi="Arial" w:cs="Arial"/>
          <w:b/>
          <w:sz w:val="14"/>
        </w:rPr>
        <w:t xml:space="preserve">List of activities that Christian Aid suppliers should not be involved in: </w:t>
      </w:r>
    </w:p>
    <w:p w14:paraId="7D653572" w14:textId="77777777" w:rsidR="00A13BA7" w:rsidRDefault="00A13BA7" w:rsidP="00A13BA7">
      <w:pPr>
        <w:spacing w:after="5" w:line="253" w:lineRule="auto"/>
        <w:ind w:left="-1"/>
      </w:pPr>
      <w:r>
        <w:rPr>
          <w:rFonts w:ascii="Arial" w:eastAsia="Arial" w:hAnsi="Arial" w:cs="Arial"/>
          <w:sz w:val="14"/>
        </w:rPr>
        <w:t xml:space="preserve">Christian Aid will seek alternative suppliers if we identify the following activities: </w:t>
      </w:r>
    </w:p>
    <w:p w14:paraId="2EC052A6"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Actively lobby to undermine public policies to tackle climate change or push for continued expansion of fossil fuel use </w:t>
      </w:r>
    </w:p>
    <w:p w14:paraId="232F6414"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Arms manufacture; </w:t>
      </w:r>
    </w:p>
    <w:p w14:paraId="6C1F0876"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The sale or export of arms or strategic services to governments which systematically violate the human rights of their citizens, or where there is internal armed conflict or major tensions, or where the sale of arms may jeopardise regional peace and security. </w:t>
      </w:r>
    </w:p>
    <w:p w14:paraId="7D9495B8"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Tobacco production and sale; </w:t>
      </w:r>
    </w:p>
    <w:p w14:paraId="4840A19D"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The sale of baby milk outside the World Health Organisation (WHO) Code of Conduct; </w:t>
      </w:r>
    </w:p>
    <w:p w14:paraId="7284E1EB"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Pesticide sales outside the Food and Agriculture Organisation (FAO) guidelines for pesticide retailing </w:t>
      </w:r>
    </w:p>
    <w:p w14:paraId="6EDBE510"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Extractive industries </w:t>
      </w:r>
    </w:p>
    <w:p w14:paraId="04EF77D9"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Production or publication or broadcast of adult entertainment </w:t>
      </w:r>
    </w:p>
    <w:p w14:paraId="71D57BFF"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Knowingly become involved in, collude with or purchase timber from illegal logging operations. </w:t>
      </w:r>
    </w:p>
    <w:p w14:paraId="2602E05F" w14:textId="77777777" w:rsidR="00A13BA7" w:rsidRDefault="00A13BA7" w:rsidP="00A13BA7">
      <w:pPr>
        <w:numPr>
          <w:ilvl w:val="0"/>
          <w:numId w:val="5"/>
        </w:numPr>
        <w:spacing w:after="5" w:line="253" w:lineRule="auto"/>
        <w:ind w:right="0" w:hanging="360"/>
      </w:pPr>
      <w:r>
        <w:rPr>
          <w:rFonts w:ascii="Arial" w:eastAsia="Arial" w:hAnsi="Arial" w:cs="Arial"/>
          <w:sz w:val="14"/>
        </w:rPr>
        <w:t xml:space="preserve">Any other activities which violate the basic rights of Christian Aid’s intended beneficiaries. </w:t>
      </w:r>
    </w:p>
    <w:p w14:paraId="5766645E" w14:textId="77777777" w:rsidR="00A13BA7" w:rsidRDefault="00A13BA7" w:rsidP="00A13BA7">
      <w:pPr>
        <w:numPr>
          <w:ilvl w:val="0"/>
          <w:numId w:val="5"/>
        </w:numPr>
        <w:spacing w:after="72" w:line="253" w:lineRule="auto"/>
        <w:ind w:right="0" w:hanging="360"/>
      </w:pPr>
      <w:r>
        <w:rPr>
          <w:rFonts w:ascii="Arial" w:eastAsia="Arial" w:hAnsi="Arial" w:cs="Arial"/>
          <w:sz w:val="14"/>
        </w:rPr>
        <w:t xml:space="preserve">Activities which contravene the Procurement Integrity Principles listed in section 2.2 </w:t>
      </w:r>
    </w:p>
    <w:p w14:paraId="0E254B69" w14:textId="77777777" w:rsidR="00A13BA7" w:rsidRDefault="00A13BA7" w:rsidP="00A13BA7">
      <w:pPr>
        <w:spacing w:after="67"/>
        <w:ind w:left="360"/>
      </w:pPr>
      <w:r>
        <w:rPr>
          <w:rFonts w:ascii="Arial" w:eastAsia="Arial" w:hAnsi="Arial" w:cs="Arial"/>
          <w:sz w:val="14"/>
        </w:rPr>
        <w:t xml:space="preserve"> </w:t>
      </w:r>
    </w:p>
    <w:p w14:paraId="47CAA5C7" w14:textId="77777777" w:rsidR="00A13BA7" w:rsidRDefault="00A13BA7" w:rsidP="00A13BA7">
      <w:pPr>
        <w:spacing w:after="5" w:line="253" w:lineRule="auto"/>
        <w:ind w:left="-1"/>
      </w:pPr>
      <w:r>
        <w:rPr>
          <w:rFonts w:ascii="Arial" w:eastAsia="Arial" w:hAnsi="Arial" w:cs="Arial"/>
          <w:sz w:val="14"/>
        </w:rPr>
        <w:t xml:space="preserve">Suppliers must declare any formal party political involvement or activity. </w:t>
      </w:r>
    </w:p>
    <w:p w14:paraId="4446AAB2" w14:textId="77777777" w:rsidR="00A13BA7" w:rsidRDefault="00A13BA7" w:rsidP="00A13BA7">
      <w:pPr>
        <w:spacing w:after="5"/>
        <w:ind w:left="14"/>
      </w:pPr>
      <w:r>
        <w:rPr>
          <w:rFonts w:ascii="Arial" w:eastAsia="Arial" w:hAnsi="Arial" w:cs="Arial"/>
          <w:sz w:val="14"/>
        </w:rPr>
        <w:t xml:space="preserve"> </w:t>
      </w:r>
    </w:p>
    <w:p w14:paraId="660F3B9D" w14:textId="77777777" w:rsidR="00A13BA7" w:rsidRDefault="00A13BA7" w:rsidP="00A13BA7">
      <w:pPr>
        <w:pStyle w:val="Heading3"/>
        <w:spacing w:after="45"/>
        <w:ind w:left="9"/>
      </w:pPr>
      <w:r>
        <w:t xml:space="preserve">Procurement Integrity Principles for Christian Aid Staff  </w:t>
      </w:r>
    </w:p>
    <w:p w14:paraId="716EE4C7" w14:textId="77777777" w:rsidR="00A13BA7" w:rsidRDefault="00A13BA7" w:rsidP="00A13BA7">
      <w:pPr>
        <w:spacing w:after="5" w:line="253" w:lineRule="auto"/>
        <w:ind w:left="-1"/>
      </w:pPr>
      <w:r>
        <w:rPr>
          <w:rFonts w:ascii="Arial" w:eastAsia="Arial" w:hAnsi="Arial" w:cs="Arial"/>
          <w:sz w:val="14"/>
        </w:rPr>
        <w:t xml:space="preserve">To ensure we procure with Integrity, Christian Aid staff will: </w:t>
      </w:r>
    </w:p>
    <w:p w14:paraId="464B91F7" w14:textId="77777777" w:rsidR="00A13BA7" w:rsidRDefault="00A13BA7" w:rsidP="00A13BA7">
      <w:pPr>
        <w:numPr>
          <w:ilvl w:val="0"/>
          <w:numId w:val="6"/>
        </w:numPr>
        <w:spacing w:after="5" w:line="253" w:lineRule="auto"/>
        <w:ind w:right="0" w:hanging="360"/>
      </w:pPr>
      <w:r>
        <w:rPr>
          <w:rFonts w:ascii="Arial" w:eastAsia="Arial" w:hAnsi="Arial" w:cs="Arial"/>
          <w:sz w:val="14"/>
        </w:rPr>
        <w:t xml:space="preserve">Recognise that our suppliers may not be able to achieve all the labour and environmental standards laid out in sections 2.1 immediately and we will support suppliers to work toward conformance within a reasonable timeframe. </w:t>
      </w:r>
    </w:p>
    <w:p w14:paraId="5C2B8B51" w14:textId="77777777" w:rsidR="00A13BA7" w:rsidRDefault="00A13BA7" w:rsidP="00A13BA7">
      <w:pPr>
        <w:numPr>
          <w:ilvl w:val="0"/>
          <w:numId w:val="6"/>
        </w:numPr>
        <w:spacing w:after="155" w:line="253" w:lineRule="auto"/>
        <w:ind w:right="0" w:hanging="360"/>
      </w:pPr>
      <w:r>
        <w:rPr>
          <w:rFonts w:ascii="Arial" w:eastAsia="Arial" w:hAnsi="Arial" w:cs="Arial"/>
          <w:sz w:val="14"/>
        </w:rPr>
        <w:t xml:space="preserve">Recognise the impact of all supply decisions on meeting the labour and environmental standards outlined in section 2.1 of this policy. We will involve our suppliers in addressing issues that may arise and expect them to assist us in minimising any negative effects.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Ensure that our supply requirements are adequately defined and specified in sufficient time to allow the supply market to react to our demand. </w:t>
      </w:r>
    </w:p>
    <w:p w14:paraId="0D8C936C" w14:textId="77777777" w:rsidR="00A13BA7" w:rsidRDefault="00A13BA7" w:rsidP="00A13BA7">
      <w:pPr>
        <w:numPr>
          <w:ilvl w:val="0"/>
          <w:numId w:val="6"/>
        </w:numPr>
        <w:spacing w:after="156" w:line="253" w:lineRule="auto"/>
        <w:ind w:right="0" w:hanging="360"/>
      </w:pPr>
      <w:r>
        <w:rPr>
          <w:rFonts w:ascii="Arial" w:eastAsia="Arial" w:hAnsi="Arial" w:cs="Arial"/>
          <w:sz w:val="14"/>
        </w:rPr>
        <w:t xml:space="preserve">Ensure that our supply activities comply with all applicable international and national laws, regulations, conventions and agreements that are in force in the countries from where our requirements are being procured, and ensure that the specific supply related requirements of our donors are adhered to. </w:t>
      </w: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sz w:val="14"/>
        </w:rPr>
        <w:t xml:space="preserve">Not engage in any activity with suppliers, or buyers from other organisations, which might be deemed to be anti-competitive or in breach of any statutory requirements in any country or trading region. </w:t>
      </w:r>
    </w:p>
    <w:p w14:paraId="65004669" w14:textId="77777777" w:rsidR="00A13BA7" w:rsidRDefault="00A13BA7" w:rsidP="00A13BA7">
      <w:pPr>
        <w:numPr>
          <w:ilvl w:val="0"/>
          <w:numId w:val="6"/>
        </w:numPr>
        <w:spacing w:after="157" w:line="253" w:lineRule="auto"/>
        <w:ind w:right="0" w:hanging="360"/>
      </w:pPr>
      <w:r>
        <w:rPr>
          <w:rFonts w:ascii="Arial" w:eastAsia="Arial" w:hAnsi="Arial" w:cs="Arial"/>
          <w:sz w:val="14"/>
        </w:rPr>
        <w:t xml:space="preserve">Not terminate purchase arrangements or relationships without due regard to all material circumstances, appropriate communication and notification to the supplier. We will however terminate supplier relationships where serious breaches of Christian Aid’s labour and environmental standards persist after reasonable attempts have been made to work with the supplier to implement improvements, and where there is no reasonable prospect of securing improvements. Such terminations will be carried out in a responsible way.  </w:t>
      </w:r>
    </w:p>
    <w:p w14:paraId="569A227A" w14:textId="77777777" w:rsidR="00A13BA7" w:rsidRDefault="00A13BA7" w:rsidP="00A13BA7">
      <w:pPr>
        <w:numPr>
          <w:ilvl w:val="0"/>
          <w:numId w:val="6"/>
        </w:numPr>
        <w:spacing w:after="153" w:line="253" w:lineRule="auto"/>
        <w:ind w:right="0" w:hanging="360"/>
      </w:pPr>
      <w:r>
        <w:rPr>
          <w:rFonts w:ascii="Arial" w:eastAsia="Arial" w:hAnsi="Arial" w:cs="Arial"/>
          <w:sz w:val="14"/>
        </w:rPr>
        <w:t xml:space="preserve">Act impartially and objectively in all their purchasing activities and to keep written records where appropriate to demonstrate that their actions have been fair and above reproach. </w:t>
      </w:r>
    </w:p>
    <w:p w14:paraId="72299795" w14:textId="77777777" w:rsidR="00A13BA7" w:rsidRDefault="00A13BA7" w:rsidP="00A13BA7">
      <w:pPr>
        <w:numPr>
          <w:ilvl w:val="0"/>
          <w:numId w:val="6"/>
        </w:numPr>
        <w:spacing w:after="155" w:line="253" w:lineRule="auto"/>
        <w:ind w:right="0" w:hanging="360"/>
      </w:pPr>
      <w:r>
        <w:rPr>
          <w:rFonts w:ascii="Arial" w:eastAsia="Arial" w:hAnsi="Arial" w:cs="Arial"/>
          <w:sz w:val="14"/>
        </w:rPr>
        <w:t xml:space="preserve">Declare in advance any interest commercial or otherwise, they may have with a supplier to Christian Aid and to be prepared to withdraw from those dealings if required.  </w:t>
      </w:r>
    </w:p>
    <w:p w14:paraId="40A9133C" w14:textId="77777777" w:rsidR="00A13BA7" w:rsidRDefault="00A13BA7" w:rsidP="00A13BA7">
      <w:pPr>
        <w:numPr>
          <w:ilvl w:val="0"/>
          <w:numId w:val="6"/>
        </w:numPr>
        <w:spacing w:after="153" w:line="253" w:lineRule="auto"/>
        <w:ind w:right="0" w:hanging="360"/>
      </w:pPr>
      <w:r>
        <w:rPr>
          <w:rFonts w:ascii="Arial" w:eastAsia="Arial" w:hAnsi="Arial" w:cs="Arial"/>
          <w:sz w:val="14"/>
        </w:rPr>
        <w:t xml:space="preserve">Maintain an unimpeachable standard of integrity in all their business relationships and to foster the highest possible standards of professional competence in all their supply activities.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Not accept any personal gifts or other inducements, as individually or cumulatively these will be adjudged as an attempt to influence a purchasing decision.  </w:t>
      </w:r>
    </w:p>
    <w:p w14:paraId="3153B20D" w14:textId="77777777" w:rsidR="00A13BA7" w:rsidRDefault="00A13BA7" w:rsidP="00A13BA7">
      <w:pPr>
        <w:numPr>
          <w:ilvl w:val="0"/>
          <w:numId w:val="6"/>
        </w:numPr>
        <w:spacing w:after="70" w:line="253" w:lineRule="auto"/>
        <w:ind w:right="0" w:hanging="360"/>
      </w:pPr>
      <w:r>
        <w:rPr>
          <w:rFonts w:ascii="Arial" w:eastAsia="Arial" w:hAnsi="Arial" w:cs="Arial"/>
          <w:sz w:val="14"/>
        </w:rPr>
        <w:t xml:space="preserve">Seek the views of its suppliers over their ability to meet Christian Aid’s labour and environmental standards given existing buying practices, and assists them to meet their concerns.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4"/>
        </w:rPr>
        <w:t xml:space="preserve">Recognise the contribution that stable business relationships can make to the observance of the labour and environmental standards, and endeavour to establish long-term relationships with its suppliers. </w:t>
      </w:r>
    </w:p>
    <w:p w14:paraId="72E25A9C" w14:textId="77777777" w:rsidR="00A13BA7" w:rsidRDefault="00A13BA7" w:rsidP="00A13BA7">
      <w:pPr>
        <w:spacing w:after="48"/>
        <w:ind w:left="14"/>
      </w:pPr>
      <w:r>
        <w:rPr>
          <w:rFonts w:ascii="Arial" w:eastAsia="Arial" w:hAnsi="Arial" w:cs="Arial"/>
          <w:sz w:val="14"/>
        </w:rPr>
        <w:t xml:space="preserve"> </w:t>
      </w:r>
    </w:p>
    <w:p w14:paraId="70BB1438" w14:textId="77777777" w:rsidR="00A13BA7" w:rsidRDefault="00A13BA7" w:rsidP="00A13BA7">
      <w:pPr>
        <w:spacing w:after="0"/>
        <w:ind w:left="14"/>
      </w:pPr>
      <w:r>
        <w:rPr>
          <w:sz w:val="20"/>
        </w:rPr>
        <w:t xml:space="preserve"> </w:t>
      </w:r>
    </w:p>
    <w:p w14:paraId="5403AACB" w14:textId="77777777" w:rsidR="00A13BA7" w:rsidRDefault="00A13BA7" w:rsidP="00A13BA7">
      <w:pPr>
        <w:spacing w:after="0"/>
        <w:ind w:left="14"/>
      </w:pPr>
      <w:r>
        <w:rPr>
          <w:sz w:val="20"/>
        </w:rPr>
        <w:t xml:space="preserve"> </w:t>
      </w:r>
    </w:p>
    <w:p w14:paraId="2BBC10BA" w14:textId="77777777" w:rsidR="00A13BA7" w:rsidRDefault="00A13BA7" w:rsidP="00A13BA7">
      <w:pPr>
        <w:spacing w:after="0"/>
        <w:ind w:left="14"/>
      </w:pPr>
      <w:r>
        <w:rPr>
          <w:sz w:val="20"/>
        </w:rPr>
        <w:t xml:space="preserve"> </w:t>
      </w:r>
    </w:p>
    <w:p w14:paraId="68DA8762" w14:textId="77777777" w:rsidR="00A13BA7" w:rsidRDefault="00A13BA7" w:rsidP="00A13BA7">
      <w:pPr>
        <w:sectPr w:rsidR="00A13BA7" w:rsidSect="009C7ED9">
          <w:type w:val="continuous"/>
          <w:pgSz w:w="11906" w:h="16838"/>
          <w:pgMar w:top="720" w:right="720" w:bottom="720" w:left="720" w:header="720" w:footer="720" w:gutter="0"/>
          <w:cols w:num="2" w:space="528"/>
        </w:sectPr>
      </w:pPr>
    </w:p>
    <w:p w14:paraId="71C6CA44" w14:textId="773705D5" w:rsidR="00A13BA7" w:rsidRPr="00221280" w:rsidRDefault="00A13BA7" w:rsidP="00221280">
      <w:pPr>
        <w:pStyle w:val="Heading1"/>
        <w:numPr>
          <w:ilvl w:val="0"/>
          <w:numId w:val="0"/>
        </w:numPr>
        <w:spacing w:after="0"/>
        <w:ind w:left="10" w:right="774"/>
        <w:jc w:val="center"/>
        <w:rPr>
          <w:sz w:val="32"/>
          <w:szCs w:val="32"/>
        </w:rPr>
      </w:pPr>
      <w:r w:rsidRPr="00221280">
        <w:rPr>
          <w:sz w:val="32"/>
          <w:szCs w:val="32"/>
        </w:rPr>
        <w:lastRenderedPageBreak/>
        <w:t xml:space="preserve">Appendix </w:t>
      </w:r>
      <w:r w:rsidR="00794120" w:rsidRPr="00221280">
        <w:rPr>
          <w:sz w:val="32"/>
          <w:szCs w:val="32"/>
        </w:rPr>
        <w:t>C</w:t>
      </w:r>
      <w:r w:rsidRPr="00221280">
        <w:rPr>
          <w:sz w:val="32"/>
          <w:szCs w:val="32"/>
        </w:rPr>
        <w:t xml:space="preserve">: SUPPLIER QUESTIONNAIRE </w:t>
      </w:r>
      <w:r w:rsidRPr="00221280">
        <w:rPr>
          <w:b w:val="0"/>
          <w:sz w:val="32"/>
          <w:szCs w:val="32"/>
        </w:rPr>
        <w:t xml:space="preserve"> </w:t>
      </w:r>
    </w:p>
    <w:p w14:paraId="724A7D2C" w14:textId="77777777" w:rsidR="00A13BA7" w:rsidRDefault="00A13BA7" w:rsidP="00A13BA7">
      <w:pPr>
        <w:pBdr>
          <w:top w:val="single" w:sz="12" w:space="0" w:color="000000"/>
          <w:left w:val="single" w:sz="12" w:space="31" w:color="000000"/>
          <w:bottom w:val="single" w:sz="12" w:space="0" w:color="000000"/>
          <w:right w:val="single" w:sz="12" w:space="0" w:color="000000"/>
        </w:pBdr>
        <w:spacing w:after="0"/>
        <w:ind w:left="1189"/>
      </w:pPr>
      <w:r>
        <w:rPr>
          <w:b/>
          <w:sz w:val="20"/>
        </w:rPr>
        <w:t xml:space="preserve">ALL Suppliers and Subcontractors to complete Sections 1-6 and the declaration.  Suppliers providing branded products and services, rental vehicles and construction projects to also complete section 7 and 8. </w:t>
      </w:r>
    </w:p>
    <w:p w14:paraId="2EB10589" w14:textId="77777777" w:rsidR="00A13BA7" w:rsidRPr="00221280" w:rsidRDefault="00A13BA7" w:rsidP="00A13BA7">
      <w:pPr>
        <w:spacing w:after="0"/>
        <w:ind w:left="12"/>
        <w:rPr>
          <w:sz w:val="8"/>
          <w:szCs w:val="10"/>
        </w:rPr>
      </w:pPr>
      <w:r>
        <w:rPr>
          <w:sz w:val="24"/>
        </w:rPr>
        <w:t xml:space="preserve"> </w:t>
      </w:r>
      <w:r>
        <w:rPr>
          <w:sz w:val="24"/>
        </w:rPr>
        <w:tab/>
      </w:r>
      <w:r>
        <w:rPr>
          <w:b/>
          <w:sz w:val="20"/>
        </w:rPr>
        <w:t xml:space="preserve"> </w:t>
      </w:r>
    </w:p>
    <w:tbl>
      <w:tblPr>
        <w:tblStyle w:val="TableGrid"/>
        <w:tblW w:w="10125" w:type="dxa"/>
        <w:tblInd w:w="265" w:type="dxa"/>
        <w:tblCellMar>
          <w:left w:w="107" w:type="dxa"/>
          <w:right w:w="115" w:type="dxa"/>
        </w:tblCellMar>
        <w:tblLook w:val="04A0" w:firstRow="1" w:lastRow="0" w:firstColumn="1" w:lastColumn="0" w:noHBand="0" w:noVBand="1"/>
      </w:tblPr>
      <w:tblGrid>
        <w:gridCol w:w="3881"/>
        <w:gridCol w:w="1292"/>
        <w:gridCol w:w="1294"/>
        <w:gridCol w:w="1382"/>
        <w:gridCol w:w="1422"/>
        <w:gridCol w:w="854"/>
      </w:tblGrid>
      <w:tr w:rsidR="00A13BA7" w14:paraId="03663B90" w14:textId="77777777" w:rsidTr="009C7ED9">
        <w:trPr>
          <w:trHeight w:val="305"/>
        </w:trPr>
        <w:tc>
          <w:tcPr>
            <w:tcW w:w="7849" w:type="dxa"/>
            <w:gridSpan w:val="4"/>
            <w:tcBorders>
              <w:top w:val="single" w:sz="4" w:space="0" w:color="000000"/>
              <w:left w:val="single" w:sz="4" w:space="0" w:color="000000"/>
              <w:bottom w:val="single" w:sz="4" w:space="0" w:color="000000"/>
              <w:right w:val="nil"/>
            </w:tcBorders>
            <w:shd w:val="clear" w:color="auto" w:fill="D8D8D8"/>
          </w:tcPr>
          <w:p w14:paraId="582E18AF" w14:textId="77777777" w:rsidR="00A13BA7" w:rsidRDefault="00A13BA7" w:rsidP="009C7ED9">
            <w:pPr>
              <w:ind w:left="12"/>
            </w:pPr>
            <w:r>
              <w:rPr>
                <w:b/>
                <w:sz w:val="24"/>
              </w:rPr>
              <w:t xml:space="preserve">1 A) Company Profile </w:t>
            </w:r>
          </w:p>
        </w:tc>
        <w:tc>
          <w:tcPr>
            <w:tcW w:w="1422" w:type="dxa"/>
            <w:tcBorders>
              <w:top w:val="single" w:sz="4" w:space="0" w:color="000000"/>
              <w:left w:val="nil"/>
              <w:bottom w:val="single" w:sz="4" w:space="0" w:color="000000"/>
              <w:right w:val="single" w:sz="4" w:space="0" w:color="000000"/>
            </w:tcBorders>
            <w:shd w:val="clear" w:color="auto" w:fill="D8D8D8"/>
          </w:tcPr>
          <w:p w14:paraId="7B75C916" w14:textId="77777777" w:rsidR="00A13BA7" w:rsidRDefault="00A13BA7" w:rsidP="009C7ED9"/>
        </w:tc>
        <w:tc>
          <w:tcPr>
            <w:tcW w:w="854" w:type="dxa"/>
            <w:vMerge w:val="restart"/>
            <w:tcBorders>
              <w:top w:val="nil"/>
              <w:left w:val="single" w:sz="4" w:space="0" w:color="000000"/>
              <w:bottom w:val="nil"/>
              <w:right w:val="nil"/>
            </w:tcBorders>
            <w:shd w:val="clear" w:color="auto" w:fill="F2F2F2"/>
          </w:tcPr>
          <w:p w14:paraId="70B05730" w14:textId="77777777" w:rsidR="00A13BA7" w:rsidRDefault="00A13BA7" w:rsidP="009C7ED9">
            <w:pPr>
              <w:ind w:left="8"/>
              <w:jc w:val="center"/>
            </w:pPr>
            <w:r>
              <w:rPr>
                <w:b/>
                <w:sz w:val="14"/>
              </w:rPr>
              <w:t xml:space="preserve">Christian </w:t>
            </w:r>
          </w:p>
          <w:p w14:paraId="380DB291" w14:textId="77777777" w:rsidR="00A13BA7" w:rsidRDefault="00A13BA7" w:rsidP="009C7ED9">
            <w:pPr>
              <w:spacing w:after="773" w:line="241" w:lineRule="auto"/>
              <w:jc w:val="center"/>
            </w:pPr>
            <w:r>
              <w:rPr>
                <w:b/>
                <w:sz w:val="14"/>
              </w:rPr>
              <w:t xml:space="preserve">Aid Use only </w:t>
            </w:r>
          </w:p>
          <w:p w14:paraId="00882E56" w14:textId="77777777" w:rsidR="00A13BA7" w:rsidRDefault="00A13BA7" w:rsidP="009C7ED9">
            <w:pPr>
              <w:ind w:left="64"/>
              <w:jc w:val="center"/>
            </w:pPr>
            <w:r>
              <w:rPr>
                <w:rFonts w:ascii="Arial" w:eastAsia="Arial" w:hAnsi="Arial" w:cs="Arial"/>
                <w:sz w:val="20"/>
              </w:rPr>
              <w:t xml:space="preserve"> </w:t>
            </w:r>
          </w:p>
        </w:tc>
      </w:tr>
      <w:tr w:rsidR="00A13BA7" w14:paraId="0F0BC1E1" w14:textId="77777777" w:rsidTr="009C7ED9">
        <w:trPr>
          <w:trHeight w:val="372"/>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0407BE23" w14:textId="77777777" w:rsidR="00A13BA7" w:rsidRDefault="00A13BA7" w:rsidP="009C7ED9">
            <w:r>
              <w:rPr>
                <w:sz w:val="20"/>
              </w:rPr>
              <w:t xml:space="preserve">Name of Company </w:t>
            </w:r>
          </w:p>
        </w:tc>
        <w:tc>
          <w:tcPr>
            <w:tcW w:w="3968" w:type="dxa"/>
            <w:gridSpan w:val="3"/>
            <w:tcBorders>
              <w:top w:val="single" w:sz="4" w:space="0" w:color="000000"/>
              <w:left w:val="single" w:sz="4" w:space="0" w:color="000000"/>
              <w:bottom w:val="single" w:sz="4" w:space="0" w:color="000000"/>
              <w:right w:val="nil"/>
            </w:tcBorders>
          </w:tcPr>
          <w:p w14:paraId="3815F3E1"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3D39CAEB" w14:textId="77777777" w:rsidR="00A13BA7" w:rsidRDefault="00A13BA7" w:rsidP="009C7ED9"/>
        </w:tc>
        <w:tc>
          <w:tcPr>
            <w:tcW w:w="0" w:type="auto"/>
            <w:vMerge/>
            <w:tcBorders>
              <w:top w:val="nil"/>
              <w:left w:val="single" w:sz="4" w:space="0" w:color="000000"/>
              <w:bottom w:val="nil"/>
              <w:right w:val="nil"/>
            </w:tcBorders>
          </w:tcPr>
          <w:p w14:paraId="6D2A6904" w14:textId="77777777" w:rsidR="00A13BA7" w:rsidRDefault="00A13BA7" w:rsidP="009C7ED9"/>
        </w:tc>
      </w:tr>
      <w:tr w:rsidR="00A13BA7" w14:paraId="5FDDC240" w14:textId="77777777" w:rsidTr="00221280">
        <w:trPr>
          <w:trHeight w:val="773"/>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51199F4B" w14:textId="77777777" w:rsidR="00A13BA7" w:rsidRDefault="00A13BA7" w:rsidP="009C7ED9">
            <w:r>
              <w:rPr>
                <w:sz w:val="20"/>
              </w:rPr>
              <w:t xml:space="preserve">Name of Christian Aid staff member you have contact with; if any. (Name, Department, Location) </w:t>
            </w:r>
          </w:p>
        </w:tc>
        <w:tc>
          <w:tcPr>
            <w:tcW w:w="3968" w:type="dxa"/>
            <w:gridSpan w:val="3"/>
            <w:tcBorders>
              <w:top w:val="single" w:sz="4" w:space="0" w:color="000000"/>
              <w:left w:val="single" w:sz="4" w:space="0" w:color="000000"/>
              <w:bottom w:val="single" w:sz="4" w:space="0" w:color="000000"/>
              <w:right w:val="nil"/>
            </w:tcBorders>
          </w:tcPr>
          <w:p w14:paraId="5F00CFD2"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3D318162" w14:textId="77777777" w:rsidR="00A13BA7" w:rsidRDefault="00A13BA7" w:rsidP="009C7ED9"/>
        </w:tc>
        <w:tc>
          <w:tcPr>
            <w:tcW w:w="0" w:type="auto"/>
            <w:vMerge/>
            <w:tcBorders>
              <w:top w:val="nil"/>
              <w:left w:val="single" w:sz="4" w:space="0" w:color="000000"/>
              <w:bottom w:val="nil"/>
              <w:right w:val="nil"/>
            </w:tcBorders>
          </w:tcPr>
          <w:p w14:paraId="2F3D5B21" w14:textId="77777777" w:rsidR="00A13BA7" w:rsidRDefault="00A13BA7" w:rsidP="009C7ED9"/>
        </w:tc>
      </w:tr>
      <w:tr w:rsidR="00A13BA7" w14:paraId="578581F5" w14:textId="77777777" w:rsidTr="00221280">
        <w:trPr>
          <w:trHeight w:val="323"/>
        </w:trPr>
        <w:tc>
          <w:tcPr>
            <w:tcW w:w="38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971F31B" w14:textId="77777777" w:rsidR="00A13BA7" w:rsidRDefault="00A13BA7" w:rsidP="009C7ED9">
            <w:r>
              <w:rPr>
                <w:sz w:val="20"/>
              </w:rPr>
              <w:t xml:space="preserve">Registered Office address </w:t>
            </w:r>
          </w:p>
        </w:tc>
        <w:tc>
          <w:tcPr>
            <w:tcW w:w="3968" w:type="dxa"/>
            <w:gridSpan w:val="3"/>
            <w:tcBorders>
              <w:top w:val="single" w:sz="4" w:space="0" w:color="000000"/>
              <w:left w:val="single" w:sz="4" w:space="0" w:color="000000"/>
              <w:bottom w:val="single" w:sz="4" w:space="0" w:color="000000"/>
              <w:right w:val="nil"/>
            </w:tcBorders>
          </w:tcPr>
          <w:p w14:paraId="03883532"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1B6D5F3C" w14:textId="77777777" w:rsidR="00A13BA7" w:rsidRDefault="00A13BA7" w:rsidP="009C7ED9"/>
        </w:tc>
        <w:tc>
          <w:tcPr>
            <w:tcW w:w="854" w:type="dxa"/>
            <w:tcBorders>
              <w:top w:val="nil"/>
              <w:left w:val="single" w:sz="4" w:space="0" w:color="000000"/>
              <w:bottom w:val="single" w:sz="4" w:space="0" w:color="F2F2F2"/>
              <w:right w:val="nil"/>
            </w:tcBorders>
            <w:shd w:val="clear" w:color="auto" w:fill="F2F2F2"/>
            <w:vAlign w:val="bottom"/>
          </w:tcPr>
          <w:p w14:paraId="4DEB50BF" w14:textId="77777777" w:rsidR="00A13BA7" w:rsidRDefault="00A13BA7" w:rsidP="009C7ED9">
            <w:pPr>
              <w:ind w:left="64"/>
              <w:jc w:val="center"/>
            </w:pPr>
            <w:r>
              <w:rPr>
                <w:rFonts w:ascii="Arial" w:eastAsia="Arial" w:hAnsi="Arial" w:cs="Arial"/>
                <w:sz w:val="20"/>
              </w:rPr>
              <w:t xml:space="preserve"> </w:t>
            </w:r>
          </w:p>
        </w:tc>
      </w:tr>
      <w:tr w:rsidR="00A13BA7" w14:paraId="056F3DEE" w14:textId="77777777" w:rsidTr="00221280">
        <w:trPr>
          <w:trHeight w:val="323"/>
        </w:trPr>
        <w:tc>
          <w:tcPr>
            <w:tcW w:w="38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7D7744A" w14:textId="77777777" w:rsidR="00A13BA7" w:rsidRDefault="00A13BA7" w:rsidP="009C7ED9">
            <w:r>
              <w:rPr>
                <w:sz w:val="20"/>
              </w:rPr>
              <w:t xml:space="preserve">Ordering Address (if different) </w:t>
            </w:r>
          </w:p>
        </w:tc>
        <w:tc>
          <w:tcPr>
            <w:tcW w:w="3968" w:type="dxa"/>
            <w:gridSpan w:val="3"/>
            <w:tcBorders>
              <w:top w:val="single" w:sz="4" w:space="0" w:color="000000"/>
              <w:left w:val="single" w:sz="4" w:space="0" w:color="000000"/>
              <w:bottom w:val="single" w:sz="4" w:space="0" w:color="000000"/>
              <w:right w:val="nil"/>
            </w:tcBorders>
          </w:tcPr>
          <w:p w14:paraId="5F94FE04"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71E1D610"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7FDE1241" w14:textId="77777777" w:rsidR="00A13BA7" w:rsidRDefault="00A13BA7" w:rsidP="009C7ED9">
            <w:pPr>
              <w:ind w:left="64"/>
              <w:jc w:val="center"/>
            </w:pPr>
            <w:r>
              <w:rPr>
                <w:rFonts w:ascii="Arial" w:eastAsia="Arial" w:hAnsi="Arial" w:cs="Arial"/>
                <w:sz w:val="20"/>
              </w:rPr>
              <w:t xml:space="preserve"> </w:t>
            </w:r>
          </w:p>
        </w:tc>
      </w:tr>
      <w:tr w:rsidR="00A13BA7" w14:paraId="31134537" w14:textId="77777777" w:rsidTr="00221280">
        <w:trPr>
          <w:trHeight w:val="350"/>
        </w:trPr>
        <w:tc>
          <w:tcPr>
            <w:tcW w:w="38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7A77FBF" w14:textId="77777777" w:rsidR="00A13BA7" w:rsidRDefault="00A13BA7" w:rsidP="009C7ED9">
            <w:r>
              <w:rPr>
                <w:sz w:val="20"/>
              </w:rPr>
              <w:t xml:space="preserve">Payment Address (if different) </w:t>
            </w:r>
          </w:p>
        </w:tc>
        <w:tc>
          <w:tcPr>
            <w:tcW w:w="3968" w:type="dxa"/>
            <w:gridSpan w:val="3"/>
            <w:tcBorders>
              <w:top w:val="single" w:sz="4" w:space="0" w:color="000000"/>
              <w:left w:val="single" w:sz="4" w:space="0" w:color="000000"/>
              <w:bottom w:val="single" w:sz="4" w:space="0" w:color="000000"/>
              <w:right w:val="nil"/>
            </w:tcBorders>
          </w:tcPr>
          <w:p w14:paraId="0FDC8347"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19A4F9CF"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69104AD2" w14:textId="77777777" w:rsidR="00A13BA7" w:rsidRDefault="00A13BA7" w:rsidP="009C7ED9">
            <w:pPr>
              <w:ind w:left="64"/>
              <w:jc w:val="center"/>
            </w:pPr>
            <w:r>
              <w:rPr>
                <w:rFonts w:ascii="Arial" w:eastAsia="Arial" w:hAnsi="Arial" w:cs="Arial"/>
                <w:sz w:val="20"/>
              </w:rPr>
              <w:t xml:space="preserve"> </w:t>
            </w:r>
          </w:p>
        </w:tc>
      </w:tr>
      <w:tr w:rsidR="00A13BA7" w14:paraId="30ED0A3A" w14:textId="77777777" w:rsidTr="009C7ED9">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4B530A2C" w14:textId="77777777" w:rsidR="00A13BA7" w:rsidRDefault="00A13BA7" w:rsidP="009C7ED9">
            <w:r>
              <w:rPr>
                <w:sz w:val="20"/>
              </w:rPr>
              <w:t xml:space="preserve">Telephone Number </w:t>
            </w:r>
          </w:p>
        </w:tc>
        <w:tc>
          <w:tcPr>
            <w:tcW w:w="3968" w:type="dxa"/>
            <w:gridSpan w:val="3"/>
            <w:tcBorders>
              <w:top w:val="single" w:sz="4" w:space="0" w:color="000000"/>
              <w:left w:val="single" w:sz="4" w:space="0" w:color="000000"/>
              <w:bottom w:val="single" w:sz="4" w:space="0" w:color="000000"/>
              <w:right w:val="nil"/>
            </w:tcBorders>
          </w:tcPr>
          <w:p w14:paraId="4BBA26DB"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3F71767A"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7EDAF4C4" w14:textId="77777777" w:rsidR="00A13BA7" w:rsidRDefault="00A13BA7" w:rsidP="009C7ED9">
            <w:pPr>
              <w:ind w:left="64"/>
              <w:jc w:val="center"/>
            </w:pPr>
            <w:r>
              <w:rPr>
                <w:rFonts w:ascii="Arial" w:eastAsia="Arial" w:hAnsi="Arial" w:cs="Arial"/>
                <w:sz w:val="20"/>
              </w:rPr>
              <w:t xml:space="preserve"> </w:t>
            </w:r>
          </w:p>
        </w:tc>
      </w:tr>
      <w:tr w:rsidR="00A13BA7" w14:paraId="3993FF03" w14:textId="77777777" w:rsidTr="009C7ED9">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10AE12D6" w14:textId="77777777" w:rsidR="00A13BA7" w:rsidRDefault="00A13BA7" w:rsidP="009C7ED9">
            <w:r>
              <w:rPr>
                <w:sz w:val="20"/>
              </w:rPr>
              <w:t xml:space="preserve">Email </w:t>
            </w:r>
          </w:p>
        </w:tc>
        <w:tc>
          <w:tcPr>
            <w:tcW w:w="3968" w:type="dxa"/>
            <w:gridSpan w:val="3"/>
            <w:tcBorders>
              <w:top w:val="single" w:sz="4" w:space="0" w:color="000000"/>
              <w:left w:val="single" w:sz="4" w:space="0" w:color="000000"/>
              <w:bottom w:val="single" w:sz="4" w:space="0" w:color="000000"/>
              <w:right w:val="nil"/>
            </w:tcBorders>
          </w:tcPr>
          <w:p w14:paraId="01156553"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2CDCE2DE"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30F81D97" w14:textId="77777777" w:rsidR="00A13BA7" w:rsidRDefault="00A13BA7" w:rsidP="009C7ED9">
            <w:pPr>
              <w:ind w:left="64"/>
              <w:jc w:val="center"/>
            </w:pPr>
            <w:r>
              <w:rPr>
                <w:rFonts w:ascii="Arial" w:eastAsia="Arial" w:hAnsi="Arial" w:cs="Arial"/>
                <w:sz w:val="20"/>
              </w:rPr>
              <w:t xml:space="preserve"> </w:t>
            </w:r>
          </w:p>
        </w:tc>
      </w:tr>
      <w:tr w:rsidR="00A13BA7" w14:paraId="01056EFA" w14:textId="77777777" w:rsidTr="009C7ED9">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7DAAED6A" w14:textId="77777777" w:rsidR="00A13BA7" w:rsidRDefault="00A13BA7" w:rsidP="009C7ED9">
            <w:r>
              <w:rPr>
                <w:sz w:val="20"/>
              </w:rPr>
              <w:t xml:space="preserve">Website </w:t>
            </w:r>
          </w:p>
        </w:tc>
        <w:tc>
          <w:tcPr>
            <w:tcW w:w="3968" w:type="dxa"/>
            <w:gridSpan w:val="3"/>
            <w:tcBorders>
              <w:top w:val="single" w:sz="4" w:space="0" w:color="000000"/>
              <w:left w:val="single" w:sz="4" w:space="0" w:color="000000"/>
              <w:bottom w:val="single" w:sz="4" w:space="0" w:color="000000"/>
              <w:right w:val="nil"/>
            </w:tcBorders>
          </w:tcPr>
          <w:p w14:paraId="2163036E"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6E87599E"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5985E740" w14:textId="77777777" w:rsidR="00A13BA7" w:rsidRDefault="00A13BA7" w:rsidP="009C7ED9">
            <w:pPr>
              <w:ind w:left="64"/>
              <w:jc w:val="center"/>
            </w:pPr>
            <w:r>
              <w:rPr>
                <w:rFonts w:ascii="Arial" w:eastAsia="Arial" w:hAnsi="Arial" w:cs="Arial"/>
                <w:sz w:val="20"/>
              </w:rPr>
              <w:t xml:space="preserve"> </w:t>
            </w:r>
          </w:p>
        </w:tc>
      </w:tr>
      <w:tr w:rsidR="00A13BA7" w14:paraId="6D27CC70" w14:textId="77777777" w:rsidTr="009C7ED9">
        <w:trPr>
          <w:trHeight w:val="50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487F0F70" w14:textId="77777777" w:rsidR="00A13BA7" w:rsidRDefault="00A13BA7" w:rsidP="009C7ED9">
            <w:r>
              <w:rPr>
                <w:sz w:val="20"/>
              </w:rPr>
              <w:t xml:space="preserve">Company Registration number </w:t>
            </w:r>
          </w:p>
          <w:p w14:paraId="4D801261" w14:textId="77777777" w:rsidR="00A13BA7" w:rsidRDefault="00A13BA7" w:rsidP="009C7ED9">
            <w:r>
              <w:rPr>
                <w:sz w:val="20"/>
              </w:rPr>
              <w:t xml:space="preserve">(Please attach a copy of the certificate) </w:t>
            </w:r>
          </w:p>
        </w:tc>
        <w:tc>
          <w:tcPr>
            <w:tcW w:w="3968" w:type="dxa"/>
            <w:gridSpan w:val="3"/>
            <w:tcBorders>
              <w:top w:val="single" w:sz="4" w:space="0" w:color="000000"/>
              <w:left w:val="single" w:sz="4" w:space="0" w:color="000000"/>
              <w:bottom w:val="single" w:sz="4" w:space="0" w:color="000000"/>
              <w:right w:val="nil"/>
            </w:tcBorders>
          </w:tcPr>
          <w:p w14:paraId="454DFE9C"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5C2D8BAC"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5A543FFE" w14:textId="77777777" w:rsidR="00A13BA7" w:rsidRDefault="00A13BA7" w:rsidP="009C7ED9">
            <w:pPr>
              <w:ind w:left="64"/>
              <w:jc w:val="center"/>
            </w:pPr>
            <w:r>
              <w:rPr>
                <w:rFonts w:ascii="Arial" w:eastAsia="Arial" w:hAnsi="Arial" w:cs="Arial"/>
                <w:sz w:val="20"/>
              </w:rPr>
              <w:t xml:space="preserve"> </w:t>
            </w:r>
          </w:p>
        </w:tc>
      </w:tr>
      <w:tr w:rsidR="00A13BA7" w14:paraId="64401AE5" w14:textId="77777777" w:rsidTr="009C7ED9">
        <w:trPr>
          <w:trHeight w:val="254"/>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2ADAC45F" w14:textId="77777777" w:rsidR="00A13BA7" w:rsidRDefault="00A13BA7" w:rsidP="009C7ED9">
            <w:r>
              <w:rPr>
                <w:sz w:val="20"/>
              </w:rPr>
              <w:t xml:space="preserve">Year established </w:t>
            </w:r>
          </w:p>
        </w:tc>
        <w:tc>
          <w:tcPr>
            <w:tcW w:w="3968" w:type="dxa"/>
            <w:gridSpan w:val="3"/>
            <w:tcBorders>
              <w:top w:val="single" w:sz="4" w:space="0" w:color="000000"/>
              <w:left w:val="single" w:sz="4" w:space="0" w:color="000000"/>
              <w:bottom w:val="single" w:sz="4" w:space="0" w:color="000000"/>
              <w:right w:val="nil"/>
            </w:tcBorders>
          </w:tcPr>
          <w:p w14:paraId="25AC48B4" w14:textId="77777777" w:rsidR="00A13BA7" w:rsidRDefault="00A13BA7" w:rsidP="009C7ED9">
            <w:pPr>
              <w:ind w:left="2"/>
            </w:pPr>
            <w:r>
              <w:rPr>
                <w:rFonts w:ascii="Arial" w:eastAsia="Arial" w:hAnsi="Arial" w:cs="Arial"/>
                <w:sz w:val="20"/>
              </w:rPr>
              <w:t xml:space="preserve"> </w:t>
            </w:r>
          </w:p>
        </w:tc>
        <w:tc>
          <w:tcPr>
            <w:tcW w:w="1422" w:type="dxa"/>
            <w:tcBorders>
              <w:top w:val="single" w:sz="4" w:space="0" w:color="000000"/>
              <w:left w:val="nil"/>
              <w:bottom w:val="single" w:sz="4" w:space="0" w:color="000000"/>
              <w:right w:val="single" w:sz="4" w:space="0" w:color="000000"/>
            </w:tcBorders>
          </w:tcPr>
          <w:p w14:paraId="5D6DF336"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5E1845F1" w14:textId="77777777" w:rsidR="00A13BA7" w:rsidRDefault="00A13BA7" w:rsidP="009C7ED9">
            <w:pPr>
              <w:ind w:left="53"/>
              <w:jc w:val="center"/>
            </w:pPr>
            <w:r>
              <w:rPr>
                <w:sz w:val="20"/>
              </w:rPr>
              <w:t xml:space="preserve"> </w:t>
            </w:r>
          </w:p>
        </w:tc>
      </w:tr>
      <w:tr w:rsidR="00A13BA7" w14:paraId="25729759" w14:textId="77777777" w:rsidTr="009C7ED9">
        <w:trPr>
          <w:trHeight w:val="742"/>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0A54B60F" w14:textId="77777777" w:rsidR="00A13BA7" w:rsidRDefault="00A13BA7" w:rsidP="009C7ED9">
            <w:r>
              <w:rPr>
                <w:sz w:val="20"/>
              </w:rPr>
              <w:t xml:space="preserve">Please state your position in the supply chain e.g. Agent, Manufacturer, Service Provider, Importer, Trader </w:t>
            </w:r>
          </w:p>
        </w:tc>
        <w:tc>
          <w:tcPr>
            <w:tcW w:w="3968" w:type="dxa"/>
            <w:gridSpan w:val="3"/>
            <w:tcBorders>
              <w:top w:val="single" w:sz="4" w:space="0" w:color="000000"/>
              <w:left w:val="single" w:sz="4" w:space="0" w:color="000000"/>
              <w:bottom w:val="single" w:sz="4" w:space="0" w:color="000000"/>
              <w:right w:val="nil"/>
            </w:tcBorders>
            <w:vAlign w:val="center"/>
          </w:tcPr>
          <w:p w14:paraId="6ED92261"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1B08E7A4"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3FAB308E" w14:textId="77777777" w:rsidR="00A13BA7" w:rsidRDefault="00A13BA7" w:rsidP="009C7ED9">
            <w:pPr>
              <w:ind w:left="53"/>
              <w:jc w:val="center"/>
            </w:pPr>
            <w:r>
              <w:rPr>
                <w:sz w:val="20"/>
              </w:rPr>
              <w:t xml:space="preserve"> </w:t>
            </w:r>
          </w:p>
        </w:tc>
      </w:tr>
      <w:tr w:rsidR="00A13BA7" w14:paraId="07E02866" w14:textId="77777777" w:rsidTr="009C7ED9">
        <w:trPr>
          <w:trHeight w:val="566"/>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3824EA0E" w14:textId="77777777" w:rsidR="00A13BA7" w:rsidRDefault="00A13BA7" w:rsidP="009C7ED9">
            <w:r>
              <w:rPr>
                <w:sz w:val="20"/>
              </w:rPr>
              <w:t xml:space="preserve">Please specify the product/service being supplied to Christian Aid </w:t>
            </w:r>
          </w:p>
        </w:tc>
        <w:tc>
          <w:tcPr>
            <w:tcW w:w="3968" w:type="dxa"/>
            <w:gridSpan w:val="3"/>
            <w:tcBorders>
              <w:top w:val="single" w:sz="4" w:space="0" w:color="000000"/>
              <w:left w:val="single" w:sz="4" w:space="0" w:color="000000"/>
              <w:bottom w:val="single" w:sz="4" w:space="0" w:color="000000"/>
              <w:right w:val="nil"/>
            </w:tcBorders>
            <w:vAlign w:val="center"/>
          </w:tcPr>
          <w:p w14:paraId="7B33E1D1"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106AFAC0"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732259E9" w14:textId="77777777" w:rsidR="00A13BA7" w:rsidRDefault="00A13BA7" w:rsidP="009C7ED9">
            <w:pPr>
              <w:ind w:left="53"/>
              <w:jc w:val="center"/>
            </w:pPr>
            <w:r>
              <w:rPr>
                <w:sz w:val="20"/>
              </w:rPr>
              <w:t xml:space="preserve"> </w:t>
            </w:r>
          </w:p>
        </w:tc>
      </w:tr>
      <w:tr w:rsidR="00A13BA7" w14:paraId="5D924DEB" w14:textId="77777777" w:rsidTr="009C7ED9">
        <w:trPr>
          <w:trHeight w:val="497"/>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3D7A8222" w14:textId="77777777" w:rsidR="00A13BA7" w:rsidRDefault="00A13BA7" w:rsidP="009C7ED9">
            <w:r>
              <w:rPr>
                <w:sz w:val="20"/>
              </w:rPr>
              <w:t xml:space="preserve">Do your goods or services carry the Christian Aid brand? </w:t>
            </w:r>
          </w:p>
        </w:tc>
        <w:tc>
          <w:tcPr>
            <w:tcW w:w="3968" w:type="dxa"/>
            <w:gridSpan w:val="3"/>
            <w:tcBorders>
              <w:top w:val="single" w:sz="4" w:space="0" w:color="000000"/>
              <w:left w:val="single" w:sz="4" w:space="0" w:color="000000"/>
              <w:bottom w:val="single" w:sz="4" w:space="0" w:color="000000"/>
              <w:right w:val="nil"/>
            </w:tcBorders>
          </w:tcPr>
          <w:p w14:paraId="1FDF2B38"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4F89C727"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73AA0BC4" w14:textId="77777777" w:rsidR="00A13BA7" w:rsidRDefault="00A13BA7" w:rsidP="009C7ED9">
            <w:pPr>
              <w:ind w:left="53"/>
              <w:jc w:val="center"/>
            </w:pPr>
            <w:r>
              <w:rPr>
                <w:sz w:val="20"/>
              </w:rPr>
              <w:t xml:space="preserve"> </w:t>
            </w:r>
          </w:p>
        </w:tc>
      </w:tr>
      <w:tr w:rsidR="00A13BA7" w14:paraId="2A6BE167" w14:textId="77777777" w:rsidTr="009C7ED9">
        <w:trPr>
          <w:trHeight w:val="499"/>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50C429FB" w14:textId="77777777" w:rsidR="00A13BA7" w:rsidRDefault="00A13BA7" w:rsidP="009C7ED9">
            <w:r>
              <w:rPr>
                <w:sz w:val="20"/>
              </w:rPr>
              <w:t xml:space="preserve">Company turnover in trading currency </w:t>
            </w:r>
          </w:p>
          <w:p w14:paraId="108B5475" w14:textId="77777777" w:rsidR="00A13BA7" w:rsidRDefault="00A13BA7" w:rsidP="009C7ED9">
            <w:r>
              <w:rPr>
                <w:sz w:val="20"/>
              </w:rPr>
              <w:t xml:space="preserve">(please attach recent financial statement) </w:t>
            </w:r>
          </w:p>
        </w:tc>
        <w:tc>
          <w:tcPr>
            <w:tcW w:w="3968" w:type="dxa"/>
            <w:gridSpan w:val="3"/>
            <w:tcBorders>
              <w:top w:val="single" w:sz="4" w:space="0" w:color="000000"/>
              <w:left w:val="single" w:sz="4" w:space="0" w:color="000000"/>
              <w:bottom w:val="single" w:sz="4" w:space="0" w:color="000000"/>
              <w:right w:val="nil"/>
            </w:tcBorders>
            <w:vAlign w:val="center"/>
          </w:tcPr>
          <w:p w14:paraId="4C33D0EA"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7AE274A0"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5CA1133D" w14:textId="77777777" w:rsidR="00A13BA7" w:rsidRDefault="00A13BA7" w:rsidP="009C7ED9">
            <w:pPr>
              <w:ind w:left="53"/>
              <w:jc w:val="center"/>
            </w:pPr>
            <w:r>
              <w:rPr>
                <w:sz w:val="20"/>
              </w:rPr>
              <w:t xml:space="preserve"> </w:t>
            </w:r>
          </w:p>
        </w:tc>
      </w:tr>
      <w:tr w:rsidR="00A13BA7" w14:paraId="723E6A7E" w14:textId="77777777" w:rsidTr="009C7ED9">
        <w:trPr>
          <w:trHeight w:val="498"/>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07B308E2" w14:textId="77777777" w:rsidR="00A13BA7" w:rsidRDefault="00A13BA7" w:rsidP="009C7ED9">
            <w:r>
              <w:rPr>
                <w:sz w:val="20"/>
              </w:rPr>
              <w:t xml:space="preserve">Turnover of the part of the business that would serve Christian Aid </w:t>
            </w:r>
          </w:p>
        </w:tc>
        <w:tc>
          <w:tcPr>
            <w:tcW w:w="3968" w:type="dxa"/>
            <w:gridSpan w:val="3"/>
            <w:tcBorders>
              <w:top w:val="single" w:sz="4" w:space="0" w:color="000000"/>
              <w:left w:val="single" w:sz="4" w:space="0" w:color="000000"/>
              <w:bottom w:val="single" w:sz="4" w:space="0" w:color="000000"/>
              <w:right w:val="nil"/>
            </w:tcBorders>
            <w:vAlign w:val="center"/>
          </w:tcPr>
          <w:p w14:paraId="7A687F1E"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15E1AADF"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0D64E1FD" w14:textId="77777777" w:rsidR="00A13BA7" w:rsidRDefault="00A13BA7" w:rsidP="009C7ED9">
            <w:pPr>
              <w:ind w:left="53"/>
              <w:jc w:val="center"/>
            </w:pPr>
            <w:r>
              <w:rPr>
                <w:sz w:val="20"/>
              </w:rPr>
              <w:t xml:space="preserve"> </w:t>
            </w:r>
          </w:p>
        </w:tc>
      </w:tr>
      <w:tr w:rsidR="00A13BA7" w14:paraId="3BD7847E" w14:textId="77777777" w:rsidTr="009C7ED9">
        <w:trPr>
          <w:trHeight w:val="259"/>
        </w:trPr>
        <w:tc>
          <w:tcPr>
            <w:tcW w:w="3881" w:type="dxa"/>
            <w:vMerge w:val="restart"/>
            <w:tcBorders>
              <w:top w:val="single" w:sz="4" w:space="0" w:color="000000"/>
              <w:left w:val="single" w:sz="4" w:space="0" w:color="000000"/>
              <w:bottom w:val="double" w:sz="4" w:space="0" w:color="000000"/>
              <w:right w:val="single" w:sz="4" w:space="0" w:color="000000"/>
            </w:tcBorders>
            <w:shd w:val="clear" w:color="auto" w:fill="EEECE1"/>
          </w:tcPr>
          <w:p w14:paraId="5F885DD4" w14:textId="77777777" w:rsidR="00A13BA7" w:rsidRDefault="00A13BA7" w:rsidP="009C7ED9">
            <w:pPr>
              <w:spacing w:after="30" w:line="242" w:lineRule="auto"/>
            </w:pPr>
            <w:r>
              <w:rPr>
                <w:sz w:val="20"/>
              </w:rPr>
              <w:t xml:space="preserve">Location of other operational sites (national and international), their functions and approximate numbers of employees where Christian Aid goods or services could be </w:t>
            </w:r>
          </w:p>
          <w:p w14:paraId="0D848A2D" w14:textId="63D0FA84" w:rsidR="00A13BA7" w:rsidRDefault="00A13BA7" w:rsidP="009C7ED9">
            <w:pPr>
              <w:tabs>
                <w:tab w:val="center" w:pos="1896"/>
              </w:tabs>
            </w:pPr>
            <w:r>
              <w:rPr>
                <w:sz w:val="20"/>
              </w:rPr>
              <w:t xml:space="preserve">positioned </w:t>
            </w:r>
          </w:p>
        </w:tc>
        <w:tc>
          <w:tcPr>
            <w:tcW w:w="3968" w:type="dxa"/>
            <w:gridSpan w:val="3"/>
            <w:tcBorders>
              <w:top w:val="single" w:sz="4" w:space="0" w:color="000000"/>
              <w:left w:val="single" w:sz="4" w:space="0" w:color="000000"/>
              <w:bottom w:val="single" w:sz="4" w:space="0" w:color="000000"/>
              <w:right w:val="nil"/>
            </w:tcBorders>
          </w:tcPr>
          <w:p w14:paraId="30B59300"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40D538BF"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4EEED7BE" w14:textId="77777777" w:rsidR="00A13BA7" w:rsidRDefault="00A13BA7" w:rsidP="009C7ED9">
            <w:pPr>
              <w:ind w:left="53"/>
              <w:jc w:val="center"/>
            </w:pPr>
            <w:r>
              <w:rPr>
                <w:sz w:val="20"/>
              </w:rPr>
              <w:t xml:space="preserve"> </w:t>
            </w:r>
          </w:p>
        </w:tc>
      </w:tr>
      <w:tr w:rsidR="00A13BA7" w14:paraId="2A53E459" w14:textId="77777777" w:rsidTr="009C7ED9">
        <w:trPr>
          <w:trHeight w:val="258"/>
        </w:trPr>
        <w:tc>
          <w:tcPr>
            <w:tcW w:w="3881" w:type="dxa"/>
            <w:vMerge/>
            <w:tcBorders>
              <w:top w:val="nil"/>
              <w:left w:val="single" w:sz="4" w:space="0" w:color="000000"/>
              <w:bottom w:val="nil"/>
              <w:right w:val="single" w:sz="4" w:space="0" w:color="000000"/>
            </w:tcBorders>
          </w:tcPr>
          <w:p w14:paraId="5602A1E6" w14:textId="77777777" w:rsidR="00A13BA7" w:rsidRDefault="00A13BA7" w:rsidP="009C7ED9"/>
        </w:tc>
        <w:tc>
          <w:tcPr>
            <w:tcW w:w="3968" w:type="dxa"/>
            <w:gridSpan w:val="3"/>
            <w:tcBorders>
              <w:top w:val="single" w:sz="4" w:space="0" w:color="000000"/>
              <w:left w:val="single" w:sz="4" w:space="0" w:color="000000"/>
              <w:bottom w:val="single" w:sz="4" w:space="0" w:color="000000"/>
              <w:right w:val="nil"/>
            </w:tcBorders>
          </w:tcPr>
          <w:p w14:paraId="3E09E360"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1C64A628"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5C46FC8F" w14:textId="77777777" w:rsidR="00A13BA7" w:rsidRDefault="00A13BA7" w:rsidP="009C7ED9">
            <w:pPr>
              <w:ind w:left="53"/>
              <w:jc w:val="center"/>
            </w:pPr>
            <w:r>
              <w:rPr>
                <w:sz w:val="20"/>
              </w:rPr>
              <w:t xml:space="preserve"> </w:t>
            </w:r>
          </w:p>
        </w:tc>
      </w:tr>
      <w:tr w:rsidR="00A13BA7" w14:paraId="369FF51E" w14:textId="77777777" w:rsidTr="009C7ED9">
        <w:trPr>
          <w:trHeight w:val="259"/>
        </w:trPr>
        <w:tc>
          <w:tcPr>
            <w:tcW w:w="3881" w:type="dxa"/>
            <w:vMerge/>
            <w:tcBorders>
              <w:top w:val="nil"/>
              <w:left w:val="single" w:sz="4" w:space="0" w:color="000000"/>
              <w:bottom w:val="nil"/>
              <w:right w:val="single" w:sz="4" w:space="0" w:color="000000"/>
            </w:tcBorders>
          </w:tcPr>
          <w:p w14:paraId="6F6C0179" w14:textId="77777777" w:rsidR="00A13BA7" w:rsidRDefault="00A13BA7" w:rsidP="009C7ED9"/>
        </w:tc>
        <w:tc>
          <w:tcPr>
            <w:tcW w:w="3968" w:type="dxa"/>
            <w:gridSpan w:val="3"/>
            <w:tcBorders>
              <w:top w:val="single" w:sz="4" w:space="0" w:color="000000"/>
              <w:left w:val="single" w:sz="4" w:space="0" w:color="000000"/>
              <w:bottom w:val="single" w:sz="4" w:space="0" w:color="000000"/>
              <w:right w:val="nil"/>
            </w:tcBorders>
          </w:tcPr>
          <w:p w14:paraId="1D816250" w14:textId="77777777" w:rsidR="00A13BA7" w:rsidRDefault="00A13BA7" w:rsidP="009C7ED9">
            <w:pPr>
              <w:ind w:left="2"/>
            </w:pPr>
            <w:r>
              <w:rPr>
                <w:sz w:val="20"/>
              </w:rPr>
              <w:t xml:space="preserve"> </w:t>
            </w:r>
          </w:p>
        </w:tc>
        <w:tc>
          <w:tcPr>
            <w:tcW w:w="1422" w:type="dxa"/>
            <w:tcBorders>
              <w:top w:val="single" w:sz="4" w:space="0" w:color="000000"/>
              <w:left w:val="nil"/>
              <w:bottom w:val="single" w:sz="4" w:space="0" w:color="000000"/>
              <w:right w:val="single" w:sz="4" w:space="0" w:color="000000"/>
            </w:tcBorders>
          </w:tcPr>
          <w:p w14:paraId="07A56B83" w14:textId="77777777" w:rsidR="00A13BA7" w:rsidRDefault="00A13BA7" w:rsidP="009C7ED9"/>
        </w:tc>
        <w:tc>
          <w:tcPr>
            <w:tcW w:w="854" w:type="dxa"/>
            <w:tcBorders>
              <w:top w:val="single" w:sz="4" w:space="0" w:color="F2F2F2"/>
              <w:left w:val="single" w:sz="4" w:space="0" w:color="000000"/>
              <w:bottom w:val="single" w:sz="4" w:space="0" w:color="F2F2F2"/>
              <w:right w:val="nil"/>
            </w:tcBorders>
            <w:shd w:val="clear" w:color="auto" w:fill="F2F2F2"/>
            <w:vAlign w:val="bottom"/>
          </w:tcPr>
          <w:p w14:paraId="701A28E6" w14:textId="77777777" w:rsidR="00A13BA7" w:rsidRDefault="00A13BA7" w:rsidP="009C7ED9">
            <w:pPr>
              <w:ind w:left="53"/>
              <w:jc w:val="center"/>
            </w:pPr>
            <w:r>
              <w:rPr>
                <w:sz w:val="20"/>
              </w:rPr>
              <w:t xml:space="preserve"> </w:t>
            </w:r>
          </w:p>
        </w:tc>
      </w:tr>
      <w:tr w:rsidR="00A13BA7" w14:paraId="7BEE4F3C" w14:textId="77777777" w:rsidTr="00221280">
        <w:trPr>
          <w:trHeight w:val="350"/>
        </w:trPr>
        <w:tc>
          <w:tcPr>
            <w:tcW w:w="3881" w:type="dxa"/>
            <w:vMerge/>
            <w:tcBorders>
              <w:top w:val="nil"/>
              <w:left w:val="single" w:sz="4" w:space="0" w:color="000000"/>
              <w:bottom w:val="double" w:sz="4" w:space="0" w:color="000000"/>
              <w:right w:val="single" w:sz="4" w:space="0" w:color="000000"/>
            </w:tcBorders>
          </w:tcPr>
          <w:p w14:paraId="318B5997" w14:textId="77777777" w:rsidR="00A13BA7" w:rsidRDefault="00A13BA7" w:rsidP="009C7ED9"/>
        </w:tc>
        <w:tc>
          <w:tcPr>
            <w:tcW w:w="3968" w:type="dxa"/>
            <w:gridSpan w:val="3"/>
            <w:tcBorders>
              <w:top w:val="single" w:sz="4" w:space="0" w:color="000000"/>
              <w:left w:val="single" w:sz="4" w:space="0" w:color="000000"/>
              <w:bottom w:val="double" w:sz="4" w:space="0" w:color="000000"/>
              <w:right w:val="nil"/>
            </w:tcBorders>
            <w:vAlign w:val="bottom"/>
          </w:tcPr>
          <w:p w14:paraId="65F4B77C" w14:textId="1C515A26" w:rsidR="00A13BA7" w:rsidRDefault="00A13BA7" w:rsidP="00221280">
            <w:pPr>
              <w:ind w:left="2"/>
            </w:pPr>
            <w:r>
              <w:rPr>
                <w:sz w:val="20"/>
              </w:rPr>
              <w:t xml:space="preserve"> </w:t>
            </w:r>
            <w:r>
              <w:rPr>
                <w:sz w:val="20"/>
              </w:rPr>
              <w:tab/>
              <w:t xml:space="preserve"> </w:t>
            </w:r>
          </w:p>
        </w:tc>
        <w:tc>
          <w:tcPr>
            <w:tcW w:w="1422" w:type="dxa"/>
            <w:tcBorders>
              <w:top w:val="single" w:sz="4" w:space="0" w:color="000000"/>
              <w:left w:val="nil"/>
              <w:bottom w:val="double" w:sz="4" w:space="0" w:color="000000"/>
              <w:right w:val="single" w:sz="4" w:space="0" w:color="000000"/>
            </w:tcBorders>
            <w:vAlign w:val="bottom"/>
          </w:tcPr>
          <w:p w14:paraId="783003E2" w14:textId="77777777" w:rsidR="00A13BA7" w:rsidRDefault="00A13BA7" w:rsidP="009C7ED9">
            <w:pPr>
              <w:ind w:left="55"/>
              <w:jc w:val="center"/>
            </w:pPr>
            <w:r>
              <w:rPr>
                <w:sz w:val="20"/>
              </w:rPr>
              <w:t xml:space="preserve"> </w:t>
            </w:r>
          </w:p>
        </w:tc>
        <w:tc>
          <w:tcPr>
            <w:tcW w:w="854" w:type="dxa"/>
            <w:tcBorders>
              <w:top w:val="single" w:sz="4" w:space="0" w:color="F2F2F2"/>
              <w:left w:val="single" w:sz="4" w:space="0" w:color="000000"/>
              <w:bottom w:val="double" w:sz="4" w:space="0" w:color="F2F2F2"/>
              <w:right w:val="nil"/>
            </w:tcBorders>
            <w:shd w:val="clear" w:color="auto" w:fill="F2F2F2"/>
            <w:vAlign w:val="bottom"/>
          </w:tcPr>
          <w:p w14:paraId="6511EE42" w14:textId="77777777" w:rsidR="00A13BA7" w:rsidRDefault="00A13BA7" w:rsidP="009C7ED9">
            <w:pPr>
              <w:ind w:left="53"/>
              <w:jc w:val="center"/>
            </w:pPr>
            <w:r>
              <w:rPr>
                <w:sz w:val="20"/>
              </w:rPr>
              <w:t xml:space="preserve">  </w:t>
            </w:r>
          </w:p>
        </w:tc>
      </w:tr>
      <w:tr w:rsidR="00A13BA7" w14:paraId="1939AAC5" w14:textId="77777777" w:rsidTr="009C7ED9">
        <w:trPr>
          <w:trHeight w:val="331"/>
        </w:trPr>
        <w:tc>
          <w:tcPr>
            <w:tcW w:w="7849" w:type="dxa"/>
            <w:gridSpan w:val="4"/>
            <w:tcBorders>
              <w:top w:val="double" w:sz="4" w:space="0" w:color="000000"/>
              <w:left w:val="single" w:sz="4" w:space="0" w:color="000000"/>
              <w:bottom w:val="single" w:sz="4" w:space="0" w:color="000000"/>
              <w:right w:val="nil"/>
            </w:tcBorders>
            <w:shd w:val="clear" w:color="auto" w:fill="D8D8D8"/>
          </w:tcPr>
          <w:p w14:paraId="0062BB45" w14:textId="77777777" w:rsidR="00A13BA7" w:rsidRDefault="00A13BA7" w:rsidP="009C7ED9">
            <w:pPr>
              <w:tabs>
                <w:tab w:val="center" w:pos="2982"/>
                <w:tab w:val="center" w:pos="4549"/>
              </w:tabs>
            </w:pPr>
            <w:r>
              <w:rPr>
                <w:b/>
                <w:sz w:val="24"/>
              </w:rPr>
              <w:t>1 B) Total Number of Workers</w:t>
            </w:r>
            <w:r>
              <w:rPr>
                <w:sz w:val="31"/>
                <w:vertAlign w:val="subscript"/>
              </w:rPr>
              <w:t xml:space="preserve"> </w:t>
            </w:r>
            <w:r>
              <w:rPr>
                <w:sz w:val="31"/>
                <w:vertAlign w:val="subscript"/>
              </w:rPr>
              <w:tab/>
            </w:r>
            <w:r>
              <w:rPr>
                <w:b/>
                <w:sz w:val="24"/>
              </w:rPr>
              <w:t xml:space="preserve"> </w:t>
            </w:r>
            <w:r>
              <w:rPr>
                <w:b/>
                <w:sz w:val="24"/>
              </w:rPr>
              <w:tab/>
            </w:r>
            <w:r>
              <w:rPr>
                <w:sz w:val="31"/>
                <w:vertAlign w:val="subscript"/>
              </w:rPr>
              <w:t xml:space="preserve"> </w:t>
            </w:r>
          </w:p>
        </w:tc>
        <w:tc>
          <w:tcPr>
            <w:tcW w:w="1422" w:type="dxa"/>
            <w:tcBorders>
              <w:top w:val="double" w:sz="4" w:space="0" w:color="000000"/>
              <w:left w:val="nil"/>
              <w:bottom w:val="single" w:sz="4" w:space="0" w:color="000000"/>
              <w:right w:val="single" w:sz="4" w:space="0" w:color="000000"/>
            </w:tcBorders>
            <w:shd w:val="clear" w:color="auto" w:fill="D8D8D8"/>
          </w:tcPr>
          <w:p w14:paraId="66B6ECF4" w14:textId="77777777" w:rsidR="00A13BA7" w:rsidRDefault="00A13BA7" w:rsidP="009C7ED9"/>
        </w:tc>
        <w:tc>
          <w:tcPr>
            <w:tcW w:w="854" w:type="dxa"/>
            <w:tcBorders>
              <w:top w:val="double" w:sz="4" w:space="0" w:color="F2F2F2"/>
              <w:left w:val="single" w:sz="4" w:space="0" w:color="000000"/>
              <w:bottom w:val="single" w:sz="4" w:space="0" w:color="F2F2F2"/>
              <w:right w:val="nil"/>
            </w:tcBorders>
            <w:shd w:val="clear" w:color="auto" w:fill="F2F2F2"/>
            <w:vAlign w:val="bottom"/>
          </w:tcPr>
          <w:p w14:paraId="12AD30E6" w14:textId="77777777" w:rsidR="00A13BA7" w:rsidRDefault="00A13BA7" w:rsidP="009C7ED9">
            <w:pPr>
              <w:ind w:left="53"/>
              <w:jc w:val="center"/>
            </w:pPr>
            <w:r>
              <w:rPr>
                <w:sz w:val="20"/>
              </w:rPr>
              <w:t xml:space="preserve"> </w:t>
            </w:r>
          </w:p>
        </w:tc>
      </w:tr>
      <w:tr w:rsidR="00A13BA7" w14:paraId="2F242065" w14:textId="77777777" w:rsidTr="009C7ED9">
        <w:trPr>
          <w:trHeight w:val="254"/>
        </w:trPr>
        <w:tc>
          <w:tcPr>
            <w:tcW w:w="5173" w:type="dxa"/>
            <w:gridSpan w:val="2"/>
            <w:tcBorders>
              <w:top w:val="single" w:sz="4" w:space="0" w:color="000000"/>
              <w:left w:val="single" w:sz="4" w:space="0" w:color="000000"/>
              <w:bottom w:val="single" w:sz="4" w:space="0" w:color="000000"/>
              <w:right w:val="single" w:sz="4" w:space="0" w:color="000000"/>
            </w:tcBorders>
          </w:tcPr>
          <w:p w14:paraId="5458F86B" w14:textId="77777777" w:rsidR="00A13BA7" w:rsidRDefault="00A13BA7" w:rsidP="009C7ED9"/>
        </w:tc>
        <w:tc>
          <w:tcPr>
            <w:tcW w:w="1294" w:type="dxa"/>
            <w:tcBorders>
              <w:top w:val="single" w:sz="4" w:space="0" w:color="000000"/>
              <w:left w:val="single" w:sz="4" w:space="0" w:color="000000"/>
              <w:bottom w:val="single" w:sz="4" w:space="0" w:color="000000"/>
              <w:right w:val="single" w:sz="4" w:space="0" w:color="000000"/>
            </w:tcBorders>
            <w:shd w:val="clear" w:color="auto" w:fill="D8D8D8"/>
          </w:tcPr>
          <w:p w14:paraId="743F0B31" w14:textId="77777777" w:rsidR="00A13BA7" w:rsidRDefault="00A13BA7" w:rsidP="009C7ED9">
            <w:pPr>
              <w:ind w:left="6"/>
              <w:jc w:val="center"/>
            </w:pPr>
            <w:r>
              <w:rPr>
                <w:sz w:val="20"/>
              </w:rPr>
              <w:t xml:space="preserve">Men (%) </w:t>
            </w:r>
          </w:p>
        </w:tc>
        <w:tc>
          <w:tcPr>
            <w:tcW w:w="1382" w:type="dxa"/>
            <w:tcBorders>
              <w:top w:val="single" w:sz="4" w:space="0" w:color="000000"/>
              <w:left w:val="single" w:sz="4" w:space="0" w:color="000000"/>
              <w:bottom w:val="single" w:sz="4" w:space="0" w:color="000000"/>
              <w:right w:val="single" w:sz="4" w:space="0" w:color="000000"/>
            </w:tcBorders>
            <w:shd w:val="clear" w:color="auto" w:fill="D8D8D8"/>
          </w:tcPr>
          <w:p w14:paraId="319D4D57" w14:textId="77777777" w:rsidR="00A13BA7" w:rsidRDefault="00A13BA7" w:rsidP="009C7ED9">
            <w:pPr>
              <w:ind w:left="4"/>
              <w:jc w:val="center"/>
            </w:pPr>
            <w:r>
              <w:rPr>
                <w:sz w:val="20"/>
              </w:rPr>
              <w:t xml:space="preserve">Women (%) </w:t>
            </w:r>
          </w:p>
        </w:tc>
        <w:tc>
          <w:tcPr>
            <w:tcW w:w="1422" w:type="dxa"/>
            <w:tcBorders>
              <w:top w:val="single" w:sz="4" w:space="0" w:color="000000"/>
              <w:left w:val="single" w:sz="4" w:space="0" w:color="000000"/>
              <w:bottom w:val="single" w:sz="4" w:space="0" w:color="000000"/>
              <w:right w:val="single" w:sz="4" w:space="0" w:color="000000"/>
            </w:tcBorders>
            <w:shd w:val="clear" w:color="auto" w:fill="D8D8D8"/>
          </w:tcPr>
          <w:p w14:paraId="7AACC3DD" w14:textId="77777777" w:rsidR="00A13BA7" w:rsidRDefault="00A13BA7" w:rsidP="009C7ED9">
            <w:pPr>
              <w:ind w:left="7"/>
              <w:jc w:val="center"/>
            </w:pPr>
            <w:r>
              <w:rPr>
                <w:sz w:val="20"/>
              </w:rPr>
              <w:t xml:space="preserve">Total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50E2FD81" w14:textId="77777777" w:rsidR="00A13BA7" w:rsidRDefault="00A13BA7" w:rsidP="009C7ED9">
            <w:pPr>
              <w:ind w:left="53"/>
              <w:jc w:val="center"/>
            </w:pPr>
            <w:r>
              <w:rPr>
                <w:sz w:val="20"/>
              </w:rPr>
              <w:t xml:space="preserve"> </w:t>
            </w:r>
          </w:p>
        </w:tc>
      </w:tr>
      <w:tr w:rsidR="00A13BA7" w14:paraId="1F898A9D" w14:textId="77777777" w:rsidTr="009C7ED9">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17FB9710" w14:textId="77777777" w:rsidR="00A13BA7" w:rsidRDefault="00A13BA7" w:rsidP="009C7ED9">
            <w:r>
              <w:rPr>
                <w:sz w:val="20"/>
              </w:rPr>
              <w:t xml:space="preserve">Permanent Workers </w:t>
            </w:r>
          </w:p>
        </w:tc>
        <w:tc>
          <w:tcPr>
            <w:tcW w:w="1294" w:type="dxa"/>
            <w:tcBorders>
              <w:top w:val="single" w:sz="4" w:space="0" w:color="000000"/>
              <w:left w:val="single" w:sz="4" w:space="0" w:color="000000"/>
              <w:bottom w:val="single" w:sz="4" w:space="0" w:color="000000"/>
              <w:right w:val="single" w:sz="4" w:space="0" w:color="000000"/>
            </w:tcBorders>
          </w:tcPr>
          <w:p w14:paraId="29DF0885" w14:textId="77777777" w:rsidR="00A13BA7" w:rsidRDefault="00A13BA7" w:rsidP="009C7ED9">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6C56A9A2" w14:textId="77777777" w:rsidR="00A13BA7" w:rsidRDefault="00A13BA7" w:rsidP="009C7ED9">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53B6AB74" w14:textId="77777777" w:rsidR="00A13BA7" w:rsidRDefault="00A13BA7" w:rsidP="009C7ED9">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21DC67DF" w14:textId="77777777" w:rsidR="00A13BA7" w:rsidRDefault="00A13BA7" w:rsidP="009C7ED9">
            <w:pPr>
              <w:ind w:left="53"/>
              <w:jc w:val="center"/>
            </w:pPr>
            <w:r>
              <w:rPr>
                <w:sz w:val="20"/>
              </w:rPr>
              <w:t xml:space="preserve"> </w:t>
            </w:r>
          </w:p>
        </w:tc>
      </w:tr>
      <w:tr w:rsidR="00A13BA7" w14:paraId="401F47C5" w14:textId="77777777" w:rsidTr="009C7ED9">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7A977024" w14:textId="77777777" w:rsidR="00A13BA7" w:rsidRDefault="00A13BA7" w:rsidP="009C7ED9">
            <w:r>
              <w:rPr>
                <w:sz w:val="20"/>
              </w:rPr>
              <w:t xml:space="preserve">Temporary directly employed workers </w:t>
            </w:r>
          </w:p>
        </w:tc>
        <w:tc>
          <w:tcPr>
            <w:tcW w:w="1294" w:type="dxa"/>
            <w:tcBorders>
              <w:top w:val="single" w:sz="4" w:space="0" w:color="000000"/>
              <w:left w:val="single" w:sz="4" w:space="0" w:color="000000"/>
              <w:bottom w:val="single" w:sz="4" w:space="0" w:color="000000"/>
              <w:right w:val="single" w:sz="4" w:space="0" w:color="000000"/>
            </w:tcBorders>
          </w:tcPr>
          <w:p w14:paraId="1EB5FD61" w14:textId="77777777" w:rsidR="00A13BA7" w:rsidRDefault="00A13BA7" w:rsidP="009C7ED9">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46C64615" w14:textId="77777777" w:rsidR="00A13BA7" w:rsidRDefault="00A13BA7" w:rsidP="009C7ED9">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3F7B7749" w14:textId="77777777" w:rsidR="00A13BA7" w:rsidRDefault="00A13BA7" w:rsidP="009C7ED9">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7E9BF552" w14:textId="77777777" w:rsidR="00A13BA7" w:rsidRDefault="00A13BA7" w:rsidP="009C7ED9">
            <w:pPr>
              <w:ind w:left="53"/>
              <w:jc w:val="center"/>
            </w:pPr>
            <w:r>
              <w:rPr>
                <w:sz w:val="20"/>
              </w:rPr>
              <w:t xml:space="preserve"> </w:t>
            </w:r>
          </w:p>
        </w:tc>
      </w:tr>
      <w:tr w:rsidR="00A13BA7" w14:paraId="0D497469" w14:textId="77777777" w:rsidTr="009C7ED9">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0B112983" w14:textId="77777777" w:rsidR="00A13BA7" w:rsidRDefault="00A13BA7" w:rsidP="009C7ED9">
            <w:r>
              <w:rPr>
                <w:sz w:val="20"/>
              </w:rPr>
              <w:t xml:space="preserve">Agency indirectly employed workers </w:t>
            </w:r>
          </w:p>
        </w:tc>
        <w:tc>
          <w:tcPr>
            <w:tcW w:w="1294" w:type="dxa"/>
            <w:tcBorders>
              <w:top w:val="single" w:sz="4" w:space="0" w:color="000000"/>
              <w:left w:val="single" w:sz="4" w:space="0" w:color="000000"/>
              <w:bottom w:val="single" w:sz="4" w:space="0" w:color="000000"/>
              <w:right w:val="single" w:sz="4" w:space="0" w:color="000000"/>
            </w:tcBorders>
          </w:tcPr>
          <w:p w14:paraId="2C722B02" w14:textId="77777777" w:rsidR="00A13BA7" w:rsidRDefault="00A13BA7" w:rsidP="009C7ED9">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2E8A9D8" w14:textId="77777777" w:rsidR="00A13BA7" w:rsidRDefault="00A13BA7" w:rsidP="009C7ED9">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22C88D33" w14:textId="77777777" w:rsidR="00A13BA7" w:rsidRDefault="00A13BA7" w:rsidP="009C7ED9">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02DDAD2E" w14:textId="77777777" w:rsidR="00A13BA7" w:rsidRDefault="00A13BA7" w:rsidP="009C7ED9">
            <w:pPr>
              <w:ind w:left="53"/>
              <w:jc w:val="center"/>
            </w:pPr>
            <w:r>
              <w:rPr>
                <w:sz w:val="20"/>
              </w:rPr>
              <w:t xml:space="preserve"> </w:t>
            </w:r>
          </w:p>
        </w:tc>
      </w:tr>
      <w:tr w:rsidR="00A13BA7" w14:paraId="7F33E9DB" w14:textId="77777777" w:rsidTr="009C7ED9">
        <w:trPr>
          <w:trHeight w:val="254"/>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EEECE1"/>
          </w:tcPr>
          <w:p w14:paraId="5603AA8D" w14:textId="77777777" w:rsidR="00A13BA7" w:rsidRDefault="00A13BA7" w:rsidP="009C7ED9">
            <w:r>
              <w:rPr>
                <w:sz w:val="20"/>
              </w:rPr>
              <w:t xml:space="preserve">Homeworkers/outworkers </w:t>
            </w:r>
          </w:p>
        </w:tc>
        <w:tc>
          <w:tcPr>
            <w:tcW w:w="1294" w:type="dxa"/>
            <w:tcBorders>
              <w:top w:val="single" w:sz="4" w:space="0" w:color="000000"/>
              <w:left w:val="single" w:sz="4" w:space="0" w:color="000000"/>
              <w:bottom w:val="single" w:sz="4" w:space="0" w:color="000000"/>
              <w:right w:val="single" w:sz="4" w:space="0" w:color="000000"/>
            </w:tcBorders>
          </w:tcPr>
          <w:p w14:paraId="65B2BBDA" w14:textId="77777777" w:rsidR="00A13BA7" w:rsidRDefault="00A13BA7" w:rsidP="009C7ED9">
            <w:pPr>
              <w:ind w:left="56"/>
              <w:jc w:val="center"/>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14DD868B" w14:textId="77777777" w:rsidR="00A13BA7" w:rsidRDefault="00A13BA7" w:rsidP="009C7ED9">
            <w:pPr>
              <w:ind w:left="49"/>
              <w:jc w:val="center"/>
            </w:pPr>
            <w:r>
              <w:rPr>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117F4F00" w14:textId="77777777" w:rsidR="00A13BA7" w:rsidRDefault="00A13BA7" w:rsidP="009C7ED9">
            <w:pPr>
              <w:ind w:left="55"/>
              <w:jc w:val="center"/>
            </w:pPr>
            <w:r>
              <w:rPr>
                <w:sz w:val="20"/>
              </w:rPr>
              <w:t xml:space="preserve"> </w:t>
            </w:r>
          </w:p>
        </w:tc>
        <w:tc>
          <w:tcPr>
            <w:tcW w:w="854" w:type="dxa"/>
            <w:tcBorders>
              <w:top w:val="single" w:sz="4" w:space="0" w:color="F2F2F2"/>
              <w:left w:val="single" w:sz="4" w:space="0" w:color="000000"/>
              <w:bottom w:val="single" w:sz="4" w:space="0" w:color="F2F2F2"/>
              <w:right w:val="nil"/>
            </w:tcBorders>
            <w:shd w:val="clear" w:color="auto" w:fill="F2F2F2"/>
            <w:vAlign w:val="bottom"/>
          </w:tcPr>
          <w:p w14:paraId="5C0677EF" w14:textId="77777777" w:rsidR="00A13BA7" w:rsidRDefault="00A13BA7" w:rsidP="009C7ED9">
            <w:pPr>
              <w:ind w:left="53"/>
              <w:jc w:val="center"/>
            </w:pPr>
            <w:r>
              <w:rPr>
                <w:sz w:val="20"/>
              </w:rPr>
              <w:t xml:space="preserve"> </w:t>
            </w:r>
          </w:p>
        </w:tc>
      </w:tr>
      <w:tr w:rsidR="00A13BA7" w14:paraId="00D47D28" w14:textId="77777777" w:rsidTr="00221280">
        <w:trPr>
          <w:trHeight w:val="278"/>
        </w:trPr>
        <w:tc>
          <w:tcPr>
            <w:tcW w:w="5173" w:type="dxa"/>
            <w:gridSpan w:val="2"/>
            <w:tcBorders>
              <w:top w:val="single" w:sz="4" w:space="0" w:color="000000"/>
              <w:left w:val="single" w:sz="4" w:space="0" w:color="000000"/>
              <w:bottom w:val="double" w:sz="4" w:space="0" w:color="000000"/>
              <w:right w:val="single" w:sz="4" w:space="0" w:color="000000"/>
            </w:tcBorders>
            <w:shd w:val="clear" w:color="auto" w:fill="EEECE1"/>
          </w:tcPr>
          <w:p w14:paraId="059F7531" w14:textId="77777777" w:rsidR="00A13BA7" w:rsidRDefault="00A13BA7" w:rsidP="009C7ED9">
            <w:pPr>
              <w:tabs>
                <w:tab w:val="center" w:pos="1896"/>
                <w:tab w:val="center" w:pos="4549"/>
              </w:tabs>
            </w:pPr>
            <w:r>
              <w:rPr>
                <w:sz w:val="20"/>
              </w:rPr>
              <w:t xml:space="preserve">Management </w:t>
            </w:r>
            <w:r>
              <w:rPr>
                <w:sz w:val="20"/>
              </w:rPr>
              <w:tab/>
              <w:t xml:space="preserve"> </w:t>
            </w:r>
            <w:r>
              <w:rPr>
                <w:sz w:val="20"/>
              </w:rPr>
              <w:tab/>
              <w:t xml:space="preserve"> </w:t>
            </w:r>
          </w:p>
        </w:tc>
        <w:tc>
          <w:tcPr>
            <w:tcW w:w="1294" w:type="dxa"/>
            <w:tcBorders>
              <w:top w:val="single" w:sz="4" w:space="0" w:color="000000"/>
              <w:left w:val="single" w:sz="4" w:space="0" w:color="000000"/>
              <w:bottom w:val="double" w:sz="4" w:space="0" w:color="000000"/>
              <w:right w:val="single" w:sz="4" w:space="0" w:color="000000"/>
            </w:tcBorders>
          </w:tcPr>
          <w:p w14:paraId="5972D304" w14:textId="3F91EDD2" w:rsidR="00A13BA7" w:rsidRDefault="00A13BA7" w:rsidP="00221280">
            <w:pPr>
              <w:ind w:left="0" w:firstLine="0"/>
            </w:pPr>
          </w:p>
        </w:tc>
        <w:tc>
          <w:tcPr>
            <w:tcW w:w="1382" w:type="dxa"/>
            <w:tcBorders>
              <w:top w:val="single" w:sz="4" w:space="0" w:color="000000"/>
              <w:left w:val="single" w:sz="4" w:space="0" w:color="000000"/>
              <w:bottom w:val="double" w:sz="4" w:space="0" w:color="000000"/>
              <w:right w:val="single" w:sz="4" w:space="0" w:color="000000"/>
            </w:tcBorders>
          </w:tcPr>
          <w:p w14:paraId="5D93AE8D" w14:textId="1E29EA6A" w:rsidR="00A13BA7" w:rsidRDefault="00A13BA7" w:rsidP="00221280">
            <w:pPr>
              <w:ind w:left="0" w:firstLine="0"/>
            </w:pPr>
          </w:p>
        </w:tc>
        <w:tc>
          <w:tcPr>
            <w:tcW w:w="1422" w:type="dxa"/>
            <w:tcBorders>
              <w:top w:val="single" w:sz="4" w:space="0" w:color="000000"/>
              <w:left w:val="single" w:sz="4" w:space="0" w:color="000000"/>
              <w:bottom w:val="double" w:sz="4" w:space="0" w:color="000000"/>
              <w:right w:val="single" w:sz="4" w:space="0" w:color="000000"/>
            </w:tcBorders>
          </w:tcPr>
          <w:p w14:paraId="584BD3DB" w14:textId="4912B20F" w:rsidR="00A13BA7" w:rsidRDefault="00A13BA7" w:rsidP="00221280">
            <w:pPr>
              <w:ind w:left="0" w:firstLine="0"/>
            </w:pPr>
            <w:r>
              <w:rPr>
                <w:sz w:val="20"/>
              </w:rPr>
              <w:t xml:space="preserve">  </w:t>
            </w:r>
          </w:p>
        </w:tc>
        <w:tc>
          <w:tcPr>
            <w:tcW w:w="854" w:type="dxa"/>
            <w:tcBorders>
              <w:top w:val="single" w:sz="4" w:space="0" w:color="F2F2F2"/>
              <w:left w:val="single" w:sz="4" w:space="0" w:color="000000"/>
              <w:bottom w:val="double" w:sz="4" w:space="0" w:color="F2F2F2"/>
              <w:right w:val="nil"/>
            </w:tcBorders>
            <w:shd w:val="clear" w:color="auto" w:fill="F2F2F2"/>
            <w:vAlign w:val="bottom"/>
          </w:tcPr>
          <w:p w14:paraId="700B6953" w14:textId="77777777" w:rsidR="00A13BA7" w:rsidRDefault="00A13BA7" w:rsidP="009C7ED9">
            <w:pPr>
              <w:ind w:left="53"/>
              <w:jc w:val="center"/>
            </w:pPr>
            <w:r>
              <w:rPr>
                <w:sz w:val="20"/>
              </w:rPr>
              <w:t xml:space="preserve">  </w:t>
            </w:r>
          </w:p>
        </w:tc>
      </w:tr>
      <w:tr w:rsidR="00A13BA7" w14:paraId="5BA4CAE4" w14:textId="77777777" w:rsidTr="009C7ED9">
        <w:trPr>
          <w:trHeight w:val="282"/>
        </w:trPr>
        <w:tc>
          <w:tcPr>
            <w:tcW w:w="7849" w:type="dxa"/>
            <w:gridSpan w:val="4"/>
            <w:vMerge w:val="restart"/>
            <w:tcBorders>
              <w:top w:val="double" w:sz="4" w:space="0" w:color="000000"/>
              <w:left w:val="single" w:sz="4" w:space="0" w:color="000000"/>
              <w:bottom w:val="double" w:sz="4" w:space="0" w:color="000000"/>
              <w:right w:val="single" w:sz="4" w:space="0" w:color="000000"/>
            </w:tcBorders>
            <w:shd w:val="clear" w:color="auto" w:fill="EEECE1"/>
          </w:tcPr>
          <w:p w14:paraId="72D21F80" w14:textId="77777777" w:rsidR="00A13BA7" w:rsidRDefault="00A13BA7" w:rsidP="009C7ED9">
            <w:r>
              <w:rPr>
                <w:sz w:val="20"/>
              </w:rPr>
              <w:t xml:space="preserve">Is your company committed to achieving the labour, environmental and business integrity standards in Christian Aid 's Ethical and Environmental Policy </w:t>
            </w:r>
            <w:r>
              <w:rPr>
                <w:sz w:val="20"/>
              </w:rPr>
              <w:tab/>
              <w:t xml:space="preserve"> </w:t>
            </w:r>
            <w:r>
              <w:rPr>
                <w:sz w:val="20"/>
              </w:rPr>
              <w:tab/>
              <w:t xml:space="preserve"> </w:t>
            </w:r>
            <w:r>
              <w:rPr>
                <w:sz w:val="20"/>
              </w:rPr>
              <w:tab/>
              <w:t xml:space="preserve"> </w:t>
            </w:r>
          </w:p>
        </w:tc>
        <w:tc>
          <w:tcPr>
            <w:tcW w:w="1422" w:type="dxa"/>
            <w:tcBorders>
              <w:top w:val="double" w:sz="4" w:space="0" w:color="000000"/>
              <w:left w:val="single" w:sz="4" w:space="0" w:color="000000"/>
              <w:bottom w:val="single" w:sz="4" w:space="0" w:color="000000"/>
              <w:right w:val="single" w:sz="4" w:space="0" w:color="000000"/>
            </w:tcBorders>
          </w:tcPr>
          <w:p w14:paraId="020F65A5" w14:textId="77777777" w:rsidR="00A13BA7" w:rsidRDefault="00A13BA7" w:rsidP="009C7ED9">
            <w:pPr>
              <w:ind w:left="6"/>
              <w:jc w:val="center"/>
            </w:pPr>
            <w:r>
              <w:rPr>
                <w:sz w:val="20"/>
              </w:rPr>
              <w:t xml:space="preserve">Yes </w:t>
            </w:r>
          </w:p>
        </w:tc>
        <w:tc>
          <w:tcPr>
            <w:tcW w:w="854" w:type="dxa"/>
            <w:vMerge w:val="restart"/>
            <w:tcBorders>
              <w:top w:val="double" w:sz="4" w:space="0" w:color="F2F2F2"/>
              <w:left w:val="single" w:sz="4" w:space="0" w:color="000000"/>
              <w:bottom w:val="double" w:sz="4" w:space="0" w:color="F2F2F2"/>
              <w:right w:val="nil"/>
            </w:tcBorders>
            <w:shd w:val="clear" w:color="auto" w:fill="F2F2F2"/>
            <w:vAlign w:val="bottom"/>
          </w:tcPr>
          <w:p w14:paraId="23BB186D" w14:textId="77777777" w:rsidR="00A13BA7" w:rsidRDefault="00A13BA7" w:rsidP="009C7ED9">
            <w:pPr>
              <w:ind w:left="63"/>
              <w:jc w:val="center"/>
            </w:pPr>
            <w:r>
              <w:rPr>
                <w:sz w:val="20"/>
              </w:rPr>
              <w:t xml:space="preserve"> </w:t>
            </w:r>
            <w:r>
              <w:rPr>
                <w:b/>
                <w:sz w:val="24"/>
              </w:rPr>
              <w:t xml:space="preserve"> </w:t>
            </w:r>
          </w:p>
        </w:tc>
      </w:tr>
      <w:tr w:rsidR="00A13BA7" w14:paraId="0836F7CD" w14:textId="77777777" w:rsidTr="009C7ED9">
        <w:trPr>
          <w:trHeight w:val="283"/>
        </w:trPr>
        <w:tc>
          <w:tcPr>
            <w:tcW w:w="7849" w:type="dxa"/>
            <w:gridSpan w:val="4"/>
            <w:vMerge/>
            <w:tcBorders>
              <w:top w:val="nil"/>
              <w:left w:val="single" w:sz="4" w:space="0" w:color="000000"/>
              <w:bottom w:val="double" w:sz="4" w:space="0" w:color="000000"/>
              <w:right w:val="single" w:sz="4" w:space="0" w:color="000000"/>
            </w:tcBorders>
          </w:tcPr>
          <w:p w14:paraId="5C086DA2" w14:textId="77777777" w:rsidR="00A13BA7" w:rsidRDefault="00A13BA7" w:rsidP="009C7ED9"/>
        </w:tc>
        <w:tc>
          <w:tcPr>
            <w:tcW w:w="1422" w:type="dxa"/>
            <w:tcBorders>
              <w:top w:val="single" w:sz="4" w:space="0" w:color="000000"/>
              <w:left w:val="single" w:sz="4" w:space="0" w:color="000000"/>
              <w:bottom w:val="double" w:sz="4" w:space="0" w:color="000000"/>
              <w:right w:val="single" w:sz="4" w:space="0" w:color="000000"/>
            </w:tcBorders>
          </w:tcPr>
          <w:p w14:paraId="4A62D3C4" w14:textId="77777777" w:rsidR="00A13BA7" w:rsidRDefault="00A13BA7" w:rsidP="009C7ED9">
            <w:pPr>
              <w:ind w:left="9"/>
              <w:jc w:val="center"/>
            </w:pPr>
            <w:r>
              <w:rPr>
                <w:sz w:val="20"/>
              </w:rPr>
              <w:t>No</w:t>
            </w:r>
            <w:r>
              <w:rPr>
                <w:sz w:val="31"/>
                <w:vertAlign w:val="subscript"/>
              </w:rPr>
              <w:t xml:space="preserve"> </w:t>
            </w:r>
            <w:r>
              <w:rPr>
                <w:sz w:val="20"/>
              </w:rPr>
              <w:t xml:space="preserve"> </w:t>
            </w:r>
          </w:p>
        </w:tc>
        <w:tc>
          <w:tcPr>
            <w:tcW w:w="0" w:type="auto"/>
            <w:vMerge/>
            <w:tcBorders>
              <w:top w:val="nil"/>
              <w:left w:val="single" w:sz="4" w:space="0" w:color="000000"/>
              <w:bottom w:val="double" w:sz="4" w:space="0" w:color="F2F2F2"/>
              <w:right w:val="nil"/>
            </w:tcBorders>
          </w:tcPr>
          <w:p w14:paraId="4C62DFF7" w14:textId="77777777" w:rsidR="00A13BA7" w:rsidRDefault="00A13BA7" w:rsidP="009C7ED9"/>
        </w:tc>
      </w:tr>
      <w:tr w:rsidR="00A13BA7" w14:paraId="7B813047" w14:textId="77777777" w:rsidTr="009C7ED9">
        <w:trPr>
          <w:trHeight w:val="331"/>
        </w:trPr>
        <w:tc>
          <w:tcPr>
            <w:tcW w:w="7849" w:type="dxa"/>
            <w:gridSpan w:val="4"/>
            <w:tcBorders>
              <w:top w:val="double" w:sz="4" w:space="0" w:color="000000"/>
              <w:left w:val="single" w:sz="4" w:space="0" w:color="000000"/>
              <w:bottom w:val="single" w:sz="4" w:space="0" w:color="000000"/>
              <w:right w:val="nil"/>
            </w:tcBorders>
            <w:shd w:val="clear" w:color="auto" w:fill="D8D8D8"/>
          </w:tcPr>
          <w:p w14:paraId="3FCD2A9F" w14:textId="77777777" w:rsidR="00A13BA7" w:rsidRDefault="00A13BA7" w:rsidP="009C7ED9">
            <w:r>
              <w:rPr>
                <w:b/>
                <w:sz w:val="24"/>
              </w:rPr>
              <w:t xml:space="preserve">2) Health &amp; Safety </w:t>
            </w:r>
          </w:p>
        </w:tc>
        <w:tc>
          <w:tcPr>
            <w:tcW w:w="1422" w:type="dxa"/>
            <w:tcBorders>
              <w:top w:val="double" w:sz="4" w:space="0" w:color="000000"/>
              <w:left w:val="nil"/>
              <w:bottom w:val="single" w:sz="4" w:space="0" w:color="000000"/>
              <w:right w:val="single" w:sz="4" w:space="0" w:color="000000"/>
            </w:tcBorders>
            <w:shd w:val="clear" w:color="auto" w:fill="D8D8D8"/>
          </w:tcPr>
          <w:p w14:paraId="3CE8E39D" w14:textId="77777777" w:rsidR="00A13BA7" w:rsidRDefault="00A13BA7" w:rsidP="009C7ED9"/>
        </w:tc>
        <w:tc>
          <w:tcPr>
            <w:tcW w:w="854" w:type="dxa"/>
            <w:tcBorders>
              <w:top w:val="double" w:sz="4" w:space="0" w:color="F2F2F2"/>
              <w:left w:val="single" w:sz="4" w:space="0" w:color="000000"/>
              <w:bottom w:val="single" w:sz="4" w:space="0" w:color="F2F2F2"/>
              <w:right w:val="nil"/>
            </w:tcBorders>
            <w:shd w:val="clear" w:color="auto" w:fill="F2F2F2"/>
            <w:vAlign w:val="bottom"/>
          </w:tcPr>
          <w:p w14:paraId="4D70CD4F" w14:textId="77777777" w:rsidR="00A13BA7" w:rsidRDefault="00A13BA7" w:rsidP="009C7ED9">
            <w:pPr>
              <w:ind w:left="53"/>
              <w:jc w:val="center"/>
            </w:pPr>
            <w:r>
              <w:rPr>
                <w:sz w:val="20"/>
              </w:rPr>
              <w:t xml:space="preserve"> </w:t>
            </w:r>
          </w:p>
        </w:tc>
      </w:tr>
      <w:tr w:rsidR="00A13BA7" w14:paraId="19DCF6CF" w14:textId="77777777" w:rsidTr="00221280">
        <w:trPr>
          <w:trHeight w:val="755"/>
        </w:trPr>
        <w:tc>
          <w:tcPr>
            <w:tcW w:w="3881" w:type="dxa"/>
            <w:tcBorders>
              <w:top w:val="single" w:sz="4" w:space="0" w:color="000000"/>
              <w:left w:val="single" w:sz="4" w:space="0" w:color="000000"/>
              <w:bottom w:val="single" w:sz="4" w:space="0" w:color="000000"/>
              <w:right w:val="single" w:sz="4" w:space="0" w:color="000000"/>
            </w:tcBorders>
            <w:shd w:val="clear" w:color="auto" w:fill="EEECE1"/>
          </w:tcPr>
          <w:p w14:paraId="2626192B" w14:textId="77777777" w:rsidR="00A13BA7" w:rsidRDefault="00A13BA7" w:rsidP="009C7ED9">
            <w:r>
              <w:rPr>
                <w:sz w:val="20"/>
              </w:rPr>
              <w:t xml:space="preserve">Is there anyone designated as being </w:t>
            </w:r>
          </w:p>
          <w:p w14:paraId="1EA04663" w14:textId="77777777" w:rsidR="00A13BA7" w:rsidRDefault="00A13BA7" w:rsidP="009C7ED9">
            <w:r>
              <w:rPr>
                <w:sz w:val="20"/>
              </w:rPr>
              <w:t xml:space="preserve">responsible for Health and Safety issues in your company? </w:t>
            </w:r>
            <w:r>
              <w:rPr>
                <w:sz w:val="20"/>
              </w:rPr>
              <w:tab/>
              <w:t xml:space="preserve"> </w:t>
            </w:r>
          </w:p>
        </w:tc>
        <w:tc>
          <w:tcPr>
            <w:tcW w:w="3968" w:type="dxa"/>
            <w:gridSpan w:val="3"/>
            <w:tcBorders>
              <w:top w:val="single" w:sz="4" w:space="0" w:color="000000"/>
              <w:left w:val="single" w:sz="4" w:space="0" w:color="000000"/>
              <w:bottom w:val="single" w:sz="4" w:space="0" w:color="000000"/>
              <w:right w:val="nil"/>
            </w:tcBorders>
          </w:tcPr>
          <w:p w14:paraId="05B90D8C" w14:textId="77777777" w:rsidR="00A13BA7" w:rsidRDefault="00A13BA7" w:rsidP="009C7ED9">
            <w:pPr>
              <w:spacing w:after="303"/>
              <w:ind w:left="1752"/>
            </w:pPr>
            <w:r>
              <w:rPr>
                <w:sz w:val="20"/>
              </w:rPr>
              <w:t xml:space="preserve">Yes/ No. Give details </w:t>
            </w:r>
          </w:p>
          <w:p w14:paraId="27497593" w14:textId="77777777" w:rsidR="00A13BA7" w:rsidRDefault="00A13BA7" w:rsidP="009C7ED9">
            <w:pPr>
              <w:ind w:left="7"/>
              <w:jc w:val="center"/>
            </w:pPr>
            <w:r>
              <w:rPr>
                <w:sz w:val="20"/>
              </w:rPr>
              <w:t xml:space="preserve"> </w:t>
            </w:r>
            <w:r>
              <w:rPr>
                <w:sz w:val="20"/>
              </w:rPr>
              <w:tab/>
              <w:t xml:space="preserve"> </w:t>
            </w:r>
            <w:r>
              <w:rPr>
                <w:sz w:val="20"/>
              </w:rPr>
              <w:tab/>
              <w:t xml:space="preserve"> </w:t>
            </w:r>
          </w:p>
        </w:tc>
        <w:tc>
          <w:tcPr>
            <w:tcW w:w="1422" w:type="dxa"/>
            <w:tcBorders>
              <w:top w:val="single" w:sz="4" w:space="0" w:color="000000"/>
              <w:left w:val="nil"/>
              <w:bottom w:val="single" w:sz="4" w:space="0" w:color="000000"/>
              <w:right w:val="single" w:sz="4" w:space="0" w:color="000000"/>
            </w:tcBorders>
            <w:vAlign w:val="bottom"/>
          </w:tcPr>
          <w:p w14:paraId="48304758" w14:textId="77777777" w:rsidR="00A13BA7" w:rsidRDefault="00A13BA7" w:rsidP="009C7ED9">
            <w:pPr>
              <w:ind w:left="55"/>
              <w:jc w:val="center"/>
            </w:pPr>
            <w:r>
              <w:rPr>
                <w:sz w:val="20"/>
              </w:rPr>
              <w:t xml:space="preserve"> </w:t>
            </w:r>
          </w:p>
        </w:tc>
        <w:tc>
          <w:tcPr>
            <w:tcW w:w="854" w:type="dxa"/>
            <w:tcBorders>
              <w:top w:val="single" w:sz="4" w:space="0" w:color="F2F2F2"/>
              <w:left w:val="single" w:sz="4" w:space="0" w:color="000000"/>
              <w:bottom w:val="double" w:sz="14" w:space="0" w:color="F2F2F2"/>
              <w:right w:val="nil"/>
            </w:tcBorders>
            <w:shd w:val="clear" w:color="auto" w:fill="F2F2F2"/>
            <w:vAlign w:val="bottom"/>
          </w:tcPr>
          <w:p w14:paraId="7F2DC49F" w14:textId="77777777" w:rsidR="00A13BA7" w:rsidRDefault="00A13BA7" w:rsidP="009C7ED9">
            <w:pPr>
              <w:ind w:left="53"/>
              <w:jc w:val="center"/>
            </w:pPr>
            <w:r>
              <w:rPr>
                <w:sz w:val="20"/>
              </w:rPr>
              <w:t xml:space="preserve"> </w:t>
            </w:r>
          </w:p>
        </w:tc>
      </w:tr>
    </w:tbl>
    <w:p w14:paraId="72932F96" w14:textId="77777777" w:rsidR="00A13BA7" w:rsidRDefault="00A13BA7" w:rsidP="00A13BA7">
      <w:pPr>
        <w:spacing w:after="0"/>
        <w:ind w:left="138" w:right="-334"/>
      </w:pPr>
      <w:r>
        <w:rPr>
          <w:noProof/>
        </w:rPr>
        <w:lastRenderedPageBreak/>
        <w:drawing>
          <wp:inline distT="0" distB="0" distL="0" distR="0" wp14:anchorId="5FD1C396" wp14:editId="70B4CF4C">
            <wp:extent cx="6519545" cy="8896350"/>
            <wp:effectExtent l="0" t="0" r="0" b="0"/>
            <wp:docPr id="101671" name="Picture 101671"/>
            <wp:cNvGraphicFramePr/>
            <a:graphic xmlns:a="http://schemas.openxmlformats.org/drawingml/2006/main">
              <a:graphicData uri="http://schemas.openxmlformats.org/drawingml/2006/picture">
                <pic:pic xmlns:pic="http://schemas.openxmlformats.org/drawingml/2006/picture">
                  <pic:nvPicPr>
                    <pic:cNvPr id="101671" name="Picture 101671"/>
                    <pic:cNvPicPr/>
                  </pic:nvPicPr>
                  <pic:blipFill>
                    <a:blip r:embed="rId16"/>
                    <a:stretch>
                      <a:fillRect/>
                    </a:stretch>
                  </pic:blipFill>
                  <pic:spPr>
                    <a:xfrm>
                      <a:off x="0" y="0"/>
                      <a:ext cx="6519674" cy="8896526"/>
                    </a:xfrm>
                    <a:prstGeom prst="rect">
                      <a:avLst/>
                    </a:prstGeom>
                  </pic:spPr>
                </pic:pic>
              </a:graphicData>
            </a:graphic>
          </wp:inline>
        </w:drawing>
      </w:r>
    </w:p>
    <w:p w14:paraId="139570C6" w14:textId="77777777" w:rsidR="00A13BA7" w:rsidRDefault="00A13BA7" w:rsidP="00A13BA7">
      <w:pPr>
        <w:spacing w:after="2"/>
        <w:ind w:left="93"/>
      </w:pPr>
      <w:r>
        <w:rPr>
          <w:noProof/>
        </w:rPr>
        <w:lastRenderedPageBreak/>
        <w:drawing>
          <wp:inline distT="0" distB="0" distL="0" distR="0" wp14:anchorId="4DADEF6B" wp14:editId="33BFDC0C">
            <wp:extent cx="6332925" cy="6534150"/>
            <wp:effectExtent l="0" t="0" r="0" b="0"/>
            <wp:docPr id="101673" name="Picture 101673"/>
            <wp:cNvGraphicFramePr/>
            <a:graphic xmlns:a="http://schemas.openxmlformats.org/drawingml/2006/main">
              <a:graphicData uri="http://schemas.openxmlformats.org/drawingml/2006/picture">
                <pic:pic xmlns:pic="http://schemas.openxmlformats.org/drawingml/2006/picture">
                  <pic:nvPicPr>
                    <pic:cNvPr id="101673" name="Picture 101673"/>
                    <pic:cNvPicPr/>
                  </pic:nvPicPr>
                  <pic:blipFill>
                    <a:blip r:embed="rId17"/>
                    <a:stretch>
                      <a:fillRect/>
                    </a:stretch>
                  </pic:blipFill>
                  <pic:spPr>
                    <a:xfrm>
                      <a:off x="0" y="0"/>
                      <a:ext cx="6340945" cy="6542425"/>
                    </a:xfrm>
                    <a:prstGeom prst="rect">
                      <a:avLst/>
                    </a:prstGeom>
                  </pic:spPr>
                </pic:pic>
              </a:graphicData>
            </a:graphic>
          </wp:inline>
        </w:drawing>
      </w:r>
    </w:p>
    <w:tbl>
      <w:tblPr>
        <w:tblStyle w:val="TableGrid"/>
        <w:tblW w:w="9785" w:type="dxa"/>
        <w:tblInd w:w="194" w:type="dxa"/>
        <w:tblCellMar>
          <w:top w:w="116" w:type="dxa"/>
          <w:left w:w="101" w:type="dxa"/>
          <w:right w:w="115" w:type="dxa"/>
        </w:tblCellMar>
        <w:tblLook w:val="04A0" w:firstRow="1" w:lastRow="0" w:firstColumn="1" w:lastColumn="0" w:noHBand="0" w:noVBand="1"/>
      </w:tblPr>
      <w:tblGrid>
        <w:gridCol w:w="4885"/>
        <w:gridCol w:w="4900"/>
      </w:tblGrid>
      <w:tr w:rsidR="00A13BA7" w14:paraId="25B78BB4" w14:textId="77777777" w:rsidTr="00221280">
        <w:trPr>
          <w:trHeight w:val="106"/>
        </w:trPr>
        <w:tc>
          <w:tcPr>
            <w:tcW w:w="4885" w:type="dxa"/>
            <w:tcBorders>
              <w:top w:val="double" w:sz="15" w:space="0" w:color="000000"/>
              <w:left w:val="double" w:sz="15" w:space="0" w:color="000000"/>
              <w:bottom w:val="single" w:sz="6" w:space="0" w:color="000000"/>
              <w:right w:val="single" w:sz="6" w:space="0" w:color="000000"/>
            </w:tcBorders>
          </w:tcPr>
          <w:p w14:paraId="67142954" w14:textId="77777777" w:rsidR="00A13BA7" w:rsidRDefault="00A13BA7" w:rsidP="009C7ED9">
            <w:r>
              <w:rPr>
                <w:rFonts w:ascii="Arial" w:eastAsia="Arial" w:hAnsi="Arial" w:cs="Arial"/>
                <w:b/>
                <w:sz w:val="18"/>
              </w:rPr>
              <w:t xml:space="preserve">Name :  </w:t>
            </w:r>
            <w:r>
              <w:rPr>
                <w:rFonts w:ascii="Arial" w:eastAsia="Arial" w:hAnsi="Arial" w:cs="Arial"/>
                <w:sz w:val="18"/>
              </w:rPr>
              <w:t xml:space="preserve"> </w:t>
            </w:r>
          </w:p>
        </w:tc>
        <w:tc>
          <w:tcPr>
            <w:tcW w:w="4900" w:type="dxa"/>
            <w:tcBorders>
              <w:top w:val="double" w:sz="15" w:space="0" w:color="000000"/>
              <w:left w:val="single" w:sz="6" w:space="0" w:color="000000"/>
              <w:bottom w:val="single" w:sz="6" w:space="0" w:color="000000"/>
              <w:right w:val="double" w:sz="15" w:space="0" w:color="000000"/>
            </w:tcBorders>
          </w:tcPr>
          <w:p w14:paraId="0B826DB6" w14:textId="77777777" w:rsidR="00A13BA7" w:rsidRDefault="00A13BA7" w:rsidP="009C7ED9">
            <w:pPr>
              <w:tabs>
                <w:tab w:val="center" w:pos="555"/>
                <w:tab w:val="center" w:pos="1178"/>
              </w:tabs>
            </w:pPr>
            <w:r>
              <w:tab/>
            </w:r>
            <w:r>
              <w:rPr>
                <w:rFonts w:ascii="Arial" w:eastAsia="Arial" w:hAnsi="Arial" w:cs="Arial"/>
                <w:b/>
                <w:sz w:val="18"/>
              </w:rPr>
              <w:t xml:space="preserve">Position : </w:t>
            </w:r>
            <w:r>
              <w:rPr>
                <w:rFonts w:ascii="Arial" w:eastAsia="Arial" w:hAnsi="Arial" w:cs="Arial"/>
                <w:b/>
                <w:sz w:val="18"/>
              </w:rPr>
              <w:tab/>
            </w:r>
            <w:r>
              <w:rPr>
                <w:rFonts w:ascii="Arial" w:eastAsia="Arial" w:hAnsi="Arial" w:cs="Arial"/>
                <w:sz w:val="18"/>
              </w:rPr>
              <w:t xml:space="preserve"> </w:t>
            </w:r>
          </w:p>
        </w:tc>
      </w:tr>
      <w:tr w:rsidR="00A13BA7" w14:paraId="412505EA" w14:textId="77777777" w:rsidTr="00221280">
        <w:trPr>
          <w:trHeight w:val="112"/>
        </w:trPr>
        <w:tc>
          <w:tcPr>
            <w:tcW w:w="4885" w:type="dxa"/>
            <w:tcBorders>
              <w:top w:val="single" w:sz="6" w:space="0" w:color="000000"/>
              <w:left w:val="double" w:sz="15" w:space="0" w:color="000000"/>
              <w:bottom w:val="double" w:sz="15" w:space="0" w:color="000000"/>
              <w:right w:val="single" w:sz="6" w:space="0" w:color="000000"/>
            </w:tcBorders>
            <w:vAlign w:val="center"/>
          </w:tcPr>
          <w:p w14:paraId="0D772ECB" w14:textId="77777777" w:rsidR="00A13BA7" w:rsidRDefault="00A13BA7" w:rsidP="009C7ED9">
            <w:pPr>
              <w:tabs>
                <w:tab w:val="center" w:pos="352"/>
                <w:tab w:val="center" w:pos="819"/>
              </w:tabs>
            </w:pPr>
            <w:r>
              <w:tab/>
            </w:r>
            <w:r>
              <w:rPr>
                <w:rFonts w:ascii="Arial" w:eastAsia="Arial" w:hAnsi="Arial" w:cs="Arial"/>
                <w:b/>
                <w:sz w:val="18"/>
              </w:rPr>
              <w:t xml:space="preserve">Date : </w:t>
            </w:r>
            <w:r>
              <w:rPr>
                <w:rFonts w:ascii="Arial" w:eastAsia="Arial" w:hAnsi="Arial" w:cs="Arial"/>
                <w:b/>
                <w:sz w:val="18"/>
              </w:rPr>
              <w:tab/>
            </w:r>
            <w:r>
              <w:rPr>
                <w:rFonts w:ascii="Arial" w:eastAsia="Arial" w:hAnsi="Arial" w:cs="Arial"/>
                <w:sz w:val="18"/>
              </w:rPr>
              <w:t xml:space="preserve"> </w:t>
            </w:r>
          </w:p>
        </w:tc>
        <w:tc>
          <w:tcPr>
            <w:tcW w:w="4900" w:type="dxa"/>
            <w:tcBorders>
              <w:top w:val="single" w:sz="6" w:space="0" w:color="000000"/>
              <w:left w:val="single" w:sz="6" w:space="0" w:color="000000"/>
              <w:bottom w:val="double" w:sz="15" w:space="0" w:color="000000"/>
              <w:right w:val="double" w:sz="15" w:space="0" w:color="000000"/>
            </w:tcBorders>
            <w:vAlign w:val="center"/>
          </w:tcPr>
          <w:p w14:paraId="304AD047" w14:textId="77777777" w:rsidR="00A13BA7" w:rsidRDefault="00A13BA7" w:rsidP="009C7ED9">
            <w:pPr>
              <w:tabs>
                <w:tab w:val="center" w:pos="1178"/>
              </w:tabs>
            </w:pPr>
            <w:r>
              <w:rPr>
                <w:rFonts w:ascii="Arial" w:eastAsia="Arial" w:hAnsi="Arial" w:cs="Arial"/>
                <w:b/>
                <w:sz w:val="18"/>
              </w:rPr>
              <w:t xml:space="preserve">Signature : </w:t>
            </w:r>
            <w:r>
              <w:rPr>
                <w:rFonts w:ascii="Arial" w:eastAsia="Arial" w:hAnsi="Arial" w:cs="Arial"/>
                <w:b/>
                <w:sz w:val="18"/>
              </w:rPr>
              <w:tab/>
            </w:r>
            <w:r>
              <w:rPr>
                <w:rFonts w:ascii="Arial" w:eastAsia="Arial" w:hAnsi="Arial" w:cs="Arial"/>
                <w:sz w:val="18"/>
              </w:rPr>
              <w:t xml:space="preserve"> </w:t>
            </w:r>
          </w:p>
        </w:tc>
      </w:tr>
    </w:tbl>
    <w:p w14:paraId="4460BED8" w14:textId="3DCD00FE" w:rsidR="00A13BA7" w:rsidRDefault="00A13BA7" w:rsidP="00221280">
      <w:pPr>
        <w:spacing w:after="0"/>
        <w:ind w:left="0" w:firstLine="0"/>
      </w:pPr>
    </w:p>
    <w:tbl>
      <w:tblPr>
        <w:tblStyle w:val="TableGrid"/>
        <w:tblW w:w="10004" w:type="dxa"/>
        <w:tblInd w:w="-26" w:type="dxa"/>
        <w:tblCellMar>
          <w:top w:w="5" w:type="dxa"/>
          <w:left w:w="29" w:type="dxa"/>
        </w:tblCellMar>
        <w:tblLook w:val="04A0" w:firstRow="1" w:lastRow="0" w:firstColumn="1" w:lastColumn="0" w:noHBand="0" w:noVBand="1"/>
      </w:tblPr>
      <w:tblGrid>
        <w:gridCol w:w="200"/>
        <w:gridCol w:w="4904"/>
        <w:gridCol w:w="4900"/>
      </w:tblGrid>
      <w:tr w:rsidR="00A13BA7" w14:paraId="4299F6F3" w14:textId="77777777" w:rsidTr="00221280">
        <w:trPr>
          <w:trHeight w:val="715"/>
        </w:trPr>
        <w:tc>
          <w:tcPr>
            <w:tcW w:w="10004" w:type="dxa"/>
            <w:gridSpan w:val="3"/>
            <w:tcBorders>
              <w:top w:val="nil"/>
              <w:left w:val="nil"/>
              <w:bottom w:val="nil"/>
              <w:right w:val="nil"/>
            </w:tcBorders>
            <w:shd w:val="clear" w:color="auto" w:fill="EEECE1"/>
          </w:tcPr>
          <w:p w14:paraId="4E864055" w14:textId="77777777" w:rsidR="00A13BA7" w:rsidRDefault="00A13BA7" w:rsidP="009C7ED9">
            <w:pPr>
              <w:ind w:right="48"/>
              <w:jc w:val="center"/>
            </w:pPr>
            <w:r>
              <w:rPr>
                <w:rFonts w:ascii="Arial" w:eastAsia="Arial" w:hAnsi="Arial" w:cs="Arial"/>
                <w:b/>
                <w:sz w:val="18"/>
              </w:rPr>
              <w:t xml:space="preserve">For Christian Aid use only - Risk Rated by  </w:t>
            </w:r>
          </w:p>
          <w:p w14:paraId="0F5ECAE2" w14:textId="77777777" w:rsidR="00A13BA7" w:rsidRDefault="00A13BA7" w:rsidP="009C7ED9">
            <w:pPr>
              <w:ind w:right="30"/>
            </w:pPr>
            <w:r>
              <w:rPr>
                <w:rFonts w:ascii="Arial" w:eastAsia="Arial" w:hAnsi="Arial" w:cs="Arial"/>
                <w:sz w:val="18"/>
              </w:rPr>
              <w:t xml:space="preserve">NB There are some industries Christian Aid has run campaigns on to highlight the harm they can cause to poor communities. If your company, or any parent or subsidiary, has any involvement with the production or sales of weapons, pharmaceuticals, infant formula or pesticides; or with the Finance industry please tell your Christian Aid contact. </w:t>
            </w:r>
          </w:p>
        </w:tc>
      </w:tr>
      <w:tr w:rsidR="00A13BA7" w14:paraId="30E0B69E" w14:textId="77777777" w:rsidTr="00221280">
        <w:trPr>
          <w:trHeight w:val="251"/>
        </w:trPr>
        <w:tc>
          <w:tcPr>
            <w:tcW w:w="200" w:type="dxa"/>
            <w:vMerge w:val="restart"/>
            <w:tcBorders>
              <w:top w:val="nil"/>
              <w:left w:val="nil"/>
              <w:bottom w:val="nil"/>
              <w:right w:val="nil"/>
            </w:tcBorders>
          </w:tcPr>
          <w:p w14:paraId="27A3A09F" w14:textId="77777777" w:rsidR="00A13BA7" w:rsidRDefault="00A13BA7" w:rsidP="009C7ED9">
            <w:pPr>
              <w:ind w:right="-20"/>
              <w:jc w:val="right"/>
            </w:pPr>
            <w:r>
              <w:rPr>
                <w:rFonts w:ascii="Arial" w:eastAsia="Arial" w:hAnsi="Arial" w:cs="Arial"/>
                <w:sz w:val="18"/>
              </w:rPr>
              <w:t xml:space="preserve"> </w:t>
            </w:r>
          </w:p>
        </w:tc>
        <w:tc>
          <w:tcPr>
            <w:tcW w:w="9804" w:type="dxa"/>
            <w:gridSpan w:val="2"/>
            <w:tcBorders>
              <w:top w:val="nil"/>
              <w:left w:val="nil"/>
              <w:bottom w:val="double" w:sz="15" w:space="0" w:color="000000"/>
              <w:right w:val="nil"/>
            </w:tcBorders>
            <w:shd w:val="clear" w:color="auto" w:fill="EEECE1"/>
          </w:tcPr>
          <w:p w14:paraId="4B55AD28" w14:textId="77777777" w:rsidR="00A13BA7" w:rsidRDefault="00A13BA7" w:rsidP="00221280">
            <w:pPr>
              <w:ind w:left="0" w:firstLine="0"/>
            </w:pPr>
          </w:p>
        </w:tc>
      </w:tr>
      <w:tr w:rsidR="00A13BA7" w14:paraId="027D3A3D" w14:textId="77777777" w:rsidTr="00221280">
        <w:trPr>
          <w:trHeight w:val="379"/>
        </w:trPr>
        <w:tc>
          <w:tcPr>
            <w:tcW w:w="200" w:type="dxa"/>
            <w:vMerge/>
            <w:tcBorders>
              <w:top w:val="nil"/>
              <w:left w:val="nil"/>
              <w:bottom w:val="nil"/>
              <w:right w:val="nil"/>
            </w:tcBorders>
          </w:tcPr>
          <w:p w14:paraId="37CA9222" w14:textId="77777777" w:rsidR="00A13BA7" w:rsidRDefault="00A13BA7" w:rsidP="009C7ED9"/>
        </w:tc>
        <w:tc>
          <w:tcPr>
            <w:tcW w:w="4904" w:type="dxa"/>
            <w:tcBorders>
              <w:top w:val="double" w:sz="15" w:space="0" w:color="000000"/>
              <w:left w:val="double" w:sz="15" w:space="0" w:color="000000"/>
              <w:bottom w:val="single" w:sz="6" w:space="0" w:color="000000"/>
              <w:right w:val="single" w:sz="6" w:space="0" w:color="000000"/>
            </w:tcBorders>
            <w:shd w:val="clear" w:color="auto" w:fill="EEECE1"/>
            <w:vAlign w:val="center"/>
          </w:tcPr>
          <w:p w14:paraId="7154E7CF" w14:textId="77777777" w:rsidR="00A13BA7" w:rsidRDefault="00A13BA7" w:rsidP="009C7ED9">
            <w:pPr>
              <w:ind w:left="92"/>
            </w:pPr>
            <w:r>
              <w:rPr>
                <w:rFonts w:ascii="Arial" w:eastAsia="Arial" w:hAnsi="Arial" w:cs="Arial"/>
                <w:b/>
                <w:sz w:val="18"/>
              </w:rPr>
              <w:t xml:space="preserve">Name :   </w:t>
            </w:r>
          </w:p>
        </w:tc>
        <w:tc>
          <w:tcPr>
            <w:tcW w:w="4900" w:type="dxa"/>
            <w:tcBorders>
              <w:top w:val="double" w:sz="15" w:space="0" w:color="000000"/>
              <w:left w:val="single" w:sz="6" w:space="0" w:color="000000"/>
              <w:bottom w:val="single" w:sz="6" w:space="0" w:color="000000"/>
              <w:right w:val="double" w:sz="15" w:space="0" w:color="000000"/>
            </w:tcBorders>
            <w:shd w:val="clear" w:color="auto" w:fill="EEECE1"/>
            <w:vAlign w:val="center"/>
          </w:tcPr>
          <w:p w14:paraId="614DD8A6" w14:textId="77777777" w:rsidR="00A13BA7" w:rsidRDefault="00A13BA7" w:rsidP="009C7ED9">
            <w:pPr>
              <w:tabs>
                <w:tab w:val="center" w:pos="629"/>
                <w:tab w:val="center" w:pos="1252"/>
              </w:tabs>
            </w:pPr>
            <w:r>
              <w:tab/>
            </w:r>
            <w:r>
              <w:rPr>
                <w:rFonts w:ascii="Arial" w:eastAsia="Arial" w:hAnsi="Arial" w:cs="Arial"/>
                <w:b/>
                <w:sz w:val="18"/>
              </w:rPr>
              <w:t xml:space="preserve">Position : </w:t>
            </w:r>
            <w:r>
              <w:rPr>
                <w:rFonts w:ascii="Arial" w:eastAsia="Arial" w:hAnsi="Arial" w:cs="Arial"/>
                <w:b/>
                <w:sz w:val="18"/>
              </w:rPr>
              <w:tab/>
            </w:r>
            <w:r>
              <w:rPr>
                <w:rFonts w:ascii="Arial" w:eastAsia="Arial" w:hAnsi="Arial" w:cs="Arial"/>
                <w:sz w:val="18"/>
              </w:rPr>
              <w:t xml:space="preserve"> </w:t>
            </w:r>
          </w:p>
        </w:tc>
      </w:tr>
      <w:tr w:rsidR="00A13BA7" w14:paraId="2624760E" w14:textId="77777777" w:rsidTr="00221280">
        <w:trPr>
          <w:trHeight w:val="340"/>
        </w:trPr>
        <w:tc>
          <w:tcPr>
            <w:tcW w:w="200" w:type="dxa"/>
            <w:vMerge/>
            <w:tcBorders>
              <w:top w:val="nil"/>
              <w:left w:val="nil"/>
              <w:bottom w:val="nil"/>
              <w:right w:val="nil"/>
            </w:tcBorders>
          </w:tcPr>
          <w:p w14:paraId="192FF926" w14:textId="77777777" w:rsidR="00A13BA7" w:rsidRDefault="00A13BA7" w:rsidP="009C7ED9"/>
        </w:tc>
        <w:tc>
          <w:tcPr>
            <w:tcW w:w="4904" w:type="dxa"/>
            <w:tcBorders>
              <w:top w:val="single" w:sz="6" w:space="0" w:color="000000"/>
              <w:left w:val="double" w:sz="15" w:space="0" w:color="000000"/>
              <w:bottom w:val="double" w:sz="15" w:space="0" w:color="000000"/>
              <w:right w:val="single" w:sz="6" w:space="0" w:color="000000"/>
            </w:tcBorders>
            <w:shd w:val="clear" w:color="auto" w:fill="EEECE1"/>
            <w:vAlign w:val="center"/>
          </w:tcPr>
          <w:p w14:paraId="6075E91E" w14:textId="77777777" w:rsidR="00A13BA7" w:rsidRDefault="00A13BA7" w:rsidP="009C7ED9">
            <w:pPr>
              <w:tabs>
                <w:tab w:val="center" w:pos="444"/>
                <w:tab w:val="center" w:pos="911"/>
              </w:tabs>
            </w:pPr>
            <w:r>
              <w:tab/>
            </w:r>
            <w:r>
              <w:rPr>
                <w:rFonts w:ascii="Arial" w:eastAsia="Arial" w:hAnsi="Arial" w:cs="Arial"/>
                <w:b/>
                <w:sz w:val="18"/>
              </w:rPr>
              <w:t xml:space="preserve">Date : </w:t>
            </w:r>
            <w:r>
              <w:rPr>
                <w:rFonts w:ascii="Arial" w:eastAsia="Arial" w:hAnsi="Arial" w:cs="Arial"/>
                <w:b/>
                <w:sz w:val="18"/>
              </w:rPr>
              <w:tab/>
              <w:t xml:space="preserve"> </w:t>
            </w:r>
          </w:p>
        </w:tc>
        <w:tc>
          <w:tcPr>
            <w:tcW w:w="4900" w:type="dxa"/>
            <w:tcBorders>
              <w:top w:val="single" w:sz="6" w:space="0" w:color="000000"/>
              <w:left w:val="single" w:sz="6" w:space="0" w:color="000000"/>
              <w:bottom w:val="double" w:sz="15" w:space="0" w:color="000000"/>
              <w:right w:val="double" w:sz="15" w:space="0" w:color="000000"/>
            </w:tcBorders>
            <w:shd w:val="clear" w:color="auto" w:fill="EEECE1"/>
            <w:vAlign w:val="center"/>
          </w:tcPr>
          <w:p w14:paraId="267D0B3A" w14:textId="77777777" w:rsidR="00A13BA7" w:rsidRDefault="00A13BA7" w:rsidP="009C7ED9">
            <w:pPr>
              <w:tabs>
                <w:tab w:val="center" w:pos="744"/>
                <w:tab w:val="center" w:pos="1252"/>
              </w:tabs>
            </w:pPr>
            <w:r>
              <w:tab/>
            </w:r>
            <w:r>
              <w:rPr>
                <w:rFonts w:ascii="Arial" w:eastAsia="Arial" w:hAnsi="Arial" w:cs="Arial"/>
                <w:b/>
                <w:sz w:val="18"/>
              </w:rPr>
              <w:t xml:space="preserve">Risks : </w:t>
            </w:r>
            <w:r>
              <w:rPr>
                <w:rFonts w:ascii="Arial" w:eastAsia="Arial" w:hAnsi="Arial" w:cs="Arial"/>
                <w:b/>
                <w:sz w:val="18"/>
              </w:rPr>
              <w:tab/>
            </w:r>
            <w:r>
              <w:rPr>
                <w:rFonts w:ascii="Arial" w:eastAsia="Arial" w:hAnsi="Arial" w:cs="Arial"/>
                <w:sz w:val="18"/>
              </w:rPr>
              <w:t xml:space="preserve"> </w:t>
            </w:r>
          </w:p>
        </w:tc>
      </w:tr>
    </w:tbl>
    <w:p w14:paraId="01D46D10" w14:textId="77777777" w:rsidR="00A13BA7" w:rsidRDefault="00A13BA7">
      <w:pPr>
        <w:ind w:left="-5" w:right="0"/>
      </w:pPr>
    </w:p>
    <w:sectPr w:rsidR="00A13BA7" w:rsidSect="003D3D75">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49"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5ADF" w14:textId="77777777" w:rsidR="00D35C05" w:rsidRDefault="00D35C05">
      <w:pPr>
        <w:spacing w:after="0" w:line="240" w:lineRule="auto"/>
      </w:pPr>
      <w:r>
        <w:separator/>
      </w:r>
    </w:p>
  </w:endnote>
  <w:endnote w:type="continuationSeparator" w:id="0">
    <w:p w14:paraId="32A37869" w14:textId="77777777" w:rsidR="00D35C05" w:rsidRDefault="00D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7B80" w14:textId="77777777" w:rsidR="00A85532" w:rsidRDefault="00A85532" w:rsidP="009C7ED9">
    <w:pPr>
      <w:pStyle w:val="Footer"/>
      <w:jc w:val="right"/>
    </w:pPr>
    <w:r w:rsidRPr="004D72A8">
      <w:t xml:space="preserve"> </w:t>
    </w:r>
    <w:sdt>
      <w:sdtPr>
        <w:id w:val="-126067193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23</w:t>
        </w:r>
        <w:r>
          <w:rPr>
            <w:b/>
            <w:bCs/>
            <w:sz w:val="24"/>
            <w:szCs w:val="24"/>
          </w:rPr>
          <w:fldChar w:fldCharType="end"/>
        </w:r>
      </w:sdtContent>
    </w:sdt>
  </w:p>
  <w:p w14:paraId="7F03E711" w14:textId="77777777" w:rsidR="00A85532" w:rsidRPr="004D72A8" w:rsidRDefault="00A85532" w:rsidP="009C7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3956" w14:textId="467F91BD" w:rsidR="00A85532" w:rsidRPr="004D72A8" w:rsidRDefault="00A85532" w:rsidP="004E38AA">
    <w:pPr>
      <w:tabs>
        <w:tab w:val="center" w:pos="3601"/>
        <w:tab w:val="center" w:pos="4321"/>
        <w:tab w:val="center" w:pos="5041"/>
        <w:tab w:val="center" w:pos="5761"/>
        <w:tab w:val="center" w:pos="6481"/>
        <w:tab w:val="center" w:pos="7201"/>
        <w:tab w:val="center" w:pos="8415"/>
      </w:tabs>
      <w:spacing w:after="0" w:line="259" w:lineRule="auto"/>
      <w:ind w:left="0" w:right="0" w:firstLine="0"/>
      <w:jc w:val="left"/>
    </w:pPr>
    <w:r>
      <w:t>CA-BD-SC-Enlistment-01-2021</w:t>
    </w:r>
    <w:r>
      <w:tab/>
      <w:t xml:space="preserve"> </w:t>
    </w:r>
    <w:r>
      <w:tab/>
      <w:t xml:space="preserve"> </w:t>
    </w:r>
    <w:r>
      <w:tab/>
      <w:t xml:space="preserve"> </w:t>
    </w:r>
    <w:r>
      <w:tab/>
      <w:t xml:space="preserve"> </w:t>
    </w:r>
    <w:r>
      <w:tab/>
      <w:t xml:space="preserve"> </w:t>
    </w:r>
    <w:r>
      <w:tab/>
      <w:t xml:space="preserve"> </w:t>
    </w:r>
    <w:r>
      <w:tab/>
      <w:t xml:space="preserve">Page </w:t>
    </w:r>
    <w:r>
      <w:rPr>
        <w:b/>
      </w:rPr>
      <w:fldChar w:fldCharType="begin"/>
    </w:r>
    <w:r>
      <w:rPr>
        <w:b/>
      </w:rPr>
      <w:instrText xml:space="preserve"> PAGE   \* MERGEFORMAT </w:instrText>
    </w:r>
    <w:r>
      <w:rPr>
        <w:b/>
      </w:rPr>
      <w:fldChar w:fldCharType="separate"/>
    </w:r>
    <w:r>
      <w:rPr>
        <w:b/>
      </w:rPr>
      <w:t>14</w:t>
    </w:r>
    <w:r>
      <w:rPr>
        <w:b/>
      </w:rPr>
      <w:fldChar w:fldCharType="end"/>
    </w:r>
    <w:r>
      <w:t xml:space="preserve"> of </w:t>
    </w:r>
    <w:r>
      <w:rPr>
        <w:b/>
      </w:rPr>
      <w:fldChar w:fldCharType="begin"/>
    </w:r>
    <w:r>
      <w:rPr>
        <w:b/>
      </w:rPr>
      <w:instrText xml:space="preserve"> NUMPAGES   \* MERGEFORMAT </w:instrText>
    </w:r>
    <w:r>
      <w:rPr>
        <w:b/>
      </w:rPr>
      <w:fldChar w:fldCharType="separate"/>
    </w:r>
    <w:r>
      <w:rPr>
        <w:b/>
      </w:rPr>
      <w:t>14</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6028" w14:textId="77777777" w:rsidR="00A85532" w:rsidRDefault="00A85532">
    <w:pPr>
      <w:spacing w:after="86"/>
    </w:pPr>
    <w:r>
      <w:rPr>
        <w:noProof/>
      </w:rPr>
      <mc:AlternateContent>
        <mc:Choice Requires="wpg">
          <w:drawing>
            <wp:anchor distT="0" distB="0" distL="114300" distR="114300" simplePos="0" relativeHeight="251659264" behindDoc="0" locked="0" layoutInCell="1" allowOverlap="1" wp14:anchorId="2DC8B9A9" wp14:editId="08874504">
              <wp:simplePos x="0" y="0"/>
              <wp:positionH relativeFrom="page">
                <wp:posOffset>701040</wp:posOffset>
              </wp:positionH>
              <wp:positionV relativeFrom="page">
                <wp:posOffset>10186416</wp:posOffset>
              </wp:positionV>
              <wp:extent cx="6158230" cy="6096"/>
              <wp:effectExtent l="0" t="0" r="0" b="0"/>
              <wp:wrapSquare wrapText="bothSides"/>
              <wp:docPr id="101886" name="Group 10188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05646" name="Shape 10564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2E92A9" id="Group 101886" o:spid="_x0000_s1026" style="position:absolute;margin-left:55.2pt;margin-top:802.1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">
              <v:shape id="Shape 105646"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" path="m,l6158230,r,9144l,9144,,e" fillcolor="black" stroked="f" strokeweight="0">
                <v:stroke miterlimit="83231f" joinstyle="miter"/>
                <v:path arrowok="t" textboxrect="0,0,6158230,9144"/>
              </v:shape>
              <w10:wrap type="square" anchorx="page" anchory="page"/>
            </v:group>
          </w:pict>
        </mc:Fallback>
      </mc:AlternateContent>
    </w:r>
    <w:r>
      <w:rPr>
        <w:rFonts w:ascii="Garamond" w:eastAsia="Garamond" w:hAnsi="Garamond" w:cs="Garamond"/>
        <w:color w:val="808080"/>
        <w:sz w:val="10"/>
      </w:rPr>
      <w:t xml:space="preserve"> </w:t>
    </w:r>
  </w:p>
  <w:p w14:paraId="759C997F" w14:textId="77777777" w:rsidR="00A85532" w:rsidRDefault="00A85532">
    <w:pPr>
      <w:tabs>
        <w:tab w:val="center" w:pos="2160"/>
        <w:tab w:val="center" w:pos="2881"/>
        <w:tab w:val="center" w:pos="3601"/>
        <w:tab w:val="center" w:pos="4321"/>
        <w:tab w:val="center" w:pos="5041"/>
        <w:tab w:val="center" w:pos="5761"/>
        <w:tab w:val="center" w:pos="6481"/>
        <w:tab w:val="center" w:pos="7201"/>
        <w:tab w:val="center" w:pos="7922"/>
        <w:tab w:val="right" w:pos="9643"/>
      </w:tabs>
      <w:spacing w:after="7"/>
      <w:ind w:left="-427"/>
    </w:pPr>
    <w:r>
      <w:rPr>
        <w:rFonts w:ascii="Arial" w:eastAsia="Arial" w:hAnsi="Arial" w:cs="Arial"/>
        <w:b/>
        <w:i/>
        <w:sz w:val="18"/>
      </w:rPr>
      <w:t>CA-CXB-BD-ITT-002-2019</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ascii="Arial" w:eastAsia="Arial" w:hAnsi="Arial" w:cs="Arial"/>
        <w:i/>
        <w:sz w:val="18"/>
      </w:rPr>
      <w:t xml:space="preserve"> </w:t>
    </w:r>
  </w:p>
  <w:p w14:paraId="13B99B78" w14:textId="77777777" w:rsidR="00A85532" w:rsidRDefault="00A85532">
    <w:pPr>
      <w:spacing w:after="0"/>
    </w:pPr>
    <w:r>
      <w:rPr>
        <w:color w:val="808080"/>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5E75" w14:textId="77777777" w:rsidR="00A85532" w:rsidRDefault="00A85532">
    <w:pPr>
      <w:tabs>
        <w:tab w:val="center" w:pos="3601"/>
        <w:tab w:val="center" w:pos="4321"/>
        <w:tab w:val="center" w:pos="5041"/>
        <w:tab w:val="center" w:pos="5761"/>
        <w:tab w:val="center" w:pos="6481"/>
        <w:tab w:val="center" w:pos="7201"/>
        <w:tab w:val="center" w:pos="8415"/>
      </w:tabs>
      <w:spacing w:after="0" w:line="259" w:lineRule="auto"/>
      <w:ind w:left="0" w:right="0" w:firstLine="0"/>
      <w:jc w:val="left"/>
    </w:pPr>
    <w:r>
      <w:t xml:space="preserve">CA-CXB-BD-SC-Enlistment-01-2019 </w:t>
    </w:r>
    <w:r>
      <w:tab/>
      <w:t xml:space="preserve"> </w:t>
    </w:r>
    <w:r>
      <w:tab/>
      <w:t xml:space="preserve"> </w:t>
    </w:r>
    <w:r>
      <w:tab/>
      <w:t xml:space="preserve"> </w:t>
    </w:r>
    <w:r>
      <w:tab/>
      <w:t xml:space="preserve"> </w:t>
    </w:r>
    <w:r>
      <w:tab/>
      <w:t xml:space="preserve"> </w:t>
    </w:r>
    <w:r>
      <w:tab/>
      <w:t xml:space="preserve"> </w:t>
    </w:r>
    <w:r>
      <w:tab/>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5</w:t>
    </w:r>
    <w:r>
      <w:rPr>
        <w:b/>
      </w:rPr>
      <w:fldChar w:fldCharType="end"/>
    </w:r>
    <w:r>
      <w:t xml:space="preserve"> </w:t>
    </w:r>
  </w:p>
  <w:p w14:paraId="36CF808D" w14:textId="77777777" w:rsidR="00A85532" w:rsidRDefault="00A85532">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8D57" w14:textId="09397F19" w:rsidR="00A85532" w:rsidRDefault="00A85532">
    <w:pPr>
      <w:tabs>
        <w:tab w:val="center" w:pos="3601"/>
        <w:tab w:val="center" w:pos="4321"/>
        <w:tab w:val="center" w:pos="5041"/>
        <w:tab w:val="center" w:pos="5761"/>
        <w:tab w:val="center" w:pos="6481"/>
        <w:tab w:val="center" w:pos="7201"/>
        <w:tab w:val="center" w:pos="8415"/>
      </w:tabs>
      <w:spacing w:after="0" w:line="259" w:lineRule="auto"/>
      <w:ind w:left="0" w:right="0" w:firstLine="0"/>
      <w:jc w:val="left"/>
    </w:pPr>
    <w:r>
      <w:t>CA-BD-SC-Enlistment-01-2021</w:t>
    </w:r>
    <w:r>
      <w:tab/>
      <w:t xml:space="preserve"> </w:t>
    </w:r>
    <w:r>
      <w:tab/>
      <w:t xml:space="preserve"> </w:t>
    </w:r>
    <w:r>
      <w:tab/>
      <w:t xml:space="preserve"> </w:t>
    </w:r>
    <w:r>
      <w:tab/>
      <w:t xml:space="preserve"> </w:t>
    </w:r>
    <w:r>
      <w:tab/>
      <w:t xml:space="preserve"> </w:t>
    </w:r>
    <w:r>
      <w:tab/>
      <w:t xml:space="preserve"> </w:t>
    </w:r>
    <w:r>
      <w:tab/>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5</w:t>
    </w:r>
    <w:r>
      <w:rPr>
        <w:b/>
      </w:rPr>
      <w:fldChar w:fldCharType="end"/>
    </w:r>
    <w:r>
      <w:t xml:space="preserve"> </w:t>
    </w:r>
  </w:p>
  <w:p w14:paraId="3447103B" w14:textId="77777777" w:rsidR="00A85532" w:rsidRDefault="00A85532">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44A0" w14:textId="77777777" w:rsidR="00A85532" w:rsidRDefault="00A85532">
    <w:pPr>
      <w:tabs>
        <w:tab w:val="center" w:pos="3601"/>
        <w:tab w:val="center" w:pos="4321"/>
        <w:tab w:val="center" w:pos="5041"/>
        <w:tab w:val="center" w:pos="5761"/>
        <w:tab w:val="center" w:pos="6481"/>
        <w:tab w:val="center" w:pos="7201"/>
        <w:tab w:val="center" w:pos="8415"/>
      </w:tabs>
      <w:spacing w:after="0" w:line="259" w:lineRule="auto"/>
      <w:ind w:left="0" w:right="0" w:firstLine="0"/>
      <w:jc w:val="left"/>
    </w:pPr>
    <w:r>
      <w:t xml:space="preserve">CA-CXB-BD-SC-Enlistment-01-2019 </w:t>
    </w:r>
    <w:r>
      <w:tab/>
      <w:t xml:space="preserve"> </w:t>
    </w:r>
    <w:r>
      <w:tab/>
      <w:t xml:space="preserve"> </w:t>
    </w:r>
    <w:r>
      <w:tab/>
      <w:t xml:space="preserve"> </w:t>
    </w:r>
    <w:r>
      <w:tab/>
      <w:t xml:space="preserve"> </w:t>
    </w:r>
    <w:r>
      <w:tab/>
      <w:t xml:space="preserve"> </w:t>
    </w:r>
    <w:r>
      <w:tab/>
      <w:t xml:space="preserve"> </w:t>
    </w:r>
    <w:r>
      <w:tab/>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5</w:t>
    </w:r>
    <w:r>
      <w:rPr>
        <w:b/>
      </w:rPr>
      <w:fldChar w:fldCharType="end"/>
    </w:r>
    <w:r>
      <w:t xml:space="preserve"> </w:t>
    </w:r>
  </w:p>
  <w:p w14:paraId="2A7468CC" w14:textId="77777777" w:rsidR="00A85532" w:rsidRDefault="00A8553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6011" w14:textId="77777777" w:rsidR="00D35C05" w:rsidRDefault="00D35C05">
      <w:pPr>
        <w:spacing w:after="0" w:line="240" w:lineRule="auto"/>
      </w:pPr>
      <w:r>
        <w:separator/>
      </w:r>
    </w:p>
  </w:footnote>
  <w:footnote w:type="continuationSeparator" w:id="0">
    <w:p w14:paraId="7177B605" w14:textId="77777777" w:rsidR="00D35C05" w:rsidRDefault="00D3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96BA" w14:textId="33AC3495" w:rsidR="00A85532" w:rsidRDefault="00A85532" w:rsidP="004E38AA">
    <w:pPr>
      <w:spacing w:after="0" w:line="259" w:lineRule="auto"/>
      <w:ind w:left="0" w:right="6" w:firstLine="0"/>
      <w:jc w:val="left"/>
    </w:pPr>
    <w:r>
      <w:rPr>
        <w:noProof/>
      </w:rPr>
      <w:drawing>
        <wp:inline distT="0" distB="0" distL="0" distR="0" wp14:anchorId="21F94F8E" wp14:editId="746DCF07">
          <wp:extent cx="990600" cy="419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
                  <a:stretch>
                    <a:fillRect/>
                  </a:stretch>
                </pic:blipFill>
                <pic:spPr>
                  <a:xfrm>
                    <a:off x="0" y="0"/>
                    <a:ext cx="990600" cy="419100"/>
                  </a:xfrm>
                  <a:prstGeom prst="rect">
                    <a:avLst/>
                  </a:prstGeom>
                </pic:spPr>
              </pic:pic>
            </a:graphicData>
          </a:graphic>
        </wp:inline>
      </w:drawing>
    </w:r>
    <w:r>
      <w:tab/>
    </w:r>
    <w:r>
      <w:tab/>
    </w:r>
    <w:r>
      <w:tab/>
      <w:t xml:space="preserve">  SUPPLIER ENLISTMENT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6C7A" w14:textId="77777777" w:rsidR="00A85532" w:rsidRDefault="00A85532">
    <w:pPr>
      <w:spacing w:after="0" w:line="259" w:lineRule="auto"/>
      <w:ind w:left="0" w:right="6" w:firstLine="0"/>
      <w:jc w:val="center"/>
    </w:pPr>
    <w:r>
      <w:t xml:space="preserve">SUPPLIER ENLISTMENT SCHEDULE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99FA" w14:textId="0024647D" w:rsidR="00A85532" w:rsidRDefault="00A85532" w:rsidP="003D3D75">
    <w:pPr>
      <w:spacing w:after="0" w:line="259" w:lineRule="auto"/>
      <w:ind w:left="0" w:right="6" w:firstLine="0"/>
      <w:jc w:val="left"/>
    </w:pPr>
    <w:r>
      <w:rPr>
        <w:noProof/>
      </w:rPr>
      <w:drawing>
        <wp:inline distT="0" distB="0" distL="0" distR="0" wp14:anchorId="42FF2EC5" wp14:editId="52B20D76">
          <wp:extent cx="9906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
                  <a:stretch>
                    <a:fillRect/>
                  </a:stretch>
                </pic:blipFill>
                <pic:spPr>
                  <a:xfrm>
                    <a:off x="0" y="0"/>
                    <a:ext cx="990600" cy="419100"/>
                  </a:xfrm>
                  <a:prstGeom prst="rect">
                    <a:avLst/>
                  </a:prstGeom>
                </pic:spPr>
              </pic:pic>
            </a:graphicData>
          </a:graphic>
        </wp:inline>
      </w:drawing>
    </w:r>
    <w:r>
      <w:tab/>
    </w:r>
    <w:r>
      <w:tab/>
    </w:r>
    <w:r>
      <w:tab/>
      <w:t xml:space="preserve">  SUPPLIER ENLISTMENT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A035" w14:textId="77777777" w:rsidR="00A85532" w:rsidRDefault="00A85532">
    <w:pPr>
      <w:spacing w:after="0" w:line="259" w:lineRule="auto"/>
      <w:ind w:left="0" w:right="6" w:firstLine="0"/>
      <w:jc w:val="center"/>
    </w:pPr>
    <w:r>
      <w:t xml:space="preserve">SUPPLIER ENLISTMENT SCHEDULE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324"/>
    <w:multiLevelType w:val="hybridMultilevel"/>
    <w:tmpl w:val="E07A49D8"/>
    <w:lvl w:ilvl="0" w:tplc="43C8BD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B85A64">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B89CA2">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62434">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727DA2">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0111C">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65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47C06">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42D5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9E41ED"/>
    <w:multiLevelType w:val="hybridMultilevel"/>
    <w:tmpl w:val="B8B8DFB4"/>
    <w:lvl w:ilvl="0" w:tplc="BA2CA460">
      <w:start w:val="1"/>
      <w:numFmt w:val="bullet"/>
      <w:lvlText w:val="•"/>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7060F92">
      <w:start w:val="1"/>
      <w:numFmt w:val="bullet"/>
      <w:lvlText w:val="o"/>
      <w:lvlJc w:val="left"/>
      <w:pPr>
        <w:ind w:left="109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2CAFB20">
      <w:start w:val="1"/>
      <w:numFmt w:val="bullet"/>
      <w:lvlText w:val="▪"/>
      <w:lvlJc w:val="left"/>
      <w:pPr>
        <w:ind w:left="18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B06CB19A">
      <w:start w:val="1"/>
      <w:numFmt w:val="bullet"/>
      <w:lvlText w:val="•"/>
      <w:lvlJc w:val="left"/>
      <w:pPr>
        <w:ind w:left="253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86CEA16">
      <w:start w:val="1"/>
      <w:numFmt w:val="bullet"/>
      <w:lvlText w:val="o"/>
      <w:lvlJc w:val="left"/>
      <w:pPr>
        <w:ind w:left="325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FB639DC">
      <w:start w:val="1"/>
      <w:numFmt w:val="bullet"/>
      <w:lvlText w:val="▪"/>
      <w:lvlJc w:val="left"/>
      <w:pPr>
        <w:ind w:left="397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32224BC">
      <w:start w:val="1"/>
      <w:numFmt w:val="bullet"/>
      <w:lvlText w:val="•"/>
      <w:lvlJc w:val="left"/>
      <w:pPr>
        <w:ind w:left="469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49366">
      <w:start w:val="1"/>
      <w:numFmt w:val="bullet"/>
      <w:lvlText w:val="o"/>
      <w:lvlJc w:val="left"/>
      <w:pPr>
        <w:ind w:left="54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4EE7682">
      <w:start w:val="1"/>
      <w:numFmt w:val="bullet"/>
      <w:lvlText w:val="▪"/>
      <w:lvlJc w:val="left"/>
      <w:pPr>
        <w:ind w:left="61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1CDB2667"/>
    <w:multiLevelType w:val="hybridMultilevel"/>
    <w:tmpl w:val="D5EEC160"/>
    <w:lvl w:ilvl="0" w:tplc="348AF6DE">
      <w:start w:val="1"/>
      <w:numFmt w:val="bullet"/>
      <w:lvlText w:val="•"/>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732954C">
      <w:start w:val="1"/>
      <w:numFmt w:val="bullet"/>
      <w:lvlText w:val="o"/>
      <w:lvlJc w:val="left"/>
      <w:pPr>
        <w:ind w:left="11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B9C83BC">
      <w:start w:val="1"/>
      <w:numFmt w:val="bullet"/>
      <w:lvlText w:val="▪"/>
      <w:lvlJc w:val="left"/>
      <w:pPr>
        <w:ind w:left="18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2F0F00C">
      <w:start w:val="1"/>
      <w:numFmt w:val="bullet"/>
      <w:lvlText w:val="•"/>
      <w:lvlJc w:val="left"/>
      <w:pPr>
        <w:ind w:left="25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0647132">
      <w:start w:val="1"/>
      <w:numFmt w:val="bullet"/>
      <w:lvlText w:val="o"/>
      <w:lvlJc w:val="left"/>
      <w:pPr>
        <w:ind w:left="33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C64AEDE">
      <w:start w:val="1"/>
      <w:numFmt w:val="bullet"/>
      <w:lvlText w:val="▪"/>
      <w:lvlJc w:val="left"/>
      <w:pPr>
        <w:ind w:left="40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F0F8E37A">
      <w:start w:val="1"/>
      <w:numFmt w:val="bullet"/>
      <w:lvlText w:val="•"/>
      <w:lvlJc w:val="left"/>
      <w:pPr>
        <w:ind w:left="47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FC0A2C">
      <w:start w:val="1"/>
      <w:numFmt w:val="bullet"/>
      <w:lvlText w:val="o"/>
      <w:lvlJc w:val="left"/>
      <w:pPr>
        <w:ind w:left="54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2F426F0">
      <w:start w:val="1"/>
      <w:numFmt w:val="bullet"/>
      <w:lvlText w:val="▪"/>
      <w:lvlJc w:val="left"/>
      <w:pPr>
        <w:ind w:left="61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47763AE9"/>
    <w:multiLevelType w:val="hybridMultilevel"/>
    <w:tmpl w:val="6C707AC6"/>
    <w:lvl w:ilvl="0" w:tplc="8070E7AE">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D8E1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381A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5A4BF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E62D56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12CC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AE9D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181D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0E05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5A1098"/>
    <w:multiLevelType w:val="multilevel"/>
    <w:tmpl w:val="B5BC9820"/>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DD16B2"/>
    <w:multiLevelType w:val="hybridMultilevel"/>
    <w:tmpl w:val="D450793A"/>
    <w:lvl w:ilvl="0" w:tplc="1ACE9EE8">
      <w:start w:val="1"/>
      <w:numFmt w:val="decimal"/>
      <w:lvlText w:val="%1."/>
      <w:lvlJc w:val="left"/>
      <w:pPr>
        <w:ind w:left="4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E9069E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EE60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4E9A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96773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F67B3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A0D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7ABD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38B7F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51"/>
    <w:rsid w:val="00036436"/>
    <w:rsid w:val="00081BFB"/>
    <w:rsid w:val="000A4256"/>
    <w:rsid w:val="000E45A2"/>
    <w:rsid w:val="00132066"/>
    <w:rsid w:val="001575B8"/>
    <w:rsid w:val="00182BAB"/>
    <w:rsid w:val="001A534D"/>
    <w:rsid w:val="002077B5"/>
    <w:rsid w:val="00221280"/>
    <w:rsid w:val="002576C4"/>
    <w:rsid w:val="002633B9"/>
    <w:rsid w:val="002D721D"/>
    <w:rsid w:val="00356C4C"/>
    <w:rsid w:val="00382435"/>
    <w:rsid w:val="00393853"/>
    <w:rsid w:val="003A2DB5"/>
    <w:rsid w:val="003D3D75"/>
    <w:rsid w:val="003F277A"/>
    <w:rsid w:val="00424827"/>
    <w:rsid w:val="004403FA"/>
    <w:rsid w:val="00447AAC"/>
    <w:rsid w:val="004625B1"/>
    <w:rsid w:val="00465F59"/>
    <w:rsid w:val="004E38AA"/>
    <w:rsid w:val="004E5229"/>
    <w:rsid w:val="00526722"/>
    <w:rsid w:val="0054634B"/>
    <w:rsid w:val="00577BFE"/>
    <w:rsid w:val="00633626"/>
    <w:rsid w:val="006343E2"/>
    <w:rsid w:val="006464DA"/>
    <w:rsid w:val="00665D10"/>
    <w:rsid w:val="00675826"/>
    <w:rsid w:val="0069718B"/>
    <w:rsid w:val="00713309"/>
    <w:rsid w:val="007429CA"/>
    <w:rsid w:val="0077374E"/>
    <w:rsid w:val="00794120"/>
    <w:rsid w:val="007A5C80"/>
    <w:rsid w:val="007C696E"/>
    <w:rsid w:val="00852651"/>
    <w:rsid w:val="0085510D"/>
    <w:rsid w:val="008A249A"/>
    <w:rsid w:val="008C1208"/>
    <w:rsid w:val="008C202E"/>
    <w:rsid w:val="00995F6F"/>
    <w:rsid w:val="00997CD2"/>
    <w:rsid w:val="009C3817"/>
    <w:rsid w:val="009C7ED9"/>
    <w:rsid w:val="009E4DBE"/>
    <w:rsid w:val="009F6A79"/>
    <w:rsid w:val="00A13BA7"/>
    <w:rsid w:val="00A85532"/>
    <w:rsid w:val="00AC01A1"/>
    <w:rsid w:val="00B6391A"/>
    <w:rsid w:val="00BA7A6D"/>
    <w:rsid w:val="00BC01BD"/>
    <w:rsid w:val="00BF2FDA"/>
    <w:rsid w:val="00BF3D7C"/>
    <w:rsid w:val="00C0507A"/>
    <w:rsid w:val="00C47D90"/>
    <w:rsid w:val="00CA7C8B"/>
    <w:rsid w:val="00CC0004"/>
    <w:rsid w:val="00CC2C2A"/>
    <w:rsid w:val="00D21F71"/>
    <w:rsid w:val="00D35C05"/>
    <w:rsid w:val="00D37085"/>
    <w:rsid w:val="00D416CF"/>
    <w:rsid w:val="00D471AD"/>
    <w:rsid w:val="00D865F8"/>
    <w:rsid w:val="00DA0A3D"/>
    <w:rsid w:val="00DA20AC"/>
    <w:rsid w:val="00DC7951"/>
    <w:rsid w:val="00DE31FE"/>
    <w:rsid w:val="00DE7C06"/>
    <w:rsid w:val="00DF1AF3"/>
    <w:rsid w:val="00E47A1C"/>
    <w:rsid w:val="00E55AA3"/>
    <w:rsid w:val="00ED42B0"/>
    <w:rsid w:val="00EF64C8"/>
    <w:rsid w:val="00F6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4B6D"/>
  <w15:docId w15:val="{CBD13819-4929-4414-A687-208860DA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158"/>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A13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3B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A13B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13BA7"/>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A13BA7"/>
    <w:pPr>
      <w:tabs>
        <w:tab w:val="center" w:pos="4513"/>
        <w:tab w:val="right" w:pos="9026"/>
      </w:tabs>
      <w:spacing w:after="0" w:line="240" w:lineRule="auto"/>
      <w:ind w:left="0" w:right="0" w:firstLine="0"/>
      <w:jc w:val="left"/>
    </w:pPr>
  </w:style>
  <w:style w:type="character" w:customStyle="1" w:styleId="FooterChar">
    <w:name w:val="Footer Char"/>
    <w:basedOn w:val="DefaultParagraphFont"/>
    <w:link w:val="Footer"/>
    <w:uiPriority w:val="99"/>
    <w:rsid w:val="00A13BA7"/>
    <w:rPr>
      <w:rFonts w:ascii="Calibri" w:eastAsia="Calibri" w:hAnsi="Calibri" w:cs="Calibri"/>
      <w:color w:val="000000"/>
    </w:rPr>
  </w:style>
  <w:style w:type="paragraph" w:styleId="Header">
    <w:name w:val="header"/>
    <w:basedOn w:val="Normal"/>
    <w:link w:val="HeaderChar"/>
    <w:uiPriority w:val="99"/>
    <w:unhideWhenUsed/>
    <w:rsid w:val="004E3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AA"/>
    <w:rPr>
      <w:rFonts w:ascii="Calibri" w:eastAsia="Calibri" w:hAnsi="Calibri" w:cs="Calibri"/>
      <w:color w:val="000000"/>
    </w:rPr>
  </w:style>
  <w:style w:type="character" w:styleId="Hyperlink">
    <w:name w:val="Hyperlink"/>
    <w:basedOn w:val="DefaultParagraphFont"/>
    <w:uiPriority w:val="99"/>
    <w:unhideWhenUsed/>
    <w:rsid w:val="00081BFB"/>
    <w:rPr>
      <w:color w:val="0563C1" w:themeColor="hyperlink"/>
      <w:u w:val="single"/>
    </w:rPr>
  </w:style>
  <w:style w:type="character" w:styleId="UnresolvedMention">
    <w:name w:val="Unresolved Mention"/>
    <w:basedOn w:val="DefaultParagraphFont"/>
    <w:uiPriority w:val="99"/>
    <w:semiHidden/>
    <w:unhideWhenUsed/>
    <w:rsid w:val="0008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ngladesh-procurement@christian-aid.org" TargetMode="External"/><Relationship Id="rId13" Type="http://schemas.openxmlformats.org/officeDocument/2006/relationships/hyperlink" Target="http://www.ethicaltrade.org/eti-base-co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bangladesh-procurement@christian-aid.org" TargetMode="Externa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thicaltrade.org/eti-base-code"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thicaltrade.org/eti-base-cod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11</Pages>
  <Words>4597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Rawnak Hasan</dc:creator>
  <cp:keywords/>
  <cp:lastModifiedBy>Masum</cp:lastModifiedBy>
  <cp:revision>86</cp:revision>
  <dcterms:created xsi:type="dcterms:W3CDTF">2019-05-17T08:28:00Z</dcterms:created>
  <dcterms:modified xsi:type="dcterms:W3CDTF">2021-06-06T04:28:00Z</dcterms:modified>
</cp:coreProperties>
</file>