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36B4" w14:textId="77777777" w:rsidR="00285818" w:rsidRPr="00803F21" w:rsidRDefault="00417AD6" w:rsidP="00803F21">
      <w:pPr>
        <w:spacing w:before="87"/>
        <w:ind w:left="58" w:right="1"/>
        <w:jc w:val="center"/>
        <w:rPr>
          <w:rFonts w:ascii="Times New Roman" w:hAnsi="Times New Roman" w:cs="Times New Roman"/>
          <w:b/>
          <w:sz w:val="24"/>
        </w:rPr>
      </w:pPr>
      <w:r w:rsidRPr="00803F21">
        <w:rPr>
          <w:rFonts w:ascii="Times New Roman" w:hAnsi="Times New Roman" w:cs="Times New Roman"/>
          <w:b/>
          <w:w w:val="110"/>
          <w:sz w:val="24"/>
        </w:rPr>
        <w:t>TERMS</w:t>
      </w:r>
      <w:r w:rsidRPr="00803F21">
        <w:rPr>
          <w:rFonts w:ascii="Times New Roman" w:hAnsi="Times New Roman" w:cs="Times New Roman"/>
          <w:b/>
          <w:spacing w:val="-13"/>
          <w:w w:val="110"/>
          <w:sz w:val="24"/>
        </w:rPr>
        <w:t xml:space="preserve"> </w:t>
      </w:r>
      <w:r w:rsidRPr="00803F21">
        <w:rPr>
          <w:rFonts w:ascii="Times New Roman" w:hAnsi="Times New Roman" w:cs="Times New Roman"/>
          <w:b/>
          <w:w w:val="110"/>
          <w:sz w:val="24"/>
        </w:rPr>
        <w:t>of</w:t>
      </w:r>
      <w:r w:rsidRPr="00803F21">
        <w:rPr>
          <w:rFonts w:ascii="Times New Roman" w:hAnsi="Times New Roman" w:cs="Times New Roman"/>
          <w:b/>
          <w:spacing w:val="-12"/>
          <w:w w:val="110"/>
          <w:sz w:val="24"/>
        </w:rPr>
        <w:t xml:space="preserve"> </w:t>
      </w:r>
      <w:r w:rsidRPr="00803F21">
        <w:rPr>
          <w:rFonts w:ascii="Times New Roman" w:hAnsi="Times New Roman" w:cs="Times New Roman"/>
          <w:b/>
          <w:spacing w:val="-2"/>
          <w:w w:val="110"/>
          <w:sz w:val="24"/>
        </w:rPr>
        <w:t>REFERENCE</w:t>
      </w:r>
    </w:p>
    <w:p w14:paraId="389936B5" w14:textId="77777777" w:rsidR="00285818" w:rsidRPr="00803F21" w:rsidRDefault="00417AD6" w:rsidP="00803F21">
      <w:pPr>
        <w:spacing w:line="279" w:lineRule="exact"/>
        <w:ind w:left="58" w:right="3"/>
        <w:jc w:val="center"/>
        <w:rPr>
          <w:rFonts w:ascii="Times New Roman" w:hAnsi="Times New Roman" w:cs="Times New Roman"/>
          <w:b/>
          <w:sz w:val="24"/>
        </w:rPr>
      </w:pPr>
      <w:r w:rsidRPr="00803F21">
        <w:rPr>
          <w:rFonts w:ascii="Times New Roman" w:hAnsi="Times New Roman" w:cs="Times New Roman"/>
          <w:b/>
          <w:spacing w:val="-5"/>
          <w:w w:val="105"/>
          <w:sz w:val="24"/>
        </w:rPr>
        <w:t>For</w:t>
      </w:r>
    </w:p>
    <w:p w14:paraId="0B4E9F1E" w14:textId="05B3A414" w:rsidR="00AC3915" w:rsidRPr="00BB5442" w:rsidRDefault="00A47BE1" w:rsidP="00BB5442">
      <w:pPr>
        <w:ind w:left="58"/>
        <w:jc w:val="center"/>
        <w:rPr>
          <w:rFonts w:ascii="Times New Roman" w:hAnsi="Times New Roman" w:cs="Times New Roman"/>
          <w:b/>
          <w:sz w:val="24"/>
        </w:rPr>
      </w:pPr>
      <w:r>
        <w:rPr>
          <w:rFonts w:ascii="Times New Roman" w:hAnsi="Times New Roman" w:cs="Times New Roman"/>
          <w:b/>
          <w:sz w:val="24"/>
        </w:rPr>
        <w:t>M</w:t>
      </w:r>
      <w:r w:rsidR="00417AD6" w:rsidRPr="00803F21">
        <w:rPr>
          <w:rFonts w:ascii="Times New Roman" w:hAnsi="Times New Roman" w:cs="Times New Roman"/>
          <w:b/>
          <w:sz w:val="24"/>
        </w:rPr>
        <w:t>edia</w:t>
      </w:r>
      <w:r w:rsidR="00417AD6" w:rsidRPr="00803F21">
        <w:rPr>
          <w:rFonts w:ascii="Times New Roman" w:hAnsi="Times New Roman" w:cs="Times New Roman"/>
          <w:b/>
          <w:spacing w:val="-5"/>
          <w:sz w:val="24"/>
        </w:rPr>
        <w:t xml:space="preserve"> </w:t>
      </w:r>
      <w:r w:rsidR="00417AD6" w:rsidRPr="00803F21">
        <w:rPr>
          <w:rFonts w:ascii="Times New Roman" w:hAnsi="Times New Roman" w:cs="Times New Roman"/>
          <w:b/>
          <w:sz w:val="24"/>
        </w:rPr>
        <w:t>content</w:t>
      </w:r>
      <w:r w:rsidR="00417AD6" w:rsidRPr="00803F21">
        <w:rPr>
          <w:rFonts w:ascii="Times New Roman" w:hAnsi="Times New Roman" w:cs="Times New Roman"/>
          <w:b/>
          <w:spacing w:val="-4"/>
          <w:sz w:val="24"/>
        </w:rPr>
        <w:t xml:space="preserve"> </w:t>
      </w:r>
      <w:r w:rsidR="00417AD6" w:rsidRPr="00803F21">
        <w:rPr>
          <w:rFonts w:ascii="Times New Roman" w:hAnsi="Times New Roman" w:cs="Times New Roman"/>
          <w:b/>
          <w:sz w:val="24"/>
        </w:rPr>
        <w:t>development</w:t>
      </w:r>
      <w:r w:rsidR="00417AD6" w:rsidRPr="00803F21">
        <w:rPr>
          <w:rFonts w:ascii="Times New Roman" w:hAnsi="Times New Roman" w:cs="Times New Roman"/>
          <w:b/>
          <w:spacing w:val="-4"/>
          <w:sz w:val="24"/>
        </w:rPr>
        <w:t xml:space="preserve"> </w:t>
      </w:r>
      <w:r w:rsidR="00417AD6" w:rsidRPr="00803F21">
        <w:rPr>
          <w:rFonts w:ascii="Times New Roman" w:hAnsi="Times New Roman" w:cs="Times New Roman"/>
          <w:b/>
          <w:sz w:val="24"/>
        </w:rPr>
        <w:t>and</w:t>
      </w:r>
      <w:r w:rsidR="00417AD6" w:rsidRPr="00803F21">
        <w:rPr>
          <w:rFonts w:ascii="Times New Roman" w:hAnsi="Times New Roman" w:cs="Times New Roman"/>
          <w:b/>
          <w:spacing w:val="-6"/>
          <w:sz w:val="24"/>
        </w:rPr>
        <w:t xml:space="preserve"> </w:t>
      </w:r>
      <w:r w:rsidR="00417AD6" w:rsidRPr="00803F21">
        <w:rPr>
          <w:rFonts w:ascii="Times New Roman" w:hAnsi="Times New Roman" w:cs="Times New Roman"/>
          <w:b/>
          <w:sz w:val="24"/>
        </w:rPr>
        <w:t>designing advocacy and communication materials</w:t>
      </w:r>
    </w:p>
    <w:p w14:paraId="1CB0C444" w14:textId="1DA9848C" w:rsidR="009D5AF3" w:rsidRPr="00803F21" w:rsidRDefault="009D5AF3" w:rsidP="00803F21">
      <w:pPr>
        <w:pStyle w:val="Heading1"/>
        <w:spacing w:before="275"/>
        <w:rPr>
          <w:rFonts w:ascii="Times New Roman" w:hAnsi="Times New Roman" w:cs="Times New Roman"/>
          <w:spacing w:val="-2"/>
        </w:rPr>
      </w:pPr>
      <w:r w:rsidRPr="00803F21">
        <w:rPr>
          <w:rFonts w:ascii="Times New Roman" w:hAnsi="Times New Roman" w:cs="Times New Roman"/>
          <w:spacing w:val="-2"/>
        </w:rPr>
        <w:t>Background</w:t>
      </w:r>
    </w:p>
    <w:p w14:paraId="44661362" w14:textId="77777777" w:rsidR="009D5AF3" w:rsidRPr="00803F21" w:rsidRDefault="009D5AF3" w:rsidP="00803F21">
      <w:pPr>
        <w:pStyle w:val="Heading1"/>
        <w:spacing w:before="275"/>
        <w:jc w:val="both"/>
        <w:rPr>
          <w:rFonts w:ascii="Times New Roman" w:hAnsi="Times New Roman" w:cs="Times New Roman"/>
          <w:b w:val="0"/>
          <w:bCs w:val="0"/>
          <w:spacing w:val="-2"/>
        </w:rPr>
      </w:pPr>
      <w:r w:rsidRPr="00803F21">
        <w:rPr>
          <w:rFonts w:ascii="Times New Roman" w:hAnsi="Times New Roman" w:cs="Times New Roman"/>
          <w:b w:val="0"/>
          <w:bCs w:val="0"/>
          <w:spacing w:val="-2"/>
        </w:rPr>
        <w:t>ActionAid Bangladesh (AAB) is undertaking a project titled "Addressing Climate Justice and Gender Disparities in Shyamnagar Upazila of Satkhira District." This initiative, funded by ActionAid Sweden/ForumCiv, focuses on empowering women to take leadership roles and ownership in mitigating the impacts of climate change. The project operates within three unions: Shyamnagar Sadar, RamjanNagar, and Atolia, located in Satkhira District.</w:t>
      </w:r>
    </w:p>
    <w:p w14:paraId="1B0276AA" w14:textId="77777777" w:rsidR="009D5AF3" w:rsidRPr="00803F21" w:rsidRDefault="009D5AF3" w:rsidP="00803F21">
      <w:pPr>
        <w:pStyle w:val="Heading1"/>
        <w:spacing w:before="275"/>
        <w:jc w:val="both"/>
        <w:rPr>
          <w:rFonts w:ascii="Times New Roman" w:hAnsi="Times New Roman" w:cs="Times New Roman"/>
          <w:b w:val="0"/>
          <w:bCs w:val="0"/>
          <w:spacing w:val="-2"/>
        </w:rPr>
      </w:pPr>
      <w:r w:rsidRPr="00803F21">
        <w:rPr>
          <w:rFonts w:ascii="Times New Roman" w:hAnsi="Times New Roman" w:cs="Times New Roman"/>
          <w:b w:val="0"/>
          <w:bCs w:val="0"/>
          <w:spacing w:val="-2"/>
        </w:rPr>
        <w:t>The primary objective of the project is to enhance the social and economic empowerment of women by facilitating their access to essential services and involving them in decision-making processes. To achieve this, various activities are planned, including a comprehensive study to understand the role of women in addressing climate change and its impacts.</w:t>
      </w:r>
    </w:p>
    <w:p w14:paraId="488F05FD" w14:textId="732214A7" w:rsidR="009D5AF3" w:rsidRPr="00803F21" w:rsidRDefault="009D5AF3" w:rsidP="00803F21">
      <w:pPr>
        <w:pStyle w:val="Heading1"/>
        <w:spacing w:before="275"/>
        <w:jc w:val="both"/>
        <w:rPr>
          <w:rFonts w:ascii="Times New Roman" w:hAnsi="Times New Roman" w:cs="Times New Roman"/>
          <w:b w:val="0"/>
          <w:bCs w:val="0"/>
          <w:spacing w:val="-2"/>
        </w:rPr>
      </w:pPr>
      <w:r w:rsidRPr="00803F21">
        <w:rPr>
          <w:rFonts w:ascii="Times New Roman" w:hAnsi="Times New Roman" w:cs="Times New Roman"/>
          <w:b w:val="0"/>
          <w:bCs w:val="0"/>
          <w:spacing w:val="-2"/>
        </w:rPr>
        <w:t>To comprehensively explore the role of women on the frontlines of climate change impacts, a researcher group or academician must undertake various activities. The project aims to investigate how climate change affects women's livelihoods and households. Additionally, it seeks to identify climate-resilient livelihood options and necessary support mechanisms, as well as devise adaptation strategies at the community and household levels. This study promises multifaceted outcomes contributing to the overarching goal of enhancing women's social and economic empowerment.</w:t>
      </w:r>
    </w:p>
    <w:p w14:paraId="389936BC" w14:textId="4196BAD2" w:rsidR="00285818" w:rsidRPr="00803F21" w:rsidRDefault="00417AD6" w:rsidP="00803F21">
      <w:pPr>
        <w:pStyle w:val="Heading1"/>
        <w:spacing w:before="275"/>
        <w:rPr>
          <w:rFonts w:ascii="Times New Roman" w:hAnsi="Times New Roman" w:cs="Times New Roman"/>
        </w:rPr>
      </w:pPr>
      <w:r w:rsidRPr="00803F21">
        <w:rPr>
          <w:rFonts w:ascii="Times New Roman" w:hAnsi="Times New Roman" w:cs="Times New Roman"/>
          <w:spacing w:val="-2"/>
        </w:rPr>
        <w:t>Objective</w:t>
      </w:r>
    </w:p>
    <w:p w14:paraId="61385400" w14:textId="77777777" w:rsidR="00285818" w:rsidRPr="00803F21" w:rsidRDefault="00417AD6" w:rsidP="00803F21">
      <w:pPr>
        <w:pStyle w:val="BodyText"/>
        <w:ind w:right="192"/>
        <w:jc w:val="both"/>
        <w:rPr>
          <w:rFonts w:ascii="Times New Roman" w:eastAsiaTheme="minorEastAsia" w:hAnsi="Times New Roman" w:cs="Times New Roman"/>
        </w:rPr>
      </w:pPr>
      <w:r w:rsidRPr="00803F21">
        <w:rPr>
          <w:rFonts w:ascii="Times New Roman" w:eastAsiaTheme="minorEastAsia" w:hAnsi="Times New Roman" w:cs="Times New Roman"/>
        </w:rPr>
        <w:t>The project "</w:t>
      </w:r>
      <w:r w:rsidR="003F5D6E" w:rsidRPr="00803F21">
        <w:rPr>
          <w:rFonts w:ascii="Times New Roman" w:eastAsiaTheme="minorEastAsia" w:hAnsi="Times New Roman" w:cs="Times New Roman"/>
        </w:rPr>
        <w:t xml:space="preserve"> Addressing Climate Justice and Gender Disparities in Shyamnagar Upazila of Satkhira District </w:t>
      </w:r>
      <w:r w:rsidRPr="00803F21">
        <w:rPr>
          <w:rFonts w:ascii="Times New Roman" w:eastAsiaTheme="minorEastAsia" w:hAnsi="Times New Roman" w:cs="Times New Roman"/>
        </w:rPr>
        <w:t>" led by ActionAid Bangladesh aims to establish a clear objective focused on the activity of developing and publishing impactful advocacy and communication materials. Through the creation of diverse mediums such as video documentaries, case story books, the project aims to raise awareness about the challenges faced by women in accessing food security and sustainable livelihoods amidst the impacts of climate change. By highlighting the resilience demonstrated by women, these materials will serve as powerful tools for advocacy, promoting gender equality, and inspiring positive change in policies and practices related to agriculture, food systems, and climate adaptation. By effectively disseminating these materials, the project aims to advocate for gender-responsive solutions, amplify the voices of women, and catalyze positive change in policies and practices to ensure sustainable and equitable food systems for all.</w:t>
      </w:r>
    </w:p>
    <w:p w14:paraId="389936BE" w14:textId="73A2027F" w:rsidR="00AC3915" w:rsidRPr="00803F21" w:rsidRDefault="00AC3915" w:rsidP="00803F21">
      <w:pPr>
        <w:pStyle w:val="BodyText"/>
        <w:ind w:left="0" w:right="192"/>
        <w:jc w:val="both"/>
        <w:rPr>
          <w:rFonts w:ascii="Times New Roman" w:hAnsi="Times New Roman" w:cs="Times New Roman"/>
        </w:rPr>
        <w:sectPr w:rsidR="00AC3915" w:rsidRPr="00803F21">
          <w:headerReference w:type="default" r:id="rId7"/>
          <w:type w:val="continuous"/>
          <w:pgSz w:w="12240" w:h="15840"/>
          <w:pgMar w:top="1340" w:right="1240" w:bottom="280" w:left="1180" w:header="525" w:footer="0" w:gutter="0"/>
          <w:pgNumType w:start="1"/>
          <w:cols w:space="720"/>
        </w:sectPr>
      </w:pPr>
    </w:p>
    <w:p w14:paraId="389936C0" w14:textId="77777777" w:rsidR="00285818" w:rsidRPr="00803F21" w:rsidRDefault="00417AD6" w:rsidP="00803F21">
      <w:pPr>
        <w:pStyle w:val="Heading1"/>
        <w:spacing w:before="87"/>
        <w:ind w:left="0"/>
        <w:rPr>
          <w:rFonts w:ascii="Times New Roman" w:hAnsi="Times New Roman" w:cs="Times New Roman"/>
        </w:rPr>
      </w:pPr>
      <w:r w:rsidRPr="00803F21">
        <w:rPr>
          <w:rFonts w:ascii="Times New Roman" w:hAnsi="Times New Roman" w:cs="Times New Roman"/>
        </w:rPr>
        <w:lastRenderedPageBreak/>
        <w:t>Output</w:t>
      </w:r>
      <w:r w:rsidRPr="00803F21">
        <w:rPr>
          <w:rFonts w:ascii="Times New Roman" w:hAnsi="Times New Roman" w:cs="Times New Roman"/>
          <w:spacing w:val="1"/>
        </w:rPr>
        <w:t xml:space="preserve"> </w:t>
      </w:r>
      <w:r w:rsidRPr="00803F21">
        <w:rPr>
          <w:rFonts w:ascii="Times New Roman" w:hAnsi="Times New Roman" w:cs="Times New Roman"/>
        </w:rPr>
        <w:t>of</w:t>
      </w:r>
      <w:r w:rsidRPr="00803F21">
        <w:rPr>
          <w:rFonts w:ascii="Times New Roman" w:hAnsi="Times New Roman" w:cs="Times New Roman"/>
          <w:spacing w:val="-2"/>
        </w:rPr>
        <w:t xml:space="preserve"> </w:t>
      </w:r>
      <w:r w:rsidRPr="00803F21">
        <w:rPr>
          <w:rFonts w:ascii="Times New Roman" w:hAnsi="Times New Roman" w:cs="Times New Roman"/>
        </w:rPr>
        <w:t xml:space="preserve">the </w:t>
      </w:r>
      <w:r w:rsidRPr="00803F21">
        <w:rPr>
          <w:rFonts w:ascii="Times New Roman" w:hAnsi="Times New Roman" w:cs="Times New Roman"/>
          <w:spacing w:val="-4"/>
        </w:rPr>
        <w:t>work</w:t>
      </w:r>
    </w:p>
    <w:p w14:paraId="389936C1" w14:textId="77777777" w:rsidR="00285818" w:rsidRPr="00803F21" w:rsidRDefault="00417AD6" w:rsidP="00803F21">
      <w:pPr>
        <w:pStyle w:val="BodyText"/>
        <w:rPr>
          <w:rFonts w:ascii="Times New Roman" w:hAnsi="Times New Roman" w:cs="Times New Roman"/>
        </w:rPr>
      </w:pPr>
      <w:r w:rsidRPr="00803F21">
        <w:rPr>
          <w:rFonts w:ascii="Times New Roman" w:hAnsi="Times New Roman" w:cs="Times New Roman"/>
          <w:w w:val="90"/>
        </w:rPr>
        <w:t>The</w:t>
      </w:r>
      <w:r w:rsidRPr="00803F21">
        <w:rPr>
          <w:rFonts w:ascii="Times New Roman" w:hAnsi="Times New Roman" w:cs="Times New Roman"/>
          <w:spacing w:val="-8"/>
          <w:w w:val="90"/>
        </w:rPr>
        <w:t xml:space="preserve"> </w:t>
      </w:r>
      <w:r w:rsidRPr="00803F21">
        <w:rPr>
          <w:rFonts w:ascii="Times New Roman" w:hAnsi="Times New Roman" w:cs="Times New Roman"/>
          <w:w w:val="90"/>
        </w:rPr>
        <w:t>expected</w:t>
      </w:r>
      <w:r w:rsidRPr="00803F21">
        <w:rPr>
          <w:rFonts w:ascii="Times New Roman" w:hAnsi="Times New Roman" w:cs="Times New Roman"/>
          <w:spacing w:val="-9"/>
          <w:w w:val="90"/>
        </w:rPr>
        <w:t xml:space="preserve"> </w:t>
      </w:r>
      <w:r w:rsidRPr="00803F21">
        <w:rPr>
          <w:rFonts w:ascii="Times New Roman" w:hAnsi="Times New Roman" w:cs="Times New Roman"/>
          <w:w w:val="90"/>
        </w:rPr>
        <w:t>output</w:t>
      </w:r>
      <w:r w:rsidRPr="00803F21">
        <w:rPr>
          <w:rFonts w:ascii="Times New Roman" w:hAnsi="Times New Roman" w:cs="Times New Roman"/>
          <w:spacing w:val="-9"/>
          <w:w w:val="90"/>
        </w:rPr>
        <w:t xml:space="preserve"> </w:t>
      </w:r>
      <w:r w:rsidRPr="00803F21">
        <w:rPr>
          <w:rFonts w:ascii="Times New Roman" w:hAnsi="Times New Roman" w:cs="Times New Roman"/>
          <w:w w:val="90"/>
        </w:rPr>
        <w:t>of</w:t>
      </w:r>
      <w:r w:rsidRPr="00803F21">
        <w:rPr>
          <w:rFonts w:ascii="Times New Roman" w:hAnsi="Times New Roman" w:cs="Times New Roman"/>
          <w:spacing w:val="-6"/>
          <w:w w:val="90"/>
        </w:rPr>
        <w:t xml:space="preserve"> </w:t>
      </w:r>
      <w:r w:rsidRPr="00803F21">
        <w:rPr>
          <w:rFonts w:ascii="Times New Roman" w:hAnsi="Times New Roman" w:cs="Times New Roman"/>
          <w:w w:val="90"/>
        </w:rPr>
        <w:t>the</w:t>
      </w:r>
      <w:r w:rsidRPr="00803F21">
        <w:rPr>
          <w:rFonts w:ascii="Times New Roman" w:hAnsi="Times New Roman" w:cs="Times New Roman"/>
          <w:spacing w:val="-8"/>
          <w:w w:val="90"/>
        </w:rPr>
        <w:t xml:space="preserve"> </w:t>
      </w:r>
      <w:r w:rsidRPr="00803F21">
        <w:rPr>
          <w:rFonts w:ascii="Times New Roman" w:hAnsi="Times New Roman" w:cs="Times New Roman"/>
          <w:w w:val="90"/>
        </w:rPr>
        <w:t>work</w:t>
      </w:r>
      <w:r w:rsidRPr="00803F21">
        <w:rPr>
          <w:rFonts w:ascii="Times New Roman" w:hAnsi="Times New Roman" w:cs="Times New Roman"/>
          <w:spacing w:val="-8"/>
          <w:w w:val="90"/>
        </w:rPr>
        <w:t xml:space="preserve"> </w:t>
      </w:r>
      <w:r w:rsidRPr="00803F21">
        <w:rPr>
          <w:rFonts w:ascii="Times New Roman" w:hAnsi="Times New Roman" w:cs="Times New Roman"/>
          <w:w w:val="90"/>
        </w:rPr>
        <w:t>will</w:t>
      </w:r>
      <w:r w:rsidRPr="00803F21">
        <w:rPr>
          <w:rFonts w:ascii="Times New Roman" w:hAnsi="Times New Roman" w:cs="Times New Roman"/>
          <w:spacing w:val="-8"/>
          <w:w w:val="90"/>
        </w:rPr>
        <w:t xml:space="preserve"> </w:t>
      </w:r>
      <w:r w:rsidRPr="00803F21">
        <w:rPr>
          <w:rFonts w:ascii="Times New Roman" w:hAnsi="Times New Roman" w:cs="Times New Roman"/>
          <w:w w:val="90"/>
        </w:rPr>
        <w:t>be</w:t>
      </w:r>
      <w:r w:rsidRPr="00803F21">
        <w:rPr>
          <w:rFonts w:ascii="Times New Roman" w:hAnsi="Times New Roman" w:cs="Times New Roman"/>
          <w:spacing w:val="-8"/>
          <w:w w:val="90"/>
        </w:rPr>
        <w:t xml:space="preserve"> </w:t>
      </w:r>
      <w:r w:rsidRPr="00803F21">
        <w:rPr>
          <w:rFonts w:ascii="Times New Roman" w:hAnsi="Times New Roman" w:cs="Times New Roman"/>
          <w:w w:val="90"/>
        </w:rPr>
        <w:t>need</w:t>
      </w:r>
      <w:r w:rsidRPr="00803F21">
        <w:rPr>
          <w:rFonts w:ascii="Times New Roman" w:hAnsi="Times New Roman" w:cs="Times New Roman"/>
          <w:spacing w:val="-8"/>
          <w:w w:val="90"/>
        </w:rPr>
        <w:t xml:space="preserve"> </w:t>
      </w:r>
      <w:r w:rsidRPr="00803F21">
        <w:rPr>
          <w:rFonts w:ascii="Times New Roman" w:hAnsi="Times New Roman" w:cs="Times New Roman"/>
          <w:w w:val="90"/>
        </w:rPr>
        <w:t>and</w:t>
      </w:r>
      <w:r w:rsidRPr="00803F21">
        <w:rPr>
          <w:rFonts w:ascii="Times New Roman" w:hAnsi="Times New Roman" w:cs="Times New Roman"/>
          <w:spacing w:val="-10"/>
          <w:w w:val="90"/>
        </w:rPr>
        <w:t xml:space="preserve"> </w:t>
      </w:r>
      <w:r w:rsidRPr="00803F21">
        <w:rPr>
          <w:rFonts w:ascii="Times New Roman" w:hAnsi="Times New Roman" w:cs="Times New Roman"/>
          <w:w w:val="90"/>
        </w:rPr>
        <w:t>discussion</w:t>
      </w:r>
      <w:r w:rsidRPr="00803F21">
        <w:rPr>
          <w:rFonts w:ascii="Times New Roman" w:hAnsi="Times New Roman" w:cs="Times New Roman"/>
          <w:spacing w:val="-8"/>
          <w:w w:val="90"/>
        </w:rPr>
        <w:t xml:space="preserve"> </w:t>
      </w:r>
      <w:r w:rsidRPr="00803F21">
        <w:rPr>
          <w:rFonts w:ascii="Times New Roman" w:hAnsi="Times New Roman" w:cs="Times New Roman"/>
          <w:w w:val="90"/>
        </w:rPr>
        <w:t>based.</w:t>
      </w:r>
      <w:r w:rsidRPr="00803F21">
        <w:rPr>
          <w:rFonts w:ascii="Times New Roman" w:hAnsi="Times New Roman" w:cs="Times New Roman"/>
          <w:spacing w:val="-8"/>
          <w:w w:val="90"/>
        </w:rPr>
        <w:t xml:space="preserve"> </w:t>
      </w:r>
      <w:r w:rsidRPr="00803F21">
        <w:rPr>
          <w:rFonts w:ascii="Times New Roman" w:hAnsi="Times New Roman" w:cs="Times New Roman"/>
          <w:w w:val="90"/>
        </w:rPr>
        <w:t>However,</w:t>
      </w:r>
      <w:r w:rsidRPr="00803F21">
        <w:rPr>
          <w:rFonts w:ascii="Times New Roman" w:hAnsi="Times New Roman" w:cs="Times New Roman"/>
          <w:spacing w:val="-8"/>
          <w:w w:val="90"/>
        </w:rPr>
        <w:t xml:space="preserve"> </w:t>
      </w:r>
      <w:r w:rsidRPr="00803F21">
        <w:rPr>
          <w:rFonts w:ascii="Times New Roman" w:hAnsi="Times New Roman" w:cs="Times New Roman"/>
          <w:w w:val="90"/>
        </w:rPr>
        <w:t>this</w:t>
      </w:r>
      <w:r w:rsidRPr="00803F21">
        <w:rPr>
          <w:rFonts w:ascii="Times New Roman" w:hAnsi="Times New Roman" w:cs="Times New Roman"/>
          <w:spacing w:val="-8"/>
          <w:w w:val="90"/>
        </w:rPr>
        <w:t xml:space="preserve"> </w:t>
      </w:r>
      <w:r w:rsidRPr="00803F21">
        <w:rPr>
          <w:rFonts w:ascii="Times New Roman" w:hAnsi="Times New Roman" w:cs="Times New Roman"/>
          <w:w w:val="90"/>
        </w:rPr>
        <w:t>will</w:t>
      </w:r>
      <w:r w:rsidRPr="00803F21">
        <w:rPr>
          <w:rFonts w:ascii="Times New Roman" w:hAnsi="Times New Roman" w:cs="Times New Roman"/>
          <w:spacing w:val="-8"/>
          <w:w w:val="90"/>
        </w:rPr>
        <w:t xml:space="preserve"> </w:t>
      </w:r>
      <w:r w:rsidRPr="00803F21">
        <w:rPr>
          <w:rFonts w:ascii="Times New Roman" w:hAnsi="Times New Roman" w:cs="Times New Roman"/>
          <w:w w:val="90"/>
        </w:rPr>
        <w:t>be</w:t>
      </w:r>
      <w:r w:rsidRPr="00803F21">
        <w:rPr>
          <w:rFonts w:ascii="Times New Roman" w:hAnsi="Times New Roman" w:cs="Times New Roman"/>
          <w:spacing w:val="-8"/>
          <w:w w:val="90"/>
        </w:rPr>
        <w:t xml:space="preserve"> </w:t>
      </w:r>
      <w:r w:rsidRPr="00803F21">
        <w:rPr>
          <w:rFonts w:ascii="Times New Roman" w:hAnsi="Times New Roman" w:cs="Times New Roman"/>
          <w:w w:val="90"/>
        </w:rPr>
        <w:t xml:space="preserve">mostly </w:t>
      </w:r>
      <w:r w:rsidRPr="00803F21">
        <w:rPr>
          <w:rFonts w:ascii="Times New Roman" w:hAnsi="Times New Roman" w:cs="Times New Roman"/>
        </w:rPr>
        <w:t>focused on-</w:t>
      </w:r>
    </w:p>
    <w:p w14:paraId="1C22B46F" w14:textId="5F24CF36" w:rsidR="00285818" w:rsidRPr="00803F21" w:rsidRDefault="00417AD6" w:rsidP="00803F21">
      <w:pPr>
        <w:pStyle w:val="ListParagraph"/>
        <w:numPr>
          <w:ilvl w:val="0"/>
          <w:numId w:val="1"/>
        </w:numPr>
        <w:tabs>
          <w:tab w:val="left" w:pos="980"/>
        </w:tabs>
        <w:ind w:right="210"/>
        <w:rPr>
          <w:rFonts w:ascii="Times New Roman" w:hAnsi="Times New Roman" w:cs="Times New Roman"/>
          <w:sz w:val="24"/>
          <w:szCs w:val="24"/>
        </w:rPr>
      </w:pPr>
      <w:r w:rsidRPr="00803F21">
        <w:rPr>
          <w:rFonts w:ascii="Times New Roman" w:hAnsi="Times New Roman" w:cs="Times New Roman"/>
          <w:b/>
          <w:bCs/>
          <w:w w:val="90"/>
          <w:sz w:val="24"/>
          <w:szCs w:val="24"/>
        </w:rPr>
        <w:t>Collecting</w:t>
      </w:r>
      <w:r w:rsidRPr="00803F21">
        <w:rPr>
          <w:rFonts w:ascii="Times New Roman" w:hAnsi="Times New Roman" w:cs="Times New Roman"/>
          <w:b/>
          <w:bCs/>
          <w:spacing w:val="-11"/>
          <w:w w:val="90"/>
          <w:sz w:val="24"/>
          <w:szCs w:val="24"/>
        </w:rPr>
        <w:t xml:space="preserve"> </w:t>
      </w:r>
      <w:r w:rsidRPr="00803F21">
        <w:rPr>
          <w:rFonts w:ascii="Times New Roman" w:hAnsi="Times New Roman" w:cs="Times New Roman"/>
          <w:b/>
          <w:bCs/>
          <w:w w:val="90"/>
          <w:sz w:val="24"/>
          <w:szCs w:val="24"/>
        </w:rPr>
        <w:t>the</w:t>
      </w:r>
      <w:r w:rsidRPr="00803F21">
        <w:rPr>
          <w:rFonts w:ascii="Times New Roman" w:hAnsi="Times New Roman" w:cs="Times New Roman"/>
          <w:b/>
          <w:bCs/>
          <w:spacing w:val="-11"/>
          <w:w w:val="90"/>
          <w:sz w:val="24"/>
          <w:szCs w:val="24"/>
        </w:rPr>
        <w:t xml:space="preserve"> </w:t>
      </w:r>
      <w:r w:rsidRPr="00803F21">
        <w:rPr>
          <w:rFonts w:ascii="Times New Roman" w:hAnsi="Times New Roman" w:cs="Times New Roman"/>
          <w:b/>
          <w:bCs/>
          <w:w w:val="90"/>
          <w:sz w:val="24"/>
          <w:szCs w:val="24"/>
        </w:rPr>
        <w:t>audio-visual</w:t>
      </w:r>
      <w:r w:rsidRPr="00803F21">
        <w:rPr>
          <w:rFonts w:ascii="Times New Roman" w:hAnsi="Times New Roman" w:cs="Times New Roman"/>
          <w:b/>
          <w:bCs/>
          <w:spacing w:val="-11"/>
          <w:w w:val="90"/>
          <w:sz w:val="24"/>
          <w:szCs w:val="24"/>
        </w:rPr>
        <w:t xml:space="preserve"> </w:t>
      </w:r>
      <w:r w:rsidRPr="00803F21">
        <w:rPr>
          <w:rFonts w:ascii="Times New Roman" w:hAnsi="Times New Roman" w:cs="Times New Roman"/>
          <w:b/>
          <w:bCs/>
          <w:w w:val="90"/>
          <w:sz w:val="24"/>
          <w:szCs w:val="24"/>
        </w:rPr>
        <w:t>contents</w:t>
      </w:r>
      <w:r w:rsidRPr="00803F21">
        <w:rPr>
          <w:rFonts w:ascii="Times New Roman" w:hAnsi="Times New Roman" w:cs="Times New Roman"/>
          <w:spacing w:val="-11"/>
          <w:w w:val="90"/>
          <w:sz w:val="24"/>
          <w:szCs w:val="24"/>
        </w:rPr>
        <w:t xml:space="preserve"> </w:t>
      </w:r>
      <w:r w:rsidRPr="00803F21">
        <w:rPr>
          <w:rFonts w:ascii="Times New Roman" w:hAnsi="Times New Roman" w:cs="Times New Roman"/>
          <w:w w:val="90"/>
          <w:sz w:val="24"/>
          <w:szCs w:val="24"/>
        </w:rPr>
        <w:t>from</w:t>
      </w:r>
      <w:r w:rsidRPr="00803F21">
        <w:rPr>
          <w:rFonts w:ascii="Times New Roman" w:hAnsi="Times New Roman" w:cs="Times New Roman"/>
          <w:spacing w:val="-11"/>
          <w:w w:val="90"/>
          <w:sz w:val="24"/>
          <w:szCs w:val="24"/>
        </w:rPr>
        <w:t xml:space="preserve"> </w:t>
      </w:r>
      <w:r w:rsidRPr="00803F21">
        <w:rPr>
          <w:rFonts w:ascii="Times New Roman" w:hAnsi="Times New Roman" w:cs="Times New Roman"/>
          <w:w w:val="90"/>
          <w:sz w:val="24"/>
          <w:szCs w:val="24"/>
        </w:rPr>
        <w:t>the</w:t>
      </w:r>
      <w:r w:rsidRPr="00803F21">
        <w:rPr>
          <w:rFonts w:ascii="Times New Roman" w:hAnsi="Times New Roman" w:cs="Times New Roman"/>
          <w:spacing w:val="-11"/>
          <w:w w:val="90"/>
          <w:sz w:val="24"/>
          <w:szCs w:val="24"/>
        </w:rPr>
        <w:t xml:space="preserve"> </w:t>
      </w:r>
      <w:r w:rsidRPr="00803F21">
        <w:rPr>
          <w:rFonts w:ascii="Times New Roman" w:hAnsi="Times New Roman" w:cs="Times New Roman"/>
          <w:w w:val="90"/>
          <w:sz w:val="24"/>
          <w:szCs w:val="24"/>
        </w:rPr>
        <w:t>project</w:t>
      </w:r>
      <w:r w:rsidRPr="00803F21">
        <w:rPr>
          <w:rFonts w:ascii="Times New Roman" w:hAnsi="Times New Roman" w:cs="Times New Roman"/>
          <w:spacing w:val="-10"/>
          <w:w w:val="90"/>
          <w:sz w:val="24"/>
          <w:szCs w:val="24"/>
        </w:rPr>
        <w:t xml:space="preserve"> </w:t>
      </w:r>
      <w:r w:rsidRPr="00803F21">
        <w:rPr>
          <w:rFonts w:ascii="Times New Roman" w:hAnsi="Times New Roman" w:cs="Times New Roman"/>
          <w:w w:val="90"/>
          <w:sz w:val="24"/>
          <w:szCs w:val="24"/>
        </w:rPr>
        <w:t>area</w:t>
      </w:r>
      <w:r w:rsidRPr="00803F21">
        <w:rPr>
          <w:rFonts w:ascii="Times New Roman" w:hAnsi="Times New Roman" w:cs="Times New Roman"/>
          <w:spacing w:val="-11"/>
          <w:w w:val="90"/>
          <w:sz w:val="24"/>
          <w:szCs w:val="24"/>
        </w:rPr>
        <w:t xml:space="preserve"> </w:t>
      </w:r>
      <w:r w:rsidR="3A5FFC1C" w:rsidRPr="00803F21">
        <w:rPr>
          <w:rFonts w:ascii="Times New Roman" w:hAnsi="Times New Roman" w:cs="Times New Roman"/>
          <w:spacing w:val="-11"/>
          <w:w w:val="90"/>
          <w:sz w:val="24"/>
          <w:szCs w:val="24"/>
        </w:rPr>
        <w:t>including:</w:t>
      </w:r>
    </w:p>
    <w:p w14:paraId="58F3E6CF" w14:textId="69E9779F" w:rsidR="00285818" w:rsidRPr="00803F21" w:rsidRDefault="00417AD6" w:rsidP="00803F21">
      <w:pPr>
        <w:pStyle w:val="ListParagraph"/>
        <w:numPr>
          <w:ilvl w:val="0"/>
          <w:numId w:val="7"/>
        </w:numPr>
        <w:tabs>
          <w:tab w:val="left" w:pos="980"/>
        </w:tabs>
        <w:ind w:right="210"/>
        <w:rPr>
          <w:rFonts w:ascii="Times New Roman" w:hAnsi="Times New Roman" w:cs="Times New Roman"/>
          <w:sz w:val="24"/>
          <w:szCs w:val="24"/>
        </w:rPr>
      </w:pPr>
      <w:r w:rsidRPr="00803F21">
        <w:rPr>
          <w:rFonts w:ascii="Times New Roman" w:hAnsi="Times New Roman" w:cs="Times New Roman"/>
          <w:w w:val="90"/>
          <w:sz w:val="24"/>
          <w:szCs w:val="24"/>
        </w:rPr>
        <w:t>interviews,</w:t>
      </w:r>
      <w:r w:rsidRPr="00803F21">
        <w:rPr>
          <w:rFonts w:ascii="Times New Roman" w:hAnsi="Times New Roman" w:cs="Times New Roman"/>
          <w:spacing w:val="-11"/>
          <w:w w:val="90"/>
          <w:sz w:val="24"/>
          <w:szCs w:val="24"/>
        </w:rPr>
        <w:t xml:space="preserve"> </w:t>
      </w:r>
      <w:r w:rsidRPr="00803F21">
        <w:rPr>
          <w:rFonts w:ascii="Times New Roman" w:hAnsi="Times New Roman" w:cs="Times New Roman"/>
          <w:w w:val="90"/>
          <w:sz w:val="24"/>
          <w:szCs w:val="24"/>
        </w:rPr>
        <w:t>case</w:t>
      </w:r>
      <w:r w:rsidRPr="00803F21">
        <w:rPr>
          <w:rFonts w:ascii="Times New Roman" w:hAnsi="Times New Roman" w:cs="Times New Roman"/>
          <w:spacing w:val="-11"/>
          <w:w w:val="90"/>
          <w:sz w:val="24"/>
          <w:szCs w:val="24"/>
        </w:rPr>
        <w:t xml:space="preserve"> </w:t>
      </w:r>
      <w:r w:rsidRPr="00803F21">
        <w:rPr>
          <w:rFonts w:ascii="Times New Roman" w:hAnsi="Times New Roman" w:cs="Times New Roman"/>
          <w:w w:val="90"/>
          <w:sz w:val="24"/>
          <w:szCs w:val="24"/>
        </w:rPr>
        <w:t>stories</w:t>
      </w:r>
      <w:r w:rsidRPr="00803F21">
        <w:rPr>
          <w:rFonts w:ascii="Times New Roman" w:hAnsi="Times New Roman" w:cs="Times New Roman"/>
          <w:spacing w:val="-11"/>
          <w:w w:val="90"/>
          <w:sz w:val="24"/>
          <w:szCs w:val="24"/>
        </w:rPr>
        <w:t xml:space="preserve"> </w:t>
      </w:r>
      <w:r w:rsidRPr="00803F21">
        <w:rPr>
          <w:rFonts w:ascii="Times New Roman" w:hAnsi="Times New Roman" w:cs="Times New Roman"/>
          <w:w w:val="90"/>
          <w:sz w:val="24"/>
          <w:szCs w:val="24"/>
        </w:rPr>
        <w:t xml:space="preserve">of </w:t>
      </w:r>
      <w:r w:rsidRPr="00803F21">
        <w:rPr>
          <w:rFonts w:ascii="Times New Roman" w:hAnsi="Times New Roman" w:cs="Times New Roman"/>
          <w:w w:val="95"/>
          <w:sz w:val="24"/>
          <w:szCs w:val="24"/>
        </w:rPr>
        <w:t>women farmers.</w:t>
      </w:r>
      <w:r w:rsidR="56E32E31" w:rsidRPr="00803F21">
        <w:rPr>
          <w:rFonts w:ascii="Times New Roman" w:hAnsi="Times New Roman" w:cs="Times New Roman"/>
          <w:w w:val="95"/>
          <w:sz w:val="24"/>
          <w:szCs w:val="24"/>
        </w:rPr>
        <w:t xml:space="preserve"> - </w:t>
      </w:r>
      <w:r w:rsidR="615414E5" w:rsidRPr="00803F21">
        <w:rPr>
          <w:rFonts w:ascii="Times New Roman" w:hAnsi="Times New Roman" w:cs="Times New Roman"/>
          <w:w w:val="95"/>
          <w:sz w:val="24"/>
          <w:szCs w:val="24"/>
        </w:rPr>
        <w:t>the consultant will decide</w:t>
      </w:r>
      <w:r w:rsidR="2B39B3C8" w:rsidRPr="00803F21">
        <w:rPr>
          <w:rFonts w:ascii="Times New Roman" w:hAnsi="Times New Roman" w:cs="Times New Roman"/>
          <w:w w:val="95"/>
          <w:sz w:val="24"/>
          <w:szCs w:val="24"/>
        </w:rPr>
        <w:t>/propose</w:t>
      </w:r>
      <w:r w:rsidR="615414E5" w:rsidRPr="00803F21">
        <w:rPr>
          <w:rFonts w:ascii="Times New Roman" w:hAnsi="Times New Roman" w:cs="Times New Roman"/>
          <w:w w:val="95"/>
          <w:sz w:val="24"/>
          <w:szCs w:val="24"/>
        </w:rPr>
        <w:t xml:space="preserve"> on number of </w:t>
      </w:r>
      <w:r w:rsidR="2CF10AF0" w:rsidRPr="00803F21">
        <w:rPr>
          <w:rFonts w:ascii="Times New Roman" w:hAnsi="Times New Roman" w:cs="Times New Roman"/>
          <w:w w:val="95"/>
          <w:sz w:val="24"/>
          <w:szCs w:val="24"/>
        </w:rPr>
        <w:t>interviews</w:t>
      </w:r>
      <w:r w:rsidR="58F83573" w:rsidRPr="00803F21">
        <w:rPr>
          <w:rFonts w:ascii="Times New Roman" w:hAnsi="Times New Roman" w:cs="Times New Roman"/>
          <w:w w:val="95"/>
          <w:sz w:val="24"/>
          <w:szCs w:val="24"/>
        </w:rPr>
        <w:t xml:space="preserve"> </w:t>
      </w:r>
      <w:r w:rsidR="33DBA8BF" w:rsidRPr="00803F21">
        <w:rPr>
          <w:rFonts w:ascii="Times New Roman" w:hAnsi="Times New Roman" w:cs="Times New Roman"/>
          <w:w w:val="95"/>
          <w:sz w:val="24"/>
          <w:szCs w:val="24"/>
        </w:rPr>
        <w:t xml:space="preserve"> based on number of case stories </w:t>
      </w:r>
      <w:r w:rsidR="58F83573" w:rsidRPr="00803F21">
        <w:rPr>
          <w:rFonts w:ascii="Times New Roman" w:hAnsi="Times New Roman" w:cs="Times New Roman"/>
          <w:w w:val="95"/>
          <w:sz w:val="24"/>
          <w:szCs w:val="24"/>
        </w:rPr>
        <w:t>and within a month.</w:t>
      </w:r>
    </w:p>
    <w:p w14:paraId="6EA1335A" w14:textId="6033BC9E" w:rsidR="00285818" w:rsidRPr="00803F21" w:rsidRDefault="5C4146D0" w:rsidP="00803F21">
      <w:pPr>
        <w:pStyle w:val="ListParagraph"/>
        <w:numPr>
          <w:ilvl w:val="0"/>
          <w:numId w:val="7"/>
        </w:numPr>
        <w:tabs>
          <w:tab w:val="left" w:pos="980"/>
        </w:tabs>
        <w:ind w:right="210"/>
        <w:rPr>
          <w:rFonts w:ascii="Times New Roman" w:hAnsi="Times New Roman" w:cs="Times New Roman"/>
          <w:b/>
          <w:bCs/>
          <w:sz w:val="24"/>
          <w:szCs w:val="24"/>
        </w:rPr>
      </w:pPr>
      <w:r w:rsidRPr="00803F21">
        <w:t>collecting and editing 20 case stories from each of the three unions. Specifically, 8 stories will be gathered from each of Ramjan Nagar Union and Shyamnafar Sadar Union, and the remaining 4 stories will come from Autolia Union.</w:t>
      </w:r>
      <w:r w:rsidR="14B222FF" w:rsidRPr="00803F21">
        <w:rPr>
          <w:rFonts w:ascii="Times New Roman" w:hAnsi="Times New Roman" w:cs="Times New Roman"/>
          <w:spacing w:val="-2"/>
          <w:w w:val="90"/>
          <w:sz w:val="24"/>
          <w:szCs w:val="24"/>
        </w:rPr>
        <w:t xml:space="preserve"> </w:t>
      </w:r>
    </w:p>
    <w:p w14:paraId="1F54293B" w14:textId="74C00B4B" w:rsidR="00285818" w:rsidRPr="00803F21" w:rsidRDefault="00417AD6" w:rsidP="00803F21">
      <w:pPr>
        <w:pStyle w:val="ListParagraph"/>
        <w:numPr>
          <w:ilvl w:val="0"/>
          <w:numId w:val="1"/>
        </w:numPr>
        <w:tabs>
          <w:tab w:val="left" w:pos="980"/>
        </w:tabs>
        <w:spacing w:line="259" w:lineRule="auto"/>
        <w:ind w:right="210"/>
        <w:rPr>
          <w:rFonts w:ascii="Times New Roman" w:hAnsi="Times New Roman" w:cs="Times New Roman"/>
          <w:b/>
          <w:bCs/>
          <w:sz w:val="24"/>
          <w:szCs w:val="24"/>
        </w:rPr>
      </w:pPr>
      <w:r w:rsidRPr="00803F21">
        <w:rPr>
          <w:rFonts w:ascii="Times New Roman" w:hAnsi="Times New Roman" w:cs="Times New Roman"/>
          <w:b/>
          <w:bCs/>
          <w:sz w:val="24"/>
          <w:szCs w:val="24"/>
        </w:rPr>
        <w:t>Designing the photo</w:t>
      </w:r>
      <w:r w:rsidR="484051C1" w:rsidRPr="00803F21">
        <w:rPr>
          <w:rFonts w:ascii="Times New Roman" w:hAnsi="Times New Roman" w:cs="Times New Roman"/>
          <w:b/>
          <w:bCs/>
          <w:sz w:val="24"/>
          <w:szCs w:val="24"/>
        </w:rPr>
        <w:t xml:space="preserve"> story </w:t>
      </w:r>
      <w:r w:rsidRPr="00803F21">
        <w:rPr>
          <w:rFonts w:ascii="Times New Roman" w:hAnsi="Times New Roman" w:cs="Times New Roman"/>
          <w:b/>
          <w:bCs/>
          <w:sz w:val="24"/>
          <w:szCs w:val="24"/>
        </w:rPr>
        <w:t>book</w:t>
      </w:r>
      <w:r w:rsidR="2FA0B508" w:rsidRPr="00803F21">
        <w:rPr>
          <w:rFonts w:ascii="Times New Roman" w:hAnsi="Times New Roman" w:cs="Times New Roman"/>
          <w:b/>
          <w:bCs/>
          <w:sz w:val="24"/>
          <w:szCs w:val="24"/>
        </w:rPr>
        <w:t xml:space="preserve"> </w:t>
      </w:r>
      <w:r w:rsidR="303FBBE2" w:rsidRPr="00803F21">
        <w:rPr>
          <w:rFonts w:ascii="Times New Roman" w:hAnsi="Times New Roman" w:cs="Times New Roman"/>
          <w:b/>
          <w:bCs/>
          <w:sz w:val="24"/>
          <w:szCs w:val="24"/>
        </w:rPr>
        <w:t>-</w:t>
      </w:r>
      <w:r w:rsidR="4813B3F5" w:rsidRPr="00803F21">
        <w:rPr>
          <w:rFonts w:ascii="Times New Roman" w:hAnsi="Times New Roman" w:cs="Times New Roman"/>
          <w:b/>
          <w:bCs/>
          <w:sz w:val="24"/>
          <w:szCs w:val="24"/>
        </w:rPr>
        <w:t xml:space="preserve"> </w:t>
      </w:r>
    </w:p>
    <w:p w14:paraId="389936C6" w14:textId="590FB905" w:rsidR="00285818" w:rsidRPr="00803F21" w:rsidRDefault="135F73EE" w:rsidP="00803F21">
      <w:pPr>
        <w:pStyle w:val="ListParagraph"/>
        <w:numPr>
          <w:ilvl w:val="0"/>
          <w:numId w:val="6"/>
        </w:numPr>
        <w:tabs>
          <w:tab w:val="left" w:pos="980"/>
        </w:tabs>
        <w:spacing w:line="278" w:lineRule="exact"/>
        <w:rPr>
          <w:rFonts w:ascii="Times New Roman" w:hAnsi="Times New Roman" w:cs="Times New Roman"/>
          <w:sz w:val="24"/>
          <w:szCs w:val="24"/>
        </w:rPr>
      </w:pPr>
      <w:r w:rsidRPr="00803F21">
        <w:rPr>
          <w:rFonts w:ascii="Times New Roman" w:hAnsi="Times New Roman" w:cs="Times New Roman"/>
          <w:spacing w:val="-2"/>
          <w:w w:val="90"/>
          <w:sz w:val="24"/>
          <w:szCs w:val="24"/>
        </w:rPr>
        <w:t xml:space="preserve">    T</w:t>
      </w:r>
      <w:r w:rsidR="4813B3F5" w:rsidRPr="00803F21">
        <w:rPr>
          <w:rFonts w:asciiTheme="minorHAnsi" w:eastAsiaTheme="minorEastAsia" w:hAnsiTheme="minorHAnsi" w:cstheme="minorBidi"/>
          <w:sz w:val="24"/>
          <w:szCs w:val="24"/>
        </w:rPr>
        <w:t>he content will</w:t>
      </w:r>
      <w:r w:rsidR="77BC21B9" w:rsidRPr="00803F21">
        <w:rPr>
          <w:rFonts w:asciiTheme="minorHAnsi" w:eastAsiaTheme="minorEastAsia" w:hAnsiTheme="minorHAnsi" w:cstheme="minorBidi"/>
          <w:sz w:val="24"/>
          <w:szCs w:val="24"/>
        </w:rPr>
        <w:t xml:space="preserve"> be the case stories</w:t>
      </w:r>
      <w:r w:rsidR="626A2F58" w:rsidRPr="00803F21">
        <w:rPr>
          <w:rFonts w:asciiTheme="minorHAnsi" w:eastAsiaTheme="minorEastAsia" w:hAnsiTheme="minorHAnsi" w:cstheme="minorBidi"/>
          <w:sz w:val="24"/>
          <w:szCs w:val="24"/>
        </w:rPr>
        <w:t xml:space="preserve"> of women farmers that will be interviewed</w:t>
      </w:r>
      <w:r w:rsidR="77BC21B9" w:rsidRPr="00803F21">
        <w:rPr>
          <w:rFonts w:asciiTheme="minorHAnsi" w:eastAsiaTheme="minorEastAsia" w:hAnsiTheme="minorHAnsi" w:cstheme="minorBidi"/>
          <w:sz w:val="24"/>
          <w:szCs w:val="24"/>
        </w:rPr>
        <w:t>, comprising of 200 pages</w:t>
      </w:r>
      <w:r w:rsidR="4813B3F5" w:rsidRPr="00803F21">
        <w:rPr>
          <w:rFonts w:asciiTheme="minorHAnsi" w:eastAsiaTheme="minorEastAsia" w:hAnsiTheme="minorHAnsi" w:cstheme="minorBidi"/>
          <w:sz w:val="24"/>
          <w:szCs w:val="24"/>
        </w:rPr>
        <w:t xml:space="preserve"> </w:t>
      </w:r>
      <w:r w:rsidR="4F6DD823" w:rsidRPr="00803F21">
        <w:rPr>
          <w:rFonts w:asciiTheme="minorHAnsi" w:eastAsiaTheme="minorEastAsia" w:hAnsiTheme="minorHAnsi" w:cstheme="minorBidi"/>
          <w:sz w:val="24"/>
          <w:szCs w:val="24"/>
        </w:rPr>
        <w:t>(</w:t>
      </w:r>
      <w:r w:rsidR="4D78DBEA" w:rsidRPr="00803F21">
        <w:rPr>
          <w:rFonts w:asciiTheme="minorHAnsi" w:eastAsiaTheme="minorEastAsia" w:hAnsiTheme="minorHAnsi" w:cstheme="minorBidi"/>
          <w:sz w:val="24"/>
          <w:szCs w:val="24"/>
        </w:rPr>
        <w:t>tentative</w:t>
      </w:r>
      <w:r w:rsidR="0FC668A2" w:rsidRPr="00803F21">
        <w:rPr>
          <w:rFonts w:asciiTheme="minorHAnsi" w:eastAsiaTheme="minorEastAsia" w:hAnsiTheme="minorHAnsi" w:cstheme="minorBidi"/>
          <w:sz w:val="24"/>
          <w:szCs w:val="24"/>
        </w:rPr>
        <w:t>)</w:t>
      </w:r>
      <w:r w:rsidR="23C0235C" w:rsidRPr="00803F21">
        <w:rPr>
          <w:rFonts w:asciiTheme="minorHAnsi" w:eastAsiaTheme="minorEastAsia" w:hAnsiTheme="minorHAnsi" w:cstheme="minorBidi"/>
          <w:sz w:val="24"/>
          <w:szCs w:val="24"/>
        </w:rPr>
        <w:t xml:space="preserve"> </w:t>
      </w:r>
    </w:p>
    <w:p w14:paraId="16E15744" w14:textId="3111351B" w:rsidR="00285818" w:rsidRPr="00803F21" w:rsidRDefault="00417AD6" w:rsidP="00803F21">
      <w:pPr>
        <w:pStyle w:val="ListParagraph"/>
        <w:numPr>
          <w:ilvl w:val="0"/>
          <w:numId w:val="1"/>
        </w:numPr>
        <w:tabs>
          <w:tab w:val="left" w:pos="980"/>
        </w:tabs>
        <w:spacing w:line="259" w:lineRule="auto"/>
        <w:ind w:right="210"/>
        <w:rPr>
          <w:rFonts w:ascii="Times New Roman" w:hAnsi="Times New Roman" w:cs="Times New Roman"/>
          <w:b/>
          <w:bCs/>
          <w:sz w:val="24"/>
          <w:szCs w:val="24"/>
        </w:rPr>
      </w:pPr>
      <w:r w:rsidRPr="00803F21">
        <w:rPr>
          <w:rFonts w:ascii="Times New Roman" w:hAnsi="Times New Roman" w:cs="Times New Roman"/>
          <w:b/>
          <w:bCs/>
          <w:sz w:val="24"/>
          <w:szCs w:val="24"/>
        </w:rPr>
        <w:t xml:space="preserve">Preparing Process Documentation videos </w:t>
      </w:r>
      <w:r w:rsidR="55E328D2" w:rsidRPr="00803F21">
        <w:rPr>
          <w:rFonts w:ascii="Times New Roman" w:hAnsi="Times New Roman" w:cs="Times New Roman"/>
          <w:b/>
          <w:bCs/>
          <w:sz w:val="24"/>
          <w:szCs w:val="24"/>
        </w:rPr>
        <w:t>i</w:t>
      </w:r>
      <w:r w:rsidR="18BCF462" w:rsidRPr="00803F21">
        <w:rPr>
          <w:rFonts w:ascii="Times New Roman" w:hAnsi="Times New Roman" w:cs="Times New Roman"/>
          <w:b/>
          <w:bCs/>
          <w:sz w:val="24"/>
          <w:szCs w:val="24"/>
        </w:rPr>
        <w:t>ncluding:</w:t>
      </w:r>
    </w:p>
    <w:p w14:paraId="3C02025B" w14:textId="251D4144" w:rsidR="00285818" w:rsidRPr="00803F21" w:rsidRDefault="18BCF462" w:rsidP="00803F21">
      <w:pPr>
        <w:pStyle w:val="ListParagraph"/>
        <w:numPr>
          <w:ilvl w:val="0"/>
          <w:numId w:val="5"/>
        </w:numPr>
        <w:tabs>
          <w:tab w:val="left" w:pos="980"/>
        </w:tabs>
        <w:ind w:right="527"/>
        <w:rPr>
          <w:rFonts w:ascii="Times New Roman" w:eastAsiaTheme="minorEastAsia" w:hAnsi="Times New Roman" w:cs="Times New Roman"/>
          <w:sz w:val="24"/>
          <w:szCs w:val="24"/>
        </w:rPr>
      </w:pPr>
      <w:r w:rsidRPr="00803F21">
        <w:rPr>
          <w:rFonts w:ascii="Times New Roman" w:hAnsi="Times New Roman" w:cs="Times New Roman"/>
          <w:w w:val="90"/>
          <w:sz w:val="24"/>
          <w:szCs w:val="24"/>
        </w:rPr>
        <w:t xml:space="preserve">   </w:t>
      </w:r>
      <w:r w:rsidR="7A6E8456" w:rsidRPr="00803F21">
        <w:rPr>
          <w:rFonts w:ascii="Times New Roman" w:hAnsi="Times New Roman" w:cs="Times New Roman"/>
          <w:w w:val="90"/>
          <w:sz w:val="24"/>
          <w:szCs w:val="24"/>
        </w:rPr>
        <w:t xml:space="preserve"> </w:t>
      </w:r>
      <w:r w:rsidRPr="00803F21">
        <w:rPr>
          <w:rFonts w:ascii="Times New Roman" w:hAnsi="Times New Roman" w:cs="Times New Roman"/>
          <w:w w:val="90"/>
          <w:sz w:val="24"/>
          <w:szCs w:val="24"/>
        </w:rPr>
        <w:t>C</w:t>
      </w:r>
      <w:r w:rsidR="00417AD6" w:rsidRPr="00803F21">
        <w:rPr>
          <w:rFonts w:ascii="Times New Roman" w:hAnsi="Times New Roman" w:cs="Times New Roman"/>
          <w:w w:val="90"/>
          <w:sz w:val="24"/>
          <w:szCs w:val="24"/>
        </w:rPr>
        <w:t>apturing and recording</w:t>
      </w:r>
      <w:r w:rsidR="5C9C320B" w:rsidRPr="00803F21">
        <w:rPr>
          <w:rFonts w:ascii="Times New Roman" w:hAnsi="Times New Roman" w:cs="Times New Roman"/>
          <w:w w:val="90"/>
          <w:sz w:val="24"/>
          <w:szCs w:val="24"/>
        </w:rPr>
        <w:t>(one video) considering</w:t>
      </w:r>
      <w:r w:rsidR="00417AD6" w:rsidRPr="00803F21">
        <w:rPr>
          <w:rFonts w:ascii="Times New Roman" w:hAnsi="Times New Roman" w:cs="Times New Roman"/>
          <w:w w:val="90"/>
          <w:sz w:val="24"/>
          <w:szCs w:val="24"/>
        </w:rPr>
        <w:t xml:space="preserve"> the step-by-step procedures</w:t>
      </w:r>
      <w:r w:rsidR="00417AD6" w:rsidRPr="00803F21">
        <w:rPr>
          <w:rFonts w:ascii="Times New Roman" w:hAnsi="Times New Roman" w:cs="Times New Roman"/>
          <w:spacing w:val="-11"/>
          <w:w w:val="90"/>
          <w:sz w:val="24"/>
          <w:szCs w:val="24"/>
        </w:rPr>
        <w:t xml:space="preserve"> </w:t>
      </w:r>
      <w:r w:rsidR="00417AD6" w:rsidRPr="00803F21">
        <w:rPr>
          <w:rFonts w:ascii="Times New Roman" w:hAnsi="Times New Roman" w:cs="Times New Roman"/>
          <w:w w:val="90"/>
          <w:sz w:val="24"/>
          <w:szCs w:val="24"/>
        </w:rPr>
        <w:t>and</w:t>
      </w:r>
      <w:r w:rsidR="00417AD6" w:rsidRPr="00803F21">
        <w:rPr>
          <w:rFonts w:ascii="Times New Roman" w:hAnsi="Times New Roman" w:cs="Times New Roman"/>
          <w:spacing w:val="-11"/>
          <w:w w:val="90"/>
          <w:sz w:val="24"/>
          <w:szCs w:val="24"/>
        </w:rPr>
        <w:t xml:space="preserve"> </w:t>
      </w:r>
      <w:r w:rsidR="00417AD6" w:rsidRPr="00803F21">
        <w:rPr>
          <w:rFonts w:ascii="Times New Roman" w:hAnsi="Times New Roman" w:cs="Times New Roman"/>
          <w:w w:val="90"/>
          <w:sz w:val="24"/>
          <w:szCs w:val="24"/>
        </w:rPr>
        <w:t>activities</w:t>
      </w:r>
      <w:r w:rsidR="00417AD6" w:rsidRPr="00803F21">
        <w:rPr>
          <w:rFonts w:ascii="Times New Roman" w:hAnsi="Times New Roman" w:cs="Times New Roman"/>
          <w:spacing w:val="-11"/>
          <w:w w:val="90"/>
          <w:sz w:val="24"/>
          <w:szCs w:val="24"/>
        </w:rPr>
        <w:t xml:space="preserve"> </w:t>
      </w:r>
      <w:r w:rsidR="00417AD6" w:rsidRPr="00803F21">
        <w:rPr>
          <w:rFonts w:ascii="Times New Roman" w:hAnsi="Times New Roman" w:cs="Times New Roman"/>
          <w:w w:val="90"/>
          <w:sz w:val="24"/>
          <w:szCs w:val="24"/>
        </w:rPr>
        <w:t>related</w:t>
      </w:r>
      <w:r w:rsidR="00417AD6" w:rsidRPr="00803F21">
        <w:rPr>
          <w:rFonts w:ascii="Times New Roman" w:hAnsi="Times New Roman" w:cs="Times New Roman"/>
          <w:spacing w:val="-11"/>
          <w:w w:val="90"/>
          <w:sz w:val="24"/>
          <w:szCs w:val="24"/>
        </w:rPr>
        <w:t xml:space="preserve"> </w:t>
      </w:r>
      <w:r w:rsidR="00417AD6" w:rsidRPr="00803F21">
        <w:rPr>
          <w:rFonts w:ascii="Times New Roman" w:hAnsi="Times New Roman" w:cs="Times New Roman"/>
          <w:w w:val="90"/>
          <w:sz w:val="24"/>
          <w:szCs w:val="24"/>
        </w:rPr>
        <w:t>to</w:t>
      </w:r>
      <w:r w:rsidR="00417AD6" w:rsidRPr="00803F21">
        <w:rPr>
          <w:rFonts w:ascii="Times New Roman" w:hAnsi="Times New Roman" w:cs="Times New Roman"/>
          <w:spacing w:val="-11"/>
          <w:w w:val="90"/>
          <w:sz w:val="24"/>
          <w:szCs w:val="24"/>
        </w:rPr>
        <w:t xml:space="preserve"> </w:t>
      </w:r>
      <w:r w:rsidR="00417AD6" w:rsidRPr="00803F21">
        <w:rPr>
          <w:rFonts w:ascii="Times New Roman" w:hAnsi="Times New Roman" w:cs="Times New Roman"/>
          <w:w w:val="90"/>
          <w:sz w:val="24"/>
          <w:szCs w:val="24"/>
        </w:rPr>
        <w:t>various</w:t>
      </w:r>
      <w:r w:rsidR="00417AD6" w:rsidRPr="00803F21">
        <w:rPr>
          <w:rFonts w:ascii="Times New Roman" w:hAnsi="Times New Roman" w:cs="Times New Roman"/>
          <w:spacing w:val="-11"/>
          <w:w w:val="90"/>
          <w:sz w:val="24"/>
          <w:szCs w:val="24"/>
        </w:rPr>
        <w:t xml:space="preserve"> </w:t>
      </w:r>
      <w:r w:rsidR="00417AD6" w:rsidRPr="00803F21">
        <w:rPr>
          <w:rFonts w:ascii="Times New Roman" w:hAnsi="Times New Roman" w:cs="Times New Roman"/>
          <w:w w:val="90"/>
          <w:sz w:val="24"/>
          <w:szCs w:val="24"/>
        </w:rPr>
        <w:t>agricultural</w:t>
      </w:r>
      <w:r w:rsidR="00417AD6" w:rsidRPr="00803F21">
        <w:rPr>
          <w:rFonts w:ascii="Times New Roman" w:hAnsi="Times New Roman" w:cs="Times New Roman"/>
          <w:spacing w:val="-10"/>
          <w:w w:val="90"/>
          <w:sz w:val="24"/>
          <w:szCs w:val="24"/>
        </w:rPr>
        <w:t xml:space="preserve"> </w:t>
      </w:r>
      <w:r w:rsidR="00417AD6" w:rsidRPr="00803F21">
        <w:rPr>
          <w:rFonts w:ascii="Times New Roman" w:hAnsi="Times New Roman" w:cs="Times New Roman"/>
          <w:w w:val="90"/>
          <w:sz w:val="24"/>
          <w:szCs w:val="24"/>
        </w:rPr>
        <w:t>processes</w:t>
      </w:r>
      <w:r w:rsidR="00417AD6" w:rsidRPr="00803F21">
        <w:rPr>
          <w:rFonts w:ascii="Times New Roman" w:hAnsi="Times New Roman" w:cs="Times New Roman"/>
          <w:spacing w:val="-11"/>
          <w:w w:val="90"/>
          <w:sz w:val="24"/>
          <w:szCs w:val="24"/>
        </w:rPr>
        <w:t xml:space="preserve"> </w:t>
      </w:r>
      <w:r w:rsidR="00417AD6" w:rsidRPr="00803F21">
        <w:rPr>
          <w:rFonts w:ascii="Times New Roman" w:eastAsiaTheme="minorEastAsia" w:hAnsi="Times New Roman" w:cs="Times New Roman"/>
          <w:sz w:val="24"/>
          <w:szCs w:val="24"/>
        </w:rPr>
        <w:t xml:space="preserve">i.e., </w:t>
      </w:r>
      <w:r w:rsidR="092A2ECC" w:rsidRPr="00803F21">
        <w:rPr>
          <w:rFonts w:ascii="Times New Roman" w:eastAsiaTheme="minorEastAsia" w:hAnsi="Times New Roman" w:cs="Times New Roman"/>
          <w:sz w:val="24"/>
          <w:szCs w:val="24"/>
        </w:rPr>
        <w:t>BAOFER</w:t>
      </w:r>
      <w:r w:rsidR="00417AD6" w:rsidRPr="00803F21">
        <w:rPr>
          <w:rFonts w:ascii="Times New Roman" w:eastAsiaTheme="minorEastAsia" w:hAnsi="Times New Roman" w:cs="Times New Roman"/>
          <w:sz w:val="24"/>
          <w:szCs w:val="24"/>
        </w:rPr>
        <w:t>) (duration: 5-</w:t>
      </w:r>
      <w:r w:rsidR="387AF12E" w:rsidRPr="00803F21">
        <w:rPr>
          <w:rFonts w:ascii="Times New Roman" w:eastAsiaTheme="minorEastAsia" w:hAnsi="Times New Roman" w:cs="Times New Roman"/>
          <w:sz w:val="24"/>
          <w:szCs w:val="24"/>
        </w:rPr>
        <w:t>7</w:t>
      </w:r>
      <w:r w:rsidR="00417AD6" w:rsidRPr="00803F21">
        <w:rPr>
          <w:rFonts w:ascii="Times New Roman" w:eastAsiaTheme="minorEastAsia" w:hAnsi="Times New Roman" w:cs="Times New Roman"/>
          <w:sz w:val="24"/>
          <w:szCs w:val="24"/>
        </w:rPr>
        <w:t xml:space="preserve"> minutes/each).</w:t>
      </w:r>
      <w:r w:rsidR="6283183A" w:rsidRPr="00803F21">
        <w:rPr>
          <w:rFonts w:ascii="Times New Roman" w:eastAsiaTheme="minorEastAsia" w:hAnsi="Times New Roman" w:cs="Times New Roman"/>
          <w:sz w:val="24"/>
          <w:szCs w:val="24"/>
        </w:rPr>
        <w:t xml:space="preserve"> </w:t>
      </w:r>
    </w:p>
    <w:p w14:paraId="389936C7" w14:textId="02E26B0D" w:rsidR="00285818" w:rsidRPr="00803F21" w:rsidRDefault="280C04A9" w:rsidP="00803F21">
      <w:pPr>
        <w:pStyle w:val="ListParagraph"/>
        <w:numPr>
          <w:ilvl w:val="0"/>
          <w:numId w:val="5"/>
        </w:numPr>
        <w:tabs>
          <w:tab w:val="left" w:pos="980"/>
        </w:tabs>
        <w:ind w:right="527"/>
        <w:rPr>
          <w:rFonts w:ascii="Times New Roman" w:eastAsiaTheme="minorEastAsia" w:hAnsi="Times New Roman" w:cs="Times New Roman"/>
          <w:sz w:val="24"/>
          <w:szCs w:val="24"/>
        </w:rPr>
      </w:pPr>
      <w:r w:rsidRPr="00803F21">
        <w:rPr>
          <w:rFonts w:ascii="Times New Roman" w:hAnsi="Times New Roman" w:cs="Times New Roman"/>
          <w:sz w:val="24"/>
          <w:szCs w:val="24"/>
        </w:rPr>
        <w:t xml:space="preserve">    E</w:t>
      </w:r>
      <w:r w:rsidR="4FC214A0" w:rsidRPr="00803F21">
        <w:rPr>
          <w:rFonts w:ascii="Times New Roman" w:hAnsi="Times New Roman" w:cs="Times New Roman"/>
          <w:sz w:val="24"/>
          <w:szCs w:val="24"/>
        </w:rPr>
        <w:t xml:space="preserve">diting video interviews of grassroots contributors and experts </w:t>
      </w:r>
      <w:r w:rsidR="718B9C9F" w:rsidRPr="00803F21">
        <w:rPr>
          <w:rFonts w:ascii="Times New Roman" w:hAnsi="Times New Roman" w:cs="Times New Roman"/>
          <w:sz w:val="24"/>
          <w:szCs w:val="24"/>
        </w:rPr>
        <w:t xml:space="preserve">and inserting </w:t>
      </w:r>
      <w:r w:rsidR="4FC214A0" w:rsidRPr="00803F21">
        <w:rPr>
          <w:rFonts w:ascii="Times New Roman" w:hAnsi="Times New Roman" w:cs="Times New Roman"/>
          <w:sz w:val="24"/>
          <w:szCs w:val="24"/>
        </w:rPr>
        <w:t>english subtitles.</w:t>
      </w:r>
      <w:r w:rsidR="6D2BA0DE" w:rsidRPr="00803F21">
        <w:rPr>
          <w:rFonts w:ascii="Times New Roman" w:eastAsiaTheme="minorEastAsia" w:hAnsi="Times New Roman" w:cs="Times New Roman"/>
          <w:sz w:val="24"/>
          <w:szCs w:val="24"/>
        </w:rPr>
        <w:t xml:space="preserve"> </w:t>
      </w:r>
    </w:p>
    <w:p w14:paraId="61B51D77" w14:textId="7221B4D4" w:rsidR="00285818" w:rsidRPr="00803F21" w:rsidRDefault="15080FA9" w:rsidP="00803F21">
      <w:pPr>
        <w:pStyle w:val="ListParagraph"/>
        <w:tabs>
          <w:tab w:val="left" w:pos="980"/>
        </w:tabs>
        <w:spacing w:line="278" w:lineRule="exact"/>
        <w:ind w:hanging="624"/>
        <w:rPr>
          <w:rFonts w:ascii="Times New Roman" w:hAnsi="Times New Roman" w:cs="Times New Roman"/>
          <w:sz w:val="24"/>
          <w:szCs w:val="24"/>
        </w:rPr>
      </w:pPr>
      <w:r w:rsidRPr="00803F21">
        <w:rPr>
          <w:rFonts w:asciiTheme="minorHAnsi" w:eastAsiaTheme="minorEastAsia" w:hAnsiTheme="minorHAnsi" w:cstheme="minorBidi"/>
          <w:b/>
          <w:bCs/>
          <w:sz w:val="24"/>
          <w:szCs w:val="24"/>
        </w:rPr>
        <w:t xml:space="preserve">iv) </w:t>
      </w:r>
      <w:r w:rsidR="00417AD6" w:rsidRPr="00803F21">
        <w:rPr>
          <w:rFonts w:asciiTheme="minorHAnsi" w:eastAsiaTheme="minorEastAsia" w:hAnsiTheme="minorHAnsi" w:cstheme="minorBidi"/>
          <w:b/>
          <w:bCs/>
          <w:sz w:val="24"/>
          <w:szCs w:val="24"/>
        </w:rPr>
        <w:t>Social media boosting of contents.</w:t>
      </w:r>
      <w:r w:rsidR="6653B3CB" w:rsidRPr="00803F21">
        <w:rPr>
          <w:rFonts w:ascii="Times New Roman" w:hAnsi="Times New Roman" w:cs="Times New Roman"/>
          <w:b/>
          <w:bCs/>
          <w:spacing w:val="-2"/>
          <w:w w:val="90"/>
          <w:sz w:val="24"/>
          <w:szCs w:val="24"/>
        </w:rPr>
        <w:t xml:space="preserve"> </w:t>
      </w:r>
      <w:r w:rsidR="596D6D0C" w:rsidRPr="00803F21">
        <w:rPr>
          <w:rFonts w:ascii="Times New Roman" w:hAnsi="Times New Roman" w:cs="Times New Roman"/>
          <w:spacing w:val="-2"/>
          <w:w w:val="90"/>
          <w:sz w:val="24"/>
          <w:szCs w:val="24"/>
        </w:rPr>
        <w:t xml:space="preserve">We are expecting </w:t>
      </w:r>
      <w:r w:rsidR="123E2357" w:rsidRPr="00803F21">
        <w:rPr>
          <w:rFonts w:ascii="Times New Roman" w:hAnsi="Times New Roman" w:cs="Times New Roman"/>
          <w:spacing w:val="-2"/>
          <w:w w:val="90"/>
          <w:sz w:val="24"/>
          <w:szCs w:val="24"/>
        </w:rPr>
        <w:t xml:space="preserve">budget of around 20,000/- BDT comprising of </w:t>
      </w:r>
      <w:r w:rsidR="32D93CC5" w:rsidRPr="00803F21">
        <w:rPr>
          <w:rFonts w:ascii="Times New Roman" w:hAnsi="Times New Roman" w:cs="Times New Roman"/>
          <w:spacing w:val="-2"/>
          <w:w w:val="90"/>
          <w:sz w:val="24"/>
          <w:szCs w:val="24"/>
        </w:rPr>
        <w:t>5 case stories from photo story</w:t>
      </w:r>
      <w:r w:rsidR="1D54F6E4" w:rsidRPr="00803F21">
        <w:rPr>
          <w:rFonts w:ascii="Times New Roman" w:hAnsi="Times New Roman" w:cs="Times New Roman"/>
          <w:spacing w:val="-2"/>
          <w:w w:val="90"/>
          <w:sz w:val="24"/>
          <w:szCs w:val="24"/>
        </w:rPr>
        <w:t xml:space="preserve"> </w:t>
      </w:r>
      <w:r w:rsidR="32D93CC5" w:rsidRPr="00803F21">
        <w:rPr>
          <w:rFonts w:ascii="Times New Roman" w:hAnsi="Times New Roman" w:cs="Times New Roman"/>
          <w:spacing w:val="-2"/>
          <w:w w:val="90"/>
          <w:sz w:val="24"/>
          <w:szCs w:val="24"/>
        </w:rPr>
        <w:t>book</w:t>
      </w:r>
      <w:r w:rsidR="2016EAE0" w:rsidRPr="00803F21">
        <w:rPr>
          <w:rFonts w:ascii="Times New Roman" w:hAnsi="Times New Roman" w:cs="Times New Roman"/>
          <w:spacing w:val="-2"/>
          <w:w w:val="90"/>
          <w:sz w:val="24"/>
          <w:szCs w:val="24"/>
        </w:rPr>
        <w:t xml:space="preserve"> and the video </w:t>
      </w:r>
      <w:r w:rsidR="1511CCBC" w:rsidRPr="00803F21">
        <w:rPr>
          <w:rFonts w:ascii="Times New Roman" w:hAnsi="Times New Roman" w:cs="Times New Roman"/>
          <w:spacing w:val="-2"/>
          <w:w w:val="90"/>
          <w:sz w:val="24"/>
          <w:szCs w:val="24"/>
        </w:rPr>
        <w:t>documentary</w:t>
      </w:r>
      <w:r w:rsidR="2016EAE0" w:rsidRPr="00803F21">
        <w:rPr>
          <w:rFonts w:ascii="Times New Roman" w:hAnsi="Times New Roman" w:cs="Times New Roman"/>
          <w:spacing w:val="-2"/>
          <w:w w:val="90"/>
          <w:sz w:val="24"/>
          <w:szCs w:val="24"/>
        </w:rPr>
        <w:t>.</w:t>
      </w:r>
    </w:p>
    <w:p w14:paraId="389936CA" w14:textId="46C59DEB" w:rsidR="00285818" w:rsidRPr="00803F21" w:rsidRDefault="5F667C1E" w:rsidP="00803F21">
      <w:pPr>
        <w:pStyle w:val="ListParagraph"/>
        <w:tabs>
          <w:tab w:val="left" w:pos="980"/>
        </w:tabs>
        <w:spacing w:line="278" w:lineRule="exact"/>
        <w:ind w:hanging="624"/>
        <w:rPr>
          <w:rFonts w:ascii="Times New Roman" w:hAnsi="Times New Roman" w:cs="Times New Roman"/>
          <w:sz w:val="24"/>
          <w:szCs w:val="24"/>
        </w:rPr>
      </w:pPr>
      <w:r w:rsidRPr="00803F21">
        <w:rPr>
          <w:rFonts w:ascii="Times New Roman" w:hAnsi="Times New Roman" w:cs="Times New Roman"/>
          <w:b/>
          <w:bCs/>
          <w:w w:val="90"/>
          <w:sz w:val="24"/>
          <w:szCs w:val="24"/>
        </w:rPr>
        <w:t>v)</w:t>
      </w:r>
      <w:r w:rsidRPr="00803F21">
        <w:rPr>
          <w:rFonts w:ascii="Times New Roman" w:hAnsi="Times New Roman" w:cs="Times New Roman"/>
          <w:w w:val="90"/>
          <w:sz w:val="24"/>
          <w:szCs w:val="24"/>
        </w:rPr>
        <w:t xml:space="preserve"> </w:t>
      </w:r>
      <w:r w:rsidR="00417AD6" w:rsidRPr="00803F21">
        <w:rPr>
          <w:rFonts w:ascii="Times New Roman" w:hAnsi="Times New Roman" w:cs="Times New Roman"/>
          <w:w w:val="90"/>
          <w:sz w:val="24"/>
          <w:szCs w:val="24"/>
        </w:rPr>
        <w:t>Consent</w:t>
      </w:r>
      <w:r w:rsidR="00417AD6" w:rsidRPr="00803F21">
        <w:rPr>
          <w:rFonts w:ascii="Times New Roman" w:hAnsi="Times New Roman" w:cs="Times New Roman"/>
          <w:spacing w:val="-5"/>
          <w:sz w:val="24"/>
          <w:szCs w:val="24"/>
        </w:rPr>
        <w:t xml:space="preserve"> </w:t>
      </w:r>
      <w:r w:rsidR="00417AD6" w:rsidRPr="00803F21">
        <w:rPr>
          <w:rFonts w:ascii="Times New Roman" w:hAnsi="Times New Roman" w:cs="Times New Roman"/>
          <w:w w:val="90"/>
          <w:sz w:val="24"/>
          <w:szCs w:val="24"/>
        </w:rPr>
        <w:t>forms</w:t>
      </w:r>
      <w:r w:rsidR="00417AD6" w:rsidRPr="00803F21">
        <w:rPr>
          <w:rFonts w:ascii="Times New Roman" w:hAnsi="Times New Roman" w:cs="Times New Roman"/>
          <w:spacing w:val="-3"/>
          <w:sz w:val="24"/>
          <w:szCs w:val="24"/>
        </w:rPr>
        <w:t xml:space="preserve"> </w:t>
      </w:r>
      <w:r w:rsidR="00417AD6" w:rsidRPr="00803F21">
        <w:rPr>
          <w:rFonts w:ascii="Times New Roman" w:hAnsi="Times New Roman" w:cs="Times New Roman"/>
          <w:w w:val="90"/>
          <w:sz w:val="24"/>
          <w:szCs w:val="24"/>
        </w:rPr>
        <w:t>will</w:t>
      </w:r>
      <w:r w:rsidR="00417AD6" w:rsidRPr="00803F21">
        <w:rPr>
          <w:rFonts w:ascii="Times New Roman" w:hAnsi="Times New Roman" w:cs="Times New Roman"/>
          <w:spacing w:val="-3"/>
          <w:sz w:val="24"/>
          <w:szCs w:val="24"/>
        </w:rPr>
        <w:t xml:space="preserve"> </w:t>
      </w:r>
      <w:r w:rsidR="00417AD6" w:rsidRPr="00803F21">
        <w:rPr>
          <w:rFonts w:ascii="Times New Roman" w:hAnsi="Times New Roman" w:cs="Times New Roman"/>
          <w:w w:val="90"/>
          <w:sz w:val="24"/>
          <w:szCs w:val="24"/>
        </w:rPr>
        <w:t>need</w:t>
      </w:r>
      <w:r w:rsidR="00417AD6" w:rsidRPr="00803F21">
        <w:rPr>
          <w:rFonts w:ascii="Times New Roman" w:hAnsi="Times New Roman" w:cs="Times New Roman"/>
          <w:spacing w:val="-6"/>
          <w:sz w:val="24"/>
          <w:szCs w:val="24"/>
        </w:rPr>
        <w:t xml:space="preserve"> </w:t>
      </w:r>
      <w:r w:rsidR="00417AD6" w:rsidRPr="00803F21">
        <w:rPr>
          <w:rFonts w:ascii="Times New Roman" w:hAnsi="Times New Roman" w:cs="Times New Roman"/>
          <w:w w:val="90"/>
          <w:sz w:val="24"/>
          <w:szCs w:val="24"/>
        </w:rPr>
        <w:t>to</w:t>
      </w:r>
      <w:r w:rsidR="00417AD6" w:rsidRPr="00803F21">
        <w:rPr>
          <w:rFonts w:ascii="Times New Roman" w:hAnsi="Times New Roman" w:cs="Times New Roman"/>
          <w:spacing w:val="-5"/>
          <w:sz w:val="24"/>
          <w:szCs w:val="24"/>
        </w:rPr>
        <w:t xml:space="preserve"> </w:t>
      </w:r>
      <w:r w:rsidR="00417AD6" w:rsidRPr="00803F21">
        <w:rPr>
          <w:rFonts w:ascii="Times New Roman" w:hAnsi="Times New Roman" w:cs="Times New Roman"/>
          <w:w w:val="90"/>
          <w:sz w:val="24"/>
          <w:szCs w:val="24"/>
        </w:rPr>
        <w:t>be</w:t>
      </w:r>
      <w:r w:rsidR="00417AD6" w:rsidRPr="00803F21">
        <w:rPr>
          <w:rFonts w:ascii="Times New Roman" w:hAnsi="Times New Roman" w:cs="Times New Roman"/>
          <w:spacing w:val="-4"/>
          <w:sz w:val="24"/>
          <w:szCs w:val="24"/>
        </w:rPr>
        <w:t xml:space="preserve"> </w:t>
      </w:r>
      <w:r w:rsidR="00417AD6" w:rsidRPr="00803F21">
        <w:rPr>
          <w:rFonts w:ascii="Times New Roman" w:hAnsi="Times New Roman" w:cs="Times New Roman"/>
          <w:w w:val="90"/>
          <w:sz w:val="24"/>
          <w:szCs w:val="24"/>
        </w:rPr>
        <w:t>managed</w:t>
      </w:r>
      <w:r w:rsidR="00417AD6" w:rsidRPr="00803F21">
        <w:rPr>
          <w:rFonts w:ascii="Times New Roman" w:hAnsi="Times New Roman" w:cs="Times New Roman"/>
          <w:spacing w:val="-4"/>
          <w:sz w:val="24"/>
          <w:szCs w:val="24"/>
        </w:rPr>
        <w:t xml:space="preserve"> </w:t>
      </w:r>
      <w:r w:rsidR="00417AD6" w:rsidRPr="00803F21">
        <w:rPr>
          <w:rFonts w:ascii="Times New Roman" w:hAnsi="Times New Roman" w:cs="Times New Roman"/>
          <w:w w:val="90"/>
          <w:sz w:val="24"/>
          <w:szCs w:val="24"/>
        </w:rPr>
        <w:t>by</w:t>
      </w:r>
      <w:r w:rsidR="00417AD6" w:rsidRPr="00803F21">
        <w:rPr>
          <w:rFonts w:ascii="Times New Roman" w:hAnsi="Times New Roman" w:cs="Times New Roman"/>
          <w:spacing w:val="-3"/>
          <w:sz w:val="24"/>
          <w:szCs w:val="24"/>
        </w:rPr>
        <w:t xml:space="preserve"> </w:t>
      </w:r>
      <w:r w:rsidR="00417AD6" w:rsidRPr="00803F21">
        <w:rPr>
          <w:rFonts w:ascii="Times New Roman" w:hAnsi="Times New Roman" w:cs="Times New Roman"/>
          <w:w w:val="90"/>
          <w:sz w:val="24"/>
          <w:szCs w:val="24"/>
        </w:rPr>
        <w:t>the</w:t>
      </w:r>
      <w:r w:rsidR="00417AD6" w:rsidRPr="00803F21">
        <w:rPr>
          <w:rFonts w:ascii="Times New Roman" w:hAnsi="Times New Roman" w:cs="Times New Roman"/>
          <w:spacing w:val="-4"/>
          <w:sz w:val="24"/>
          <w:szCs w:val="24"/>
        </w:rPr>
        <w:t xml:space="preserve"> </w:t>
      </w:r>
      <w:r w:rsidR="00417AD6" w:rsidRPr="00803F21">
        <w:rPr>
          <w:rFonts w:ascii="Times New Roman" w:hAnsi="Times New Roman" w:cs="Times New Roman"/>
          <w:w w:val="90"/>
          <w:sz w:val="24"/>
          <w:szCs w:val="24"/>
        </w:rPr>
        <w:t>vendor</w:t>
      </w:r>
      <w:r w:rsidR="00417AD6" w:rsidRPr="00803F21">
        <w:rPr>
          <w:rFonts w:ascii="Times New Roman" w:hAnsi="Times New Roman" w:cs="Times New Roman"/>
          <w:spacing w:val="-4"/>
          <w:sz w:val="24"/>
          <w:szCs w:val="24"/>
        </w:rPr>
        <w:t xml:space="preserve"> </w:t>
      </w:r>
      <w:r w:rsidR="00417AD6" w:rsidRPr="00803F21">
        <w:rPr>
          <w:rFonts w:ascii="Times New Roman" w:hAnsi="Times New Roman" w:cs="Times New Roman"/>
          <w:w w:val="90"/>
          <w:sz w:val="24"/>
          <w:szCs w:val="24"/>
        </w:rPr>
        <w:t>during</w:t>
      </w:r>
      <w:r w:rsidR="00417AD6" w:rsidRPr="00803F21">
        <w:rPr>
          <w:rFonts w:ascii="Times New Roman" w:hAnsi="Times New Roman" w:cs="Times New Roman"/>
          <w:spacing w:val="-3"/>
          <w:sz w:val="24"/>
          <w:szCs w:val="24"/>
        </w:rPr>
        <w:t xml:space="preserve"> </w:t>
      </w:r>
      <w:r w:rsidR="00417AD6" w:rsidRPr="00803F21">
        <w:rPr>
          <w:rFonts w:ascii="Times New Roman" w:hAnsi="Times New Roman" w:cs="Times New Roman"/>
          <w:w w:val="90"/>
          <w:sz w:val="24"/>
          <w:szCs w:val="24"/>
        </w:rPr>
        <w:t>the</w:t>
      </w:r>
      <w:r w:rsidR="00417AD6" w:rsidRPr="00803F21">
        <w:rPr>
          <w:rFonts w:ascii="Times New Roman" w:hAnsi="Times New Roman" w:cs="Times New Roman"/>
          <w:spacing w:val="-4"/>
          <w:sz w:val="24"/>
          <w:szCs w:val="24"/>
        </w:rPr>
        <w:t xml:space="preserve"> </w:t>
      </w:r>
      <w:r w:rsidR="00417AD6" w:rsidRPr="00803F21">
        <w:rPr>
          <w:rFonts w:ascii="Times New Roman" w:hAnsi="Times New Roman" w:cs="Times New Roman"/>
          <w:spacing w:val="-2"/>
          <w:w w:val="90"/>
          <w:sz w:val="24"/>
          <w:szCs w:val="24"/>
        </w:rPr>
        <w:t>shoot.</w:t>
      </w:r>
    </w:p>
    <w:p w14:paraId="389936CB" w14:textId="77777777" w:rsidR="00285818" w:rsidRPr="00803F21" w:rsidRDefault="00417AD6" w:rsidP="00803F21">
      <w:pPr>
        <w:pStyle w:val="BodyText"/>
        <w:spacing w:before="278"/>
        <w:ind w:right="194"/>
        <w:jc w:val="both"/>
        <w:rPr>
          <w:rFonts w:ascii="Times New Roman" w:hAnsi="Times New Roman" w:cs="Times New Roman"/>
        </w:rPr>
      </w:pPr>
      <w:r w:rsidRPr="00803F21">
        <w:rPr>
          <w:rFonts w:ascii="Times New Roman" w:hAnsi="Times New Roman" w:cs="Times New Roman"/>
          <w:w w:val="95"/>
        </w:rPr>
        <w:t xml:space="preserve">Final product will be agreed based on review by the AAB team </w:t>
      </w:r>
      <w:r w:rsidRPr="00803F21">
        <w:rPr>
          <w:rFonts w:ascii="Times New Roman" w:hAnsi="Times New Roman" w:cs="Times New Roman"/>
          <w:w w:val="90"/>
        </w:rPr>
        <w:t xml:space="preserve">/ </w:t>
      </w:r>
      <w:r w:rsidRPr="00803F21">
        <w:rPr>
          <w:rFonts w:ascii="Times New Roman" w:hAnsi="Times New Roman" w:cs="Times New Roman"/>
          <w:w w:val="95"/>
        </w:rPr>
        <w:t xml:space="preserve">assigned focal person to a </w:t>
      </w:r>
      <w:r w:rsidRPr="00803F21">
        <w:rPr>
          <w:rFonts w:ascii="Times New Roman" w:hAnsi="Times New Roman" w:cs="Times New Roman"/>
          <w:w w:val="90"/>
        </w:rPr>
        <w:t>respective</w:t>
      </w:r>
      <w:r w:rsidRPr="00803F21">
        <w:rPr>
          <w:rFonts w:ascii="Times New Roman" w:hAnsi="Times New Roman" w:cs="Times New Roman"/>
          <w:spacing w:val="-7"/>
          <w:w w:val="90"/>
        </w:rPr>
        <w:t xml:space="preserve"> </w:t>
      </w:r>
      <w:r w:rsidRPr="00803F21">
        <w:rPr>
          <w:rFonts w:ascii="Times New Roman" w:hAnsi="Times New Roman" w:cs="Times New Roman"/>
          <w:w w:val="90"/>
        </w:rPr>
        <w:t>task.</w:t>
      </w:r>
      <w:r w:rsidRPr="00803F21">
        <w:rPr>
          <w:rFonts w:ascii="Times New Roman" w:hAnsi="Times New Roman" w:cs="Times New Roman"/>
          <w:spacing w:val="-5"/>
          <w:w w:val="90"/>
        </w:rPr>
        <w:t xml:space="preserve"> </w:t>
      </w:r>
      <w:r w:rsidRPr="00803F21">
        <w:rPr>
          <w:rFonts w:ascii="Times New Roman" w:hAnsi="Times New Roman" w:cs="Times New Roman"/>
          <w:w w:val="90"/>
        </w:rPr>
        <w:t>The</w:t>
      </w:r>
      <w:r w:rsidRPr="00803F21">
        <w:rPr>
          <w:rFonts w:ascii="Times New Roman" w:hAnsi="Times New Roman" w:cs="Times New Roman"/>
          <w:spacing w:val="-5"/>
          <w:w w:val="90"/>
        </w:rPr>
        <w:t xml:space="preserve"> </w:t>
      </w:r>
      <w:r w:rsidRPr="00803F21">
        <w:rPr>
          <w:rFonts w:ascii="Times New Roman" w:hAnsi="Times New Roman" w:cs="Times New Roman"/>
          <w:w w:val="90"/>
        </w:rPr>
        <w:t>consultant</w:t>
      </w:r>
      <w:r w:rsidRPr="00803F21">
        <w:rPr>
          <w:rFonts w:ascii="Times New Roman" w:hAnsi="Times New Roman" w:cs="Times New Roman"/>
          <w:spacing w:val="-6"/>
          <w:w w:val="90"/>
        </w:rPr>
        <w:t xml:space="preserve"> </w:t>
      </w:r>
      <w:r w:rsidRPr="00803F21">
        <w:rPr>
          <w:rFonts w:ascii="Times New Roman" w:hAnsi="Times New Roman" w:cs="Times New Roman"/>
          <w:w w:val="90"/>
        </w:rPr>
        <w:t>/</w:t>
      </w:r>
      <w:r w:rsidRPr="00803F21">
        <w:rPr>
          <w:rFonts w:ascii="Times New Roman" w:hAnsi="Times New Roman" w:cs="Times New Roman"/>
          <w:spacing w:val="-6"/>
          <w:w w:val="90"/>
        </w:rPr>
        <w:t xml:space="preserve"> </w:t>
      </w:r>
      <w:r w:rsidRPr="00803F21">
        <w:rPr>
          <w:rFonts w:ascii="Times New Roman" w:hAnsi="Times New Roman" w:cs="Times New Roman"/>
          <w:w w:val="90"/>
        </w:rPr>
        <w:t>firm</w:t>
      </w:r>
      <w:r w:rsidRPr="00803F21">
        <w:rPr>
          <w:rFonts w:ascii="Times New Roman" w:hAnsi="Times New Roman" w:cs="Times New Roman"/>
          <w:spacing w:val="-6"/>
          <w:w w:val="90"/>
        </w:rPr>
        <w:t xml:space="preserve"> </w:t>
      </w:r>
      <w:r w:rsidRPr="00803F21">
        <w:rPr>
          <w:rFonts w:ascii="Times New Roman" w:hAnsi="Times New Roman" w:cs="Times New Roman"/>
          <w:w w:val="90"/>
        </w:rPr>
        <w:t>may</w:t>
      </w:r>
      <w:r w:rsidRPr="00803F21">
        <w:rPr>
          <w:rFonts w:ascii="Times New Roman" w:hAnsi="Times New Roman" w:cs="Times New Roman"/>
          <w:spacing w:val="-7"/>
          <w:w w:val="90"/>
        </w:rPr>
        <w:t xml:space="preserve"> </w:t>
      </w:r>
      <w:r w:rsidRPr="00803F21">
        <w:rPr>
          <w:rFonts w:ascii="Times New Roman" w:hAnsi="Times New Roman" w:cs="Times New Roman"/>
          <w:w w:val="90"/>
        </w:rPr>
        <w:t>have</w:t>
      </w:r>
      <w:r w:rsidRPr="00803F21">
        <w:rPr>
          <w:rFonts w:ascii="Times New Roman" w:hAnsi="Times New Roman" w:cs="Times New Roman"/>
          <w:spacing w:val="-7"/>
          <w:w w:val="90"/>
        </w:rPr>
        <w:t xml:space="preserve"> </w:t>
      </w:r>
      <w:r w:rsidRPr="00803F21">
        <w:rPr>
          <w:rFonts w:ascii="Times New Roman" w:hAnsi="Times New Roman" w:cs="Times New Roman"/>
          <w:w w:val="90"/>
        </w:rPr>
        <w:t>to</w:t>
      </w:r>
      <w:r w:rsidRPr="00803F21">
        <w:rPr>
          <w:rFonts w:ascii="Times New Roman" w:hAnsi="Times New Roman" w:cs="Times New Roman"/>
          <w:spacing w:val="-6"/>
          <w:w w:val="90"/>
        </w:rPr>
        <w:t xml:space="preserve"> </w:t>
      </w:r>
      <w:r w:rsidRPr="00803F21">
        <w:rPr>
          <w:rFonts w:ascii="Times New Roman" w:hAnsi="Times New Roman" w:cs="Times New Roman"/>
          <w:w w:val="90"/>
        </w:rPr>
        <w:t>revise</w:t>
      </w:r>
      <w:r w:rsidRPr="00803F21">
        <w:rPr>
          <w:rFonts w:ascii="Times New Roman" w:hAnsi="Times New Roman" w:cs="Times New Roman"/>
          <w:spacing w:val="-5"/>
          <w:w w:val="90"/>
        </w:rPr>
        <w:t xml:space="preserve"> </w:t>
      </w:r>
      <w:r w:rsidRPr="00803F21">
        <w:rPr>
          <w:rFonts w:ascii="Times New Roman" w:hAnsi="Times New Roman" w:cs="Times New Roman"/>
          <w:w w:val="90"/>
        </w:rPr>
        <w:t>design</w:t>
      </w:r>
      <w:r w:rsidRPr="00803F21">
        <w:rPr>
          <w:rFonts w:ascii="Times New Roman" w:hAnsi="Times New Roman" w:cs="Times New Roman"/>
          <w:spacing w:val="-7"/>
          <w:w w:val="90"/>
        </w:rPr>
        <w:t xml:space="preserve"> </w:t>
      </w:r>
      <w:r w:rsidRPr="00803F21">
        <w:rPr>
          <w:rFonts w:ascii="Times New Roman" w:hAnsi="Times New Roman" w:cs="Times New Roman"/>
          <w:w w:val="90"/>
        </w:rPr>
        <w:t>/</w:t>
      </w:r>
      <w:r w:rsidRPr="00803F21">
        <w:rPr>
          <w:rFonts w:ascii="Times New Roman" w:hAnsi="Times New Roman" w:cs="Times New Roman"/>
          <w:spacing w:val="-6"/>
          <w:w w:val="90"/>
        </w:rPr>
        <w:t xml:space="preserve"> </w:t>
      </w:r>
      <w:r w:rsidRPr="00803F21">
        <w:rPr>
          <w:rFonts w:ascii="Times New Roman" w:hAnsi="Times New Roman" w:cs="Times New Roman"/>
          <w:w w:val="90"/>
        </w:rPr>
        <w:t>re-edit</w:t>
      </w:r>
      <w:r w:rsidRPr="00803F21">
        <w:rPr>
          <w:rFonts w:ascii="Times New Roman" w:hAnsi="Times New Roman" w:cs="Times New Roman"/>
          <w:spacing w:val="-7"/>
          <w:w w:val="90"/>
        </w:rPr>
        <w:t xml:space="preserve"> </w:t>
      </w:r>
      <w:r w:rsidRPr="00803F21">
        <w:rPr>
          <w:rFonts w:ascii="Times New Roman" w:hAnsi="Times New Roman" w:cs="Times New Roman"/>
          <w:w w:val="90"/>
        </w:rPr>
        <w:t>multiple</w:t>
      </w:r>
      <w:r w:rsidRPr="00803F21">
        <w:rPr>
          <w:rFonts w:ascii="Times New Roman" w:hAnsi="Times New Roman" w:cs="Times New Roman"/>
          <w:spacing w:val="-6"/>
          <w:w w:val="90"/>
        </w:rPr>
        <w:t xml:space="preserve"> </w:t>
      </w:r>
      <w:r w:rsidRPr="00803F21">
        <w:rPr>
          <w:rFonts w:ascii="Times New Roman" w:hAnsi="Times New Roman" w:cs="Times New Roman"/>
          <w:w w:val="90"/>
        </w:rPr>
        <w:t>times</w:t>
      </w:r>
      <w:r w:rsidRPr="00803F21">
        <w:rPr>
          <w:rFonts w:ascii="Times New Roman" w:hAnsi="Times New Roman" w:cs="Times New Roman"/>
          <w:spacing w:val="-4"/>
          <w:w w:val="90"/>
        </w:rPr>
        <w:t xml:space="preserve"> </w:t>
      </w:r>
      <w:r w:rsidRPr="00803F21">
        <w:rPr>
          <w:rFonts w:ascii="Times New Roman" w:hAnsi="Times New Roman" w:cs="Times New Roman"/>
          <w:w w:val="90"/>
        </w:rPr>
        <w:t>(but</w:t>
      </w:r>
      <w:r w:rsidRPr="00803F21">
        <w:rPr>
          <w:rFonts w:ascii="Times New Roman" w:hAnsi="Times New Roman" w:cs="Times New Roman"/>
          <w:spacing w:val="-7"/>
          <w:w w:val="90"/>
        </w:rPr>
        <w:t xml:space="preserve"> </w:t>
      </w:r>
      <w:r w:rsidRPr="00803F21">
        <w:rPr>
          <w:rFonts w:ascii="Times New Roman" w:hAnsi="Times New Roman" w:cs="Times New Roman"/>
          <w:w w:val="90"/>
        </w:rPr>
        <w:t xml:space="preserve">no </w:t>
      </w:r>
      <w:r w:rsidRPr="00803F21">
        <w:rPr>
          <w:rFonts w:ascii="Times New Roman" w:hAnsi="Times New Roman" w:cs="Times New Roman"/>
          <w:w w:val="95"/>
        </w:rPr>
        <w:t>more</w:t>
      </w:r>
      <w:r w:rsidRPr="00803F21">
        <w:rPr>
          <w:rFonts w:ascii="Times New Roman" w:hAnsi="Times New Roman" w:cs="Times New Roman"/>
          <w:spacing w:val="-8"/>
          <w:w w:val="95"/>
        </w:rPr>
        <w:t xml:space="preserve"> </w:t>
      </w:r>
      <w:r w:rsidRPr="00803F21">
        <w:rPr>
          <w:rFonts w:ascii="Times New Roman" w:hAnsi="Times New Roman" w:cs="Times New Roman"/>
          <w:w w:val="95"/>
        </w:rPr>
        <w:t>than</w:t>
      </w:r>
      <w:r w:rsidRPr="00803F21">
        <w:rPr>
          <w:rFonts w:ascii="Times New Roman" w:hAnsi="Times New Roman" w:cs="Times New Roman"/>
          <w:spacing w:val="-8"/>
          <w:w w:val="95"/>
        </w:rPr>
        <w:t xml:space="preserve"> </w:t>
      </w:r>
      <w:r w:rsidRPr="00803F21">
        <w:rPr>
          <w:rFonts w:ascii="Times New Roman" w:hAnsi="Times New Roman" w:cs="Times New Roman"/>
          <w:w w:val="95"/>
        </w:rPr>
        <w:t>5</w:t>
      </w:r>
      <w:r w:rsidRPr="00803F21">
        <w:rPr>
          <w:rFonts w:ascii="Times New Roman" w:hAnsi="Times New Roman" w:cs="Times New Roman"/>
          <w:spacing w:val="-7"/>
          <w:w w:val="95"/>
        </w:rPr>
        <w:t xml:space="preserve"> </w:t>
      </w:r>
      <w:r w:rsidRPr="00803F21">
        <w:rPr>
          <w:rFonts w:ascii="Times New Roman" w:hAnsi="Times New Roman" w:cs="Times New Roman"/>
          <w:w w:val="95"/>
        </w:rPr>
        <w:t>times)</w:t>
      </w:r>
      <w:r w:rsidRPr="00803F21">
        <w:rPr>
          <w:rFonts w:ascii="Times New Roman" w:hAnsi="Times New Roman" w:cs="Times New Roman"/>
          <w:spacing w:val="-8"/>
          <w:w w:val="95"/>
        </w:rPr>
        <w:t xml:space="preserve"> </w:t>
      </w:r>
      <w:r w:rsidRPr="00803F21">
        <w:rPr>
          <w:rFonts w:ascii="Times New Roman" w:hAnsi="Times New Roman" w:cs="Times New Roman"/>
          <w:w w:val="95"/>
        </w:rPr>
        <w:t>if</w:t>
      </w:r>
      <w:r w:rsidRPr="00803F21">
        <w:rPr>
          <w:rFonts w:ascii="Times New Roman" w:hAnsi="Times New Roman" w:cs="Times New Roman"/>
          <w:spacing w:val="-10"/>
          <w:w w:val="95"/>
        </w:rPr>
        <w:t xml:space="preserve"> </w:t>
      </w:r>
      <w:r w:rsidRPr="00803F21">
        <w:rPr>
          <w:rFonts w:ascii="Times New Roman" w:hAnsi="Times New Roman" w:cs="Times New Roman"/>
          <w:w w:val="95"/>
        </w:rPr>
        <w:t>required.</w:t>
      </w:r>
    </w:p>
    <w:p w14:paraId="389936CC" w14:textId="77777777" w:rsidR="00285818" w:rsidRPr="00803F21" w:rsidRDefault="00417AD6" w:rsidP="00803F21">
      <w:pPr>
        <w:pStyle w:val="Heading1"/>
        <w:spacing w:before="277" w:line="240" w:lineRule="auto"/>
        <w:rPr>
          <w:rFonts w:ascii="Times New Roman" w:hAnsi="Times New Roman" w:cs="Times New Roman"/>
        </w:rPr>
      </w:pPr>
      <w:r w:rsidRPr="00803F21">
        <w:rPr>
          <w:rFonts w:ascii="Times New Roman" w:hAnsi="Times New Roman" w:cs="Times New Roman"/>
          <w:spacing w:val="-2"/>
          <w:w w:val="105"/>
        </w:rPr>
        <w:t>Competency</w:t>
      </w:r>
    </w:p>
    <w:p w14:paraId="389936CD" w14:textId="77777777" w:rsidR="00285818" w:rsidRPr="00803F21" w:rsidRDefault="00417AD6" w:rsidP="00803F21">
      <w:pPr>
        <w:pStyle w:val="ListParagraph"/>
        <w:numPr>
          <w:ilvl w:val="1"/>
          <w:numId w:val="8"/>
        </w:numPr>
        <w:tabs>
          <w:tab w:val="left" w:pos="980"/>
        </w:tabs>
        <w:spacing w:before="3"/>
        <w:ind w:right="195"/>
        <w:rPr>
          <w:rFonts w:ascii="Times New Roman" w:hAnsi="Times New Roman" w:cs="Times New Roman"/>
          <w:sz w:val="24"/>
        </w:rPr>
      </w:pPr>
      <w:r w:rsidRPr="00803F21">
        <w:rPr>
          <w:rFonts w:ascii="Times New Roman" w:hAnsi="Times New Roman" w:cs="Times New Roman"/>
          <w:w w:val="90"/>
          <w:sz w:val="24"/>
        </w:rPr>
        <w:t>Creative,</w:t>
      </w:r>
      <w:r w:rsidRPr="00803F21">
        <w:rPr>
          <w:rFonts w:ascii="Times New Roman" w:hAnsi="Times New Roman" w:cs="Times New Roman"/>
          <w:sz w:val="24"/>
        </w:rPr>
        <w:t xml:space="preserve"> </w:t>
      </w:r>
      <w:r w:rsidRPr="00803F21">
        <w:rPr>
          <w:rFonts w:ascii="Times New Roman" w:hAnsi="Times New Roman" w:cs="Times New Roman"/>
          <w:w w:val="90"/>
          <w:sz w:val="24"/>
        </w:rPr>
        <w:t>flexible</w:t>
      </w:r>
      <w:r w:rsidRPr="00803F21">
        <w:rPr>
          <w:rFonts w:ascii="Times New Roman" w:hAnsi="Times New Roman" w:cs="Times New Roman"/>
          <w:sz w:val="24"/>
        </w:rPr>
        <w:t xml:space="preserve"> </w:t>
      </w:r>
      <w:r w:rsidRPr="00803F21">
        <w:rPr>
          <w:rFonts w:ascii="Times New Roman" w:hAnsi="Times New Roman" w:cs="Times New Roman"/>
          <w:w w:val="90"/>
          <w:sz w:val="24"/>
        </w:rPr>
        <w:t>and</w:t>
      </w:r>
      <w:r w:rsidRPr="00803F21">
        <w:rPr>
          <w:rFonts w:ascii="Times New Roman" w:hAnsi="Times New Roman" w:cs="Times New Roman"/>
          <w:sz w:val="24"/>
        </w:rPr>
        <w:t xml:space="preserve"> </w:t>
      </w:r>
      <w:r w:rsidRPr="00803F21">
        <w:rPr>
          <w:rFonts w:ascii="Times New Roman" w:hAnsi="Times New Roman" w:cs="Times New Roman"/>
          <w:w w:val="90"/>
          <w:sz w:val="24"/>
        </w:rPr>
        <w:t>can</w:t>
      </w:r>
      <w:r w:rsidRPr="00803F21">
        <w:rPr>
          <w:rFonts w:ascii="Times New Roman" w:hAnsi="Times New Roman" w:cs="Times New Roman"/>
          <w:sz w:val="24"/>
        </w:rPr>
        <w:t xml:space="preserve"> </w:t>
      </w:r>
      <w:r w:rsidRPr="00803F21">
        <w:rPr>
          <w:rFonts w:ascii="Times New Roman" w:hAnsi="Times New Roman" w:cs="Times New Roman"/>
          <w:w w:val="90"/>
          <w:sz w:val="24"/>
        </w:rPr>
        <w:t>conceptualize</w:t>
      </w:r>
      <w:r w:rsidRPr="00803F21">
        <w:rPr>
          <w:rFonts w:ascii="Times New Roman" w:hAnsi="Times New Roman" w:cs="Times New Roman"/>
          <w:sz w:val="24"/>
        </w:rPr>
        <w:t xml:space="preserve"> </w:t>
      </w:r>
      <w:r w:rsidRPr="00803F21">
        <w:rPr>
          <w:rFonts w:ascii="Times New Roman" w:hAnsi="Times New Roman" w:cs="Times New Roman"/>
          <w:w w:val="90"/>
          <w:sz w:val="24"/>
        </w:rPr>
        <w:t>complex</w:t>
      </w:r>
      <w:r w:rsidRPr="00803F21">
        <w:rPr>
          <w:rFonts w:ascii="Times New Roman" w:hAnsi="Times New Roman" w:cs="Times New Roman"/>
          <w:sz w:val="24"/>
        </w:rPr>
        <w:t xml:space="preserve"> </w:t>
      </w:r>
      <w:r w:rsidRPr="00803F21">
        <w:rPr>
          <w:rFonts w:ascii="Times New Roman" w:hAnsi="Times New Roman" w:cs="Times New Roman"/>
          <w:w w:val="90"/>
          <w:sz w:val="24"/>
        </w:rPr>
        <w:t>scenarios</w:t>
      </w:r>
      <w:r w:rsidRPr="00803F21">
        <w:rPr>
          <w:rFonts w:ascii="Times New Roman" w:hAnsi="Times New Roman" w:cs="Times New Roman"/>
          <w:sz w:val="24"/>
        </w:rPr>
        <w:t xml:space="preserve"> </w:t>
      </w:r>
      <w:r w:rsidRPr="00803F21">
        <w:rPr>
          <w:rFonts w:ascii="Times New Roman" w:hAnsi="Times New Roman" w:cs="Times New Roman"/>
          <w:w w:val="90"/>
          <w:sz w:val="24"/>
        </w:rPr>
        <w:t>to</w:t>
      </w:r>
      <w:r w:rsidRPr="00803F21">
        <w:rPr>
          <w:rFonts w:ascii="Times New Roman" w:hAnsi="Times New Roman" w:cs="Times New Roman"/>
          <w:sz w:val="24"/>
        </w:rPr>
        <w:t xml:space="preserve"> </w:t>
      </w:r>
      <w:r w:rsidRPr="00803F21">
        <w:rPr>
          <w:rFonts w:ascii="Times New Roman" w:hAnsi="Times New Roman" w:cs="Times New Roman"/>
          <w:w w:val="90"/>
          <w:sz w:val="24"/>
        </w:rPr>
        <w:t>present</w:t>
      </w:r>
      <w:r w:rsidRPr="00803F21">
        <w:rPr>
          <w:rFonts w:ascii="Times New Roman" w:hAnsi="Times New Roman" w:cs="Times New Roman"/>
          <w:sz w:val="24"/>
        </w:rPr>
        <w:t xml:space="preserve"> </w:t>
      </w:r>
      <w:r w:rsidRPr="00803F21">
        <w:rPr>
          <w:rFonts w:ascii="Times New Roman" w:hAnsi="Times New Roman" w:cs="Times New Roman"/>
          <w:w w:val="90"/>
          <w:sz w:val="24"/>
        </w:rPr>
        <w:t>in</w:t>
      </w:r>
      <w:r w:rsidRPr="00803F21">
        <w:rPr>
          <w:rFonts w:ascii="Times New Roman" w:hAnsi="Times New Roman" w:cs="Times New Roman"/>
          <w:sz w:val="24"/>
        </w:rPr>
        <w:t xml:space="preserve"> </w:t>
      </w:r>
      <w:r w:rsidRPr="00803F21">
        <w:rPr>
          <w:rFonts w:ascii="Times New Roman" w:hAnsi="Times New Roman" w:cs="Times New Roman"/>
          <w:w w:val="90"/>
          <w:sz w:val="24"/>
        </w:rPr>
        <w:t>an</w:t>
      </w:r>
      <w:r w:rsidRPr="00803F21">
        <w:rPr>
          <w:rFonts w:ascii="Times New Roman" w:hAnsi="Times New Roman" w:cs="Times New Roman"/>
          <w:spacing w:val="33"/>
          <w:sz w:val="24"/>
        </w:rPr>
        <w:t xml:space="preserve"> </w:t>
      </w:r>
      <w:r w:rsidRPr="00803F21">
        <w:rPr>
          <w:rFonts w:ascii="Times New Roman" w:hAnsi="Times New Roman" w:cs="Times New Roman"/>
          <w:w w:val="90"/>
          <w:sz w:val="24"/>
        </w:rPr>
        <w:t>easy-to-</w:t>
      </w:r>
      <w:r w:rsidRPr="00803F21">
        <w:rPr>
          <w:rFonts w:ascii="Times New Roman" w:hAnsi="Times New Roman" w:cs="Times New Roman"/>
          <w:spacing w:val="80"/>
          <w:sz w:val="24"/>
        </w:rPr>
        <w:t xml:space="preserve"> </w:t>
      </w:r>
      <w:r w:rsidRPr="00803F21">
        <w:rPr>
          <w:rFonts w:ascii="Times New Roman" w:hAnsi="Times New Roman" w:cs="Times New Roman"/>
          <w:sz w:val="24"/>
        </w:rPr>
        <w:t>understand</w:t>
      </w:r>
      <w:r w:rsidRPr="00803F21">
        <w:rPr>
          <w:rFonts w:ascii="Times New Roman" w:hAnsi="Times New Roman" w:cs="Times New Roman"/>
          <w:spacing w:val="-19"/>
          <w:sz w:val="24"/>
        </w:rPr>
        <w:t xml:space="preserve"> </w:t>
      </w:r>
      <w:r w:rsidRPr="00803F21">
        <w:rPr>
          <w:rFonts w:ascii="Times New Roman" w:hAnsi="Times New Roman" w:cs="Times New Roman"/>
          <w:sz w:val="24"/>
        </w:rPr>
        <w:t>format</w:t>
      </w:r>
    </w:p>
    <w:p w14:paraId="389936CE" w14:textId="77777777" w:rsidR="00285818" w:rsidRPr="00803F21" w:rsidRDefault="00417AD6" w:rsidP="00803F21">
      <w:pPr>
        <w:pStyle w:val="ListParagraph"/>
        <w:numPr>
          <w:ilvl w:val="1"/>
          <w:numId w:val="8"/>
        </w:numPr>
        <w:tabs>
          <w:tab w:val="left" w:pos="980"/>
        </w:tabs>
        <w:spacing w:before="1"/>
        <w:ind w:right="194"/>
        <w:rPr>
          <w:rFonts w:ascii="Times New Roman" w:hAnsi="Times New Roman" w:cs="Times New Roman"/>
          <w:sz w:val="24"/>
        </w:rPr>
      </w:pPr>
      <w:r w:rsidRPr="00803F21">
        <w:rPr>
          <w:rFonts w:ascii="Times New Roman" w:hAnsi="Times New Roman" w:cs="Times New Roman"/>
          <w:spacing w:val="-6"/>
          <w:sz w:val="24"/>
        </w:rPr>
        <w:t>Proven</w:t>
      </w:r>
      <w:r w:rsidRPr="00803F21">
        <w:rPr>
          <w:rFonts w:ascii="Times New Roman" w:hAnsi="Times New Roman" w:cs="Times New Roman"/>
          <w:spacing w:val="23"/>
          <w:sz w:val="24"/>
        </w:rPr>
        <w:t xml:space="preserve"> </w:t>
      </w:r>
      <w:r w:rsidRPr="00803F21">
        <w:rPr>
          <w:rFonts w:ascii="Times New Roman" w:hAnsi="Times New Roman" w:cs="Times New Roman"/>
          <w:spacing w:val="-6"/>
          <w:sz w:val="24"/>
        </w:rPr>
        <w:t>track</w:t>
      </w:r>
      <w:r w:rsidRPr="00803F21">
        <w:rPr>
          <w:rFonts w:ascii="Times New Roman" w:hAnsi="Times New Roman" w:cs="Times New Roman"/>
          <w:spacing w:val="24"/>
          <w:sz w:val="24"/>
        </w:rPr>
        <w:t xml:space="preserve"> </w:t>
      </w:r>
      <w:r w:rsidRPr="00803F21">
        <w:rPr>
          <w:rFonts w:ascii="Times New Roman" w:hAnsi="Times New Roman" w:cs="Times New Roman"/>
          <w:spacing w:val="-6"/>
          <w:sz w:val="24"/>
        </w:rPr>
        <w:t>record</w:t>
      </w:r>
      <w:r w:rsidRPr="00803F21">
        <w:rPr>
          <w:rFonts w:ascii="Times New Roman" w:hAnsi="Times New Roman" w:cs="Times New Roman"/>
          <w:spacing w:val="23"/>
          <w:sz w:val="24"/>
        </w:rPr>
        <w:t xml:space="preserve"> </w:t>
      </w:r>
      <w:r w:rsidRPr="00803F21">
        <w:rPr>
          <w:rFonts w:ascii="Times New Roman" w:hAnsi="Times New Roman" w:cs="Times New Roman"/>
          <w:spacing w:val="-6"/>
          <w:sz w:val="24"/>
        </w:rPr>
        <w:t>of</w:t>
      </w:r>
      <w:r w:rsidRPr="00803F21">
        <w:rPr>
          <w:rFonts w:ascii="Times New Roman" w:hAnsi="Times New Roman" w:cs="Times New Roman"/>
          <w:spacing w:val="23"/>
          <w:sz w:val="24"/>
        </w:rPr>
        <w:t xml:space="preserve"> </w:t>
      </w:r>
      <w:r w:rsidRPr="00803F21">
        <w:rPr>
          <w:rFonts w:ascii="Times New Roman" w:hAnsi="Times New Roman" w:cs="Times New Roman"/>
          <w:spacing w:val="-6"/>
          <w:sz w:val="24"/>
        </w:rPr>
        <w:t>similar</w:t>
      </w:r>
      <w:r w:rsidRPr="00803F21">
        <w:rPr>
          <w:rFonts w:ascii="Times New Roman" w:hAnsi="Times New Roman" w:cs="Times New Roman"/>
          <w:spacing w:val="26"/>
          <w:sz w:val="24"/>
        </w:rPr>
        <w:t xml:space="preserve"> </w:t>
      </w:r>
      <w:r w:rsidRPr="00803F21">
        <w:rPr>
          <w:rFonts w:ascii="Times New Roman" w:hAnsi="Times New Roman" w:cs="Times New Roman"/>
          <w:spacing w:val="-6"/>
          <w:sz w:val="24"/>
        </w:rPr>
        <w:t>work</w:t>
      </w:r>
      <w:r w:rsidRPr="00803F21">
        <w:rPr>
          <w:rFonts w:ascii="Times New Roman" w:hAnsi="Times New Roman" w:cs="Times New Roman"/>
          <w:spacing w:val="23"/>
          <w:sz w:val="24"/>
        </w:rPr>
        <w:t xml:space="preserve"> </w:t>
      </w:r>
      <w:r w:rsidRPr="00803F21">
        <w:rPr>
          <w:rFonts w:ascii="Times New Roman" w:hAnsi="Times New Roman" w:cs="Times New Roman"/>
          <w:spacing w:val="-6"/>
          <w:sz w:val="24"/>
        </w:rPr>
        <w:t>experience</w:t>
      </w:r>
      <w:r w:rsidRPr="00803F21">
        <w:rPr>
          <w:rFonts w:ascii="Times New Roman" w:hAnsi="Times New Roman" w:cs="Times New Roman"/>
          <w:spacing w:val="24"/>
          <w:sz w:val="24"/>
        </w:rPr>
        <w:t xml:space="preserve"> </w:t>
      </w:r>
      <w:r w:rsidRPr="00803F21">
        <w:rPr>
          <w:rFonts w:ascii="Times New Roman" w:hAnsi="Times New Roman" w:cs="Times New Roman"/>
          <w:spacing w:val="-6"/>
          <w:sz w:val="24"/>
        </w:rPr>
        <w:t>in</w:t>
      </w:r>
      <w:r w:rsidRPr="00803F21">
        <w:rPr>
          <w:rFonts w:ascii="Times New Roman" w:hAnsi="Times New Roman" w:cs="Times New Roman"/>
          <w:spacing w:val="23"/>
          <w:sz w:val="24"/>
        </w:rPr>
        <w:t xml:space="preserve"> </w:t>
      </w:r>
      <w:r w:rsidRPr="00803F21">
        <w:rPr>
          <w:rFonts w:ascii="Times New Roman" w:hAnsi="Times New Roman" w:cs="Times New Roman"/>
          <w:spacing w:val="-6"/>
          <w:sz w:val="24"/>
        </w:rPr>
        <w:t>photography,</w:t>
      </w:r>
      <w:r w:rsidRPr="00803F21">
        <w:rPr>
          <w:rFonts w:ascii="Times New Roman" w:hAnsi="Times New Roman" w:cs="Times New Roman"/>
          <w:spacing w:val="26"/>
          <w:sz w:val="24"/>
        </w:rPr>
        <w:t xml:space="preserve"> </w:t>
      </w:r>
      <w:r w:rsidRPr="00803F21">
        <w:rPr>
          <w:rFonts w:ascii="Times New Roman" w:hAnsi="Times New Roman" w:cs="Times New Roman"/>
          <w:spacing w:val="-6"/>
          <w:sz w:val="24"/>
        </w:rPr>
        <w:t>videography,</w:t>
      </w:r>
      <w:r w:rsidRPr="00803F21">
        <w:rPr>
          <w:rFonts w:ascii="Times New Roman" w:hAnsi="Times New Roman" w:cs="Times New Roman"/>
          <w:spacing w:val="25"/>
          <w:sz w:val="24"/>
        </w:rPr>
        <w:t xml:space="preserve"> </w:t>
      </w:r>
      <w:r w:rsidRPr="00803F21">
        <w:rPr>
          <w:rFonts w:ascii="Times New Roman" w:hAnsi="Times New Roman" w:cs="Times New Roman"/>
          <w:spacing w:val="-6"/>
          <w:sz w:val="24"/>
        </w:rPr>
        <w:t xml:space="preserve">and </w:t>
      </w:r>
      <w:r w:rsidRPr="00803F21">
        <w:rPr>
          <w:rFonts w:ascii="Times New Roman" w:hAnsi="Times New Roman" w:cs="Times New Roman"/>
          <w:spacing w:val="-2"/>
          <w:sz w:val="24"/>
        </w:rPr>
        <w:t>publication</w:t>
      </w:r>
    </w:p>
    <w:p w14:paraId="389936CF" w14:textId="77777777" w:rsidR="00285818" w:rsidRPr="00803F21" w:rsidRDefault="00417AD6" w:rsidP="00803F21">
      <w:pPr>
        <w:pStyle w:val="ListParagraph"/>
        <w:numPr>
          <w:ilvl w:val="1"/>
          <w:numId w:val="8"/>
        </w:numPr>
        <w:tabs>
          <w:tab w:val="left" w:pos="980"/>
        </w:tabs>
        <w:spacing w:before="3"/>
        <w:rPr>
          <w:rFonts w:ascii="Times New Roman" w:hAnsi="Times New Roman" w:cs="Times New Roman"/>
          <w:sz w:val="24"/>
        </w:rPr>
      </w:pPr>
      <w:r w:rsidRPr="00803F21">
        <w:rPr>
          <w:rFonts w:ascii="Times New Roman" w:hAnsi="Times New Roman" w:cs="Times New Roman"/>
          <w:w w:val="85"/>
          <w:sz w:val="24"/>
        </w:rPr>
        <w:t>Understanding</w:t>
      </w:r>
      <w:r w:rsidRPr="00803F21">
        <w:rPr>
          <w:rFonts w:ascii="Times New Roman" w:hAnsi="Times New Roman" w:cs="Times New Roman"/>
          <w:spacing w:val="17"/>
          <w:sz w:val="24"/>
        </w:rPr>
        <w:t xml:space="preserve"> </w:t>
      </w:r>
      <w:r w:rsidRPr="00803F21">
        <w:rPr>
          <w:rFonts w:ascii="Times New Roman" w:hAnsi="Times New Roman" w:cs="Times New Roman"/>
          <w:w w:val="85"/>
          <w:sz w:val="24"/>
        </w:rPr>
        <w:t>of</w:t>
      </w:r>
      <w:r w:rsidRPr="00803F21">
        <w:rPr>
          <w:rFonts w:ascii="Times New Roman" w:hAnsi="Times New Roman" w:cs="Times New Roman"/>
          <w:spacing w:val="15"/>
          <w:sz w:val="24"/>
        </w:rPr>
        <w:t xml:space="preserve"> </w:t>
      </w:r>
      <w:r w:rsidRPr="00803F21">
        <w:rPr>
          <w:rFonts w:ascii="Times New Roman" w:hAnsi="Times New Roman" w:cs="Times New Roman"/>
          <w:w w:val="85"/>
          <w:sz w:val="24"/>
        </w:rPr>
        <w:t>development</w:t>
      </w:r>
      <w:r w:rsidRPr="00803F21">
        <w:rPr>
          <w:rFonts w:ascii="Times New Roman" w:hAnsi="Times New Roman" w:cs="Times New Roman"/>
          <w:spacing w:val="16"/>
          <w:sz w:val="24"/>
        </w:rPr>
        <w:t xml:space="preserve"> </w:t>
      </w:r>
      <w:r w:rsidRPr="00803F21">
        <w:rPr>
          <w:rFonts w:ascii="Times New Roman" w:hAnsi="Times New Roman" w:cs="Times New Roman"/>
          <w:w w:val="85"/>
          <w:sz w:val="24"/>
        </w:rPr>
        <w:t>sector</w:t>
      </w:r>
      <w:r w:rsidRPr="00803F21">
        <w:rPr>
          <w:rFonts w:ascii="Times New Roman" w:hAnsi="Times New Roman" w:cs="Times New Roman"/>
          <w:spacing w:val="20"/>
          <w:sz w:val="24"/>
        </w:rPr>
        <w:t xml:space="preserve"> </w:t>
      </w:r>
      <w:r w:rsidRPr="00803F21">
        <w:rPr>
          <w:rFonts w:ascii="Times New Roman" w:hAnsi="Times New Roman" w:cs="Times New Roman"/>
          <w:w w:val="85"/>
          <w:sz w:val="24"/>
        </w:rPr>
        <w:t>organizational</w:t>
      </w:r>
      <w:r w:rsidRPr="00803F21">
        <w:rPr>
          <w:rFonts w:ascii="Times New Roman" w:hAnsi="Times New Roman" w:cs="Times New Roman"/>
          <w:spacing w:val="19"/>
          <w:sz w:val="24"/>
        </w:rPr>
        <w:t xml:space="preserve"> </w:t>
      </w:r>
      <w:r w:rsidRPr="00803F21">
        <w:rPr>
          <w:rFonts w:ascii="Times New Roman" w:hAnsi="Times New Roman" w:cs="Times New Roman"/>
          <w:w w:val="85"/>
          <w:sz w:val="24"/>
        </w:rPr>
        <w:t>culture,</w:t>
      </w:r>
      <w:r w:rsidRPr="00803F21">
        <w:rPr>
          <w:rFonts w:ascii="Times New Roman" w:hAnsi="Times New Roman" w:cs="Times New Roman"/>
          <w:spacing w:val="17"/>
          <w:sz w:val="24"/>
        </w:rPr>
        <w:t xml:space="preserve"> </w:t>
      </w:r>
      <w:r w:rsidRPr="00803F21">
        <w:rPr>
          <w:rFonts w:ascii="Times New Roman" w:hAnsi="Times New Roman" w:cs="Times New Roman"/>
          <w:w w:val="85"/>
          <w:sz w:val="24"/>
        </w:rPr>
        <w:t>values,</w:t>
      </w:r>
      <w:r w:rsidRPr="00803F21">
        <w:rPr>
          <w:rFonts w:ascii="Times New Roman" w:hAnsi="Times New Roman" w:cs="Times New Roman"/>
          <w:spacing w:val="13"/>
          <w:sz w:val="24"/>
        </w:rPr>
        <w:t xml:space="preserve"> </w:t>
      </w:r>
      <w:r w:rsidRPr="00803F21">
        <w:rPr>
          <w:rFonts w:ascii="Times New Roman" w:hAnsi="Times New Roman" w:cs="Times New Roman"/>
          <w:w w:val="85"/>
          <w:sz w:val="24"/>
        </w:rPr>
        <w:t>and</w:t>
      </w:r>
      <w:r w:rsidRPr="00803F21">
        <w:rPr>
          <w:rFonts w:ascii="Times New Roman" w:hAnsi="Times New Roman" w:cs="Times New Roman"/>
          <w:spacing w:val="17"/>
          <w:sz w:val="24"/>
        </w:rPr>
        <w:t xml:space="preserve"> </w:t>
      </w:r>
      <w:r w:rsidRPr="00803F21">
        <w:rPr>
          <w:rFonts w:ascii="Times New Roman" w:hAnsi="Times New Roman" w:cs="Times New Roman"/>
          <w:w w:val="85"/>
          <w:sz w:val="24"/>
        </w:rPr>
        <w:t>ways</w:t>
      </w:r>
      <w:r w:rsidRPr="00803F21">
        <w:rPr>
          <w:rFonts w:ascii="Times New Roman" w:hAnsi="Times New Roman" w:cs="Times New Roman"/>
          <w:spacing w:val="19"/>
          <w:sz w:val="24"/>
        </w:rPr>
        <w:t xml:space="preserve"> </w:t>
      </w:r>
      <w:r w:rsidRPr="00803F21">
        <w:rPr>
          <w:rFonts w:ascii="Times New Roman" w:hAnsi="Times New Roman" w:cs="Times New Roman"/>
          <w:w w:val="85"/>
          <w:sz w:val="24"/>
        </w:rPr>
        <w:t>of</w:t>
      </w:r>
      <w:r w:rsidRPr="00803F21">
        <w:rPr>
          <w:rFonts w:ascii="Times New Roman" w:hAnsi="Times New Roman" w:cs="Times New Roman"/>
          <w:spacing w:val="15"/>
          <w:sz w:val="24"/>
        </w:rPr>
        <w:t xml:space="preserve"> </w:t>
      </w:r>
      <w:r w:rsidRPr="00803F21">
        <w:rPr>
          <w:rFonts w:ascii="Times New Roman" w:hAnsi="Times New Roman" w:cs="Times New Roman"/>
          <w:spacing w:val="-2"/>
          <w:w w:val="85"/>
          <w:sz w:val="24"/>
        </w:rPr>
        <w:t>working</w:t>
      </w:r>
    </w:p>
    <w:p w14:paraId="389936D0" w14:textId="77777777" w:rsidR="00285818" w:rsidRPr="00803F21" w:rsidRDefault="00417AD6" w:rsidP="00803F21">
      <w:pPr>
        <w:pStyle w:val="ListParagraph"/>
        <w:numPr>
          <w:ilvl w:val="1"/>
          <w:numId w:val="8"/>
        </w:numPr>
        <w:tabs>
          <w:tab w:val="left" w:pos="980"/>
        </w:tabs>
        <w:spacing w:before="3"/>
        <w:rPr>
          <w:rFonts w:ascii="Times New Roman" w:hAnsi="Times New Roman" w:cs="Times New Roman"/>
          <w:sz w:val="24"/>
        </w:rPr>
      </w:pPr>
      <w:r w:rsidRPr="00803F21">
        <w:rPr>
          <w:rFonts w:ascii="Times New Roman" w:hAnsi="Times New Roman" w:cs="Times New Roman"/>
          <w:w w:val="90"/>
          <w:sz w:val="24"/>
        </w:rPr>
        <w:t>Working</w:t>
      </w:r>
      <w:r w:rsidRPr="00803F21">
        <w:rPr>
          <w:rFonts w:ascii="Times New Roman" w:hAnsi="Times New Roman" w:cs="Times New Roman"/>
          <w:spacing w:val="12"/>
          <w:sz w:val="24"/>
        </w:rPr>
        <w:t xml:space="preserve"> </w:t>
      </w:r>
      <w:r w:rsidRPr="00803F21">
        <w:rPr>
          <w:rFonts w:ascii="Times New Roman" w:hAnsi="Times New Roman" w:cs="Times New Roman"/>
          <w:w w:val="90"/>
          <w:sz w:val="24"/>
        </w:rPr>
        <w:t>experiences</w:t>
      </w:r>
      <w:r w:rsidRPr="00803F21">
        <w:rPr>
          <w:rFonts w:ascii="Times New Roman" w:hAnsi="Times New Roman" w:cs="Times New Roman"/>
          <w:spacing w:val="14"/>
          <w:sz w:val="24"/>
        </w:rPr>
        <w:t xml:space="preserve"> </w:t>
      </w:r>
      <w:r w:rsidRPr="00803F21">
        <w:rPr>
          <w:rFonts w:ascii="Times New Roman" w:hAnsi="Times New Roman" w:cs="Times New Roman"/>
          <w:w w:val="90"/>
          <w:sz w:val="24"/>
        </w:rPr>
        <w:t>with</w:t>
      </w:r>
      <w:r w:rsidRPr="00803F21">
        <w:rPr>
          <w:rFonts w:ascii="Times New Roman" w:hAnsi="Times New Roman" w:cs="Times New Roman"/>
          <w:spacing w:val="11"/>
          <w:sz w:val="24"/>
        </w:rPr>
        <w:t xml:space="preserve"> </w:t>
      </w:r>
      <w:r w:rsidRPr="00803F21">
        <w:rPr>
          <w:rFonts w:ascii="Times New Roman" w:hAnsi="Times New Roman" w:cs="Times New Roman"/>
          <w:w w:val="90"/>
          <w:sz w:val="24"/>
        </w:rPr>
        <w:t>Non-Governmental</w:t>
      </w:r>
      <w:r w:rsidRPr="00803F21">
        <w:rPr>
          <w:rFonts w:ascii="Times New Roman" w:hAnsi="Times New Roman" w:cs="Times New Roman"/>
          <w:spacing w:val="14"/>
          <w:sz w:val="24"/>
        </w:rPr>
        <w:t xml:space="preserve"> </w:t>
      </w:r>
      <w:r w:rsidRPr="00803F21">
        <w:rPr>
          <w:rFonts w:ascii="Times New Roman" w:hAnsi="Times New Roman" w:cs="Times New Roman"/>
          <w:w w:val="90"/>
          <w:sz w:val="24"/>
        </w:rPr>
        <w:t>Organization</w:t>
      </w:r>
      <w:r w:rsidRPr="00803F21">
        <w:rPr>
          <w:rFonts w:ascii="Times New Roman" w:hAnsi="Times New Roman" w:cs="Times New Roman"/>
          <w:spacing w:val="13"/>
          <w:sz w:val="24"/>
        </w:rPr>
        <w:t xml:space="preserve"> </w:t>
      </w:r>
      <w:r w:rsidRPr="00803F21">
        <w:rPr>
          <w:rFonts w:ascii="Times New Roman" w:hAnsi="Times New Roman" w:cs="Times New Roman"/>
          <w:w w:val="90"/>
          <w:sz w:val="24"/>
        </w:rPr>
        <w:t>(NGO)</w:t>
      </w:r>
      <w:r w:rsidRPr="00803F21">
        <w:rPr>
          <w:rFonts w:ascii="Times New Roman" w:hAnsi="Times New Roman" w:cs="Times New Roman"/>
          <w:spacing w:val="11"/>
          <w:sz w:val="24"/>
        </w:rPr>
        <w:t xml:space="preserve"> </w:t>
      </w:r>
      <w:r w:rsidRPr="00803F21">
        <w:rPr>
          <w:rFonts w:ascii="Times New Roman" w:hAnsi="Times New Roman" w:cs="Times New Roman"/>
          <w:w w:val="90"/>
          <w:sz w:val="24"/>
        </w:rPr>
        <w:t>will</w:t>
      </w:r>
      <w:r w:rsidRPr="00803F21">
        <w:rPr>
          <w:rFonts w:ascii="Times New Roman" w:hAnsi="Times New Roman" w:cs="Times New Roman"/>
          <w:spacing w:val="12"/>
          <w:sz w:val="24"/>
        </w:rPr>
        <w:t xml:space="preserve"> </w:t>
      </w:r>
      <w:r w:rsidRPr="00803F21">
        <w:rPr>
          <w:rFonts w:ascii="Times New Roman" w:hAnsi="Times New Roman" w:cs="Times New Roman"/>
          <w:w w:val="90"/>
          <w:sz w:val="24"/>
        </w:rPr>
        <w:t>be</w:t>
      </w:r>
      <w:r w:rsidRPr="00803F21">
        <w:rPr>
          <w:rFonts w:ascii="Times New Roman" w:hAnsi="Times New Roman" w:cs="Times New Roman"/>
          <w:spacing w:val="13"/>
          <w:sz w:val="24"/>
        </w:rPr>
        <w:t xml:space="preserve"> </w:t>
      </w:r>
      <w:r w:rsidRPr="00803F21">
        <w:rPr>
          <w:rFonts w:ascii="Times New Roman" w:hAnsi="Times New Roman" w:cs="Times New Roman"/>
          <w:w w:val="90"/>
          <w:sz w:val="24"/>
        </w:rPr>
        <w:t>an</w:t>
      </w:r>
      <w:r w:rsidRPr="00803F21">
        <w:rPr>
          <w:rFonts w:ascii="Times New Roman" w:hAnsi="Times New Roman" w:cs="Times New Roman"/>
          <w:spacing w:val="14"/>
          <w:sz w:val="24"/>
        </w:rPr>
        <w:t xml:space="preserve"> </w:t>
      </w:r>
      <w:r w:rsidRPr="00803F21">
        <w:rPr>
          <w:rFonts w:ascii="Times New Roman" w:hAnsi="Times New Roman" w:cs="Times New Roman"/>
          <w:spacing w:val="-2"/>
          <w:w w:val="90"/>
          <w:sz w:val="24"/>
        </w:rPr>
        <w:t>advantage.</w:t>
      </w:r>
    </w:p>
    <w:p w14:paraId="389936D1" w14:textId="77777777" w:rsidR="00285818" w:rsidRPr="00803F21" w:rsidRDefault="00417AD6" w:rsidP="00803F21">
      <w:pPr>
        <w:pStyle w:val="Heading1"/>
        <w:spacing w:before="276"/>
        <w:rPr>
          <w:rFonts w:ascii="Times New Roman" w:hAnsi="Times New Roman" w:cs="Times New Roman"/>
        </w:rPr>
      </w:pPr>
      <w:r w:rsidRPr="00803F21">
        <w:rPr>
          <w:rFonts w:ascii="Times New Roman" w:hAnsi="Times New Roman" w:cs="Times New Roman"/>
        </w:rPr>
        <w:t>Time</w:t>
      </w:r>
      <w:r w:rsidRPr="00803F21">
        <w:rPr>
          <w:rFonts w:ascii="Times New Roman" w:hAnsi="Times New Roman" w:cs="Times New Roman"/>
          <w:spacing w:val="4"/>
        </w:rPr>
        <w:t xml:space="preserve"> </w:t>
      </w:r>
      <w:r w:rsidRPr="00803F21">
        <w:rPr>
          <w:rFonts w:ascii="Times New Roman" w:hAnsi="Times New Roman" w:cs="Times New Roman"/>
        </w:rPr>
        <w:t>frame</w:t>
      </w:r>
      <w:r w:rsidRPr="00803F21">
        <w:rPr>
          <w:rFonts w:ascii="Times New Roman" w:hAnsi="Times New Roman" w:cs="Times New Roman"/>
          <w:spacing w:val="4"/>
        </w:rPr>
        <w:t xml:space="preserve"> </w:t>
      </w:r>
      <w:r w:rsidRPr="00803F21">
        <w:rPr>
          <w:rFonts w:ascii="Times New Roman" w:hAnsi="Times New Roman" w:cs="Times New Roman"/>
        </w:rPr>
        <w:t>and</w:t>
      </w:r>
      <w:r w:rsidRPr="00803F21">
        <w:rPr>
          <w:rFonts w:ascii="Times New Roman" w:hAnsi="Times New Roman" w:cs="Times New Roman"/>
          <w:spacing w:val="3"/>
        </w:rPr>
        <w:t xml:space="preserve"> </w:t>
      </w:r>
      <w:r w:rsidRPr="00803F21">
        <w:rPr>
          <w:rFonts w:ascii="Times New Roman" w:hAnsi="Times New Roman" w:cs="Times New Roman"/>
          <w:spacing w:val="-2"/>
        </w:rPr>
        <w:t>Duration</w:t>
      </w:r>
    </w:p>
    <w:p w14:paraId="389936D2" w14:textId="5729A2FF" w:rsidR="00285818" w:rsidRPr="00803F21" w:rsidRDefault="00417AD6" w:rsidP="00803F21">
      <w:pPr>
        <w:pStyle w:val="BodyText"/>
        <w:jc w:val="both"/>
        <w:rPr>
          <w:rFonts w:ascii="Times New Roman" w:hAnsi="Times New Roman" w:cs="Times New Roman"/>
        </w:rPr>
      </w:pPr>
      <w:r w:rsidRPr="00803F21">
        <w:rPr>
          <w:rFonts w:ascii="Times New Roman" w:hAnsi="Times New Roman" w:cs="Times New Roman"/>
          <w:w w:val="90"/>
        </w:rPr>
        <w:t>The</w:t>
      </w:r>
      <w:r w:rsidRPr="00803F21">
        <w:rPr>
          <w:rFonts w:ascii="Times New Roman" w:hAnsi="Times New Roman" w:cs="Times New Roman"/>
          <w:spacing w:val="-10"/>
          <w:w w:val="90"/>
        </w:rPr>
        <w:t xml:space="preserve"> </w:t>
      </w:r>
      <w:r w:rsidRPr="00803F21">
        <w:rPr>
          <w:rFonts w:ascii="Times New Roman" w:hAnsi="Times New Roman" w:cs="Times New Roman"/>
          <w:w w:val="90"/>
        </w:rPr>
        <w:t>validity</w:t>
      </w:r>
      <w:r w:rsidRPr="00803F21">
        <w:rPr>
          <w:rFonts w:ascii="Times New Roman" w:hAnsi="Times New Roman" w:cs="Times New Roman"/>
          <w:spacing w:val="-9"/>
          <w:w w:val="90"/>
        </w:rPr>
        <w:t xml:space="preserve"> </w:t>
      </w:r>
      <w:r w:rsidRPr="00803F21">
        <w:rPr>
          <w:rFonts w:ascii="Times New Roman" w:hAnsi="Times New Roman" w:cs="Times New Roman"/>
          <w:w w:val="90"/>
        </w:rPr>
        <w:t>of</w:t>
      </w:r>
      <w:r w:rsidRPr="00803F21">
        <w:rPr>
          <w:rFonts w:ascii="Times New Roman" w:hAnsi="Times New Roman" w:cs="Times New Roman"/>
          <w:spacing w:val="-9"/>
          <w:w w:val="90"/>
        </w:rPr>
        <w:t xml:space="preserve"> </w:t>
      </w:r>
      <w:r w:rsidRPr="00803F21">
        <w:rPr>
          <w:rFonts w:ascii="Times New Roman" w:hAnsi="Times New Roman" w:cs="Times New Roman"/>
          <w:w w:val="90"/>
        </w:rPr>
        <w:t>the</w:t>
      </w:r>
      <w:r w:rsidRPr="00803F21">
        <w:rPr>
          <w:rFonts w:ascii="Times New Roman" w:hAnsi="Times New Roman" w:cs="Times New Roman"/>
          <w:spacing w:val="-9"/>
          <w:w w:val="90"/>
        </w:rPr>
        <w:t xml:space="preserve"> </w:t>
      </w:r>
      <w:r w:rsidRPr="00803F21">
        <w:rPr>
          <w:rFonts w:ascii="Times New Roman" w:hAnsi="Times New Roman" w:cs="Times New Roman"/>
          <w:w w:val="90"/>
        </w:rPr>
        <w:t>consultancy</w:t>
      </w:r>
      <w:r w:rsidRPr="00803F21">
        <w:rPr>
          <w:rFonts w:ascii="Times New Roman" w:hAnsi="Times New Roman" w:cs="Times New Roman"/>
          <w:spacing w:val="-8"/>
          <w:w w:val="90"/>
        </w:rPr>
        <w:t xml:space="preserve"> </w:t>
      </w:r>
      <w:r w:rsidRPr="00803F21">
        <w:rPr>
          <w:rFonts w:ascii="Times New Roman" w:hAnsi="Times New Roman" w:cs="Times New Roman"/>
          <w:w w:val="90"/>
        </w:rPr>
        <w:t>agreement</w:t>
      </w:r>
      <w:r w:rsidRPr="00803F21">
        <w:rPr>
          <w:rFonts w:ascii="Times New Roman" w:hAnsi="Times New Roman" w:cs="Times New Roman"/>
          <w:spacing w:val="-10"/>
          <w:w w:val="90"/>
        </w:rPr>
        <w:t xml:space="preserve"> </w:t>
      </w:r>
      <w:r w:rsidRPr="00803F21">
        <w:rPr>
          <w:rFonts w:ascii="Times New Roman" w:hAnsi="Times New Roman" w:cs="Times New Roman"/>
          <w:w w:val="90"/>
        </w:rPr>
        <w:t>will</w:t>
      </w:r>
      <w:r w:rsidRPr="00803F21">
        <w:rPr>
          <w:rFonts w:ascii="Times New Roman" w:hAnsi="Times New Roman" w:cs="Times New Roman"/>
          <w:spacing w:val="-9"/>
          <w:w w:val="90"/>
        </w:rPr>
        <w:t xml:space="preserve"> </w:t>
      </w:r>
      <w:r w:rsidRPr="00803F21">
        <w:rPr>
          <w:rFonts w:ascii="Times New Roman" w:hAnsi="Times New Roman" w:cs="Times New Roman"/>
          <w:w w:val="90"/>
        </w:rPr>
        <w:t>be</w:t>
      </w:r>
      <w:r w:rsidRPr="00803F21">
        <w:rPr>
          <w:rFonts w:ascii="Times New Roman" w:hAnsi="Times New Roman" w:cs="Times New Roman"/>
          <w:spacing w:val="-11"/>
          <w:w w:val="90"/>
        </w:rPr>
        <w:t xml:space="preserve"> </w:t>
      </w:r>
      <w:r w:rsidRPr="00803F21">
        <w:rPr>
          <w:rFonts w:ascii="Times New Roman" w:hAnsi="Times New Roman" w:cs="Times New Roman"/>
          <w:w w:val="90"/>
        </w:rPr>
        <w:t>from</w:t>
      </w:r>
      <w:r w:rsidRPr="00803F21">
        <w:rPr>
          <w:rFonts w:ascii="Times New Roman" w:hAnsi="Times New Roman" w:cs="Times New Roman"/>
          <w:spacing w:val="-6"/>
          <w:w w:val="90"/>
        </w:rPr>
        <w:t xml:space="preserve"> </w:t>
      </w:r>
      <w:r w:rsidRPr="00803F21">
        <w:rPr>
          <w:rFonts w:ascii="Times New Roman" w:hAnsi="Times New Roman" w:cs="Times New Roman"/>
          <w:w w:val="90"/>
        </w:rPr>
        <w:t>0</w:t>
      </w:r>
      <w:r w:rsidR="00E67235" w:rsidRPr="00803F21">
        <w:rPr>
          <w:rFonts w:ascii="Times New Roman" w:hAnsi="Times New Roman" w:cs="Times New Roman"/>
          <w:w w:val="90"/>
        </w:rPr>
        <w:t>1 September</w:t>
      </w:r>
      <w:r w:rsidRPr="00803F21">
        <w:rPr>
          <w:rFonts w:ascii="Times New Roman" w:hAnsi="Times New Roman" w:cs="Times New Roman"/>
          <w:spacing w:val="-8"/>
          <w:w w:val="90"/>
        </w:rPr>
        <w:t xml:space="preserve"> </w:t>
      </w:r>
      <w:r w:rsidRPr="00803F21">
        <w:rPr>
          <w:rFonts w:ascii="Times New Roman" w:hAnsi="Times New Roman" w:cs="Times New Roman"/>
          <w:w w:val="90"/>
        </w:rPr>
        <w:t>202</w:t>
      </w:r>
      <w:r w:rsidR="00E67235" w:rsidRPr="00803F21">
        <w:rPr>
          <w:rFonts w:ascii="Times New Roman" w:hAnsi="Times New Roman" w:cs="Times New Roman"/>
          <w:w w:val="90"/>
        </w:rPr>
        <w:t>4</w:t>
      </w:r>
      <w:r w:rsidRPr="00803F21">
        <w:rPr>
          <w:rFonts w:ascii="Times New Roman" w:hAnsi="Times New Roman" w:cs="Times New Roman"/>
          <w:spacing w:val="-10"/>
          <w:w w:val="90"/>
        </w:rPr>
        <w:t xml:space="preserve"> </w:t>
      </w:r>
      <w:r w:rsidRPr="00803F21">
        <w:rPr>
          <w:rFonts w:ascii="Times New Roman" w:hAnsi="Times New Roman" w:cs="Times New Roman"/>
          <w:w w:val="90"/>
        </w:rPr>
        <w:t>to</w:t>
      </w:r>
      <w:r w:rsidRPr="00803F21">
        <w:rPr>
          <w:rFonts w:ascii="Times New Roman" w:hAnsi="Times New Roman" w:cs="Times New Roman"/>
          <w:spacing w:val="-10"/>
          <w:w w:val="90"/>
        </w:rPr>
        <w:t xml:space="preserve"> </w:t>
      </w:r>
      <w:r w:rsidR="001D592D" w:rsidRPr="00803F21">
        <w:rPr>
          <w:rFonts w:ascii="Times New Roman" w:hAnsi="Times New Roman" w:cs="Times New Roman"/>
          <w:w w:val="90"/>
        </w:rPr>
        <w:t>31 October</w:t>
      </w:r>
      <w:r w:rsidRPr="00803F21">
        <w:rPr>
          <w:rFonts w:ascii="Times New Roman" w:hAnsi="Times New Roman" w:cs="Times New Roman"/>
          <w:spacing w:val="-8"/>
          <w:w w:val="90"/>
        </w:rPr>
        <w:t xml:space="preserve"> </w:t>
      </w:r>
      <w:r w:rsidRPr="00803F21">
        <w:rPr>
          <w:rFonts w:ascii="Times New Roman" w:hAnsi="Times New Roman" w:cs="Times New Roman"/>
          <w:spacing w:val="-2"/>
          <w:w w:val="90"/>
        </w:rPr>
        <w:t>202</w:t>
      </w:r>
      <w:r w:rsidR="00E67235" w:rsidRPr="00803F21">
        <w:rPr>
          <w:rFonts w:ascii="Times New Roman" w:hAnsi="Times New Roman" w:cs="Times New Roman"/>
          <w:spacing w:val="-2"/>
          <w:w w:val="90"/>
        </w:rPr>
        <w:t>4</w:t>
      </w:r>
      <w:r w:rsidRPr="00803F21">
        <w:rPr>
          <w:rFonts w:ascii="Times New Roman" w:hAnsi="Times New Roman" w:cs="Times New Roman"/>
          <w:spacing w:val="-2"/>
          <w:w w:val="90"/>
        </w:rPr>
        <w:t>.</w:t>
      </w:r>
    </w:p>
    <w:p w14:paraId="389936D3" w14:textId="77777777" w:rsidR="00285818" w:rsidRPr="00803F21" w:rsidRDefault="00417AD6" w:rsidP="00803F21">
      <w:pPr>
        <w:pStyle w:val="Heading1"/>
        <w:spacing w:before="278"/>
        <w:jc w:val="both"/>
        <w:rPr>
          <w:rFonts w:ascii="Times New Roman" w:hAnsi="Times New Roman" w:cs="Times New Roman"/>
        </w:rPr>
      </w:pPr>
      <w:r w:rsidRPr="00803F21">
        <w:rPr>
          <w:rFonts w:ascii="Times New Roman" w:hAnsi="Times New Roman" w:cs="Times New Roman"/>
        </w:rPr>
        <w:t>Payment</w:t>
      </w:r>
      <w:r w:rsidRPr="00803F21">
        <w:rPr>
          <w:rFonts w:ascii="Times New Roman" w:hAnsi="Times New Roman" w:cs="Times New Roman"/>
          <w:spacing w:val="18"/>
        </w:rPr>
        <w:t xml:space="preserve"> </w:t>
      </w:r>
      <w:r w:rsidRPr="00803F21">
        <w:rPr>
          <w:rFonts w:ascii="Times New Roman" w:hAnsi="Times New Roman" w:cs="Times New Roman"/>
          <w:spacing w:val="-2"/>
        </w:rPr>
        <w:t>Modality</w:t>
      </w:r>
    </w:p>
    <w:p w14:paraId="389936D4" w14:textId="0FF190D8" w:rsidR="00285818" w:rsidRPr="00803F21" w:rsidRDefault="00417AD6" w:rsidP="00803F21">
      <w:pPr>
        <w:pStyle w:val="BodyText"/>
        <w:ind w:right="195"/>
        <w:jc w:val="both"/>
        <w:rPr>
          <w:rFonts w:ascii="Times New Roman" w:hAnsi="Times New Roman" w:cs="Times New Roman"/>
        </w:rPr>
      </w:pPr>
      <w:r w:rsidRPr="00803F21">
        <w:rPr>
          <w:rFonts w:ascii="Times New Roman" w:hAnsi="Times New Roman" w:cs="Times New Roman"/>
        </w:rPr>
        <w:t xml:space="preserve">ActionAid Bangladesh is committed to pay BDT. </w:t>
      </w:r>
      <w:r w:rsidR="00BB0710" w:rsidRPr="00803F21">
        <w:rPr>
          <w:rFonts w:ascii="Times New Roman" w:hAnsi="Times New Roman" w:cs="Times New Roman"/>
        </w:rPr>
        <w:t>8</w:t>
      </w:r>
      <w:r w:rsidRPr="00803F21">
        <w:rPr>
          <w:rFonts w:ascii="Times New Roman" w:hAnsi="Times New Roman" w:cs="Times New Roman"/>
        </w:rPr>
        <w:t xml:space="preserve">00,000 (including VAT &amp; Tax) to the </w:t>
      </w:r>
      <w:r w:rsidRPr="00803F21">
        <w:rPr>
          <w:rFonts w:ascii="Times New Roman" w:hAnsi="Times New Roman" w:cs="Times New Roman"/>
          <w:w w:val="90"/>
        </w:rPr>
        <w:t>consultancy</w:t>
      </w:r>
      <w:r w:rsidRPr="00803F21">
        <w:rPr>
          <w:rFonts w:ascii="Times New Roman" w:hAnsi="Times New Roman" w:cs="Times New Roman"/>
          <w:spacing w:val="-10"/>
          <w:w w:val="90"/>
        </w:rPr>
        <w:t xml:space="preserve"> </w:t>
      </w:r>
      <w:r w:rsidRPr="00803F21">
        <w:rPr>
          <w:rFonts w:ascii="Times New Roman" w:hAnsi="Times New Roman" w:cs="Times New Roman"/>
          <w:w w:val="90"/>
        </w:rPr>
        <w:t>agency</w:t>
      </w:r>
      <w:r w:rsidRPr="00803F21">
        <w:rPr>
          <w:rFonts w:ascii="Times New Roman" w:hAnsi="Times New Roman" w:cs="Times New Roman"/>
          <w:spacing w:val="-8"/>
          <w:w w:val="90"/>
        </w:rPr>
        <w:t xml:space="preserve"> </w:t>
      </w:r>
      <w:r w:rsidRPr="00803F21">
        <w:rPr>
          <w:rFonts w:ascii="Times New Roman" w:hAnsi="Times New Roman" w:cs="Times New Roman"/>
          <w:w w:val="90"/>
        </w:rPr>
        <w:t>upon</w:t>
      </w:r>
      <w:r w:rsidRPr="00803F21">
        <w:rPr>
          <w:rFonts w:ascii="Times New Roman" w:hAnsi="Times New Roman" w:cs="Times New Roman"/>
          <w:spacing w:val="-11"/>
          <w:w w:val="90"/>
        </w:rPr>
        <w:t xml:space="preserve"> </w:t>
      </w:r>
      <w:r w:rsidRPr="00803F21">
        <w:rPr>
          <w:rFonts w:ascii="Times New Roman" w:hAnsi="Times New Roman" w:cs="Times New Roman"/>
          <w:w w:val="90"/>
        </w:rPr>
        <w:t>completion</w:t>
      </w:r>
      <w:r w:rsidRPr="00803F21">
        <w:rPr>
          <w:rFonts w:ascii="Times New Roman" w:hAnsi="Times New Roman" w:cs="Times New Roman"/>
          <w:spacing w:val="-8"/>
          <w:w w:val="90"/>
        </w:rPr>
        <w:t xml:space="preserve"> </w:t>
      </w:r>
      <w:r w:rsidRPr="00803F21">
        <w:rPr>
          <w:rFonts w:ascii="Times New Roman" w:hAnsi="Times New Roman" w:cs="Times New Roman"/>
          <w:w w:val="90"/>
        </w:rPr>
        <w:t>of</w:t>
      </w:r>
      <w:r w:rsidRPr="00803F21">
        <w:rPr>
          <w:rFonts w:ascii="Times New Roman" w:hAnsi="Times New Roman" w:cs="Times New Roman"/>
          <w:spacing w:val="-9"/>
          <w:w w:val="90"/>
        </w:rPr>
        <w:t xml:space="preserve"> </w:t>
      </w:r>
      <w:r w:rsidRPr="00803F21">
        <w:rPr>
          <w:rFonts w:ascii="Times New Roman" w:hAnsi="Times New Roman" w:cs="Times New Roman"/>
          <w:w w:val="90"/>
        </w:rPr>
        <w:t>the</w:t>
      </w:r>
      <w:r w:rsidRPr="00803F21">
        <w:rPr>
          <w:rFonts w:ascii="Times New Roman" w:hAnsi="Times New Roman" w:cs="Times New Roman"/>
          <w:spacing w:val="-9"/>
          <w:w w:val="90"/>
        </w:rPr>
        <w:t xml:space="preserve"> </w:t>
      </w:r>
      <w:r w:rsidRPr="00803F21">
        <w:rPr>
          <w:rFonts w:ascii="Times New Roman" w:hAnsi="Times New Roman" w:cs="Times New Roman"/>
          <w:w w:val="90"/>
        </w:rPr>
        <w:t>task.</w:t>
      </w:r>
      <w:r w:rsidRPr="00803F21">
        <w:rPr>
          <w:rFonts w:ascii="Times New Roman" w:hAnsi="Times New Roman" w:cs="Times New Roman"/>
          <w:spacing w:val="-10"/>
          <w:w w:val="90"/>
        </w:rPr>
        <w:t xml:space="preserve"> </w:t>
      </w:r>
      <w:r w:rsidRPr="00803F21">
        <w:rPr>
          <w:rFonts w:ascii="Times New Roman" w:hAnsi="Times New Roman" w:cs="Times New Roman"/>
          <w:w w:val="90"/>
        </w:rPr>
        <w:t>ActionAid</w:t>
      </w:r>
      <w:r w:rsidRPr="00803F21">
        <w:rPr>
          <w:rFonts w:ascii="Times New Roman" w:hAnsi="Times New Roman" w:cs="Times New Roman"/>
          <w:spacing w:val="-8"/>
          <w:w w:val="90"/>
        </w:rPr>
        <w:t xml:space="preserve"> </w:t>
      </w:r>
      <w:r w:rsidRPr="00803F21">
        <w:rPr>
          <w:rFonts w:ascii="Times New Roman" w:hAnsi="Times New Roman" w:cs="Times New Roman"/>
          <w:w w:val="90"/>
        </w:rPr>
        <w:t>Bangladesh</w:t>
      </w:r>
      <w:r w:rsidRPr="00803F21">
        <w:rPr>
          <w:rFonts w:ascii="Times New Roman" w:hAnsi="Times New Roman" w:cs="Times New Roman"/>
          <w:spacing w:val="-11"/>
          <w:w w:val="90"/>
        </w:rPr>
        <w:t xml:space="preserve"> </w:t>
      </w:r>
      <w:r w:rsidRPr="00803F21">
        <w:rPr>
          <w:rFonts w:ascii="Times New Roman" w:hAnsi="Times New Roman" w:cs="Times New Roman"/>
          <w:w w:val="90"/>
        </w:rPr>
        <w:t>will</w:t>
      </w:r>
      <w:r w:rsidRPr="00803F21">
        <w:rPr>
          <w:rFonts w:ascii="Times New Roman" w:hAnsi="Times New Roman" w:cs="Times New Roman"/>
          <w:spacing w:val="-8"/>
          <w:w w:val="90"/>
        </w:rPr>
        <w:t xml:space="preserve"> </w:t>
      </w:r>
      <w:r w:rsidRPr="00803F21">
        <w:rPr>
          <w:rFonts w:ascii="Times New Roman" w:hAnsi="Times New Roman" w:cs="Times New Roman"/>
          <w:w w:val="90"/>
        </w:rPr>
        <w:t>deduct</w:t>
      </w:r>
      <w:r w:rsidRPr="00803F21">
        <w:rPr>
          <w:rFonts w:ascii="Times New Roman" w:hAnsi="Times New Roman" w:cs="Times New Roman"/>
          <w:spacing w:val="-9"/>
          <w:w w:val="90"/>
        </w:rPr>
        <w:t xml:space="preserve"> </w:t>
      </w:r>
      <w:r w:rsidRPr="00803F21">
        <w:rPr>
          <w:rFonts w:ascii="Times New Roman" w:hAnsi="Times New Roman" w:cs="Times New Roman"/>
          <w:w w:val="90"/>
        </w:rPr>
        <w:t>income</w:t>
      </w:r>
      <w:r w:rsidRPr="00803F21">
        <w:rPr>
          <w:rFonts w:ascii="Times New Roman" w:hAnsi="Times New Roman" w:cs="Times New Roman"/>
          <w:spacing w:val="-8"/>
          <w:w w:val="90"/>
        </w:rPr>
        <w:t xml:space="preserve"> </w:t>
      </w:r>
      <w:r w:rsidRPr="00803F21">
        <w:rPr>
          <w:rFonts w:ascii="Times New Roman" w:hAnsi="Times New Roman" w:cs="Times New Roman"/>
          <w:w w:val="90"/>
        </w:rPr>
        <w:t>tax</w:t>
      </w:r>
      <w:r w:rsidRPr="00803F21">
        <w:rPr>
          <w:rFonts w:ascii="Times New Roman" w:hAnsi="Times New Roman" w:cs="Times New Roman"/>
          <w:spacing w:val="-11"/>
          <w:w w:val="90"/>
        </w:rPr>
        <w:t xml:space="preserve"> </w:t>
      </w:r>
      <w:r w:rsidRPr="00803F21">
        <w:rPr>
          <w:rFonts w:ascii="Times New Roman" w:hAnsi="Times New Roman" w:cs="Times New Roman"/>
          <w:w w:val="90"/>
        </w:rPr>
        <w:t xml:space="preserve">at </w:t>
      </w:r>
      <w:r w:rsidRPr="00803F21">
        <w:rPr>
          <w:rFonts w:ascii="Times New Roman" w:hAnsi="Times New Roman" w:cs="Times New Roman"/>
          <w:spacing w:val="-2"/>
          <w:w w:val="90"/>
        </w:rPr>
        <w:t>source</w:t>
      </w:r>
      <w:r w:rsidRPr="00803F21">
        <w:rPr>
          <w:rFonts w:ascii="Times New Roman" w:hAnsi="Times New Roman" w:cs="Times New Roman"/>
          <w:spacing w:val="-3"/>
          <w:w w:val="90"/>
        </w:rPr>
        <w:t xml:space="preserve"> </w:t>
      </w:r>
      <w:r w:rsidRPr="00803F21">
        <w:rPr>
          <w:rFonts w:ascii="Times New Roman" w:hAnsi="Times New Roman" w:cs="Times New Roman"/>
          <w:spacing w:val="-2"/>
          <w:w w:val="90"/>
        </w:rPr>
        <w:t>as</w:t>
      </w:r>
      <w:r w:rsidRPr="00803F21">
        <w:rPr>
          <w:rFonts w:ascii="Times New Roman" w:hAnsi="Times New Roman" w:cs="Times New Roman"/>
          <w:spacing w:val="-3"/>
          <w:w w:val="90"/>
        </w:rPr>
        <w:t xml:space="preserve"> </w:t>
      </w:r>
      <w:r w:rsidRPr="00803F21">
        <w:rPr>
          <w:rFonts w:ascii="Times New Roman" w:hAnsi="Times New Roman" w:cs="Times New Roman"/>
          <w:spacing w:val="-2"/>
          <w:w w:val="90"/>
        </w:rPr>
        <w:t>per</w:t>
      </w:r>
      <w:r w:rsidRPr="00803F21">
        <w:rPr>
          <w:rFonts w:ascii="Times New Roman" w:hAnsi="Times New Roman" w:cs="Times New Roman"/>
          <w:spacing w:val="-3"/>
          <w:w w:val="90"/>
        </w:rPr>
        <w:t xml:space="preserve"> </w:t>
      </w:r>
      <w:r w:rsidRPr="00803F21">
        <w:rPr>
          <w:rFonts w:ascii="Times New Roman" w:hAnsi="Times New Roman" w:cs="Times New Roman"/>
          <w:spacing w:val="-2"/>
          <w:w w:val="90"/>
        </w:rPr>
        <w:t>the</w:t>
      </w:r>
      <w:r w:rsidRPr="00803F21">
        <w:rPr>
          <w:rFonts w:ascii="Times New Roman" w:hAnsi="Times New Roman" w:cs="Times New Roman"/>
          <w:spacing w:val="-5"/>
          <w:w w:val="90"/>
        </w:rPr>
        <w:t xml:space="preserve"> </w:t>
      </w:r>
      <w:r w:rsidRPr="00803F21">
        <w:rPr>
          <w:rFonts w:ascii="Times New Roman" w:hAnsi="Times New Roman" w:cs="Times New Roman"/>
          <w:spacing w:val="-2"/>
          <w:w w:val="90"/>
        </w:rPr>
        <w:t>rules</w:t>
      </w:r>
      <w:r w:rsidRPr="00803F21">
        <w:rPr>
          <w:rFonts w:ascii="Times New Roman" w:hAnsi="Times New Roman" w:cs="Times New Roman"/>
          <w:spacing w:val="-3"/>
          <w:w w:val="90"/>
        </w:rPr>
        <w:t xml:space="preserve"> </w:t>
      </w:r>
      <w:r w:rsidRPr="00803F21">
        <w:rPr>
          <w:rFonts w:ascii="Times New Roman" w:hAnsi="Times New Roman" w:cs="Times New Roman"/>
          <w:spacing w:val="-2"/>
          <w:w w:val="90"/>
        </w:rPr>
        <w:t>of</w:t>
      </w:r>
      <w:r w:rsidRPr="00803F21">
        <w:rPr>
          <w:rFonts w:ascii="Times New Roman" w:hAnsi="Times New Roman" w:cs="Times New Roman"/>
          <w:spacing w:val="-5"/>
          <w:w w:val="90"/>
        </w:rPr>
        <w:t xml:space="preserve"> </w:t>
      </w:r>
      <w:r w:rsidRPr="00803F21">
        <w:rPr>
          <w:rFonts w:ascii="Times New Roman" w:hAnsi="Times New Roman" w:cs="Times New Roman"/>
          <w:spacing w:val="-2"/>
          <w:w w:val="90"/>
        </w:rPr>
        <w:t>the</w:t>
      </w:r>
      <w:r w:rsidRPr="00803F21">
        <w:rPr>
          <w:rFonts w:ascii="Times New Roman" w:hAnsi="Times New Roman" w:cs="Times New Roman"/>
          <w:spacing w:val="-5"/>
          <w:w w:val="90"/>
        </w:rPr>
        <w:t xml:space="preserve"> </w:t>
      </w:r>
      <w:r w:rsidRPr="00803F21">
        <w:rPr>
          <w:rFonts w:ascii="Times New Roman" w:hAnsi="Times New Roman" w:cs="Times New Roman"/>
          <w:spacing w:val="-2"/>
          <w:w w:val="90"/>
        </w:rPr>
        <w:t>Government</w:t>
      </w:r>
      <w:r w:rsidRPr="00803F21">
        <w:rPr>
          <w:rFonts w:ascii="Times New Roman" w:hAnsi="Times New Roman" w:cs="Times New Roman"/>
          <w:spacing w:val="-5"/>
          <w:w w:val="90"/>
        </w:rPr>
        <w:t xml:space="preserve"> </w:t>
      </w:r>
      <w:r w:rsidRPr="00803F21">
        <w:rPr>
          <w:rFonts w:ascii="Times New Roman" w:hAnsi="Times New Roman" w:cs="Times New Roman"/>
          <w:spacing w:val="-2"/>
          <w:w w:val="90"/>
        </w:rPr>
        <w:t>of</w:t>
      </w:r>
      <w:r w:rsidRPr="00803F21">
        <w:rPr>
          <w:rFonts w:ascii="Times New Roman" w:hAnsi="Times New Roman" w:cs="Times New Roman"/>
          <w:spacing w:val="-5"/>
          <w:w w:val="90"/>
        </w:rPr>
        <w:t xml:space="preserve"> </w:t>
      </w:r>
      <w:r w:rsidRPr="00803F21">
        <w:rPr>
          <w:rFonts w:ascii="Times New Roman" w:hAnsi="Times New Roman" w:cs="Times New Roman"/>
          <w:spacing w:val="-2"/>
          <w:w w:val="90"/>
        </w:rPr>
        <w:t>Bangladesh,</w:t>
      </w:r>
      <w:r w:rsidRPr="00803F21">
        <w:rPr>
          <w:rFonts w:ascii="Times New Roman" w:hAnsi="Times New Roman" w:cs="Times New Roman"/>
          <w:spacing w:val="-3"/>
          <w:w w:val="90"/>
        </w:rPr>
        <w:t xml:space="preserve"> </w:t>
      </w:r>
      <w:r w:rsidRPr="00803F21">
        <w:rPr>
          <w:rFonts w:ascii="Times New Roman" w:hAnsi="Times New Roman" w:cs="Times New Roman"/>
          <w:spacing w:val="-2"/>
          <w:w w:val="90"/>
        </w:rPr>
        <w:t>and</w:t>
      </w:r>
      <w:r w:rsidRPr="00803F21">
        <w:rPr>
          <w:rFonts w:ascii="Times New Roman" w:hAnsi="Times New Roman" w:cs="Times New Roman"/>
          <w:spacing w:val="-3"/>
          <w:w w:val="90"/>
        </w:rPr>
        <w:t xml:space="preserve"> </w:t>
      </w:r>
      <w:r w:rsidRPr="00803F21">
        <w:rPr>
          <w:rFonts w:ascii="Times New Roman" w:hAnsi="Times New Roman" w:cs="Times New Roman"/>
          <w:spacing w:val="-2"/>
          <w:w w:val="90"/>
        </w:rPr>
        <w:t>it</w:t>
      </w:r>
      <w:r w:rsidRPr="00803F21">
        <w:rPr>
          <w:rFonts w:ascii="Times New Roman" w:hAnsi="Times New Roman" w:cs="Times New Roman"/>
          <w:spacing w:val="-5"/>
          <w:w w:val="90"/>
        </w:rPr>
        <w:t xml:space="preserve"> </w:t>
      </w:r>
      <w:r w:rsidRPr="00803F21">
        <w:rPr>
          <w:rFonts w:ascii="Times New Roman" w:hAnsi="Times New Roman" w:cs="Times New Roman"/>
          <w:spacing w:val="-2"/>
          <w:w w:val="90"/>
        </w:rPr>
        <w:t>will</w:t>
      </w:r>
      <w:r w:rsidRPr="00803F21">
        <w:rPr>
          <w:rFonts w:ascii="Times New Roman" w:hAnsi="Times New Roman" w:cs="Times New Roman"/>
          <w:spacing w:val="-3"/>
          <w:w w:val="90"/>
        </w:rPr>
        <w:t xml:space="preserve"> </w:t>
      </w:r>
      <w:r w:rsidRPr="00803F21">
        <w:rPr>
          <w:rFonts w:ascii="Times New Roman" w:hAnsi="Times New Roman" w:cs="Times New Roman"/>
          <w:spacing w:val="-2"/>
          <w:w w:val="90"/>
        </w:rPr>
        <w:t>be</w:t>
      </w:r>
      <w:r w:rsidRPr="00803F21">
        <w:rPr>
          <w:rFonts w:ascii="Times New Roman" w:hAnsi="Times New Roman" w:cs="Times New Roman"/>
          <w:spacing w:val="-3"/>
          <w:w w:val="90"/>
        </w:rPr>
        <w:t xml:space="preserve"> </w:t>
      </w:r>
      <w:r w:rsidRPr="00803F21">
        <w:rPr>
          <w:rFonts w:ascii="Times New Roman" w:hAnsi="Times New Roman" w:cs="Times New Roman"/>
          <w:spacing w:val="-2"/>
          <w:w w:val="90"/>
        </w:rPr>
        <w:t>deposited</w:t>
      </w:r>
      <w:r w:rsidRPr="00803F21">
        <w:rPr>
          <w:rFonts w:ascii="Times New Roman" w:hAnsi="Times New Roman" w:cs="Times New Roman"/>
          <w:spacing w:val="-5"/>
          <w:w w:val="90"/>
        </w:rPr>
        <w:t xml:space="preserve"> </w:t>
      </w:r>
      <w:r w:rsidRPr="00803F21">
        <w:rPr>
          <w:rFonts w:ascii="Times New Roman" w:hAnsi="Times New Roman" w:cs="Times New Roman"/>
          <w:spacing w:val="-2"/>
          <w:w w:val="90"/>
        </w:rPr>
        <w:t>to</w:t>
      </w:r>
      <w:r w:rsidRPr="00803F21">
        <w:rPr>
          <w:rFonts w:ascii="Times New Roman" w:hAnsi="Times New Roman" w:cs="Times New Roman"/>
          <w:spacing w:val="-6"/>
          <w:w w:val="90"/>
        </w:rPr>
        <w:t xml:space="preserve"> </w:t>
      </w:r>
      <w:r w:rsidRPr="00803F21">
        <w:rPr>
          <w:rFonts w:ascii="Times New Roman" w:hAnsi="Times New Roman" w:cs="Times New Roman"/>
          <w:spacing w:val="-2"/>
          <w:w w:val="90"/>
        </w:rPr>
        <w:t>the</w:t>
      </w:r>
      <w:r w:rsidRPr="00803F21">
        <w:rPr>
          <w:rFonts w:ascii="Times New Roman" w:hAnsi="Times New Roman" w:cs="Times New Roman"/>
          <w:spacing w:val="-5"/>
          <w:w w:val="90"/>
        </w:rPr>
        <w:t xml:space="preserve"> </w:t>
      </w:r>
      <w:r w:rsidRPr="00803F21">
        <w:rPr>
          <w:rFonts w:ascii="Times New Roman" w:hAnsi="Times New Roman" w:cs="Times New Roman"/>
          <w:spacing w:val="-2"/>
          <w:w w:val="90"/>
        </w:rPr>
        <w:t xml:space="preserve">treasury. </w:t>
      </w:r>
      <w:r w:rsidRPr="00803F21">
        <w:rPr>
          <w:rFonts w:ascii="Times New Roman" w:hAnsi="Times New Roman" w:cs="Times New Roman"/>
          <w:w w:val="90"/>
        </w:rPr>
        <w:t xml:space="preserve">After deducting VAT and Tax, total payment will be released, which will be transacted through </w:t>
      </w:r>
      <w:r w:rsidRPr="00803F21">
        <w:rPr>
          <w:rFonts w:ascii="Times New Roman" w:hAnsi="Times New Roman" w:cs="Times New Roman"/>
          <w:spacing w:val="-8"/>
        </w:rPr>
        <w:t>an</w:t>
      </w:r>
      <w:r w:rsidRPr="00803F21">
        <w:rPr>
          <w:rFonts w:ascii="Times New Roman" w:hAnsi="Times New Roman" w:cs="Times New Roman"/>
          <w:spacing w:val="-11"/>
        </w:rPr>
        <w:t xml:space="preserve"> </w:t>
      </w:r>
      <w:r w:rsidRPr="00803F21">
        <w:rPr>
          <w:rFonts w:ascii="Times New Roman" w:hAnsi="Times New Roman" w:cs="Times New Roman"/>
          <w:spacing w:val="-8"/>
        </w:rPr>
        <w:t>A/C</w:t>
      </w:r>
      <w:r w:rsidRPr="00803F21">
        <w:rPr>
          <w:rFonts w:ascii="Times New Roman" w:hAnsi="Times New Roman" w:cs="Times New Roman"/>
          <w:spacing w:val="-10"/>
        </w:rPr>
        <w:t xml:space="preserve"> </w:t>
      </w:r>
      <w:r w:rsidRPr="00803F21">
        <w:rPr>
          <w:rFonts w:ascii="Times New Roman" w:hAnsi="Times New Roman" w:cs="Times New Roman"/>
          <w:spacing w:val="-8"/>
        </w:rPr>
        <w:t>payee</w:t>
      </w:r>
      <w:r w:rsidRPr="00803F21">
        <w:rPr>
          <w:rFonts w:ascii="Times New Roman" w:hAnsi="Times New Roman" w:cs="Times New Roman"/>
          <w:spacing w:val="-10"/>
        </w:rPr>
        <w:t xml:space="preserve"> </w:t>
      </w:r>
      <w:r w:rsidRPr="00803F21">
        <w:rPr>
          <w:rFonts w:ascii="Times New Roman" w:hAnsi="Times New Roman" w:cs="Times New Roman"/>
          <w:spacing w:val="-8"/>
        </w:rPr>
        <w:t>cheque</w:t>
      </w:r>
      <w:r w:rsidRPr="00803F21">
        <w:rPr>
          <w:rFonts w:ascii="Times New Roman" w:hAnsi="Times New Roman" w:cs="Times New Roman"/>
          <w:spacing w:val="-10"/>
        </w:rPr>
        <w:t xml:space="preserve"> </w:t>
      </w:r>
      <w:r w:rsidRPr="00803F21">
        <w:rPr>
          <w:rFonts w:ascii="Times New Roman" w:hAnsi="Times New Roman" w:cs="Times New Roman"/>
          <w:spacing w:val="-8"/>
        </w:rPr>
        <w:t>to</w:t>
      </w:r>
      <w:r w:rsidRPr="00803F21">
        <w:rPr>
          <w:rFonts w:ascii="Times New Roman" w:hAnsi="Times New Roman" w:cs="Times New Roman"/>
          <w:spacing w:val="-10"/>
        </w:rPr>
        <w:t xml:space="preserve"> </w:t>
      </w:r>
      <w:r w:rsidRPr="00803F21">
        <w:rPr>
          <w:rFonts w:ascii="Times New Roman" w:hAnsi="Times New Roman" w:cs="Times New Roman"/>
          <w:spacing w:val="-8"/>
        </w:rPr>
        <w:t>the</w:t>
      </w:r>
      <w:r w:rsidRPr="00803F21">
        <w:rPr>
          <w:rFonts w:ascii="Times New Roman" w:hAnsi="Times New Roman" w:cs="Times New Roman"/>
          <w:spacing w:val="-10"/>
        </w:rPr>
        <w:t xml:space="preserve"> </w:t>
      </w:r>
      <w:r w:rsidRPr="00803F21">
        <w:rPr>
          <w:rFonts w:ascii="Times New Roman" w:hAnsi="Times New Roman" w:cs="Times New Roman"/>
          <w:spacing w:val="-8"/>
        </w:rPr>
        <w:t>awarded</w:t>
      </w:r>
      <w:r w:rsidRPr="00803F21">
        <w:rPr>
          <w:rFonts w:ascii="Times New Roman" w:hAnsi="Times New Roman" w:cs="Times New Roman"/>
          <w:spacing w:val="-10"/>
        </w:rPr>
        <w:t xml:space="preserve"> </w:t>
      </w:r>
      <w:r w:rsidRPr="00803F21">
        <w:rPr>
          <w:rFonts w:ascii="Times New Roman" w:hAnsi="Times New Roman" w:cs="Times New Roman"/>
          <w:spacing w:val="-8"/>
        </w:rPr>
        <w:t>party.</w:t>
      </w:r>
      <w:r w:rsidRPr="00803F21">
        <w:rPr>
          <w:rFonts w:ascii="Times New Roman" w:hAnsi="Times New Roman" w:cs="Times New Roman"/>
          <w:spacing w:val="-10"/>
        </w:rPr>
        <w:t xml:space="preserve"> </w:t>
      </w:r>
      <w:r w:rsidRPr="00803F21">
        <w:rPr>
          <w:rFonts w:ascii="Times New Roman" w:hAnsi="Times New Roman" w:cs="Times New Roman"/>
          <w:spacing w:val="-8"/>
        </w:rPr>
        <w:t>The</w:t>
      </w:r>
      <w:r w:rsidRPr="00803F21">
        <w:rPr>
          <w:rFonts w:ascii="Times New Roman" w:hAnsi="Times New Roman" w:cs="Times New Roman"/>
          <w:spacing w:val="-10"/>
        </w:rPr>
        <w:t xml:space="preserve"> </w:t>
      </w:r>
      <w:r w:rsidRPr="00803F21">
        <w:rPr>
          <w:rFonts w:ascii="Times New Roman" w:hAnsi="Times New Roman" w:cs="Times New Roman"/>
          <w:spacing w:val="-8"/>
        </w:rPr>
        <w:t>financial</w:t>
      </w:r>
      <w:r w:rsidRPr="00803F21">
        <w:rPr>
          <w:rFonts w:ascii="Times New Roman" w:hAnsi="Times New Roman" w:cs="Times New Roman"/>
          <w:spacing w:val="-10"/>
        </w:rPr>
        <w:t xml:space="preserve"> </w:t>
      </w:r>
      <w:r w:rsidRPr="00803F21">
        <w:rPr>
          <w:rFonts w:ascii="Times New Roman" w:hAnsi="Times New Roman" w:cs="Times New Roman"/>
          <w:spacing w:val="-8"/>
        </w:rPr>
        <w:t>proposal</w:t>
      </w:r>
      <w:r w:rsidRPr="00803F21">
        <w:rPr>
          <w:rFonts w:ascii="Times New Roman" w:hAnsi="Times New Roman" w:cs="Times New Roman"/>
          <w:spacing w:val="-10"/>
        </w:rPr>
        <w:t xml:space="preserve"> </w:t>
      </w:r>
      <w:r w:rsidRPr="00803F21">
        <w:rPr>
          <w:rFonts w:ascii="Times New Roman" w:hAnsi="Times New Roman" w:cs="Times New Roman"/>
          <w:spacing w:val="-8"/>
        </w:rPr>
        <w:t>must</w:t>
      </w:r>
      <w:r w:rsidRPr="00803F21">
        <w:rPr>
          <w:rFonts w:ascii="Times New Roman" w:hAnsi="Times New Roman" w:cs="Times New Roman"/>
          <w:spacing w:val="-10"/>
        </w:rPr>
        <w:t xml:space="preserve"> </w:t>
      </w:r>
      <w:r w:rsidRPr="00803F21">
        <w:rPr>
          <w:rFonts w:ascii="Times New Roman" w:hAnsi="Times New Roman" w:cs="Times New Roman"/>
          <w:spacing w:val="-8"/>
        </w:rPr>
        <w:t>include</w:t>
      </w:r>
      <w:r w:rsidRPr="00803F21">
        <w:rPr>
          <w:rFonts w:ascii="Times New Roman" w:hAnsi="Times New Roman" w:cs="Times New Roman"/>
          <w:spacing w:val="-10"/>
        </w:rPr>
        <w:t xml:space="preserve"> </w:t>
      </w:r>
      <w:r w:rsidRPr="00803F21">
        <w:rPr>
          <w:rFonts w:ascii="Times New Roman" w:hAnsi="Times New Roman" w:cs="Times New Roman"/>
          <w:spacing w:val="-8"/>
        </w:rPr>
        <w:t>VAT</w:t>
      </w:r>
      <w:r w:rsidRPr="00803F21">
        <w:rPr>
          <w:rFonts w:ascii="Times New Roman" w:hAnsi="Times New Roman" w:cs="Times New Roman"/>
          <w:spacing w:val="-11"/>
        </w:rPr>
        <w:t xml:space="preserve"> </w:t>
      </w:r>
      <w:r w:rsidRPr="00803F21">
        <w:rPr>
          <w:rFonts w:ascii="Times New Roman" w:hAnsi="Times New Roman" w:cs="Times New Roman"/>
          <w:spacing w:val="-8"/>
        </w:rPr>
        <w:t>and</w:t>
      </w:r>
      <w:r w:rsidRPr="00803F21">
        <w:rPr>
          <w:rFonts w:ascii="Times New Roman" w:hAnsi="Times New Roman" w:cs="Times New Roman"/>
          <w:spacing w:val="-10"/>
        </w:rPr>
        <w:t xml:space="preserve"> </w:t>
      </w:r>
      <w:r w:rsidRPr="00803F21">
        <w:rPr>
          <w:rFonts w:ascii="Times New Roman" w:hAnsi="Times New Roman" w:cs="Times New Roman"/>
          <w:spacing w:val="-8"/>
        </w:rPr>
        <w:t xml:space="preserve">Tax </w:t>
      </w:r>
      <w:r w:rsidRPr="00803F21">
        <w:rPr>
          <w:rFonts w:ascii="Times New Roman" w:hAnsi="Times New Roman" w:cs="Times New Roman"/>
          <w:w w:val="90"/>
        </w:rPr>
        <w:t xml:space="preserve">calculations. Payments will be made after signing the agreement following a schedule mutually agreed by both parties. No other benefits shall be admissible beyond what is stipulated in the </w:t>
      </w:r>
      <w:r w:rsidRPr="00803F21">
        <w:rPr>
          <w:rFonts w:ascii="Times New Roman" w:hAnsi="Times New Roman" w:cs="Times New Roman"/>
          <w:spacing w:val="-2"/>
        </w:rPr>
        <w:t>contract.</w:t>
      </w:r>
    </w:p>
    <w:p w14:paraId="389936D5" w14:textId="77777777" w:rsidR="00285818" w:rsidRPr="00803F21" w:rsidRDefault="00285818" w:rsidP="00803F21">
      <w:pPr>
        <w:jc w:val="both"/>
        <w:rPr>
          <w:rFonts w:ascii="Times New Roman" w:hAnsi="Times New Roman" w:cs="Times New Roman"/>
        </w:rPr>
        <w:sectPr w:rsidR="00285818" w:rsidRPr="00803F21">
          <w:pgSz w:w="12240" w:h="15840"/>
          <w:pgMar w:top="1340" w:right="1240" w:bottom="280" w:left="1180" w:header="525" w:footer="0" w:gutter="0"/>
          <w:cols w:space="720"/>
        </w:sectPr>
      </w:pPr>
    </w:p>
    <w:p w14:paraId="389936D6" w14:textId="77777777" w:rsidR="00285818" w:rsidRPr="00803F21" w:rsidRDefault="00417AD6" w:rsidP="00803F21">
      <w:pPr>
        <w:pStyle w:val="BodyText"/>
        <w:spacing w:before="87" w:after="3"/>
        <w:jc w:val="both"/>
        <w:rPr>
          <w:rFonts w:ascii="Times New Roman" w:hAnsi="Times New Roman" w:cs="Times New Roman"/>
        </w:rPr>
      </w:pPr>
      <w:r w:rsidRPr="00803F21">
        <w:rPr>
          <w:rFonts w:ascii="Times New Roman" w:hAnsi="Times New Roman" w:cs="Times New Roman"/>
          <w:w w:val="90"/>
        </w:rPr>
        <w:lastRenderedPageBreak/>
        <w:t>Payment</w:t>
      </w:r>
      <w:r w:rsidRPr="00803F21">
        <w:rPr>
          <w:rFonts w:ascii="Times New Roman" w:hAnsi="Times New Roman" w:cs="Times New Roman"/>
          <w:spacing w:val="-10"/>
          <w:w w:val="90"/>
        </w:rPr>
        <w:t xml:space="preserve"> </w:t>
      </w:r>
      <w:r w:rsidRPr="00803F21">
        <w:rPr>
          <w:rFonts w:ascii="Times New Roman" w:hAnsi="Times New Roman" w:cs="Times New Roman"/>
          <w:w w:val="90"/>
        </w:rPr>
        <w:t>will</w:t>
      </w:r>
      <w:r w:rsidRPr="00803F21">
        <w:rPr>
          <w:rFonts w:ascii="Times New Roman" w:hAnsi="Times New Roman" w:cs="Times New Roman"/>
          <w:spacing w:val="-9"/>
          <w:w w:val="90"/>
        </w:rPr>
        <w:t xml:space="preserve"> </w:t>
      </w:r>
      <w:r w:rsidRPr="00803F21">
        <w:rPr>
          <w:rFonts w:ascii="Times New Roman" w:hAnsi="Times New Roman" w:cs="Times New Roman"/>
          <w:w w:val="90"/>
        </w:rPr>
        <w:t>be</w:t>
      </w:r>
      <w:r w:rsidRPr="00803F21">
        <w:rPr>
          <w:rFonts w:ascii="Times New Roman" w:hAnsi="Times New Roman" w:cs="Times New Roman"/>
          <w:spacing w:val="-9"/>
          <w:w w:val="90"/>
        </w:rPr>
        <w:t xml:space="preserve"> </w:t>
      </w:r>
      <w:r w:rsidRPr="00803F21">
        <w:rPr>
          <w:rFonts w:ascii="Times New Roman" w:hAnsi="Times New Roman" w:cs="Times New Roman"/>
          <w:w w:val="90"/>
        </w:rPr>
        <w:t>made</w:t>
      </w:r>
      <w:r w:rsidRPr="00803F21">
        <w:rPr>
          <w:rFonts w:ascii="Times New Roman" w:hAnsi="Times New Roman" w:cs="Times New Roman"/>
          <w:spacing w:val="-9"/>
          <w:w w:val="90"/>
        </w:rPr>
        <w:t xml:space="preserve"> </w:t>
      </w:r>
      <w:r w:rsidRPr="00803F21">
        <w:rPr>
          <w:rFonts w:ascii="Times New Roman" w:hAnsi="Times New Roman" w:cs="Times New Roman"/>
          <w:w w:val="90"/>
        </w:rPr>
        <w:t>according</w:t>
      </w:r>
      <w:r w:rsidRPr="00803F21">
        <w:rPr>
          <w:rFonts w:ascii="Times New Roman" w:hAnsi="Times New Roman" w:cs="Times New Roman"/>
          <w:spacing w:val="-8"/>
          <w:w w:val="90"/>
        </w:rPr>
        <w:t xml:space="preserve"> </w:t>
      </w:r>
      <w:r w:rsidRPr="00803F21">
        <w:rPr>
          <w:rFonts w:ascii="Times New Roman" w:hAnsi="Times New Roman" w:cs="Times New Roman"/>
          <w:w w:val="90"/>
        </w:rPr>
        <w:t>to</w:t>
      </w:r>
      <w:r w:rsidRPr="00803F21">
        <w:rPr>
          <w:rFonts w:ascii="Times New Roman" w:hAnsi="Times New Roman" w:cs="Times New Roman"/>
          <w:spacing w:val="-9"/>
          <w:w w:val="90"/>
        </w:rPr>
        <w:t xml:space="preserve"> </w:t>
      </w:r>
      <w:r w:rsidRPr="00803F21">
        <w:rPr>
          <w:rFonts w:ascii="Times New Roman" w:hAnsi="Times New Roman" w:cs="Times New Roman"/>
          <w:w w:val="90"/>
        </w:rPr>
        <w:t>the</w:t>
      </w:r>
      <w:r w:rsidRPr="00803F21">
        <w:rPr>
          <w:rFonts w:ascii="Times New Roman" w:hAnsi="Times New Roman" w:cs="Times New Roman"/>
          <w:spacing w:val="-9"/>
          <w:w w:val="90"/>
        </w:rPr>
        <w:t xml:space="preserve"> </w:t>
      </w:r>
      <w:r w:rsidRPr="00803F21">
        <w:rPr>
          <w:rFonts w:ascii="Times New Roman" w:hAnsi="Times New Roman" w:cs="Times New Roman"/>
          <w:w w:val="90"/>
        </w:rPr>
        <w:t>following</w:t>
      </w:r>
      <w:r w:rsidRPr="00803F21">
        <w:rPr>
          <w:rFonts w:ascii="Times New Roman" w:hAnsi="Times New Roman" w:cs="Times New Roman"/>
          <w:spacing w:val="-7"/>
          <w:w w:val="90"/>
        </w:rPr>
        <w:t xml:space="preserve"> </w:t>
      </w:r>
      <w:r w:rsidRPr="00803F21">
        <w:rPr>
          <w:rFonts w:ascii="Times New Roman" w:hAnsi="Times New Roman" w:cs="Times New Roman"/>
          <w:spacing w:val="-2"/>
          <w:w w:val="90"/>
        </w:rPr>
        <w:t>installments.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47"/>
        <w:gridCol w:w="4501"/>
      </w:tblGrid>
      <w:tr w:rsidR="00285818" w:rsidRPr="00803F21" w14:paraId="389936DA" w14:textId="77777777">
        <w:trPr>
          <w:trHeight w:val="396"/>
        </w:trPr>
        <w:tc>
          <w:tcPr>
            <w:tcW w:w="2100" w:type="dxa"/>
            <w:shd w:val="clear" w:color="auto" w:fill="F1F1F1"/>
          </w:tcPr>
          <w:p w14:paraId="389936D7" w14:textId="77777777" w:rsidR="00285818" w:rsidRPr="00803F21" w:rsidRDefault="00417AD6" w:rsidP="00803F21">
            <w:pPr>
              <w:pStyle w:val="TableParagraph"/>
              <w:spacing w:line="277" w:lineRule="exact"/>
              <w:ind w:left="410"/>
              <w:rPr>
                <w:rFonts w:ascii="Times New Roman" w:hAnsi="Times New Roman" w:cs="Times New Roman"/>
                <w:b/>
                <w:sz w:val="24"/>
              </w:rPr>
            </w:pPr>
            <w:r w:rsidRPr="00803F21">
              <w:rPr>
                <w:rFonts w:ascii="Times New Roman" w:hAnsi="Times New Roman" w:cs="Times New Roman"/>
                <w:b/>
                <w:spacing w:val="-2"/>
                <w:sz w:val="24"/>
              </w:rPr>
              <w:t>Installment</w:t>
            </w:r>
          </w:p>
        </w:tc>
        <w:tc>
          <w:tcPr>
            <w:tcW w:w="2847" w:type="dxa"/>
            <w:shd w:val="clear" w:color="auto" w:fill="F1F1F1"/>
          </w:tcPr>
          <w:p w14:paraId="389936D8" w14:textId="77777777" w:rsidR="00285818" w:rsidRPr="00803F21" w:rsidRDefault="00417AD6" w:rsidP="00803F21">
            <w:pPr>
              <w:pStyle w:val="TableParagraph"/>
              <w:spacing w:line="277" w:lineRule="exact"/>
              <w:ind w:left="4"/>
              <w:jc w:val="center"/>
              <w:rPr>
                <w:rFonts w:ascii="Times New Roman" w:hAnsi="Times New Roman" w:cs="Times New Roman"/>
                <w:b/>
                <w:sz w:val="24"/>
              </w:rPr>
            </w:pPr>
            <w:r w:rsidRPr="00803F21">
              <w:rPr>
                <w:rFonts w:ascii="Times New Roman" w:hAnsi="Times New Roman" w:cs="Times New Roman"/>
                <w:b/>
                <w:spacing w:val="-2"/>
                <w:w w:val="105"/>
                <w:sz w:val="24"/>
              </w:rPr>
              <w:t>Amount</w:t>
            </w:r>
          </w:p>
        </w:tc>
        <w:tc>
          <w:tcPr>
            <w:tcW w:w="4501" w:type="dxa"/>
            <w:shd w:val="clear" w:color="auto" w:fill="F1F1F1"/>
          </w:tcPr>
          <w:p w14:paraId="389936D9" w14:textId="77777777" w:rsidR="00285818" w:rsidRPr="00803F21" w:rsidRDefault="00417AD6" w:rsidP="00803F21">
            <w:pPr>
              <w:pStyle w:val="TableParagraph"/>
              <w:spacing w:line="277" w:lineRule="exact"/>
              <w:ind w:left="0" w:right="1742"/>
              <w:jc w:val="right"/>
              <w:rPr>
                <w:rFonts w:ascii="Times New Roman" w:hAnsi="Times New Roman" w:cs="Times New Roman"/>
                <w:b/>
                <w:sz w:val="24"/>
              </w:rPr>
            </w:pPr>
            <w:r w:rsidRPr="00803F21">
              <w:rPr>
                <w:rFonts w:ascii="Times New Roman" w:hAnsi="Times New Roman" w:cs="Times New Roman"/>
                <w:b/>
                <w:spacing w:val="-2"/>
                <w:sz w:val="24"/>
              </w:rPr>
              <w:t>Timeline</w:t>
            </w:r>
          </w:p>
        </w:tc>
      </w:tr>
      <w:tr w:rsidR="00285818" w:rsidRPr="00803F21" w14:paraId="389936DE" w14:textId="77777777">
        <w:trPr>
          <w:trHeight w:val="798"/>
        </w:trPr>
        <w:tc>
          <w:tcPr>
            <w:tcW w:w="2100" w:type="dxa"/>
          </w:tcPr>
          <w:p w14:paraId="389936DB" w14:textId="77777777" w:rsidR="00285818" w:rsidRPr="00803F21" w:rsidRDefault="00417AD6" w:rsidP="00803F21">
            <w:pPr>
              <w:pStyle w:val="TableParagraph"/>
              <w:rPr>
                <w:rFonts w:ascii="Times New Roman" w:hAnsi="Times New Roman" w:cs="Times New Roman"/>
                <w:sz w:val="24"/>
              </w:rPr>
            </w:pPr>
            <w:r w:rsidRPr="00803F21">
              <w:rPr>
                <w:rFonts w:ascii="Times New Roman" w:hAnsi="Times New Roman" w:cs="Times New Roman"/>
                <w:w w:val="90"/>
                <w:sz w:val="24"/>
              </w:rPr>
              <w:t>1</w:t>
            </w:r>
            <w:r w:rsidRPr="00803F21">
              <w:rPr>
                <w:rFonts w:ascii="Times New Roman" w:hAnsi="Times New Roman" w:cs="Times New Roman"/>
                <w:w w:val="90"/>
                <w:sz w:val="24"/>
                <w:vertAlign w:val="superscript"/>
              </w:rPr>
              <w:t>st</w:t>
            </w:r>
            <w:r w:rsidRPr="00803F21">
              <w:rPr>
                <w:rFonts w:ascii="Times New Roman" w:hAnsi="Times New Roman" w:cs="Times New Roman"/>
                <w:spacing w:val="-11"/>
                <w:w w:val="90"/>
                <w:sz w:val="24"/>
              </w:rPr>
              <w:t xml:space="preserve"> </w:t>
            </w:r>
            <w:r w:rsidRPr="00803F21">
              <w:rPr>
                <w:rFonts w:ascii="Times New Roman" w:hAnsi="Times New Roman" w:cs="Times New Roman"/>
                <w:spacing w:val="-2"/>
                <w:w w:val="95"/>
                <w:sz w:val="24"/>
              </w:rPr>
              <w:t>Installment</w:t>
            </w:r>
          </w:p>
        </w:tc>
        <w:tc>
          <w:tcPr>
            <w:tcW w:w="2847" w:type="dxa"/>
          </w:tcPr>
          <w:p w14:paraId="389936DC" w14:textId="77777777" w:rsidR="00285818" w:rsidRPr="00803F21" w:rsidRDefault="00417AD6" w:rsidP="00803F21">
            <w:pPr>
              <w:pStyle w:val="TableParagraph"/>
              <w:rPr>
                <w:rFonts w:ascii="Times New Roman" w:hAnsi="Times New Roman" w:cs="Times New Roman"/>
                <w:sz w:val="24"/>
              </w:rPr>
            </w:pPr>
            <w:r w:rsidRPr="00803F21">
              <w:rPr>
                <w:rFonts w:ascii="Times New Roman" w:hAnsi="Times New Roman" w:cs="Times New Roman"/>
                <w:w w:val="90"/>
                <w:sz w:val="24"/>
              </w:rPr>
              <w:t>30%</w:t>
            </w:r>
            <w:r w:rsidRPr="00803F21">
              <w:rPr>
                <w:rFonts w:ascii="Times New Roman" w:hAnsi="Times New Roman" w:cs="Times New Roman"/>
                <w:spacing w:val="-3"/>
                <w:sz w:val="24"/>
              </w:rPr>
              <w:t xml:space="preserve"> </w:t>
            </w:r>
            <w:r w:rsidRPr="00803F21">
              <w:rPr>
                <w:rFonts w:ascii="Times New Roman" w:hAnsi="Times New Roman" w:cs="Times New Roman"/>
                <w:w w:val="90"/>
                <w:sz w:val="24"/>
              </w:rPr>
              <w:t>of</w:t>
            </w:r>
            <w:r w:rsidRPr="00803F21">
              <w:rPr>
                <w:rFonts w:ascii="Times New Roman" w:hAnsi="Times New Roman" w:cs="Times New Roman"/>
                <w:spacing w:val="-4"/>
                <w:sz w:val="24"/>
              </w:rPr>
              <w:t xml:space="preserve"> </w:t>
            </w:r>
            <w:r w:rsidRPr="00803F21">
              <w:rPr>
                <w:rFonts w:ascii="Times New Roman" w:hAnsi="Times New Roman" w:cs="Times New Roman"/>
                <w:w w:val="90"/>
                <w:sz w:val="24"/>
              </w:rPr>
              <w:t>the</w:t>
            </w:r>
            <w:r w:rsidRPr="00803F21">
              <w:rPr>
                <w:rFonts w:ascii="Times New Roman" w:hAnsi="Times New Roman" w:cs="Times New Roman"/>
                <w:spacing w:val="-3"/>
                <w:sz w:val="24"/>
              </w:rPr>
              <w:t xml:space="preserve"> </w:t>
            </w:r>
            <w:r w:rsidRPr="00803F21">
              <w:rPr>
                <w:rFonts w:ascii="Times New Roman" w:hAnsi="Times New Roman" w:cs="Times New Roman"/>
                <w:w w:val="90"/>
                <w:sz w:val="24"/>
              </w:rPr>
              <w:t>total</w:t>
            </w:r>
            <w:r w:rsidRPr="00803F21">
              <w:rPr>
                <w:rFonts w:ascii="Times New Roman" w:hAnsi="Times New Roman" w:cs="Times New Roman"/>
                <w:spacing w:val="-4"/>
                <w:sz w:val="24"/>
              </w:rPr>
              <w:t xml:space="preserve"> </w:t>
            </w:r>
            <w:r w:rsidRPr="00803F21">
              <w:rPr>
                <w:rFonts w:ascii="Times New Roman" w:hAnsi="Times New Roman" w:cs="Times New Roman"/>
                <w:spacing w:val="-2"/>
                <w:w w:val="90"/>
                <w:sz w:val="24"/>
              </w:rPr>
              <w:t>amount</w:t>
            </w:r>
          </w:p>
        </w:tc>
        <w:tc>
          <w:tcPr>
            <w:tcW w:w="4501" w:type="dxa"/>
          </w:tcPr>
          <w:p w14:paraId="389936DD" w14:textId="77777777" w:rsidR="00285818" w:rsidRPr="00803F21" w:rsidRDefault="00417AD6" w:rsidP="00803F21">
            <w:pPr>
              <w:pStyle w:val="TableParagraph"/>
              <w:ind w:left="0" w:right="1687"/>
              <w:jc w:val="right"/>
              <w:rPr>
                <w:rFonts w:ascii="Times New Roman" w:hAnsi="Times New Roman" w:cs="Times New Roman"/>
                <w:sz w:val="24"/>
              </w:rPr>
            </w:pPr>
            <w:r w:rsidRPr="00803F21">
              <w:rPr>
                <w:rFonts w:ascii="Times New Roman" w:hAnsi="Times New Roman" w:cs="Times New Roman"/>
                <w:w w:val="90"/>
                <w:sz w:val="24"/>
              </w:rPr>
              <w:t>After</w:t>
            </w:r>
            <w:r w:rsidRPr="00803F21">
              <w:rPr>
                <w:rFonts w:ascii="Times New Roman" w:hAnsi="Times New Roman" w:cs="Times New Roman"/>
                <w:spacing w:val="-7"/>
                <w:w w:val="90"/>
                <w:sz w:val="24"/>
              </w:rPr>
              <w:t xml:space="preserve"> </w:t>
            </w:r>
            <w:r w:rsidRPr="00803F21">
              <w:rPr>
                <w:rFonts w:ascii="Times New Roman" w:hAnsi="Times New Roman" w:cs="Times New Roman"/>
                <w:w w:val="90"/>
                <w:sz w:val="24"/>
              </w:rPr>
              <w:t>signing</w:t>
            </w:r>
            <w:r w:rsidRPr="00803F21">
              <w:rPr>
                <w:rFonts w:ascii="Times New Roman" w:hAnsi="Times New Roman" w:cs="Times New Roman"/>
                <w:spacing w:val="-6"/>
                <w:w w:val="90"/>
                <w:sz w:val="24"/>
              </w:rPr>
              <w:t xml:space="preserve"> </w:t>
            </w:r>
            <w:r w:rsidRPr="00803F21">
              <w:rPr>
                <w:rFonts w:ascii="Times New Roman" w:hAnsi="Times New Roman" w:cs="Times New Roman"/>
                <w:w w:val="90"/>
                <w:sz w:val="24"/>
              </w:rPr>
              <w:t>the</w:t>
            </w:r>
            <w:r w:rsidRPr="00803F21">
              <w:rPr>
                <w:rFonts w:ascii="Times New Roman" w:hAnsi="Times New Roman" w:cs="Times New Roman"/>
                <w:spacing w:val="-9"/>
                <w:w w:val="90"/>
                <w:sz w:val="24"/>
              </w:rPr>
              <w:t xml:space="preserve"> </w:t>
            </w:r>
            <w:r w:rsidRPr="00803F21">
              <w:rPr>
                <w:rFonts w:ascii="Times New Roman" w:hAnsi="Times New Roman" w:cs="Times New Roman"/>
                <w:spacing w:val="-2"/>
                <w:w w:val="90"/>
                <w:sz w:val="24"/>
              </w:rPr>
              <w:t>agreement</w:t>
            </w:r>
          </w:p>
        </w:tc>
      </w:tr>
      <w:tr w:rsidR="00285818" w:rsidRPr="00803F21" w14:paraId="389936E2" w14:textId="77777777">
        <w:trPr>
          <w:trHeight w:val="981"/>
        </w:trPr>
        <w:tc>
          <w:tcPr>
            <w:tcW w:w="2100" w:type="dxa"/>
          </w:tcPr>
          <w:p w14:paraId="389936DF" w14:textId="77777777" w:rsidR="00285818" w:rsidRPr="00803F21" w:rsidRDefault="00417AD6" w:rsidP="00803F21">
            <w:pPr>
              <w:pStyle w:val="TableParagraph"/>
              <w:rPr>
                <w:rFonts w:ascii="Times New Roman" w:hAnsi="Times New Roman" w:cs="Times New Roman"/>
                <w:sz w:val="24"/>
              </w:rPr>
            </w:pPr>
            <w:r w:rsidRPr="00803F21">
              <w:rPr>
                <w:rFonts w:ascii="Times New Roman" w:hAnsi="Times New Roman" w:cs="Times New Roman"/>
                <w:w w:val="85"/>
                <w:sz w:val="24"/>
              </w:rPr>
              <w:t>2</w:t>
            </w:r>
            <w:r w:rsidRPr="00803F21">
              <w:rPr>
                <w:rFonts w:ascii="Times New Roman" w:hAnsi="Times New Roman" w:cs="Times New Roman"/>
                <w:w w:val="85"/>
                <w:sz w:val="24"/>
                <w:vertAlign w:val="superscript"/>
              </w:rPr>
              <w:t>nd</w:t>
            </w:r>
            <w:r w:rsidRPr="00803F21">
              <w:rPr>
                <w:rFonts w:ascii="Times New Roman" w:hAnsi="Times New Roman" w:cs="Times New Roman"/>
                <w:spacing w:val="-5"/>
                <w:sz w:val="24"/>
              </w:rPr>
              <w:t xml:space="preserve"> </w:t>
            </w:r>
            <w:r w:rsidRPr="00803F21">
              <w:rPr>
                <w:rFonts w:ascii="Times New Roman" w:hAnsi="Times New Roman" w:cs="Times New Roman"/>
                <w:spacing w:val="-2"/>
                <w:w w:val="95"/>
                <w:sz w:val="24"/>
              </w:rPr>
              <w:t>Installment</w:t>
            </w:r>
          </w:p>
        </w:tc>
        <w:tc>
          <w:tcPr>
            <w:tcW w:w="2847" w:type="dxa"/>
          </w:tcPr>
          <w:p w14:paraId="389936E0" w14:textId="77777777" w:rsidR="00285818" w:rsidRPr="00803F21" w:rsidRDefault="00417AD6" w:rsidP="00803F21">
            <w:pPr>
              <w:pStyle w:val="TableParagraph"/>
              <w:rPr>
                <w:rFonts w:ascii="Times New Roman" w:hAnsi="Times New Roman" w:cs="Times New Roman"/>
                <w:sz w:val="24"/>
              </w:rPr>
            </w:pPr>
            <w:r w:rsidRPr="00803F21">
              <w:rPr>
                <w:rFonts w:ascii="Times New Roman" w:hAnsi="Times New Roman" w:cs="Times New Roman"/>
                <w:w w:val="90"/>
                <w:sz w:val="24"/>
              </w:rPr>
              <w:t>40%</w:t>
            </w:r>
            <w:r w:rsidRPr="00803F21">
              <w:rPr>
                <w:rFonts w:ascii="Times New Roman" w:hAnsi="Times New Roman" w:cs="Times New Roman"/>
                <w:spacing w:val="-3"/>
                <w:sz w:val="24"/>
              </w:rPr>
              <w:t xml:space="preserve"> </w:t>
            </w:r>
            <w:r w:rsidRPr="00803F21">
              <w:rPr>
                <w:rFonts w:ascii="Times New Roman" w:hAnsi="Times New Roman" w:cs="Times New Roman"/>
                <w:w w:val="90"/>
                <w:sz w:val="24"/>
              </w:rPr>
              <w:t>of</w:t>
            </w:r>
            <w:r w:rsidRPr="00803F21">
              <w:rPr>
                <w:rFonts w:ascii="Times New Roman" w:hAnsi="Times New Roman" w:cs="Times New Roman"/>
                <w:spacing w:val="-4"/>
                <w:sz w:val="24"/>
              </w:rPr>
              <w:t xml:space="preserve"> </w:t>
            </w:r>
            <w:r w:rsidRPr="00803F21">
              <w:rPr>
                <w:rFonts w:ascii="Times New Roman" w:hAnsi="Times New Roman" w:cs="Times New Roman"/>
                <w:w w:val="90"/>
                <w:sz w:val="24"/>
              </w:rPr>
              <w:t>the</w:t>
            </w:r>
            <w:r w:rsidRPr="00803F21">
              <w:rPr>
                <w:rFonts w:ascii="Times New Roman" w:hAnsi="Times New Roman" w:cs="Times New Roman"/>
                <w:spacing w:val="-3"/>
                <w:sz w:val="24"/>
              </w:rPr>
              <w:t xml:space="preserve"> </w:t>
            </w:r>
            <w:r w:rsidRPr="00803F21">
              <w:rPr>
                <w:rFonts w:ascii="Times New Roman" w:hAnsi="Times New Roman" w:cs="Times New Roman"/>
                <w:w w:val="90"/>
                <w:sz w:val="24"/>
              </w:rPr>
              <w:t>total</w:t>
            </w:r>
            <w:r w:rsidRPr="00803F21">
              <w:rPr>
                <w:rFonts w:ascii="Times New Roman" w:hAnsi="Times New Roman" w:cs="Times New Roman"/>
                <w:spacing w:val="-4"/>
                <w:sz w:val="24"/>
              </w:rPr>
              <w:t xml:space="preserve"> </w:t>
            </w:r>
            <w:r w:rsidRPr="00803F21">
              <w:rPr>
                <w:rFonts w:ascii="Times New Roman" w:hAnsi="Times New Roman" w:cs="Times New Roman"/>
                <w:spacing w:val="-2"/>
                <w:w w:val="90"/>
                <w:sz w:val="24"/>
              </w:rPr>
              <w:t>amount</w:t>
            </w:r>
          </w:p>
        </w:tc>
        <w:tc>
          <w:tcPr>
            <w:tcW w:w="4501" w:type="dxa"/>
          </w:tcPr>
          <w:p w14:paraId="389936E1" w14:textId="77777777" w:rsidR="00285818" w:rsidRPr="00803F21" w:rsidRDefault="00417AD6" w:rsidP="00803F21">
            <w:pPr>
              <w:pStyle w:val="TableParagraph"/>
              <w:spacing w:line="240" w:lineRule="auto"/>
              <w:ind w:left="105" w:right="93"/>
              <w:rPr>
                <w:rFonts w:ascii="Times New Roman" w:hAnsi="Times New Roman" w:cs="Times New Roman"/>
                <w:sz w:val="24"/>
              </w:rPr>
            </w:pPr>
            <w:r w:rsidRPr="00803F21">
              <w:rPr>
                <w:rFonts w:ascii="Times New Roman" w:hAnsi="Times New Roman" w:cs="Times New Roman"/>
                <w:w w:val="85"/>
                <w:sz w:val="24"/>
              </w:rPr>
              <w:t xml:space="preserve">After submission of final draft of the video of </w:t>
            </w:r>
            <w:r w:rsidRPr="00803F21">
              <w:rPr>
                <w:rFonts w:ascii="Times New Roman" w:hAnsi="Times New Roman" w:cs="Times New Roman"/>
                <w:sz w:val="24"/>
              </w:rPr>
              <w:t>process</w:t>
            </w:r>
            <w:r w:rsidRPr="00803F21">
              <w:rPr>
                <w:rFonts w:ascii="Times New Roman" w:hAnsi="Times New Roman" w:cs="Times New Roman"/>
                <w:spacing w:val="-19"/>
                <w:sz w:val="24"/>
              </w:rPr>
              <w:t xml:space="preserve"> </w:t>
            </w:r>
            <w:r w:rsidRPr="00803F21">
              <w:rPr>
                <w:rFonts w:ascii="Times New Roman" w:hAnsi="Times New Roman" w:cs="Times New Roman"/>
                <w:sz w:val="24"/>
              </w:rPr>
              <w:t>document</w:t>
            </w:r>
            <w:r w:rsidRPr="00803F21">
              <w:rPr>
                <w:rFonts w:ascii="Times New Roman" w:hAnsi="Times New Roman" w:cs="Times New Roman"/>
                <w:spacing w:val="-18"/>
                <w:sz w:val="24"/>
              </w:rPr>
              <w:t xml:space="preserve"> </w:t>
            </w:r>
            <w:r w:rsidRPr="00803F21">
              <w:rPr>
                <w:rFonts w:ascii="Times New Roman" w:hAnsi="Times New Roman" w:cs="Times New Roman"/>
                <w:sz w:val="24"/>
              </w:rPr>
              <w:t>and</w:t>
            </w:r>
            <w:r w:rsidRPr="00803F21">
              <w:rPr>
                <w:rFonts w:ascii="Times New Roman" w:hAnsi="Times New Roman" w:cs="Times New Roman"/>
                <w:spacing w:val="-18"/>
                <w:sz w:val="24"/>
              </w:rPr>
              <w:t xml:space="preserve"> </w:t>
            </w:r>
            <w:r w:rsidRPr="00803F21">
              <w:rPr>
                <w:rFonts w:ascii="Times New Roman" w:hAnsi="Times New Roman" w:cs="Times New Roman"/>
                <w:sz w:val="24"/>
              </w:rPr>
              <w:t>story</w:t>
            </w:r>
            <w:r w:rsidRPr="00803F21">
              <w:rPr>
                <w:rFonts w:ascii="Times New Roman" w:hAnsi="Times New Roman" w:cs="Times New Roman"/>
                <w:spacing w:val="-18"/>
                <w:sz w:val="24"/>
              </w:rPr>
              <w:t xml:space="preserve"> </w:t>
            </w:r>
            <w:r w:rsidRPr="00803F21">
              <w:rPr>
                <w:rFonts w:ascii="Times New Roman" w:hAnsi="Times New Roman" w:cs="Times New Roman"/>
                <w:sz w:val="24"/>
              </w:rPr>
              <w:t>book</w:t>
            </w:r>
            <w:r w:rsidRPr="00803F21">
              <w:rPr>
                <w:rFonts w:ascii="Times New Roman" w:hAnsi="Times New Roman" w:cs="Times New Roman"/>
                <w:spacing w:val="-18"/>
                <w:sz w:val="24"/>
              </w:rPr>
              <w:t xml:space="preserve"> </w:t>
            </w:r>
            <w:r w:rsidRPr="00803F21">
              <w:rPr>
                <w:rFonts w:ascii="Times New Roman" w:hAnsi="Times New Roman" w:cs="Times New Roman"/>
                <w:sz w:val="24"/>
              </w:rPr>
              <w:t>to</w:t>
            </w:r>
            <w:r w:rsidRPr="00803F21">
              <w:rPr>
                <w:rFonts w:ascii="Times New Roman" w:hAnsi="Times New Roman" w:cs="Times New Roman"/>
                <w:spacing w:val="-18"/>
                <w:sz w:val="24"/>
              </w:rPr>
              <w:t xml:space="preserve"> </w:t>
            </w:r>
            <w:r w:rsidRPr="00803F21">
              <w:rPr>
                <w:rFonts w:ascii="Times New Roman" w:hAnsi="Times New Roman" w:cs="Times New Roman"/>
                <w:sz w:val="24"/>
              </w:rPr>
              <w:t>AAB</w:t>
            </w:r>
          </w:p>
        </w:tc>
      </w:tr>
      <w:tr w:rsidR="00285818" w:rsidRPr="00803F21" w14:paraId="389936E6" w14:textId="77777777">
        <w:trPr>
          <w:trHeight w:val="834"/>
        </w:trPr>
        <w:tc>
          <w:tcPr>
            <w:tcW w:w="2100" w:type="dxa"/>
          </w:tcPr>
          <w:p w14:paraId="389936E3" w14:textId="77777777" w:rsidR="00285818" w:rsidRPr="00803F21" w:rsidRDefault="00417AD6" w:rsidP="00803F21">
            <w:pPr>
              <w:pStyle w:val="TableParagraph"/>
              <w:rPr>
                <w:rFonts w:ascii="Times New Roman" w:hAnsi="Times New Roman" w:cs="Times New Roman"/>
                <w:sz w:val="24"/>
              </w:rPr>
            </w:pPr>
            <w:r w:rsidRPr="00803F21">
              <w:rPr>
                <w:rFonts w:ascii="Times New Roman" w:hAnsi="Times New Roman" w:cs="Times New Roman"/>
                <w:w w:val="90"/>
                <w:sz w:val="24"/>
              </w:rPr>
              <w:t>3</w:t>
            </w:r>
            <w:r w:rsidRPr="00803F21">
              <w:rPr>
                <w:rFonts w:ascii="Times New Roman" w:hAnsi="Times New Roman" w:cs="Times New Roman"/>
                <w:w w:val="90"/>
                <w:sz w:val="24"/>
                <w:vertAlign w:val="superscript"/>
              </w:rPr>
              <w:t>rd</w:t>
            </w:r>
            <w:r w:rsidRPr="00803F21">
              <w:rPr>
                <w:rFonts w:ascii="Times New Roman" w:hAnsi="Times New Roman" w:cs="Times New Roman"/>
                <w:spacing w:val="-4"/>
                <w:w w:val="90"/>
                <w:sz w:val="24"/>
              </w:rPr>
              <w:t xml:space="preserve"> </w:t>
            </w:r>
            <w:r w:rsidRPr="00803F21">
              <w:rPr>
                <w:rFonts w:ascii="Times New Roman" w:hAnsi="Times New Roman" w:cs="Times New Roman"/>
                <w:spacing w:val="-2"/>
                <w:w w:val="95"/>
                <w:sz w:val="24"/>
              </w:rPr>
              <w:t>Installment</w:t>
            </w:r>
          </w:p>
        </w:tc>
        <w:tc>
          <w:tcPr>
            <w:tcW w:w="2847" w:type="dxa"/>
          </w:tcPr>
          <w:p w14:paraId="389936E4" w14:textId="77777777" w:rsidR="00285818" w:rsidRPr="00803F21" w:rsidRDefault="00417AD6" w:rsidP="00803F21">
            <w:pPr>
              <w:pStyle w:val="TableParagraph"/>
              <w:rPr>
                <w:rFonts w:ascii="Times New Roman" w:hAnsi="Times New Roman" w:cs="Times New Roman"/>
                <w:sz w:val="24"/>
              </w:rPr>
            </w:pPr>
            <w:r w:rsidRPr="00803F21">
              <w:rPr>
                <w:rFonts w:ascii="Times New Roman" w:hAnsi="Times New Roman" w:cs="Times New Roman"/>
                <w:w w:val="90"/>
                <w:sz w:val="24"/>
              </w:rPr>
              <w:t>30%</w:t>
            </w:r>
            <w:r w:rsidRPr="00803F21">
              <w:rPr>
                <w:rFonts w:ascii="Times New Roman" w:hAnsi="Times New Roman" w:cs="Times New Roman"/>
                <w:spacing w:val="-3"/>
                <w:sz w:val="24"/>
              </w:rPr>
              <w:t xml:space="preserve"> </w:t>
            </w:r>
            <w:r w:rsidRPr="00803F21">
              <w:rPr>
                <w:rFonts w:ascii="Times New Roman" w:hAnsi="Times New Roman" w:cs="Times New Roman"/>
                <w:w w:val="90"/>
                <w:sz w:val="24"/>
              </w:rPr>
              <w:t>of</w:t>
            </w:r>
            <w:r w:rsidRPr="00803F21">
              <w:rPr>
                <w:rFonts w:ascii="Times New Roman" w:hAnsi="Times New Roman" w:cs="Times New Roman"/>
                <w:spacing w:val="-4"/>
                <w:sz w:val="24"/>
              </w:rPr>
              <w:t xml:space="preserve"> </w:t>
            </w:r>
            <w:r w:rsidRPr="00803F21">
              <w:rPr>
                <w:rFonts w:ascii="Times New Roman" w:hAnsi="Times New Roman" w:cs="Times New Roman"/>
                <w:w w:val="90"/>
                <w:sz w:val="24"/>
              </w:rPr>
              <w:t>the</w:t>
            </w:r>
            <w:r w:rsidRPr="00803F21">
              <w:rPr>
                <w:rFonts w:ascii="Times New Roman" w:hAnsi="Times New Roman" w:cs="Times New Roman"/>
                <w:spacing w:val="-3"/>
                <w:sz w:val="24"/>
              </w:rPr>
              <w:t xml:space="preserve"> </w:t>
            </w:r>
            <w:r w:rsidRPr="00803F21">
              <w:rPr>
                <w:rFonts w:ascii="Times New Roman" w:hAnsi="Times New Roman" w:cs="Times New Roman"/>
                <w:w w:val="90"/>
                <w:sz w:val="24"/>
              </w:rPr>
              <w:t>total</w:t>
            </w:r>
            <w:r w:rsidRPr="00803F21">
              <w:rPr>
                <w:rFonts w:ascii="Times New Roman" w:hAnsi="Times New Roman" w:cs="Times New Roman"/>
                <w:spacing w:val="-4"/>
                <w:sz w:val="24"/>
              </w:rPr>
              <w:t xml:space="preserve"> </w:t>
            </w:r>
            <w:r w:rsidRPr="00803F21">
              <w:rPr>
                <w:rFonts w:ascii="Times New Roman" w:hAnsi="Times New Roman" w:cs="Times New Roman"/>
                <w:spacing w:val="-2"/>
                <w:w w:val="90"/>
                <w:sz w:val="24"/>
              </w:rPr>
              <w:t>amount</w:t>
            </w:r>
          </w:p>
        </w:tc>
        <w:tc>
          <w:tcPr>
            <w:tcW w:w="4501" w:type="dxa"/>
          </w:tcPr>
          <w:p w14:paraId="389936E5" w14:textId="77777777" w:rsidR="00285818" w:rsidRPr="00803F21" w:rsidRDefault="00417AD6" w:rsidP="00803F21">
            <w:pPr>
              <w:pStyle w:val="TableParagraph"/>
              <w:spacing w:line="278" w:lineRule="exact"/>
              <w:ind w:left="105" w:right="93"/>
              <w:rPr>
                <w:rFonts w:ascii="Times New Roman" w:hAnsi="Times New Roman" w:cs="Times New Roman"/>
                <w:sz w:val="24"/>
              </w:rPr>
            </w:pPr>
            <w:r w:rsidRPr="00803F21">
              <w:rPr>
                <w:rFonts w:ascii="Times New Roman" w:hAnsi="Times New Roman" w:cs="Times New Roman"/>
                <w:w w:val="90"/>
                <w:sz w:val="24"/>
              </w:rPr>
              <w:t>Submission</w:t>
            </w:r>
            <w:r w:rsidRPr="00803F21">
              <w:rPr>
                <w:rFonts w:ascii="Times New Roman" w:hAnsi="Times New Roman" w:cs="Times New Roman"/>
                <w:spacing w:val="-7"/>
                <w:w w:val="90"/>
                <w:sz w:val="24"/>
              </w:rPr>
              <w:t xml:space="preserve"> </w:t>
            </w:r>
            <w:r w:rsidRPr="00803F21">
              <w:rPr>
                <w:rFonts w:ascii="Times New Roman" w:hAnsi="Times New Roman" w:cs="Times New Roman"/>
                <w:w w:val="90"/>
                <w:sz w:val="24"/>
              </w:rPr>
              <w:t>of</w:t>
            </w:r>
            <w:r w:rsidRPr="00803F21">
              <w:rPr>
                <w:rFonts w:ascii="Times New Roman" w:hAnsi="Times New Roman" w:cs="Times New Roman"/>
                <w:spacing w:val="-10"/>
                <w:w w:val="90"/>
                <w:sz w:val="24"/>
              </w:rPr>
              <w:t xml:space="preserve"> </w:t>
            </w:r>
            <w:r w:rsidRPr="00803F21">
              <w:rPr>
                <w:rFonts w:ascii="Times New Roman" w:hAnsi="Times New Roman" w:cs="Times New Roman"/>
                <w:w w:val="90"/>
                <w:sz w:val="24"/>
              </w:rPr>
              <w:t>all</w:t>
            </w:r>
            <w:r w:rsidRPr="00803F21">
              <w:rPr>
                <w:rFonts w:ascii="Times New Roman" w:hAnsi="Times New Roman" w:cs="Times New Roman"/>
                <w:spacing w:val="-7"/>
                <w:w w:val="90"/>
                <w:sz w:val="24"/>
              </w:rPr>
              <w:t xml:space="preserve"> </w:t>
            </w:r>
            <w:r w:rsidRPr="00803F21">
              <w:rPr>
                <w:rFonts w:ascii="Times New Roman" w:hAnsi="Times New Roman" w:cs="Times New Roman"/>
                <w:w w:val="90"/>
                <w:sz w:val="24"/>
              </w:rPr>
              <w:t>deliverables</w:t>
            </w:r>
            <w:r w:rsidRPr="00803F21">
              <w:rPr>
                <w:rFonts w:ascii="Times New Roman" w:hAnsi="Times New Roman" w:cs="Times New Roman"/>
                <w:spacing w:val="-7"/>
                <w:w w:val="90"/>
                <w:sz w:val="24"/>
              </w:rPr>
              <w:t xml:space="preserve"> </w:t>
            </w:r>
            <w:r w:rsidRPr="00803F21">
              <w:rPr>
                <w:rFonts w:ascii="Times New Roman" w:hAnsi="Times New Roman" w:cs="Times New Roman"/>
                <w:w w:val="90"/>
                <w:sz w:val="24"/>
              </w:rPr>
              <w:t>and</w:t>
            </w:r>
            <w:r w:rsidRPr="00803F21">
              <w:rPr>
                <w:rFonts w:ascii="Times New Roman" w:hAnsi="Times New Roman" w:cs="Times New Roman"/>
                <w:spacing w:val="-10"/>
                <w:w w:val="90"/>
                <w:sz w:val="24"/>
              </w:rPr>
              <w:t xml:space="preserve"> </w:t>
            </w:r>
            <w:r w:rsidRPr="00803F21">
              <w:rPr>
                <w:rFonts w:ascii="Times New Roman" w:hAnsi="Times New Roman" w:cs="Times New Roman"/>
                <w:w w:val="90"/>
                <w:sz w:val="24"/>
              </w:rPr>
              <w:t xml:space="preserve">resources produced for this assignment and financial </w:t>
            </w:r>
            <w:r w:rsidRPr="00803F21">
              <w:rPr>
                <w:rFonts w:ascii="Times New Roman" w:hAnsi="Times New Roman" w:cs="Times New Roman"/>
                <w:sz w:val="24"/>
              </w:rPr>
              <w:t>documents to AAB</w:t>
            </w:r>
          </w:p>
        </w:tc>
      </w:tr>
    </w:tbl>
    <w:p w14:paraId="389936E7" w14:textId="77777777" w:rsidR="00285818" w:rsidRPr="00803F21" w:rsidRDefault="00417AD6" w:rsidP="00803F21">
      <w:pPr>
        <w:pStyle w:val="Heading1"/>
        <w:spacing w:before="278"/>
        <w:jc w:val="both"/>
        <w:rPr>
          <w:rFonts w:ascii="Times New Roman" w:hAnsi="Times New Roman" w:cs="Times New Roman"/>
        </w:rPr>
      </w:pPr>
      <w:r w:rsidRPr="00803F21">
        <w:rPr>
          <w:rFonts w:ascii="Times New Roman" w:hAnsi="Times New Roman" w:cs="Times New Roman"/>
        </w:rPr>
        <w:t>Code</w:t>
      </w:r>
      <w:r w:rsidRPr="00803F21">
        <w:rPr>
          <w:rFonts w:ascii="Times New Roman" w:hAnsi="Times New Roman" w:cs="Times New Roman"/>
          <w:spacing w:val="4"/>
        </w:rPr>
        <w:t xml:space="preserve"> </w:t>
      </w:r>
      <w:r w:rsidRPr="00803F21">
        <w:rPr>
          <w:rFonts w:ascii="Times New Roman" w:hAnsi="Times New Roman" w:cs="Times New Roman"/>
        </w:rPr>
        <w:t>of</w:t>
      </w:r>
      <w:r w:rsidRPr="00803F21">
        <w:rPr>
          <w:rFonts w:ascii="Times New Roman" w:hAnsi="Times New Roman" w:cs="Times New Roman"/>
          <w:spacing w:val="4"/>
        </w:rPr>
        <w:t xml:space="preserve"> </w:t>
      </w:r>
      <w:r w:rsidRPr="00803F21">
        <w:rPr>
          <w:rFonts w:ascii="Times New Roman" w:hAnsi="Times New Roman" w:cs="Times New Roman"/>
          <w:spacing w:val="-2"/>
        </w:rPr>
        <w:t>conduct:</w:t>
      </w:r>
    </w:p>
    <w:p w14:paraId="389936E8" w14:textId="77777777" w:rsidR="00285818" w:rsidRPr="00803F21" w:rsidRDefault="00417AD6" w:rsidP="00803F21">
      <w:pPr>
        <w:pStyle w:val="BodyText"/>
        <w:ind w:right="193"/>
        <w:jc w:val="both"/>
        <w:rPr>
          <w:rFonts w:ascii="Times New Roman" w:hAnsi="Times New Roman" w:cs="Times New Roman"/>
        </w:rPr>
      </w:pPr>
      <w:r w:rsidRPr="00803F21">
        <w:rPr>
          <w:rFonts w:ascii="Times New Roman" w:hAnsi="Times New Roman" w:cs="Times New Roman"/>
          <w:w w:val="90"/>
        </w:rPr>
        <w:t xml:space="preserve">The consultancy agency must follow ActionAid Bangladesh’s Code of Conduct and adhere to a) </w:t>
      </w:r>
      <w:r w:rsidRPr="00803F21">
        <w:rPr>
          <w:rFonts w:ascii="Times New Roman" w:hAnsi="Times New Roman" w:cs="Times New Roman"/>
        </w:rPr>
        <w:t>Child</w:t>
      </w:r>
      <w:r w:rsidRPr="00803F21">
        <w:rPr>
          <w:rFonts w:ascii="Times New Roman" w:hAnsi="Times New Roman" w:cs="Times New Roman"/>
          <w:spacing w:val="-1"/>
        </w:rPr>
        <w:t xml:space="preserve"> </w:t>
      </w:r>
      <w:r w:rsidRPr="00803F21">
        <w:rPr>
          <w:rFonts w:ascii="Times New Roman" w:hAnsi="Times New Roman" w:cs="Times New Roman"/>
        </w:rPr>
        <w:t>Protection</w:t>
      </w:r>
      <w:r w:rsidRPr="00803F21">
        <w:rPr>
          <w:rFonts w:ascii="Times New Roman" w:hAnsi="Times New Roman" w:cs="Times New Roman"/>
          <w:spacing w:val="-2"/>
        </w:rPr>
        <w:t xml:space="preserve"> </w:t>
      </w:r>
      <w:r w:rsidRPr="00803F21">
        <w:rPr>
          <w:rFonts w:ascii="Times New Roman" w:hAnsi="Times New Roman" w:cs="Times New Roman"/>
        </w:rPr>
        <w:t>Policy,</w:t>
      </w:r>
      <w:r w:rsidRPr="00803F21">
        <w:rPr>
          <w:rFonts w:ascii="Times New Roman" w:hAnsi="Times New Roman" w:cs="Times New Roman"/>
          <w:spacing w:val="-1"/>
        </w:rPr>
        <w:t xml:space="preserve"> </w:t>
      </w:r>
      <w:r w:rsidRPr="00803F21">
        <w:rPr>
          <w:rFonts w:ascii="Times New Roman" w:hAnsi="Times New Roman" w:cs="Times New Roman"/>
        </w:rPr>
        <w:t>b)</w:t>
      </w:r>
      <w:r w:rsidRPr="00803F21">
        <w:rPr>
          <w:rFonts w:ascii="Times New Roman" w:hAnsi="Times New Roman" w:cs="Times New Roman"/>
          <w:spacing w:val="-1"/>
        </w:rPr>
        <w:t xml:space="preserve"> </w:t>
      </w:r>
      <w:r w:rsidRPr="00803F21">
        <w:rPr>
          <w:rFonts w:ascii="Times New Roman" w:hAnsi="Times New Roman" w:cs="Times New Roman"/>
        </w:rPr>
        <w:t>Sexual</w:t>
      </w:r>
      <w:r w:rsidRPr="00803F21">
        <w:rPr>
          <w:rFonts w:ascii="Times New Roman" w:hAnsi="Times New Roman" w:cs="Times New Roman"/>
          <w:spacing w:val="-2"/>
        </w:rPr>
        <w:t xml:space="preserve"> </w:t>
      </w:r>
      <w:r w:rsidRPr="00803F21">
        <w:rPr>
          <w:rFonts w:ascii="Times New Roman" w:hAnsi="Times New Roman" w:cs="Times New Roman"/>
        </w:rPr>
        <w:t>Harassment</w:t>
      </w:r>
      <w:r w:rsidRPr="00803F21">
        <w:rPr>
          <w:rFonts w:ascii="Times New Roman" w:hAnsi="Times New Roman" w:cs="Times New Roman"/>
          <w:spacing w:val="-1"/>
        </w:rPr>
        <w:t xml:space="preserve"> </w:t>
      </w:r>
      <w:r w:rsidRPr="00803F21">
        <w:rPr>
          <w:rFonts w:ascii="Times New Roman" w:hAnsi="Times New Roman" w:cs="Times New Roman"/>
        </w:rPr>
        <w:t>Exploitation</w:t>
      </w:r>
      <w:r w:rsidRPr="00803F21">
        <w:rPr>
          <w:rFonts w:ascii="Times New Roman" w:hAnsi="Times New Roman" w:cs="Times New Roman"/>
          <w:spacing w:val="-1"/>
        </w:rPr>
        <w:t xml:space="preserve"> </w:t>
      </w:r>
      <w:r w:rsidRPr="00803F21">
        <w:rPr>
          <w:rFonts w:ascii="Times New Roman" w:hAnsi="Times New Roman" w:cs="Times New Roman"/>
        </w:rPr>
        <w:t>and</w:t>
      </w:r>
      <w:r w:rsidRPr="00803F21">
        <w:rPr>
          <w:rFonts w:ascii="Times New Roman" w:hAnsi="Times New Roman" w:cs="Times New Roman"/>
          <w:spacing w:val="-2"/>
        </w:rPr>
        <w:t xml:space="preserve"> </w:t>
      </w:r>
      <w:r w:rsidRPr="00803F21">
        <w:rPr>
          <w:rFonts w:ascii="Times New Roman" w:hAnsi="Times New Roman" w:cs="Times New Roman"/>
        </w:rPr>
        <w:t>Abuse</w:t>
      </w:r>
      <w:r w:rsidRPr="00803F21">
        <w:rPr>
          <w:rFonts w:ascii="Times New Roman" w:hAnsi="Times New Roman" w:cs="Times New Roman"/>
          <w:spacing w:val="-1"/>
        </w:rPr>
        <w:t xml:space="preserve"> </w:t>
      </w:r>
      <w:r w:rsidRPr="00803F21">
        <w:rPr>
          <w:rFonts w:ascii="Times New Roman" w:hAnsi="Times New Roman" w:cs="Times New Roman"/>
        </w:rPr>
        <w:t>(SHEA)</w:t>
      </w:r>
      <w:r w:rsidRPr="00803F21">
        <w:rPr>
          <w:rFonts w:ascii="Times New Roman" w:hAnsi="Times New Roman" w:cs="Times New Roman"/>
          <w:spacing w:val="-1"/>
        </w:rPr>
        <w:t xml:space="preserve"> </w:t>
      </w:r>
      <w:r w:rsidRPr="00803F21">
        <w:rPr>
          <w:rFonts w:ascii="Times New Roman" w:hAnsi="Times New Roman" w:cs="Times New Roman"/>
        </w:rPr>
        <w:t>Policy,</w:t>
      </w:r>
      <w:r w:rsidRPr="00803F21">
        <w:rPr>
          <w:rFonts w:ascii="Times New Roman" w:hAnsi="Times New Roman" w:cs="Times New Roman"/>
          <w:spacing w:val="-2"/>
        </w:rPr>
        <w:t xml:space="preserve"> </w:t>
      </w:r>
      <w:r w:rsidRPr="00803F21">
        <w:rPr>
          <w:rFonts w:ascii="Times New Roman" w:hAnsi="Times New Roman" w:cs="Times New Roman"/>
        </w:rPr>
        <w:t xml:space="preserve">c) </w:t>
      </w:r>
      <w:r w:rsidRPr="00803F21">
        <w:rPr>
          <w:rFonts w:ascii="Times New Roman" w:hAnsi="Times New Roman" w:cs="Times New Roman"/>
          <w:w w:val="90"/>
        </w:rPr>
        <w:t>Prevention of Sexual Exploitation &amp; Abuse (PSEA) Policy, d) Data Protection and Privacy Policy and</w:t>
      </w:r>
      <w:r w:rsidRPr="00803F21">
        <w:rPr>
          <w:rFonts w:ascii="Times New Roman" w:hAnsi="Times New Roman" w:cs="Times New Roman"/>
          <w:spacing w:val="-7"/>
          <w:w w:val="90"/>
        </w:rPr>
        <w:t xml:space="preserve"> </w:t>
      </w:r>
      <w:r w:rsidRPr="00803F21">
        <w:rPr>
          <w:rFonts w:ascii="Times New Roman" w:hAnsi="Times New Roman" w:cs="Times New Roman"/>
          <w:w w:val="90"/>
        </w:rPr>
        <w:t>other</w:t>
      </w:r>
      <w:r w:rsidRPr="00803F21">
        <w:rPr>
          <w:rFonts w:ascii="Times New Roman" w:hAnsi="Times New Roman" w:cs="Times New Roman"/>
          <w:spacing w:val="-6"/>
          <w:w w:val="90"/>
        </w:rPr>
        <w:t xml:space="preserve"> </w:t>
      </w:r>
      <w:r w:rsidRPr="00803F21">
        <w:rPr>
          <w:rFonts w:ascii="Times New Roman" w:hAnsi="Times New Roman" w:cs="Times New Roman"/>
          <w:w w:val="90"/>
        </w:rPr>
        <w:t>policies</w:t>
      </w:r>
      <w:r w:rsidRPr="00803F21">
        <w:rPr>
          <w:rFonts w:ascii="Times New Roman" w:hAnsi="Times New Roman" w:cs="Times New Roman"/>
          <w:spacing w:val="-6"/>
          <w:w w:val="90"/>
        </w:rPr>
        <w:t xml:space="preserve"> </w:t>
      </w:r>
      <w:r w:rsidRPr="00803F21">
        <w:rPr>
          <w:rFonts w:ascii="Times New Roman" w:hAnsi="Times New Roman" w:cs="Times New Roman"/>
          <w:w w:val="90"/>
        </w:rPr>
        <w:t>and</w:t>
      </w:r>
      <w:r w:rsidRPr="00803F21">
        <w:rPr>
          <w:rFonts w:ascii="Times New Roman" w:hAnsi="Times New Roman" w:cs="Times New Roman"/>
          <w:spacing w:val="-9"/>
          <w:w w:val="90"/>
        </w:rPr>
        <w:t xml:space="preserve"> </w:t>
      </w:r>
      <w:r w:rsidRPr="00803F21">
        <w:rPr>
          <w:rFonts w:ascii="Times New Roman" w:hAnsi="Times New Roman" w:cs="Times New Roman"/>
          <w:w w:val="90"/>
        </w:rPr>
        <w:t>safeguards.</w:t>
      </w:r>
      <w:r w:rsidRPr="00803F21">
        <w:rPr>
          <w:rFonts w:ascii="Times New Roman" w:hAnsi="Times New Roman" w:cs="Times New Roman"/>
          <w:spacing w:val="-7"/>
          <w:w w:val="90"/>
        </w:rPr>
        <w:t xml:space="preserve"> </w:t>
      </w:r>
      <w:r w:rsidRPr="00803F21">
        <w:rPr>
          <w:rFonts w:ascii="Times New Roman" w:hAnsi="Times New Roman" w:cs="Times New Roman"/>
          <w:w w:val="90"/>
        </w:rPr>
        <w:t>In</w:t>
      </w:r>
      <w:r w:rsidRPr="00803F21">
        <w:rPr>
          <w:rFonts w:ascii="Times New Roman" w:hAnsi="Times New Roman" w:cs="Times New Roman"/>
          <w:spacing w:val="-7"/>
          <w:w w:val="90"/>
        </w:rPr>
        <w:t xml:space="preserve"> </w:t>
      </w:r>
      <w:r w:rsidRPr="00803F21">
        <w:rPr>
          <w:rFonts w:ascii="Times New Roman" w:hAnsi="Times New Roman" w:cs="Times New Roman"/>
          <w:w w:val="90"/>
        </w:rPr>
        <w:t>addition,</w:t>
      </w:r>
      <w:r w:rsidRPr="00803F21">
        <w:rPr>
          <w:rFonts w:ascii="Times New Roman" w:hAnsi="Times New Roman" w:cs="Times New Roman"/>
          <w:spacing w:val="-7"/>
          <w:w w:val="90"/>
        </w:rPr>
        <w:t xml:space="preserve"> </w:t>
      </w:r>
      <w:r w:rsidRPr="00803F21">
        <w:rPr>
          <w:rFonts w:ascii="Times New Roman" w:hAnsi="Times New Roman" w:cs="Times New Roman"/>
          <w:w w:val="90"/>
        </w:rPr>
        <w:t>but</w:t>
      </w:r>
      <w:r w:rsidRPr="00803F21">
        <w:rPr>
          <w:rFonts w:ascii="Times New Roman" w:hAnsi="Times New Roman" w:cs="Times New Roman"/>
          <w:spacing w:val="-8"/>
          <w:w w:val="90"/>
        </w:rPr>
        <w:t xml:space="preserve"> </w:t>
      </w:r>
      <w:r w:rsidRPr="00803F21">
        <w:rPr>
          <w:rFonts w:ascii="Times New Roman" w:hAnsi="Times New Roman" w:cs="Times New Roman"/>
          <w:w w:val="90"/>
        </w:rPr>
        <w:t>not</w:t>
      </w:r>
      <w:r w:rsidRPr="00803F21">
        <w:rPr>
          <w:rFonts w:ascii="Times New Roman" w:hAnsi="Times New Roman" w:cs="Times New Roman"/>
          <w:spacing w:val="-9"/>
          <w:w w:val="90"/>
        </w:rPr>
        <w:t xml:space="preserve"> </w:t>
      </w:r>
      <w:r w:rsidRPr="00803F21">
        <w:rPr>
          <w:rFonts w:ascii="Times New Roman" w:hAnsi="Times New Roman" w:cs="Times New Roman"/>
          <w:w w:val="90"/>
        </w:rPr>
        <w:t>limited</w:t>
      </w:r>
      <w:r w:rsidRPr="00803F21">
        <w:rPr>
          <w:rFonts w:ascii="Times New Roman" w:hAnsi="Times New Roman" w:cs="Times New Roman"/>
          <w:spacing w:val="-7"/>
          <w:w w:val="90"/>
        </w:rPr>
        <w:t xml:space="preserve"> </w:t>
      </w:r>
      <w:r w:rsidRPr="00803F21">
        <w:rPr>
          <w:rFonts w:ascii="Times New Roman" w:hAnsi="Times New Roman" w:cs="Times New Roman"/>
          <w:w w:val="90"/>
        </w:rPr>
        <w:t>to,</w:t>
      </w:r>
      <w:r w:rsidRPr="00803F21">
        <w:rPr>
          <w:rFonts w:ascii="Times New Roman" w:hAnsi="Times New Roman" w:cs="Times New Roman"/>
          <w:spacing w:val="-7"/>
          <w:w w:val="90"/>
        </w:rPr>
        <w:t xml:space="preserve"> </w:t>
      </w:r>
      <w:r w:rsidRPr="00803F21">
        <w:rPr>
          <w:rFonts w:ascii="Times New Roman" w:hAnsi="Times New Roman" w:cs="Times New Roman"/>
          <w:w w:val="90"/>
        </w:rPr>
        <w:t>the</w:t>
      </w:r>
      <w:r w:rsidRPr="00803F21">
        <w:rPr>
          <w:rFonts w:ascii="Times New Roman" w:hAnsi="Times New Roman" w:cs="Times New Roman"/>
          <w:spacing w:val="-8"/>
          <w:w w:val="90"/>
        </w:rPr>
        <w:t xml:space="preserve"> </w:t>
      </w:r>
      <w:r w:rsidRPr="00803F21">
        <w:rPr>
          <w:rFonts w:ascii="Times New Roman" w:hAnsi="Times New Roman" w:cs="Times New Roman"/>
          <w:w w:val="90"/>
        </w:rPr>
        <w:t>agency</w:t>
      </w:r>
      <w:r w:rsidRPr="00803F21">
        <w:rPr>
          <w:rFonts w:ascii="Times New Roman" w:hAnsi="Times New Roman" w:cs="Times New Roman"/>
          <w:spacing w:val="-7"/>
          <w:w w:val="90"/>
        </w:rPr>
        <w:t xml:space="preserve"> </w:t>
      </w:r>
      <w:r w:rsidRPr="00803F21">
        <w:rPr>
          <w:rFonts w:ascii="Times New Roman" w:hAnsi="Times New Roman" w:cs="Times New Roman"/>
          <w:w w:val="90"/>
        </w:rPr>
        <w:t>must</w:t>
      </w:r>
      <w:r w:rsidRPr="00803F21">
        <w:rPr>
          <w:rFonts w:ascii="Times New Roman" w:hAnsi="Times New Roman" w:cs="Times New Roman"/>
          <w:spacing w:val="-8"/>
          <w:w w:val="90"/>
        </w:rPr>
        <w:t xml:space="preserve"> </w:t>
      </w:r>
      <w:r w:rsidRPr="00803F21">
        <w:rPr>
          <w:rFonts w:ascii="Times New Roman" w:hAnsi="Times New Roman" w:cs="Times New Roman"/>
          <w:w w:val="90"/>
        </w:rPr>
        <w:t>adhere</w:t>
      </w:r>
      <w:r w:rsidRPr="00803F21">
        <w:rPr>
          <w:rFonts w:ascii="Times New Roman" w:hAnsi="Times New Roman" w:cs="Times New Roman"/>
          <w:spacing w:val="-7"/>
          <w:w w:val="90"/>
        </w:rPr>
        <w:t xml:space="preserve"> </w:t>
      </w:r>
      <w:r w:rsidRPr="00803F21">
        <w:rPr>
          <w:rFonts w:ascii="Times New Roman" w:hAnsi="Times New Roman" w:cs="Times New Roman"/>
          <w:w w:val="90"/>
        </w:rPr>
        <w:t>to</w:t>
      </w:r>
      <w:r w:rsidRPr="00803F21">
        <w:rPr>
          <w:rFonts w:ascii="Times New Roman" w:hAnsi="Times New Roman" w:cs="Times New Roman"/>
          <w:spacing w:val="-9"/>
          <w:w w:val="90"/>
        </w:rPr>
        <w:t xml:space="preserve"> </w:t>
      </w:r>
      <w:r w:rsidRPr="00803F21">
        <w:rPr>
          <w:rFonts w:ascii="Times New Roman" w:hAnsi="Times New Roman" w:cs="Times New Roman"/>
          <w:w w:val="90"/>
        </w:rPr>
        <w:t xml:space="preserve">the Money Laundering Prevention Act-2012 and Anti-Terrorism Act-2009 (amended in 2012 &amp; 2013) </w:t>
      </w:r>
      <w:r w:rsidRPr="00803F21">
        <w:rPr>
          <w:rFonts w:ascii="Times New Roman" w:hAnsi="Times New Roman" w:cs="Times New Roman"/>
          <w:spacing w:val="-6"/>
        </w:rPr>
        <w:t>of</w:t>
      </w:r>
      <w:r w:rsidRPr="00803F21">
        <w:rPr>
          <w:rFonts w:ascii="Times New Roman" w:hAnsi="Times New Roman" w:cs="Times New Roman"/>
          <w:spacing w:val="-7"/>
        </w:rPr>
        <w:t xml:space="preserve"> </w:t>
      </w:r>
      <w:r w:rsidRPr="00803F21">
        <w:rPr>
          <w:rFonts w:ascii="Times New Roman" w:hAnsi="Times New Roman" w:cs="Times New Roman"/>
          <w:spacing w:val="-6"/>
        </w:rPr>
        <w:t>the</w:t>
      </w:r>
      <w:r w:rsidRPr="00803F21">
        <w:rPr>
          <w:rFonts w:ascii="Times New Roman" w:hAnsi="Times New Roman" w:cs="Times New Roman"/>
          <w:spacing w:val="-7"/>
        </w:rPr>
        <w:t xml:space="preserve"> </w:t>
      </w:r>
      <w:r w:rsidRPr="00803F21">
        <w:rPr>
          <w:rFonts w:ascii="Times New Roman" w:hAnsi="Times New Roman" w:cs="Times New Roman"/>
          <w:spacing w:val="-6"/>
        </w:rPr>
        <w:t>Bangladesh</w:t>
      </w:r>
      <w:r w:rsidRPr="00803F21">
        <w:rPr>
          <w:rFonts w:ascii="Times New Roman" w:hAnsi="Times New Roman" w:cs="Times New Roman"/>
          <w:spacing w:val="-9"/>
        </w:rPr>
        <w:t xml:space="preserve"> </w:t>
      </w:r>
      <w:r w:rsidRPr="00803F21">
        <w:rPr>
          <w:rFonts w:ascii="Times New Roman" w:hAnsi="Times New Roman" w:cs="Times New Roman"/>
          <w:spacing w:val="-6"/>
        </w:rPr>
        <w:t>Government.</w:t>
      </w:r>
    </w:p>
    <w:p w14:paraId="389936E9" w14:textId="77777777" w:rsidR="00285818" w:rsidRPr="00803F21" w:rsidRDefault="00417AD6" w:rsidP="00803F21">
      <w:pPr>
        <w:pStyle w:val="Heading1"/>
        <w:spacing w:before="277"/>
        <w:jc w:val="both"/>
        <w:rPr>
          <w:rFonts w:ascii="Times New Roman" w:hAnsi="Times New Roman" w:cs="Times New Roman"/>
        </w:rPr>
      </w:pPr>
      <w:r w:rsidRPr="00803F21">
        <w:rPr>
          <w:rFonts w:ascii="Times New Roman" w:hAnsi="Times New Roman" w:cs="Times New Roman"/>
        </w:rPr>
        <w:t>Copyright</w:t>
      </w:r>
      <w:r w:rsidRPr="00803F21">
        <w:rPr>
          <w:rFonts w:ascii="Times New Roman" w:hAnsi="Times New Roman" w:cs="Times New Roman"/>
          <w:spacing w:val="12"/>
        </w:rPr>
        <w:t xml:space="preserve"> </w:t>
      </w:r>
      <w:r w:rsidRPr="00803F21">
        <w:rPr>
          <w:rFonts w:ascii="Times New Roman" w:hAnsi="Times New Roman" w:cs="Times New Roman"/>
        </w:rPr>
        <w:t>and</w:t>
      </w:r>
      <w:r w:rsidRPr="00803F21">
        <w:rPr>
          <w:rFonts w:ascii="Times New Roman" w:hAnsi="Times New Roman" w:cs="Times New Roman"/>
          <w:spacing w:val="11"/>
        </w:rPr>
        <w:t xml:space="preserve"> </w:t>
      </w:r>
      <w:r w:rsidRPr="00803F21">
        <w:rPr>
          <w:rFonts w:ascii="Times New Roman" w:hAnsi="Times New Roman" w:cs="Times New Roman"/>
          <w:spacing w:val="-2"/>
        </w:rPr>
        <w:t>Ownership:</w:t>
      </w:r>
    </w:p>
    <w:p w14:paraId="389936EA" w14:textId="77777777" w:rsidR="00285818" w:rsidRPr="00803F21" w:rsidRDefault="00417AD6" w:rsidP="00803F21">
      <w:pPr>
        <w:pStyle w:val="BodyText"/>
        <w:ind w:right="202"/>
        <w:jc w:val="both"/>
        <w:rPr>
          <w:rFonts w:ascii="Times New Roman" w:hAnsi="Times New Roman" w:cs="Times New Roman"/>
        </w:rPr>
      </w:pPr>
      <w:r w:rsidRPr="00803F21">
        <w:rPr>
          <w:rFonts w:ascii="Times New Roman" w:hAnsi="Times New Roman" w:cs="Times New Roman"/>
          <w:spacing w:val="-2"/>
        </w:rPr>
        <w:t>All</w:t>
      </w:r>
      <w:r w:rsidRPr="00803F21">
        <w:rPr>
          <w:rFonts w:ascii="Times New Roman" w:hAnsi="Times New Roman" w:cs="Times New Roman"/>
          <w:spacing w:val="-17"/>
        </w:rPr>
        <w:t xml:space="preserve"> </w:t>
      </w:r>
      <w:r w:rsidRPr="00803F21">
        <w:rPr>
          <w:rFonts w:ascii="Times New Roman" w:hAnsi="Times New Roman" w:cs="Times New Roman"/>
          <w:spacing w:val="-2"/>
        </w:rPr>
        <w:t>deliverables</w:t>
      </w:r>
      <w:r w:rsidRPr="00803F21">
        <w:rPr>
          <w:rFonts w:ascii="Times New Roman" w:hAnsi="Times New Roman" w:cs="Times New Roman"/>
          <w:spacing w:val="-16"/>
        </w:rPr>
        <w:t xml:space="preserve"> </w:t>
      </w:r>
      <w:r w:rsidRPr="00803F21">
        <w:rPr>
          <w:rFonts w:ascii="Times New Roman" w:hAnsi="Times New Roman" w:cs="Times New Roman"/>
          <w:spacing w:val="-2"/>
        </w:rPr>
        <w:t>and</w:t>
      </w:r>
      <w:r w:rsidRPr="00803F21">
        <w:rPr>
          <w:rFonts w:ascii="Times New Roman" w:hAnsi="Times New Roman" w:cs="Times New Roman"/>
          <w:spacing w:val="-16"/>
        </w:rPr>
        <w:t xml:space="preserve"> </w:t>
      </w:r>
      <w:r w:rsidRPr="00803F21">
        <w:rPr>
          <w:rFonts w:ascii="Times New Roman" w:hAnsi="Times New Roman" w:cs="Times New Roman"/>
          <w:spacing w:val="-2"/>
        </w:rPr>
        <w:t>resources</w:t>
      </w:r>
      <w:r w:rsidRPr="00803F21">
        <w:rPr>
          <w:rFonts w:ascii="Times New Roman" w:hAnsi="Times New Roman" w:cs="Times New Roman"/>
          <w:spacing w:val="-16"/>
        </w:rPr>
        <w:t xml:space="preserve"> </w:t>
      </w:r>
      <w:r w:rsidRPr="00803F21">
        <w:rPr>
          <w:rFonts w:ascii="Times New Roman" w:hAnsi="Times New Roman" w:cs="Times New Roman"/>
          <w:spacing w:val="-2"/>
        </w:rPr>
        <w:t>acquired</w:t>
      </w:r>
      <w:r w:rsidRPr="00803F21">
        <w:rPr>
          <w:rFonts w:ascii="Times New Roman" w:hAnsi="Times New Roman" w:cs="Times New Roman"/>
          <w:spacing w:val="-16"/>
        </w:rPr>
        <w:t xml:space="preserve"> </w:t>
      </w:r>
      <w:r w:rsidRPr="00803F21">
        <w:rPr>
          <w:rFonts w:ascii="Times New Roman" w:hAnsi="Times New Roman" w:cs="Times New Roman"/>
          <w:spacing w:val="-2"/>
        </w:rPr>
        <w:t>or</w:t>
      </w:r>
      <w:r w:rsidRPr="00803F21">
        <w:rPr>
          <w:rFonts w:ascii="Times New Roman" w:hAnsi="Times New Roman" w:cs="Times New Roman"/>
          <w:spacing w:val="-16"/>
        </w:rPr>
        <w:t xml:space="preserve"> </w:t>
      </w:r>
      <w:r w:rsidRPr="00803F21">
        <w:rPr>
          <w:rFonts w:ascii="Times New Roman" w:hAnsi="Times New Roman" w:cs="Times New Roman"/>
          <w:spacing w:val="-2"/>
        </w:rPr>
        <w:t>produced</w:t>
      </w:r>
      <w:r w:rsidRPr="00803F21">
        <w:rPr>
          <w:rFonts w:ascii="Times New Roman" w:hAnsi="Times New Roman" w:cs="Times New Roman"/>
          <w:spacing w:val="-16"/>
        </w:rPr>
        <w:t xml:space="preserve"> </w:t>
      </w:r>
      <w:r w:rsidRPr="00803F21">
        <w:rPr>
          <w:rFonts w:ascii="Times New Roman" w:hAnsi="Times New Roman" w:cs="Times New Roman"/>
          <w:spacing w:val="-2"/>
        </w:rPr>
        <w:t>for</w:t>
      </w:r>
      <w:r w:rsidRPr="00803F21">
        <w:rPr>
          <w:rFonts w:ascii="Times New Roman" w:hAnsi="Times New Roman" w:cs="Times New Roman"/>
          <w:spacing w:val="-16"/>
        </w:rPr>
        <w:t xml:space="preserve"> </w:t>
      </w:r>
      <w:r w:rsidRPr="00803F21">
        <w:rPr>
          <w:rFonts w:ascii="Times New Roman" w:hAnsi="Times New Roman" w:cs="Times New Roman"/>
          <w:spacing w:val="-2"/>
        </w:rPr>
        <w:t>this</w:t>
      </w:r>
      <w:r w:rsidRPr="00803F21">
        <w:rPr>
          <w:rFonts w:ascii="Times New Roman" w:hAnsi="Times New Roman" w:cs="Times New Roman"/>
          <w:spacing w:val="-16"/>
        </w:rPr>
        <w:t xml:space="preserve"> </w:t>
      </w:r>
      <w:r w:rsidRPr="00803F21">
        <w:rPr>
          <w:rFonts w:ascii="Times New Roman" w:hAnsi="Times New Roman" w:cs="Times New Roman"/>
          <w:spacing w:val="-2"/>
        </w:rPr>
        <w:t>assignment</w:t>
      </w:r>
      <w:r w:rsidRPr="00803F21">
        <w:rPr>
          <w:rFonts w:ascii="Times New Roman" w:hAnsi="Times New Roman" w:cs="Times New Roman"/>
          <w:spacing w:val="-16"/>
        </w:rPr>
        <w:t xml:space="preserve"> </w:t>
      </w:r>
      <w:r w:rsidRPr="00803F21">
        <w:rPr>
          <w:rFonts w:ascii="Times New Roman" w:hAnsi="Times New Roman" w:cs="Times New Roman"/>
          <w:spacing w:val="-2"/>
        </w:rPr>
        <w:t>will</w:t>
      </w:r>
      <w:r w:rsidRPr="00803F21">
        <w:rPr>
          <w:rFonts w:ascii="Times New Roman" w:hAnsi="Times New Roman" w:cs="Times New Roman"/>
          <w:spacing w:val="-16"/>
        </w:rPr>
        <w:t xml:space="preserve"> </w:t>
      </w:r>
      <w:r w:rsidRPr="00803F21">
        <w:rPr>
          <w:rFonts w:ascii="Times New Roman" w:hAnsi="Times New Roman" w:cs="Times New Roman"/>
          <w:spacing w:val="-2"/>
        </w:rPr>
        <w:t>be</w:t>
      </w:r>
      <w:r w:rsidRPr="00803F21">
        <w:rPr>
          <w:rFonts w:ascii="Times New Roman" w:hAnsi="Times New Roman" w:cs="Times New Roman"/>
          <w:spacing w:val="-16"/>
        </w:rPr>
        <w:t xml:space="preserve"> </w:t>
      </w:r>
      <w:r w:rsidRPr="00803F21">
        <w:rPr>
          <w:rFonts w:ascii="Times New Roman" w:hAnsi="Times New Roman" w:cs="Times New Roman"/>
          <w:spacing w:val="-2"/>
        </w:rPr>
        <w:t>treated</w:t>
      </w:r>
      <w:r w:rsidRPr="00803F21">
        <w:rPr>
          <w:rFonts w:ascii="Times New Roman" w:hAnsi="Times New Roman" w:cs="Times New Roman"/>
          <w:spacing w:val="-16"/>
        </w:rPr>
        <w:t xml:space="preserve"> </w:t>
      </w:r>
      <w:r w:rsidRPr="00803F21">
        <w:rPr>
          <w:rFonts w:ascii="Times New Roman" w:hAnsi="Times New Roman" w:cs="Times New Roman"/>
          <w:spacing w:val="-2"/>
        </w:rPr>
        <w:t xml:space="preserve">as </w:t>
      </w:r>
      <w:r w:rsidRPr="00803F21">
        <w:rPr>
          <w:rFonts w:ascii="Times New Roman" w:hAnsi="Times New Roman" w:cs="Times New Roman"/>
          <w:w w:val="90"/>
        </w:rPr>
        <w:t>exclusively</w:t>
      </w:r>
      <w:r w:rsidRPr="00803F21">
        <w:rPr>
          <w:rFonts w:ascii="Times New Roman" w:hAnsi="Times New Roman" w:cs="Times New Roman"/>
          <w:spacing w:val="-2"/>
          <w:w w:val="90"/>
        </w:rPr>
        <w:t xml:space="preserve"> </w:t>
      </w:r>
      <w:r w:rsidRPr="00803F21">
        <w:rPr>
          <w:rFonts w:ascii="Times New Roman" w:hAnsi="Times New Roman" w:cs="Times New Roman"/>
          <w:w w:val="90"/>
        </w:rPr>
        <w:t>owned</w:t>
      </w:r>
      <w:r w:rsidRPr="00803F21">
        <w:rPr>
          <w:rFonts w:ascii="Times New Roman" w:hAnsi="Times New Roman" w:cs="Times New Roman"/>
          <w:spacing w:val="-2"/>
          <w:w w:val="90"/>
        </w:rPr>
        <w:t xml:space="preserve"> </w:t>
      </w:r>
      <w:r w:rsidRPr="00803F21">
        <w:rPr>
          <w:rFonts w:ascii="Times New Roman" w:hAnsi="Times New Roman" w:cs="Times New Roman"/>
          <w:w w:val="90"/>
        </w:rPr>
        <w:t>by</w:t>
      </w:r>
      <w:r w:rsidRPr="00803F21">
        <w:rPr>
          <w:rFonts w:ascii="Times New Roman" w:hAnsi="Times New Roman" w:cs="Times New Roman"/>
          <w:spacing w:val="-2"/>
          <w:w w:val="90"/>
        </w:rPr>
        <w:t xml:space="preserve"> </w:t>
      </w:r>
      <w:r w:rsidRPr="00803F21">
        <w:rPr>
          <w:rFonts w:ascii="Times New Roman" w:hAnsi="Times New Roman" w:cs="Times New Roman"/>
          <w:w w:val="90"/>
        </w:rPr>
        <w:t>ActionAid</w:t>
      </w:r>
      <w:r w:rsidRPr="00803F21">
        <w:rPr>
          <w:rFonts w:ascii="Times New Roman" w:hAnsi="Times New Roman" w:cs="Times New Roman"/>
          <w:spacing w:val="-2"/>
          <w:w w:val="90"/>
        </w:rPr>
        <w:t xml:space="preserve"> </w:t>
      </w:r>
      <w:r w:rsidRPr="00803F21">
        <w:rPr>
          <w:rFonts w:ascii="Times New Roman" w:hAnsi="Times New Roman" w:cs="Times New Roman"/>
          <w:w w:val="90"/>
        </w:rPr>
        <w:t>Bangladesh</w:t>
      </w:r>
      <w:r w:rsidRPr="00803F21">
        <w:rPr>
          <w:rFonts w:ascii="Times New Roman" w:hAnsi="Times New Roman" w:cs="Times New Roman"/>
          <w:spacing w:val="-2"/>
          <w:w w:val="90"/>
        </w:rPr>
        <w:t xml:space="preserve"> </w:t>
      </w:r>
      <w:r w:rsidRPr="00803F21">
        <w:rPr>
          <w:rFonts w:ascii="Times New Roman" w:hAnsi="Times New Roman" w:cs="Times New Roman"/>
          <w:w w:val="90"/>
        </w:rPr>
        <w:t>and</w:t>
      </w:r>
      <w:r w:rsidRPr="00803F21">
        <w:rPr>
          <w:rFonts w:ascii="Times New Roman" w:hAnsi="Times New Roman" w:cs="Times New Roman"/>
          <w:spacing w:val="-2"/>
          <w:w w:val="90"/>
        </w:rPr>
        <w:t xml:space="preserve"> </w:t>
      </w:r>
      <w:r w:rsidRPr="00803F21">
        <w:rPr>
          <w:rFonts w:ascii="Times New Roman" w:hAnsi="Times New Roman" w:cs="Times New Roman"/>
          <w:w w:val="90"/>
        </w:rPr>
        <w:t>consequently</w:t>
      </w:r>
      <w:r w:rsidRPr="00803F21">
        <w:rPr>
          <w:rFonts w:ascii="Times New Roman" w:hAnsi="Times New Roman" w:cs="Times New Roman"/>
          <w:spacing w:val="-2"/>
          <w:w w:val="90"/>
        </w:rPr>
        <w:t xml:space="preserve"> </w:t>
      </w:r>
      <w:r w:rsidRPr="00803F21">
        <w:rPr>
          <w:rFonts w:ascii="Times New Roman" w:hAnsi="Times New Roman" w:cs="Times New Roman"/>
          <w:w w:val="90"/>
        </w:rPr>
        <w:t>confidential;</w:t>
      </w:r>
      <w:r w:rsidRPr="00803F21">
        <w:rPr>
          <w:rFonts w:ascii="Times New Roman" w:hAnsi="Times New Roman" w:cs="Times New Roman"/>
          <w:spacing w:val="-5"/>
          <w:w w:val="90"/>
        </w:rPr>
        <w:t xml:space="preserve"> </w:t>
      </w:r>
      <w:r w:rsidRPr="00803F21">
        <w:rPr>
          <w:rFonts w:ascii="Times New Roman" w:hAnsi="Times New Roman" w:cs="Times New Roman"/>
          <w:w w:val="90"/>
        </w:rPr>
        <w:t>therefore,</w:t>
      </w:r>
      <w:r w:rsidRPr="00803F21">
        <w:rPr>
          <w:rFonts w:ascii="Times New Roman" w:hAnsi="Times New Roman" w:cs="Times New Roman"/>
          <w:spacing w:val="-2"/>
          <w:w w:val="90"/>
        </w:rPr>
        <w:t xml:space="preserve"> </w:t>
      </w:r>
      <w:r w:rsidRPr="00803F21">
        <w:rPr>
          <w:rFonts w:ascii="Times New Roman" w:hAnsi="Times New Roman" w:cs="Times New Roman"/>
          <w:w w:val="90"/>
        </w:rPr>
        <w:t>no</w:t>
      </w:r>
      <w:r w:rsidRPr="00803F21">
        <w:rPr>
          <w:rFonts w:ascii="Times New Roman" w:hAnsi="Times New Roman" w:cs="Times New Roman"/>
          <w:spacing w:val="-3"/>
          <w:w w:val="90"/>
        </w:rPr>
        <w:t xml:space="preserve"> </w:t>
      </w:r>
      <w:r w:rsidRPr="00803F21">
        <w:rPr>
          <w:rFonts w:ascii="Times New Roman" w:hAnsi="Times New Roman" w:cs="Times New Roman"/>
          <w:w w:val="90"/>
        </w:rPr>
        <w:t>part</w:t>
      </w:r>
      <w:r w:rsidRPr="00803F21">
        <w:rPr>
          <w:rFonts w:ascii="Times New Roman" w:hAnsi="Times New Roman" w:cs="Times New Roman"/>
          <w:spacing w:val="-3"/>
          <w:w w:val="90"/>
        </w:rPr>
        <w:t xml:space="preserve"> </w:t>
      </w:r>
      <w:r w:rsidRPr="00803F21">
        <w:rPr>
          <w:rFonts w:ascii="Times New Roman" w:hAnsi="Times New Roman" w:cs="Times New Roman"/>
          <w:w w:val="90"/>
        </w:rPr>
        <w:t>of it can be sold, used, or reproduced in any manner by the agency.</w:t>
      </w:r>
    </w:p>
    <w:p w14:paraId="389936EB" w14:textId="77777777" w:rsidR="00285818" w:rsidRPr="00803F21" w:rsidRDefault="00417AD6" w:rsidP="00803F21">
      <w:pPr>
        <w:pStyle w:val="Heading1"/>
        <w:spacing w:before="275"/>
        <w:jc w:val="both"/>
        <w:rPr>
          <w:rFonts w:ascii="Times New Roman" w:hAnsi="Times New Roman" w:cs="Times New Roman"/>
        </w:rPr>
      </w:pPr>
      <w:r w:rsidRPr="00803F21">
        <w:rPr>
          <w:rFonts w:ascii="Times New Roman" w:hAnsi="Times New Roman" w:cs="Times New Roman"/>
        </w:rPr>
        <w:t>Termination</w:t>
      </w:r>
      <w:r w:rsidRPr="00803F21">
        <w:rPr>
          <w:rFonts w:ascii="Times New Roman" w:hAnsi="Times New Roman" w:cs="Times New Roman"/>
          <w:spacing w:val="6"/>
        </w:rPr>
        <w:t xml:space="preserve"> </w:t>
      </w:r>
      <w:r w:rsidRPr="00803F21">
        <w:rPr>
          <w:rFonts w:ascii="Times New Roman" w:hAnsi="Times New Roman" w:cs="Times New Roman"/>
        </w:rPr>
        <w:t>of</w:t>
      </w:r>
      <w:r w:rsidRPr="00803F21">
        <w:rPr>
          <w:rFonts w:ascii="Times New Roman" w:hAnsi="Times New Roman" w:cs="Times New Roman"/>
          <w:spacing w:val="6"/>
        </w:rPr>
        <w:t xml:space="preserve"> </w:t>
      </w:r>
      <w:r w:rsidRPr="00803F21">
        <w:rPr>
          <w:rFonts w:ascii="Times New Roman" w:hAnsi="Times New Roman" w:cs="Times New Roman"/>
          <w:spacing w:val="-2"/>
        </w:rPr>
        <w:t>Contract:</w:t>
      </w:r>
    </w:p>
    <w:p w14:paraId="389936EC" w14:textId="77777777" w:rsidR="00285818" w:rsidRPr="00803F21" w:rsidRDefault="00417AD6" w:rsidP="00803F21">
      <w:pPr>
        <w:pStyle w:val="BodyText"/>
        <w:ind w:right="196"/>
        <w:jc w:val="both"/>
        <w:rPr>
          <w:rFonts w:ascii="Times New Roman" w:hAnsi="Times New Roman" w:cs="Times New Roman"/>
        </w:rPr>
      </w:pPr>
      <w:r w:rsidRPr="00803F21">
        <w:rPr>
          <w:rFonts w:ascii="Times New Roman" w:hAnsi="Times New Roman" w:cs="Times New Roman"/>
          <w:w w:val="90"/>
        </w:rPr>
        <w:t>ActionAid Bangladesh may terminate</w:t>
      </w:r>
      <w:r w:rsidRPr="00803F21">
        <w:rPr>
          <w:rFonts w:ascii="Times New Roman" w:hAnsi="Times New Roman" w:cs="Times New Roman"/>
          <w:spacing w:val="-1"/>
          <w:w w:val="90"/>
        </w:rPr>
        <w:t xml:space="preserve"> </w:t>
      </w:r>
      <w:r w:rsidRPr="00803F21">
        <w:rPr>
          <w:rFonts w:ascii="Times New Roman" w:hAnsi="Times New Roman" w:cs="Times New Roman"/>
          <w:w w:val="90"/>
        </w:rPr>
        <w:t>this agreement</w:t>
      </w:r>
      <w:r w:rsidRPr="00803F21">
        <w:rPr>
          <w:rFonts w:ascii="Times New Roman" w:hAnsi="Times New Roman" w:cs="Times New Roman"/>
          <w:spacing w:val="-1"/>
          <w:w w:val="90"/>
        </w:rPr>
        <w:t xml:space="preserve"> </w:t>
      </w:r>
      <w:r w:rsidRPr="00803F21">
        <w:rPr>
          <w:rFonts w:ascii="Times New Roman" w:hAnsi="Times New Roman" w:cs="Times New Roman"/>
          <w:w w:val="90"/>
        </w:rPr>
        <w:t>at once in occurrence of</w:t>
      </w:r>
      <w:r w:rsidRPr="00803F21">
        <w:rPr>
          <w:rFonts w:ascii="Times New Roman" w:hAnsi="Times New Roman" w:cs="Times New Roman"/>
          <w:spacing w:val="-1"/>
          <w:w w:val="90"/>
        </w:rPr>
        <w:t xml:space="preserve"> </w:t>
      </w:r>
      <w:r w:rsidRPr="00803F21">
        <w:rPr>
          <w:rFonts w:ascii="Times New Roman" w:hAnsi="Times New Roman" w:cs="Times New Roman"/>
          <w:w w:val="90"/>
        </w:rPr>
        <w:t xml:space="preserve">any irregularities, </w:t>
      </w:r>
      <w:r w:rsidRPr="00803F21">
        <w:rPr>
          <w:rFonts w:ascii="Times New Roman" w:hAnsi="Times New Roman" w:cs="Times New Roman"/>
          <w:w w:val="95"/>
        </w:rPr>
        <w:t xml:space="preserve">non-compliance or problems related to any terms and conditions as agreed upon in this </w:t>
      </w:r>
      <w:r w:rsidRPr="00803F21">
        <w:rPr>
          <w:rFonts w:ascii="Times New Roman" w:hAnsi="Times New Roman" w:cs="Times New Roman"/>
          <w:spacing w:val="-2"/>
          <w:w w:val="95"/>
        </w:rPr>
        <w:t>agreement.</w:t>
      </w:r>
    </w:p>
    <w:p w14:paraId="389936ED" w14:textId="77777777" w:rsidR="00285818" w:rsidRPr="00803F21" w:rsidRDefault="00417AD6" w:rsidP="00803F21">
      <w:pPr>
        <w:pStyle w:val="Heading1"/>
        <w:spacing w:before="277"/>
        <w:jc w:val="both"/>
        <w:rPr>
          <w:rFonts w:ascii="Times New Roman" w:hAnsi="Times New Roman" w:cs="Times New Roman"/>
        </w:rPr>
      </w:pPr>
      <w:r w:rsidRPr="00803F21">
        <w:rPr>
          <w:rFonts w:ascii="Times New Roman" w:hAnsi="Times New Roman" w:cs="Times New Roman"/>
        </w:rPr>
        <w:t>Management</w:t>
      </w:r>
      <w:r w:rsidRPr="00803F21">
        <w:rPr>
          <w:rFonts w:ascii="Times New Roman" w:hAnsi="Times New Roman" w:cs="Times New Roman"/>
          <w:spacing w:val="12"/>
        </w:rPr>
        <w:t xml:space="preserve"> </w:t>
      </w:r>
      <w:r w:rsidRPr="00803F21">
        <w:rPr>
          <w:rFonts w:ascii="Times New Roman" w:hAnsi="Times New Roman" w:cs="Times New Roman"/>
        </w:rPr>
        <w:t>and</w:t>
      </w:r>
      <w:r w:rsidRPr="00803F21">
        <w:rPr>
          <w:rFonts w:ascii="Times New Roman" w:hAnsi="Times New Roman" w:cs="Times New Roman"/>
          <w:spacing w:val="12"/>
        </w:rPr>
        <w:t xml:space="preserve"> </w:t>
      </w:r>
      <w:r w:rsidRPr="00803F21">
        <w:rPr>
          <w:rFonts w:ascii="Times New Roman" w:hAnsi="Times New Roman" w:cs="Times New Roman"/>
          <w:spacing w:val="-2"/>
        </w:rPr>
        <w:t>Reporting:</w:t>
      </w:r>
    </w:p>
    <w:p w14:paraId="389936EE" w14:textId="21C314CC" w:rsidR="00285818" w:rsidRPr="00803F21" w:rsidRDefault="00417AD6" w:rsidP="00803F21">
      <w:pPr>
        <w:pStyle w:val="BodyText"/>
        <w:ind w:right="193"/>
        <w:jc w:val="both"/>
        <w:rPr>
          <w:rFonts w:ascii="Times New Roman" w:hAnsi="Times New Roman" w:cs="Times New Roman"/>
        </w:rPr>
      </w:pPr>
      <w:r w:rsidRPr="00803F21">
        <w:rPr>
          <w:rFonts w:ascii="Times New Roman" w:hAnsi="Times New Roman" w:cs="Times New Roman"/>
          <w:w w:val="90"/>
        </w:rPr>
        <w:t>The consultancy agency will be supervised</w:t>
      </w:r>
      <w:r w:rsidRPr="00803F21">
        <w:rPr>
          <w:rFonts w:ascii="Times New Roman" w:eastAsiaTheme="minorEastAsia" w:hAnsi="Times New Roman" w:cs="Times New Roman"/>
        </w:rPr>
        <w:t xml:space="preserve"> by </w:t>
      </w:r>
      <w:r w:rsidR="64D05BCB" w:rsidRPr="00803F21">
        <w:rPr>
          <w:rFonts w:ascii="Times New Roman" w:eastAsiaTheme="minorEastAsia" w:hAnsi="Times New Roman" w:cs="Times New Roman"/>
        </w:rPr>
        <w:t>Shabbir Rahman</w:t>
      </w:r>
      <w:r w:rsidRPr="00803F21">
        <w:rPr>
          <w:rFonts w:ascii="Times New Roman" w:eastAsiaTheme="minorEastAsia" w:hAnsi="Times New Roman" w:cs="Times New Roman"/>
        </w:rPr>
        <w:t xml:space="preserve">, Manager- Communication (E: </w:t>
      </w:r>
      <w:r w:rsidR="4F49EAE8" w:rsidRPr="00803F21">
        <w:rPr>
          <w:rFonts w:ascii="Times New Roman" w:eastAsiaTheme="minorEastAsia" w:hAnsi="Times New Roman" w:cs="Times New Roman"/>
        </w:rPr>
        <w:t>Shabbir.Rahman@actionaid.org,</w:t>
      </w:r>
      <w:r w:rsidRPr="00803F21">
        <w:rPr>
          <w:rFonts w:ascii="Times New Roman" w:eastAsiaTheme="minorEastAsia" w:hAnsi="Times New Roman" w:cs="Times New Roman"/>
        </w:rPr>
        <w:t xml:space="preserve"> M: </w:t>
      </w:r>
      <w:r w:rsidR="0271F032" w:rsidRPr="00803F21">
        <w:rPr>
          <w:rFonts w:ascii="Times New Roman" w:eastAsiaTheme="minorEastAsia" w:hAnsi="Times New Roman" w:cs="Times New Roman"/>
        </w:rPr>
        <w:t>+880 1681523496)</w:t>
      </w:r>
      <w:r w:rsidRPr="00803F21">
        <w:rPr>
          <w:rFonts w:ascii="Times New Roman" w:eastAsiaTheme="minorEastAsia" w:hAnsi="Times New Roman" w:cs="Times New Roman"/>
        </w:rPr>
        <w:t>.</w:t>
      </w:r>
    </w:p>
    <w:p w14:paraId="5C637ECE" w14:textId="783FFBB9" w:rsidR="00BB5442" w:rsidRPr="00BB5442" w:rsidRDefault="00BB5442" w:rsidP="00803F21">
      <w:pPr>
        <w:pStyle w:val="BodyText"/>
        <w:spacing w:before="278"/>
        <w:ind w:left="0"/>
        <w:rPr>
          <w:rFonts w:ascii="Times New Roman" w:hAnsi="Times New Roman" w:cs="Times New Roman"/>
          <w:sz w:val="14"/>
          <w:szCs w:val="14"/>
        </w:rPr>
      </w:pPr>
    </w:p>
    <w:p w14:paraId="66603DAE" w14:textId="77777777" w:rsidR="00BB5442" w:rsidRPr="00BB5442" w:rsidRDefault="00BB5442" w:rsidP="00BB5442">
      <w:pPr>
        <w:widowControl/>
        <w:autoSpaceDE/>
        <w:autoSpaceDN/>
        <w:spacing w:after="200" w:line="276" w:lineRule="auto"/>
        <w:ind w:firstLine="260"/>
        <w:contextualSpacing/>
        <w:jc w:val="both"/>
        <w:rPr>
          <w:rFonts w:asciiTheme="majorBidi" w:hAnsiTheme="majorBidi" w:cstheme="majorBidi"/>
          <w:b/>
        </w:rPr>
      </w:pPr>
      <w:r w:rsidRPr="00BB5442">
        <w:rPr>
          <w:rFonts w:asciiTheme="majorBidi" w:hAnsiTheme="majorBidi" w:cstheme="majorBidi"/>
          <w:b/>
        </w:rPr>
        <w:t xml:space="preserve">Submission of the Proposal:  </w:t>
      </w:r>
    </w:p>
    <w:p w14:paraId="152B1740" w14:textId="77777777" w:rsidR="00BB5442" w:rsidRPr="00BB5442" w:rsidRDefault="00BB5442" w:rsidP="00BB5442">
      <w:pPr>
        <w:ind w:left="360"/>
        <w:jc w:val="both"/>
        <w:rPr>
          <w:rFonts w:asciiTheme="majorBidi" w:hAnsiTheme="majorBidi" w:cstheme="majorBidi"/>
        </w:rPr>
      </w:pPr>
      <w:r w:rsidRPr="00BB5442">
        <w:rPr>
          <w:rFonts w:asciiTheme="majorBidi" w:hAnsiTheme="majorBidi" w:cstheme="majorBidi"/>
        </w:rPr>
        <w:t xml:space="preserve">Interested partner/agency is requested to submit technical and financial proposal, by the email to </w:t>
      </w:r>
      <w:hyperlink r:id="rId8" w:history="1">
        <w:r w:rsidRPr="00BB5442">
          <w:rPr>
            <w:rStyle w:val="Hyperlink"/>
            <w:rFonts w:asciiTheme="majorBidi" w:hAnsiTheme="majorBidi" w:cstheme="majorBidi"/>
            <w:b/>
            <w:bCs/>
            <w:sz w:val="28"/>
            <w:szCs w:val="28"/>
          </w:rPr>
          <w:t>aab.jobs@actionaid.org</w:t>
        </w:r>
      </w:hyperlink>
      <w:r w:rsidRPr="00BB5442">
        <w:rPr>
          <w:rFonts w:asciiTheme="majorBidi" w:hAnsiTheme="majorBidi" w:cstheme="majorBidi"/>
        </w:rPr>
        <w:t xml:space="preserve">  </w:t>
      </w:r>
    </w:p>
    <w:p w14:paraId="28AB39C7" w14:textId="77777777" w:rsidR="00BB5442" w:rsidRDefault="00BB5442" w:rsidP="00BB5442">
      <w:pPr>
        <w:ind w:left="360"/>
        <w:jc w:val="both"/>
        <w:rPr>
          <w:rFonts w:asciiTheme="majorBidi" w:hAnsiTheme="majorBidi" w:cstheme="majorBidi"/>
          <w:b/>
        </w:rPr>
      </w:pPr>
    </w:p>
    <w:p w14:paraId="3127C054" w14:textId="53DEE2AF" w:rsidR="00BB5442" w:rsidRPr="00BB5442" w:rsidRDefault="00BB5442" w:rsidP="00BB5442">
      <w:pPr>
        <w:ind w:left="360"/>
        <w:jc w:val="both"/>
        <w:rPr>
          <w:rFonts w:asciiTheme="majorBidi" w:hAnsiTheme="majorBidi" w:cstheme="majorBidi"/>
          <w:b/>
        </w:rPr>
      </w:pPr>
      <w:r w:rsidRPr="00BB5442">
        <w:rPr>
          <w:rFonts w:asciiTheme="majorBidi" w:hAnsiTheme="majorBidi" w:cstheme="majorBidi"/>
          <w:b/>
        </w:rPr>
        <w:t xml:space="preserve">The EOI/proposal should include: </w:t>
      </w:r>
    </w:p>
    <w:p w14:paraId="5D0A1454" w14:textId="77777777" w:rsidR="00BB5442" w:rsidRPr="00BB5442" w:rsidRDefault="00BB5442" w:rsidP="00BB5442">
      <w:pPr>
        <w:pStyle w:val="ListParagraph"/>
        <w:widowControl/>
        <w:numPr>
          <w:ilvl w:val="0"/>
          <w:numId w:val="10"/>
        </w:numPr>
        <w:autoSpaceDE/>
        <w:autoSpaceDN/>
        <w:spacing w:after="200" w:line="276" w:lineRule="auto"/>
        <w:contextualSpacing/>
        <w:jc w:val="both"/>
        <w:rPr>
          <w:rFonts w:asciiTheme="majorBidi" w:hAnsiTheme="majorBidi" w:cstheme="majorBidi"/>
        </w:rPr>
      </w:pPr>
      <w:r w:rsidRPr="00BB5442">
        <w:rPr>
          <w:rFonts w:asciiTheme="majorBidi" w:hAnsiTheme="majorBidi" w:cstheme="majorBidi"/>
        </w:rPr>
        <w:t xml:space="preserve">Interested partners are requested to submit a proposal outlining their approach and a budget for  fee using daily fees and other relevant expensed related to the task. </w:t>
      </w:r>
    </w:p>
    <w:p w14:paraId="66BAD519" w14:textId="77777777" w:rsidR="00BB5442" w:rsidRPr="00BB5442" w:rsidRDefault="00BB5442" w:rsidP="00BB5442">
      <w:pPr>
        <w:pStyle w:val="ListParagraph"/>
        <w:widowControl/>
        <w:numPr>
          <w:ilvl w:val="0"/>
          <w:numId w:val="10"/>
        </w:numPr>
        <w:autoSpaceDE/>
        <w:autoSpaceDN/>
        <w:spacing w:after="200" w:line="276" w:lineRule="auto"/>
        <w:contextualSpacing/>
        <w:jc w:val="both"/>
        <w:rPr>
          <w:rFonts w:asciiTheme="majorBidi" w:hAnsiTheme="majorBidi" w:cstheme="majorBidi"/>
        </w:rPr>
      </w:pPr>
      <w:r w:rsidRPr="00BB5442">
        <w:rPr>
          <w:rFonts w:asciiTheme="majorBidi" w:hAnsiTheme="majorBidi" w:cstheme="majorBidi"/>
        </w:rPr>
        <w:t xml:space="preserve">A CV or CV’s more than one partner in the team. </w:t>
      </w:r>
    </w:p>
    <w:p w14:paraId="288E0037" w14:textId="77777777" w:rsidR="00BB5442" w:rsidRPr="00BB5442" w:rsidRDefault="00BB5442" w:rsidP="00BB5442">
      <w:pPr>
        <w:pStyle w:val="ListParagraph"/>
        <w:widowControl/>
        <w:numPr>
          <w:ilvl w:val="0"/>
          <w:numId w:val="10"/>
        </w:numPr>
        <w:autoSpaceDE/>
        <w:autoSpaceDN/>
        <w:spacing w:after="200" w:line="276" w:lineRule="auto"/>
        <w:contextualSpacing/>
        <w:jc w:val="both"/>
        <w:rPr>
          <w:rFonts w:asciiTheme="majorBidi" w:hAnsiTheme="majorBidi" w:cstheme="majorBidi"/>
        </w:rPr>
      </w:pPr>
      <w:r w:rsidRPr="00BB5442">
        <w:rPr>
          <w:rFonts w:asciiTheme="majorBidi" w:hAnsiTheme="majorBidi" w:cstheme="majorBidi"/>
        </w:rPr>
        <w:t xml:space="preserve">An example of similar work done. </w:t>
      </w:r>
    </w:p>
    <w:p w14:paraId="6AAB198A" w14:textId="05AF9BBB" w:rsidR="00BB5442" w:rsidRPr="00BB5442" w:rsidRDefault="00BB5442" w:rsidP="00BB5442">
      <w:pPr>
        <w:ind w:firstLine="360"/>
        <w:jc w:val="both"/>
        <w:rPr>
          <w:rFonts w:asciiTheme="majorBidi" w:hAnsiTheme="majorBidi" w:cstheme="majorBidi"/>
          <w:b/>
          <w:bCs/>
          <w:sz w:val="24"/>
          <w:szCs w:val="24"/>
        </w:rPr>
      </w:pPr>
      <w:r w:rsidRPr="00BB5442">
        <w:rPr>
          <w:rFonts w:asciiTheme="majorBidi" w:hAnsiTheme="majorBidi" w:cstheme="majorBidi"/>
          <w:sz w:val="26"/>
          <w:szCs w:val="26"/>
          <w:shd w:val="clear" w:color="auto" w:fill="FFFFFF"/>
        </w:rPr>
        <w:t xml:space="preserve">The </w:t>
      </w:r>
      <w:r w:rsidRPr="00BB5442">
        <w:rPr>
          <w:rFonts w:asciiTheme="majorBidi" w:hAnsiTheme="majorBidi" w:cstheme="majorBidi"/>
          <w:b/>
          <w:sz w:val="26"/>
          <w:szCs w:val="26"/>
          <w:shd w:val="clear" w:color="auto" w:fill="FFFFFF"/>
        </w:rPr>
        <w:t>deadline</w:t>
      </w:r>
      <w:r w:rsidRPr="00BB5442">
        <w:rPr>
          <w:rFonts w:asciiTheme="majorBidi" w:hAnsiTheme="majorBidi" w:cstheme="majorBidi"/>
          <w:sz w:val="26"/>
          <w:szCs w:val="26"/>
          <w:shd w:val="clear" w:color="auto" w:fill="FFFFFF"/>
        </w:rPr>
        <w:t xml:space="preserve"> for submission of the </w:t>
      </w:r>
      <w:r w:rsidRPr="00BB5442">
        <w:rPr>
          <w:rFonts w:asciiTheme="majorBidi" w:hAnsiTheme="majorBidi" w:cstheme="majorBidi"/>
          <w:b/>
          <w:bCs/>
          <w:sz w:val="26"/>
          <w:szCs w:val="26"/>
          <w:shd w:val="clear" w:color="auto" w:fill="FFFFFF"/>
        </w:rPr>
        <w:t>Proposa</w:t>
      </w:r>
      <w:r w:rsidRPr="00BB5442">
        <w:rPr>
          <w:rFonts w:asciiTheme="majorBidi" w:hAnsiTheme="majorBidi" w:cstheme="majorBidi"/>
          <w:sz w:val="26"/>
          <w:szCs w:val="26"/>
          <w:shd w:val="clear" w:color="auto" w:fill="FFFFFF"/>
        </w:rPr>
        <w:t xml:space="preserve">l is </w:t>
      </w:r>
      <w:r>
        <w:rPr>
          <w:rFonts w:asciiTheme="majorBidi" w:hAnsiTheme="majorBidi" w:cstheme="majorBidi"/>
          <w:b/>
          <w:sz w:val="26"/>
          <w:szCs w:val="26"/>
          <w:u w:val="single"/>
        </w:rPr>
        <w:t>Sun</w:t>
      </w:r>
      <w:r w:rsidRPr="00BB5442">
        <w:rPr>
          <w:rFonts w:asciiTheme="majorBidi" w:hAnsiTheme="majorBidi" w:cstheme="majorBidi"/>
          <w:b/>
          <w:sz w:val="26"/>
          <w:szCs w:val="26"/>
          <w:u w:val="single"/>
        </w:rPr>
        <w:t xml:space="preserve">day, </w:t>
      </w:r>
      <w:r>
        <w:rPr>
          <w:rFonts w:asciiTheme="majorBidi" w:hAnsiTheme="majorBidi" w:cstheme="majorBidi"/>
          <w:b/>
          <w:sz w:val="26"/>
          <w:szCs w:val="26"/>
          <w:u w:val="single"/>
        </w:rPr>
        <w:t>01 September</w:t>
      </w:r>
      <w:r w:rsidRPr="00BB5442">
        <w:rPr>
          <w:rFonts w:asciiTheme="majorBidi" w:hAnsiTheme="majorBidi" w:cstheme="majorBidi"/>
          <w:b/>
          <w:sz w:val="26"/>
          <w:szCs w:val="26"/>
          <w:u w:val="single"/>
        </w:rPr>
        <w:t xml:space="preserve"> 2024</w:t>
      </w:r>
    </w:p>
    <w:p w14:paraId="6E1CEA95" w14:textId="40FFC1FD" w:rsidR="00BB5442" w:rsidRPr="00BB5442" w:rsidRDefault="00BB5442" w:rsidP="00BB5442">
      <w:pPr>
        <w:pStyle w:val="BodyText"/>
        <w:spacing w:before="278"/>
        <w:ind w:left="360"/>
        <w:rPr>
          <w:rFonts w:asciiTheme="majorBidi" w:hAnsiTheme="majorBidi" w:cstheme="majorBidi"/>
        </w:rPr>
      </w:pPr>
      <w:r w:rsidRPr="00BB5442">
        <w:rPr>
          <w:rFonts w:asciiTheme="majorBidi" w:hAnsiTheme="majorBidi" w:cstheme="majorBidi"/>
          <w:b/>
          <w:bCs/>
          <w:lang w:bidi="bn-BD"/>
        </w:rPr>
        <w:t>Disclaimer:</w:t>
      </w:r>
      <w:r w:rsidRPr="00BB5442">
        <w:rPr>
          <w:rFonts w:asciiTheme="majorBidi" w:hAnsiTheme="majorBidi" w:cstheme="majorBidi"/>
          <w:lang w:bidi="bn-BD"/>
        </w:rPr>
        <w:t xml:space="preserve"> ActionAid Bangladesh reserves the right to accept or reject any or all applications without assigning any reason thereof.</w:t>
      </w:r>
    </w:p>
    <w:p w14:paraId="389936F4" w14:textId="103C5C96" w:rsidR="00285818" w:rsidRPr="00AC3915" w:rsidRDefault="00285818" w:rsidP="00803F21">
      <w:pPr>
        <w:pStyle w:val="BodyText"/>
        <w:spacing w:before="51"/>
        <w:ind w:right="7071"/>
        <w:rPr>
          <w:rFonts w:ascii="Times New Roman" w:hAnsi="Times New Roman" w:cs="Times New Roman"/>
          <w:sz w:val="17"/>
        </w:rPr>
      </w:pPr>
    </w:p>
    <w:sectPr w:rsidR="00285818" w:rsidRPr="00AC3915">
      <w:pgSz w:w="12240" w:h="15840"/>
      <w:pgMar w:top="1340" w:right="1240" w:bottom="280" w:left="1180" w:header="5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4A20" w14:textId="77777777" w:rsidR="00566B61" w:rsidRDefault="00566B61">
      <w:r>
        <w:separator/>
      </w:r>
    </w:p>
  </w:endnote>
  <w:endnote w:type="continuationSeparator" w:id="0">
    <w:p w14:paraId="17961583" w14:textId="77777777" w:rsidR="00566B61" w:rsidRDefault="00566B61">
      <w:r>
        <w:continuationSeparator/>
      </w:r>
    </w:p>
  </w:endnote>
  <w:endnote w:type="continuationNotice" w:id="1">
    <w:p w14:paraId="3EBE3E9F" w14:textId="77777777" w:rsidR="00566B61" w:rsidRDefault="00566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1F6E" w14:textId="77777777" w:rsidR="00566B61" w:rsidRDefault="00566B61">
      <w:r>
        <w:separator/>
      </w:r>
    </w:p>
  </w:footnote>
  <w:footnote w:type="continuationSeparator" w:id="0">
    <w:p w14:paraId="6EC5E552" w14:textId="77777777" w:rsidR="00566B61" w:rsidRDefault="00566B61">
      <w:r>
        <w:continuationSeparator/>
      </w:r>
    </w:p>
  </w:footnote>
  <w:footnote w:type="continuationNotice" w:id="1">
    <w:p w14:paraId="1E1B2887" w14:textId="77777777" w:rsidR="00566B61" w:rsidRDefault="00566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36F7" w14:textId="77777777" w:rsidR="00285818" w:rsidRDefault="00417AD6">
    <w:pPr>
      <w:pStyle w:val="BodyText"/>
      <w:spacing w:line="14" w:lineRule="auto"/>
      <w:ind w:left="0"/>
      <w:rPr>
        <w:sz w:val="20"/>
      </w:rPr>
    </w:pPr>
    <w:r>
      <w:rPr>
        <w:noProof/>
      </w:rPr>
      <w:drawing>
        <wp:anchor distT="0" distB="0" distL="0" distR="0" simplePos="0" relativeHeight="251658240" behindDoc="1" locked="0" layoutInCell="1" allowOverlap="1" wp14:anchorId="389936F8" wp14:editId="389936F9">
          <wp:simplePos x="0" y="0"/>
          <wp:positionH relativeFrom="page">
            <wp:posOffset>5915025</wp:posOffset>
          </wp:positionH>
          <wp:positionV relativeFrom="page">
            <wp:posOffset>333375</wp:posOffset>
          </wp:positionV>
          <wp:extent cx="1443354" cy="190500"/>
          <wp:effectExtent l="0" t="0" r="0" b="0"/>
          <wp:wrapNone/>
          <wp:docPr id="184737184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43354" cy="190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0CC3"/>
    <w:multiLevelType w:val="hybridMultilevel"/>
    <w:tmpl w:val="43C69448"/>
    <w:lvl w:ilvl="0" w:tplc="12046BD6">
      <w:start w:val="1"/>
      <w:numFmt w:val="bullet"/>
      <w:lvlText w:val=""/>
      <w:lvlJc w:val="left"/>
      <w:pPr>
        <w:ind w:left="980" w:hanging="360"/>
      </w:pPr>
      <w:rPr>
        <w:rFonts w:ascii="Wingdings" w:hAnsi="Wingdings" w:hint="default"/>
      </w:rPr>
    </w:lvl>
    <w:lvl w:ilvl="1" w:tplc="73306D2A">
      <w:start w:val="1"/>
      <w:numFmt w:val="bullet"/>
      <w:lvlText w:val="o"/>
      <w:lvlJc w:val="left"/>
      <w:pPr>
        <w:ind w:left="1700" w:hanging="360"/>
      </w:pPr>
      <w:rPr>
        <w:rFonts w:ascii="Courier New" w:hAnsi="Courier New" w:hint="default"/>
      </w:rPr>
    </w:lvl>
    <w:lvl w:ilvl="2" w:tplc="72CC5C04">
      <w:start w:val="1"/>
      <w:numFmt w:val="bullet"/>
      <w:lvlText w:val=""/>
      <w:lvlJc w:val="left"/>
      <w:pPr>
        <w:ind w:left="2420" w:hanging="360"/>
      </w:pPr>
      <w:rPr>
        <w:rFonts w:ascii="Wingdings" w:hAnsi="Wingdings" w:hint="default"/>
      </w:rPr>
    </w:lvl>
    <w:lvl w:ilvl="3" w:tplc="643E2C96">
      <w:start w:val="1"/>
      <w:numFmt w:val="bullet"/>
      <w:lvlText w:val=""/>
      <w:lvlJc w:val="left"/>
      <w:pPr>
        <w:ind w:left="3140" w:hanging="360"/>
      </w:pPr>
      <w:rPr>
        <w:rFonts w:ascii="Symbol" w:hAnsi="Symbol" w:hint="default"/>
      </w:rPr>
    </w:lvl>
    <w:lvl w:ilvl="4" w:tplc="D4E635FA">
      <w:start w:val="1"/>
      <w:numFmt w:val="bullet"/>
      <w:lvlText w:val="o"/>
      <w:lvlJc w:val="left"/>
      <w:pPr>
        <w:ind w:left="3860" w:hanging="360"/>
      </w:pPr>
      <w:rPr>
        <w:rFonts w:ascii="Courier New" w:hAnsi="Courier New" w:hint="default"/>
      </w:rPr>
    </w:lvl>
    <w:lvl w:ilvl="5" w:tplc="2F3C7D6E">
      <w:start w:val="1"/>
      <w:numFmt w:val="bullet"/>
      <w:lvlText w:val=""/>
      <w:lvlJc w:val="left"/>
      <w:pPr>
        <w:ind w:left="4580" w:hanging="360"/>
      </w:pPr>
      <w:rPr>
        <w:rFonts w:ascii="Wingdings" w:hAnsi="Wingdings" w:hint="default"/>
      </w:rPr>
    </w:lvl>
    <w:lvl w:ilvl="6" w:tplc="898C507E">
      <w:start w:val="1"/>
      <w:numFmt w:val="bullet"/>
      <w:lvlText w:val=""/>
      <w:lvlJc w:val="left"/>
      <w:pPr>
        <w:ind w:left="5300" w:hanging="360"/>
      </w:pPr>
      <w:rPr>
        <w:rFonts w:ascii="Symbol" w:hAnsi="Symbol" w:hint="default"/>
      </w:rPr>
    </w:lvl>
    <w:lvl w:ilvl="7" w:tplc="5BB23400">
      <w:start w:val="1"/>
      <w:numFmt w:val="bullet"/>
      <w:lvlText w:val="o"/>
      <w:lvlJc w:val="left"/>
      <w:pPr>
        <w:ind w:left="6020" w:hanging="360"/>
      </w:pPr>
      <w:rPr>
        <w:rFonts w:ascii="Courier New" w:hAnsi="Courier New" w:hint="default"/>
      </w:rPr>
    </w:lvl>
    <w:lvl w:ilvl="8" w:tplc="3E3AAB74">
      <w:start w:val="1"/>
      <w:numFmt w:val="bullet"/>
      <w:lvlText w:val=""/>
      <w:lvlJc w:val="left"/>
      <w:pPr>
        <w:ind w:left="6740" w:hanging="360"/>
      </w:pPr>
      <w:rPr>
        <w:rFonts w:ascii="Wingdings" w:hAnsi="Wingdings" w:hint="default"/>
      </w:rPr>
    </w:lvl>
  </w:abstractNum>
  <w:abstractNum w:abstractNumId="1" w15:restartNumberingAfterBreak="0">
    <w:nsid w:val="143570C8"/>
    <w:multiLevelType w:val="hybridMultilevel"/>
    <w:tmpl w:val="0728CC96"/>
    <w:lvl w:ilvl="0" w:tplc="59520F0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B15B5"/>
    <w:multiLevelType w:val="hybridMultilevel"/>
    <w:tmpl w:val="C5ACCD16"/>
    <w:lvl w:ilvl="0" w:tplc="5524BB40">
      <w:start w:val="1"/>
      <w:numFmt w:val="upperRoman"/>
      <w:lvlText w:val="%1)"/>
      <w:lvlJc w:val="right"/>
      <w:pPr>
        <w:ind w:left="980" w:hanging="360"/>
      </w:pPr>
    </w:lvl>
    <w:lvl w:ilvl="1" w:tplc="38C8BEA4">
      <w:start w:val="1"/>
      <w:numFmt w:val="lowerLetter"/>
      <w:lvlText w:val="%2."/>
      <w:lvlJc w:val="left"/>
      <w:pPr>
        <w:ind w:left="1700" w:hanging="360"/>
      </w:pPr>
    </w:lvl>
    <w:lvl w:ilvl="2" w:tplc="3D402E3C">
      <w:start w:val="1"/>
      <w:numFmt w:val="lowerRoman"/>
      <w:lvlText w:val="%3."/>
      <w:lvlJc w:val="right"/>
      <w:pPr>
        <w:ind w:left="2420" w:hanging="180"/>
      </w:pPr>
    </w:lvl>
    <w:lvl w:ilvl="3" w:tplc="38407FEE">
      <w:start w:val="1"/>
      <w:numFmt w:val="decimal"/>
      <w:lvlText w:val="%4."/>
      <w:lvlJc w:val="left"/>
      <w:pPr>
        <w:ind w:left="3140" w:hanging="360"/>
      </w:pPr>
    </w:lvl>
    <w:lvl w:ilvl="4" w:tplc="5582C862">
      <w:start w:val="1"/>
      <w:numFmt w:val="lowerLetter"/>
      <w:lvlText w:val="%5."/>
      <w:lvlJc w:val="left"/>
      <w:pPr>
        <w:ind w:left="3860" w:hanging="360"/>
      </w:pPr>
    </w:lvl>
    <w:lvl w:ilvl="5" w:tplc="0EBC98E4">
      <w:start w:val="1"/>
      <w:numFmt w:val="lowerRoman"/>
      <w:lvlText w:val="%6."/>
      <w:lvlJc w:val="right"/>
      <w:pPr>
        <w:ind w:left="4580" w:hanging="180"/>
      </w:pPr>
    </w:lvl>
    <w:lvl w:ilvl="6" w:tplc="FFF876AE">
      <w:start w:val="1"/>
      <w:numFmt w:val="decimal"/>
      <w:lvlText w:val="%7."/>
      <w:lvlJc w:val="left"/>
      <w:pPr>
        <w:ind w:left="5300" w:hanging="360"/>
      </w:pPr>
    </w:lvl>
    <w:lvl w:ilvl="7" w:tplc="5650D26A">
      <w:start w:val="1"/>
      <w:numFmt w:val="lowerLetter"/>
      <w:lvlText w:val="%8."/>
      <w:lvlJc w:val="left"/>
      <w:pPr>
        <w:ind w:left="6020" w:hanging="360"/>
      </w:pPr>
    </w:lvl>
    <w:lvl w:ilvl="8" w:tplc="C932186C">
      <w:start w:val="1"/>
      <w:numFmt w:val="lowerRoman"/>
      <w:lvlText w:val="%9."/>
      <w:lvlJc w:val="right"/>
      <w:pPr>
        <w:ind w:left="6740" w:hanging="180"/>
      </w:pPr>
    </w:lvl>
  </w:abstractNum>
  <w:abstractNum w:abstractNumId="3" w15:restartNumberingAfterBreak="0">
    <w:nsid w:val="2AF3EC5F"/>
    <w:multiLevelType w:val="hybridMultilevel"/>
    <w:tmpl w:val="02E097BC"/>
    <w:lvl w:ilvl="0" w:tplc="6B98096E">
      <w:start w:val="1"/>
      <w:numFmt w:val="bullet"/>
      <w:lvlText w:val=""/>
      <w:lvlJc w:val="left"/>
      <w:pPr>
        <w:ind w:left="768" w:hanging="360"/>
      </w:pPr>
      <w:rPr>
        <w:rFonts w:ascii="Wingdings" w:hAnsi="Wingdings" w:hint="default"/>
      </w:rPr>
    </w:lvl>
    <w:lvl w:ilvl="1" w:tplc="10943EC0">
      <w:start w:val="1"/>
      <w:numFmt w:val="bullet"/>
      <w:lvlText w:val="o"/>
      <w:lvlJc w:val="left"/>
      <w:pPr>
        <w:ind w:left="1488" w:hanging="360"/>
      </w:pPr>
      <w:rPr>
        <w:rFonts w:ascii="Courier New" w:hAnsi="Courier New" w:hint="default"/>
      </w:rPr>
    </w:lvl>
    <w:lvl w:ilvl="2" w:tplc="C64CFBAA">
      <w:start w:val="1"/>
      <w:numFmt w:val="bullet"/>
      <w:lvlText w:val=""/>
      <w:lvlJc w:val="left"/>
      <w:pPr>
        <w:ind w:left="2208" w:hanging="360"/>
      </w:pPr>
      <w:rPr>
        <w:rFonts w:ascii="Wingdings" w:hAnsi="Wingdings" w:hint="default"/>
      </w:rPr>
    </w:lvl>
    <w:lvl w:ilvl="3" w:tplc="73420B6E">
      <w:start w:val="1"/>
      <w:numFmt w:val="bullet"/>
      <w:lvlText w:val=""/>
      <w:lvlJc w:val="left"/>
      <w:pPr>
        <w:ind w:left="2928" w:hanging="360"/>
      </w:pPr>
      <w:rPr>
        <w:rFonts w:ascii="Symbol" w:hAnsi="Symbol" w:hint="default"/>
      </w:rPr>
    </w:lvl>
    <w:lvl w:ilvl="4" w:tplc="D7C6530E">
      <w:start w:val="1"/>
      <w:numFmt w:val="bullet"/>
      <w:lvlText w:val="o"/>
      <w:lvlJc w:val="left"/>
      <w:pPr>
        <w:ind w:left="3648" w:hanging="360"/>
      </w:pPr>
      <w:rPr>
        <w:rFonts w:ascii="Courier New" w:hAnsi="Courier New" w:hint="default"/>
      </w:rPr>
    </w:lvl>
    <w:lvl w:ilvl="5" w:tplc="C2946110">
      <w:start w:val="1"/>
      <w:numFmt w:val="bullet"/>
      <w:lvlText w:val=""/>
      <w:lvlJc w:val="left"/>
      <w:pPr>
        <w:ind w:left="4368" w:hanging="360"/>
      </w:pPr>
      <w:rPr>
        <w:rFonts w:ascii="Wingdings" w:hAnsi="Wingdings" w:hint="default"/>
      </w:rPr>
    </w:lvl>
    <w:lvl w:ilvl="6" w:tplc="2F8C88F8">
      <w:start w:val="1"/>
      <w:numFmt w:val="bullet"/>
      <w:lvlText w:val=""/>
      <w:lvlJc w:val="left"/>
      <w:pPr>
        <w:ind w:left="5088" w:hanging="360"/>
      </w:pPr>
      <w:rPr>
        <w:rFonts w:ascii="Symbol" w:hAnsi="Symbol" w:hint="default"/>
      </w:rPr>
    </w:lvl>
    <w:lvl w:ilvl="7" w:tplc="3B2451F0">
      <w:start w:val="1"/>
      <w:numFmt w:val="bullet"/>
      <w:lvlText w:val="o"/>
      <w:lvlJc w:val="left"/>
      <w:pPr>
        <w:ind w:left="5808" w:hanging="360"/>
      </w:pPr>
      <w:rPr>
        <w:rFonts w:ascii="Courier New" w:hAnsi="Courier New" w:hint="default"/>
      </w:rPr>
    </w:lvl>
    <w:lvl w:ilvl="8" w:tplc="F4C4BA9A">
      <w:start w:val="1"/>
      <w:numFmt w:val="bullet"/>
      <w:lvlText w:val=""/>
      <w:lvlJc w:val="left"/>
      <w:pPr>
        <w:ind w:left="6528" w:hanging="360"/>
      </w:pPr>
      <w:rPr>
        <w:rFonts w:ascii="Wingdings" w:hAnsi="Wingdings" w:hint="default"/>
      </w:rPr>
    </w:lvl>
  </w:abstractNum>
  <w:abstractNum w:abstractNumId="4" w15:restartNumberingAfterBreak="0">
    <w:nsid w:val="2EC48C6F"/>
    <w:multiLevelType w:val="hybridMultilevel"/>
    <w:tmpl w:val="EDBCCE9A"/>
    <w:lvl w:ilvl="0" w:tplc="8AB6D6D8">
      <w:start w:val="1"/>
      <w:numFmt w:val="lowerRoman"/>
      <w:lvlText w:val="%1)"/>
      <w:lvlJc w:val="right"/>
      <w:pPr>
        <w:ind w:left="980" w:hanging="360"/>
      </w:pPr>
    </w:lvl>
    <w:lvl w:ilvl="1" w:tplc="DE90E934">
      <w:start w:val="1"/>
      <w:numFmt w:val="lowerLetter"/>
      <w:lvlText w:val="%2."/>
      <w:lvlJc w:val="left"/>
      <w:pPr>
        <w:ind w:left="1700" w:hanging="360"/>
      </w:pPr>
    </w:lvl>
    <w:lvl w:ilvl="2" w:tplc="F574E30A">
      <w:start w:val="1"/>
      <w:numFmt w:val="lowerRoman"/>
      <w:lvlText w:val="%3."/>
      <w:lvlJc w:val="right"/>
      <w:pPr>
        <w:ind w:left="2420" w:hanging="180"/>
      </w:pPr>
    </w:lvl>
    <w:lvl w:ilvl="3" w:tplc="817A9182">
      <w:start w:val="1"/>
      <w:numFmt w:val="decimal"/>
      <w:lvlText w:val="%4."/>
      <w:lvlJc w:val="left"/>
      <w:pPr>
        <w:ind w:left="3140" w:hanging="360"/>
      </w:pPr>
    </w:lvl>
    <w:lvl w:ilvl="4" w:tplc="99CCA6D0">
      <w:start w:val="1"/>
      <w:numFmt w:val="lowerLetter"/>
      <w:lvlText w:val="%5."/>
      <w:lvlJc w:val="left"/>
      <w:pPr>
        <w:ind w:left="3860" w:hanging="360"/>
      </w:pPr>
    </w:lvl>
    <w:lvl w:ilvl="5" w:tplc="00A897FC">
      <w:start w:val="1"/>
      <w:numFmt w:val="lowerRoman"/>
      <w:lvlText w:val="%6."/>
      <w:lvlJc w:val="right"/>
      <w:pPr>
        <w:ind w:left="4580" w:hanging="180"/>
      </w:pPr>
    </w:lvl>
    <w:lvl w:ilvl="6" w:tplc="2D4ACD24">
      <w:start w:val="1"/>
      <w:numFmt w:val="decimal"/>
      <w:lvlText w:val="%7."/>
      <w:lvlJc w:val="left"/>
      <w:pPr>
        <w:ind w:left="5300" w:hanging="360"/>
      </w:pPr>
    </w:lvl>
    <w:lvl w:ilvl="7" w:tplc="88CEE0B8">
      <w:start w:val="1"/>
      <w:numFmt w:val="lowerLetter"/>
      <w:lvlText w:val="%8."/>
      <w:lvlJc w:val="left"/>
      <w:pPr>
        <w:ind w:left="6020" w:hanging="360"/>
      </w:pPr>
    </w:lvl>
    <w:lvl w:ilvl="8" w:tplc="8F5E70DA">
      <w:start w:val="1"/>
      <w:numFmt w:val="lowerRoman"/>
      <w:lvlText w:val="%9."/>
      <w:lvlJc w:val="right"/>
      <w:pPr>
        <w:ind w:left="6740" w:hanging="180"/>
      </w:pPr>
    </w:lvl>
  </w:abstractNum>
  <w:abstractNum w:abstractNumId="5" w15:restartNumberingAfterBreak="0">
    <w:nsid w:val="432A2A31"/>
    <w:multiLevelType w:val="hybridMultilevel"/>
    <w:tmpl w:val="8C1ED794"/>
    <w:lvl w:ilvl="0" w:tplc="D010A07C">
      <w:start w:val="1"/>
      <w:numFmt w:val="bullet"/>
      <w:lvlText w:val=""/>
      <w:lvlJc w:val="left"/>
      <w:pPr>
        <w:ind w:left="769" w:hanging="360"/>
      </w:pPr>
      <w:rPr>
        <w:rFonts w:ascii="Wingdings" w:hAnsi="Wingdings" w:hint="default"/>
      </w:rPr>
    </w:lvl>
    <w:lvl w:ilvl="1" w:tplc="48DA508C">
      <w:start w:val="1"/>
      <w:numFmt w:val="bullet"/>
      <w:lvlText w:val="o"/>
      <w:lvlJc w:val="left"/>
      <w:pPr>
        <w:ind w:left="1489" w:hanging="360"/>
      </w:pPr>
      <w:rPr>
        <w:rFonts w:ascii="Courier New" w:hAnsi="Courier New" w:hint="default"/>
      </w:rPr>
    </w:lvl>
    <w:lvl w:ilvl="2" w:tplc="914A6B68">
      <w:start w:val="1"/>
      <w:numFmt w:val="bullet"/>
      <w:lvlText w:val=""/>
      <w:lvlJc w:val="left"/>
      <w:pPr>
        <w:ind w:left="2209" w:hanging="360"/>
      </w:pPr>
      <w:rPr>
        <w:rFonts w:ascii="Wingdings" w:hAnsi="Wingdings" w:hint="default"/>
      </w:rPr>
    </w:lvl>
    <w:lvl w:ilvl="3" w:tplc="E49AA93C">
      <w:start w:val="1"/>
      <w:numFmt w:val="bullet"/>
      <w:lvlText w:val=""/>
      <w:lvlJc w:val="left"/>
      <w:pPr>
        <w:ind w:left="2929" w:hanging="360"/>
      </w:pPr>
      <w:rPr>
        <w:rFonts w:ascii="Symbol" w:hAnsi="Symbol" w:hint="default"/>
      </w:rPr>
    </w:lvl>
    <w:lvl w:ilvl="4" w:tplc="E208C6EE">
      <w:start w:val="1"/>
      <w:numFmt w:val="bullet"/>
      <w:lvlText w:val="o"/>
      <w:lvlJc w:val="left"/>
      <w:pPr>
        <w:ind w:left="3649" w:hanging="360"/>
      </w:pPr>
      <w:rPr>
        <w:rFonts w:ascii="Courier New" w:hAnsi="Courier New" w:hint="default"/>
      </w:rPr>
    </w:lvl>
    <w:lvl w:ilvl="5" w:tplc="0B60D69C">
      <w:start w:val="1"/>
      <w:numFmt w:val="bullet"/>
      <w:lvlText w:val=""/>
      <w:lvlJc w:val="left"/>
      <w:pPr>
        <w:ind w:left="4369" w:hanging="360"/>
      </w:pPr>
      <w:rPr>
        <w:rFonts w:ascii="Wingdings" w:hAnsi="Wingdings" w:hint="default"/>
      </w:rPr>
    </w:lvl>
    <w:lvl w:ilvl="6" w:tplc="CC28D6B6">
      <w:start w:val="1"/>
      <w:numFmt w:val="bullet"/>
      <w:lvlText w:val=""/>
      <w:lvlJc w:val="left"/>
      <w:pPr>
        <w:ind w:left="5089" w:hanging="360"/>
      </w:pPr>
      <w:rPr>
        <w:rFonts w:ascii="Symbol" w:hAnsi="Symbol" w:hint="default"/>
      </w:rPr>
    </w:lvl>
    <w:lvl w:ilvl="7" w:tplc="80387AD6">
      <w:start w:val="1"/>
      <w:numFmt w:val="bullet"/>
      <w:lvlText w:val="o"/>
      <w:lvlJc w:val="left"/>
      <w:pPr>
        <w:ind w:left="5809" w:hanging="360"/>
      </w:pPr>
      <w:rPr>
        <w:rFonts w:ascii="Courier New" w:hAnsi="Courier New" w:hint="default"/>
      </w:rPr>
    </w:lvl>
    <w:lvl w:ilvl="8" w:tplc="DEFE4A82">
      <w:start w:val="1"/>
      <w:numFmt w:val="bullet"/>
      <w:lvlText w:val=""/>
      <w:lvlJc w:val="left"/>
      <w:pPr>
        <w:ind w:left="6529" w:hanging="360"/>
      </w:pPr>
      <w:rPr>
        <w:rFonts w:ascii="Wingdings" w:hAnsi="Wingdings" w:hint="default"/>
      </w:rPr>
    </w:lvl>
  </w:abstractNum>
  <w:abstractNum w:abstractNumId="6" w15:restartNumberingAfterBreak="0">
    <w:nsid w:val="44A31C86"/>
    <w:multiLevelType w:val="hybridMultilevel"/>
    <w:tmpl w:val="1AEE8FB0"/>
    <w:lvl w:ilvl="0" w:tplc="B840DDFE">
      <w:start w:val="1"/>
      <w:numFmt w:val="lowerRoman"/>
      <w:lvlText w:val="%1)"/>
      <w:lvlJc w:val="right"/>
      <w:pPr>
        <w:ind w:left="980" w:hanging="360"/>
      </w:pPr>
    </w:lvl>
    <w:lvl w:ilvl="1" w:tplc="0DE0A12A">
      <w:start w:val="1"/>
      <w:numFmt w:val="lowerLetter"/>
      <w:lvlText w:val="%2."/>
      <w:lvlJc w:val="left"/>
      <w:pPr>
        <w:ind w:left="1700" w:hanging="360"/>
      </w:pPr>
    </w:lvl>
    <w:lvl w:ilvl="2" w:tplc="3CA01ABE">
      <w:start w:val="1"/>
      <w:numFmt w:val="lowerRoman"/>
      <w:lvlText w:val="%3."/>
      <w:lvlJc w:val="right"/>
      <w:pPr>
        <w:ind w:left="2420" w:hanging="180"/>
      </w:pPr>
    </w:lvl>
    <w:lvl w:ilvl="3" w:tplc="2A3C82F4">
      <w:start w:val="1"/>
      <w:numFmt w:val="decimal"/>
      <w:lvlText w:val="%4."/>
      <w:lvlJc w:val="left"/>
      <w:pPr>
        <w:ind w:left="3140" w:hanging="360"/>
      </w:pPr>
    </w:lvl>
    <w:lvl w:ilvl="4" w:tplc="485C7CF2">
      <w:start w:val="1"/>
      <w:numFmt w:val="lowerLetter"/>
      <w:lvlText w:val="%5."/>
      <w:lvlJc w:val="left"/>
      <w:pPr>
        <w:ind w:left="3860" w:hanging="360"/>
      </w:pPr>
    </w:lvl>
    <w:lvl w:ilvl="5" w:tplc="EEE43496">
      <w:start w:val="1"/>
      <w:numFmt w:val="lowerRoman"/>
      <w:lvlText w:val="%6."/>
      <w:lvlJc w:val="right"/>
      <w:pPr>
        <w:ind w:left="4580" w:hanging="180"/>
      </w:pPr>
    </w:lvl>
    <w:lvl w:ilvl="6" w:tplc="B0F67602">
      <w:start w:val="1"/>
      <w:numFmt w:val="decimal"/>
      <w:lvlText w:val="%7."/>
      <w:lvlJc w:val="left"/>
      <w:pPr>
        <w:ind w:left="5300" w:hanging="360"/>
      </w:pPr>
    </w:lvl>
    <w:lvl w:ilvl="7" w:tplc="BCAA76F4">
      <w:start w:val="1"/>
      <w:numFmt w:val="lowerLetter"/>
      <w:lvlText w:val="%8."/>
      <w:lvlJc w:val="left"/>
      <w:pPr>
        <w:ind w:left="6020" w:hanging="360"/>
      </w:pPr>
    </w:lvl>
    <w:lvl w:ilvl="8" w:tplc="DFB8228C">
      <w:start w:val="1"/>
      <w:numFmt w:val="lowerRoman"/>
      <w:lvlText w:val="%9."/>
      <w:lvlJc w:val="right"/>
      <w:pPr>
        <w:ind w:left="6740" w:hanging="180"/>
      </w:pPr>
    </w:lvl>
  </w:abstractNum>
  <w:abstractNum w:abstractNumId="7" w15:restartNumberingAfterBreak="0">
    <w:nsid w:val="50215A53"/>
    <w:multiLevelType w:val="hybridMultilevel"/>
    <w:tmpl w:val="422C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FB984"/>
    <w:multiLevelType w:val="hybridMultilevel"/>
    <w:tmpl w:val="1B2CB832"/>
    <w:lvl w:ilvl="0" w:tplc="024ED0AA">
      <w:start w:val="1"/>
      <w:numFmt w:val="lowerRoman"/>
      <w:lvlText w:val="%1."/>
      <w:lvlJc w:val="right"/>
      <w:pPr>
        <w:ind w:left="720" w:hanging="360"/>
      </w:pPr>
    </w:lvl>
    <w:lvl w:ilvl="1" w:tplc="B038E1FC">
      <w:start w:val="1"/>
      <w:numFmt w:val="lowerLetter"/>
      <w:lvlText w:val="%2."/>
      <w:lvlJc w:val="left"/>
      <w:pPr>
        <w:ind w:left="1440" w:hanging="360"/>
      </w:pPr>
    </w:lvl>
    <w:lvl w:ilvl="2" w:tplc="10B0B756">
      <w:start w:val="1"/>
      <w:numFmt w:val="lowerRoman"/>
      <w:lvlText w:val="%3."/>
      <w:lvlJc w:val="right"/>
      <w:pPr>
        <w:ind w:left="2160" w:hanging="180"/>
      </w:pPr>
    </w:lvl>
    <w:lvl w:ilvl="3" w:tplc="0C403954">
      <w:start w:val="1"/>
      <w:numFmt w:val="decimal"/>
      <w:lvlText w:val="%4."/>
      <w:lvlJc w:val="left"/>
      <w:pPr>
        <w:ind w:left="2880" w:hanging="360"/>
      </w:pPr>
    </w:lvl>
    <w:lvl w:ilvl="4" w:tplc="98CEA784">
      <w:start w:val="1"/>
      <w:numFmt w:val="lowerLetter"/>
      <w:lvlText w:val="%5."/>
      <w:lvlJc w:val="left"/>
      <w:pPr>
        <w:ind w:left="3600" w:hanging="360"/>
      </w:pPr>
    </w:lvl>
    <w:lvl w:ilvl="5" w:tplc="04D01790">
      <w:start w:val="1"/>
      <w:numFmt w:val="lowerRoman"/>
      <w:lvlText w:val="%6."/>
      <w:lvlJc w:val="right"/>
      <w:pPr>
        <w:ind w:left="4320" w:hanging="180"/>
      </w:pPr>
    </w:lvl>
    <w:lvl w:ilvl="6" w:tplc="4734E57A">
      <w:start w:val="1"/>
      <w:numFmt w:val="decimal"/>
      <w:lvlText w:val="%7."/>
      <w:lvlJc w:val="left"/>
      <w:pPr>
        <w:ind w:left="5040" w:hanging="360"/>
      </w:pPr>
    </w:lvl>
    <w:lvl w:ilvl="7" w:tplc="01DCCA7C">
      <w:start w:val="1"/>
      <w:numFmt w:val="lowerLetter"/>
      <w:lvlText w:val="%8."/>
      <w:lvlJc w:val="left"/>
      <w:pPr>
        <w:ind w:left="5760" w:hanging="360"/>
      </w:pPr>
    </w:lvl>
    <w:lvl w:ilvl="8" w:tplc="86ECA81E">
      <w:start w:val="1"/>
      <w:numFmt w:val="lowerRoman"/>
      <w:lvlText w:val="%9."/>
      <w:lvlJc w:val="right"/>
      <w:pPr>
        <w:ind w:left="6480" w:hanging="180"/>
      </w:pPr>
    </w:lvl>
  </w:abstractNum>
  <w:abstractNum w:abstractNumId="9" w15:restartNumberingAfterBreak="0">
    <w:nsid w:val="68D337A0"/>
    <w:multiLevelType w:val="hybridMultilevel"/>
    <w:tmpl w:val="8BB8AC4C"/>
    <w:lvl w:ilvl="0" w:tplc="7F5208B6">
      <w:start w:val="1"/>
      <w:numFmt w:val="lowerRoman"/>
      <w:lvlText w:val="%1."/>
      <w:lvlJc w:val="left"/>
      <w:pPr>
        <w:ind w:left="980" w:hanging="466"/>
        <w:jc w:val="right"/>
      </w:pPr>
      <w:rPr>
        <w:rFonts w:ascii="Trebuchet MS" w:eastAsia="Trebuchet MS" w:hAnsi="Trebuchet MS" w:cs="Trebuchet MS" w:hint="default"/>
        <w:b w:val="0"/>
        <w:bCs w:val="0"/>
        <w:i w:val="0"/>
        <w:iCs w:val="0"/>
        <w:spacing w:val="0"/>
        <w:w w:val="67"/>
        <w:sz w:val="24"/>
        <w:szCs w:val="24"/>
        <w:lang w:val="en-US" w:eastAsia="en-US" w:bidi="ar-SA"/>
      </w:rPr>
    </w:lvl>
    <w:lvl w:ilvl="1" w:tplc="862CD84C">
      <w:numFmt w:val="bullet"/>
      <w:lvlText w:val=""/>
      <w:lvlJc w:val="left"/>
      <w:pPr>
        <w:ind w:left="980" w:hanging="360"/>
      </w:pPr>
      <w:rPr>
        <w:rFonts w:ascii="Symbol" w:eastAsia="Symbol" w:hAnsi="Symbol" w:cs="Symbol" w:hint="default"/>
        <w:b w:val="0"/>
        <w:bCs w:val="0"/>
        <w:i w:val="0"/>
        <w:iCs w:val="0"/>
        <w:spacing w:val="0"/>
        <w:w w:val="100"/>
        <w:sz w:val="24"/>
        <w:szCs w:val="24"/>
        <w:lang w:val="en-US" w:eastAsia="en-US" w:bidi="ar-SA"/>
      </w:rPr>
    </w:lvl>
    <w:lvl w:ilvl="2" w:tplc="70ACD712">
      <w:numFmt w:val="bullet"/>
      <w:lvlText w:val="•"/>
      <w:lvlJc w:val="left"/>
      <w:pPr>
        <w:ind w:left="2748" w:hanging="360"/>
      </w:pPr>
      <w:rPr>
        <w:rFonts w:hint="default"/>
        <w:lang w:val="en-US" w:eastAsia="en-US" w:bidi="ar-SA"/>
      </w:rPr>
    </w:lvl>
    <w:lvl w:ilvl="3" w:tplc="8E76C9C8">
      <w:numFmt w:val="bullet"/>
      <w:lvlText w:val="•"/>
      <w:lvlJc w:val="left"/>
      <w:pPr>
        <w:ind w:left="3632" w:hanging="360"/>
      </w:pPr>
      <w:rPr>
        <w:rFonts w:hint="default"/>
        <w:lang w:val="en-US" w:eastAsia="en-US" w:bidi="ar-SA"/>
      </w:rPr>
    </w:lvl>
    <w:lvl w:ilvl="4" w:tplc="BA5E1752">
      <w:numFmt w:val="bullet"/>
      <w:lvlText w:val="•"/>
      <w:lvlJc w:val="left"/>
      <w:pPr>
        <w:ind w:left="4516" w:hanging="360"/>
      </w:pPr>
      <w:rPr>
        <w:rFonts w:hint="default"/>
        <w:lang w:val="en-US" w:eastAsia="en-US" w:bidi="ar-SA"/>
      </w:rPr>
    </w:lvl>
    <w:lvl w:ilvl="5" w:tplc="2BCCBF32">
      <w:numFmt w:val="bullet"/>
      <w:lvlText w:val="•"/>
      <w:lvlJc w:val="left"/>
      <w:pPr>
        <w:ind w:left="5400" w:hanging="360"/>
      </w:pPr>
      <w:rPr>
        <w:rFonts w:hint="default"/>
        <w:lang w:val="en-US" w:eastAsia="en-US" w:bidi="ar-SA"/>
      </w:rPr>
    </w:lvl>
    <w:lvl w:ilvl="6" w:tplc="9216E76E">
      <w:numFmt w:val="bullet"/>
      <w:lvlText w:val="•"/>
      <w:lvlJc w:val="left"/>
      <w:pPr>
        <w:ind w:left="6284" w:hanging="360"/>
      </w:pPr>
      <w:rPr>
        <w:rFonts w:hint="default"/>
        <w:lang w:val="en-US" w:eastAsia="en-US" w:bidi="ar-SA"/>
      </w:rPr>
    </w:lvl>
    <w:lvl w:ilvl="7" w:tplc="019E8C68">
      <w:numFmt w:val="bullet"/>
      <w:lvlText w:val="•"/>
      <w:lvlJc w:val="left"/>
      <w:pPr>
        <w:ind w:left="7168" w:hanging="360"/>
      </w:pPr>
      <w:rPr>
        <w:rFonts w:hint="default"/>
        <w:lang w:val="en-US" w:eastAsia="en-US" w:bidi="ar-SA"/>
      </w:rPr>
    </w:lvl>
    <w:lvl w:ilvl="8" w:tplc="1A8A6A6A">
      <w:numFmt w:val="bullet"/>
      <w:lvlText w:val="•"/>
      <w:lvlJc w:val="left"/>
      <w:pPr>
        <w:ind w:left="8052" w:hanging="360"/>
      </w:pPr>
      <w:rPr>
        <w:rFonts w:hint="default"/>
        <w:lang w:val="en-US" w:eastAsia="en-US" w:bidi="ar-SA"/>
      </w:rPr>
    </w:lvl>
  </w:abstractNum>
  <w:num w:numId="1" w16cid:durableId="1092429573">
    <w:abstractNumId w:val="4"/>
  </w:num>
  <w:num w:numId="2" w16cid:durableId="1241713382">
    <w:abstractNumId w:val="6"/>
  </w:num>
  <w:num w:numId="3" w16cid:durableId="214510959">
    <w:abstractNumId w:val="8"/>
  </w:num>
  <w:num w:numId="4" w16cid:durableId="1447044924">
    <w:abstractNumId w:val="2"/>
  </w:num>
  <w:num w:numId="5" w16cid:durableId="1439252288">
    <w:abstractNumId w:val="3"/>
  </w:num>
  <w:num w:numId="6" w16cid:durableId="470484826">
    <w:abstractNumId w:val="5"/>
  </w:num>
  <w:num w:numId="7" w16cid:durableId="1758477434">
    <w:abstractNumId w:val="0"/>
  </w:num>
  <w:num w:numId="8" w16cid:durableId="1213542771">
    <w:abstractNumId w:val="9"/>
  </w:num>
  <w:num w:numId="9" w16cid:durableId="1681152981">
    <w:abstractNumId w:val="7"/>
  </w:num>
  <w:num w:numId="10" w16cid:durableId="153950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18"/>
    <w:rsid w:val="00047E8E"/>
    <w:rsid w:val="00163793"/>
    <w:rsid w:val="001D592D"/>
    <w:rsid w:val="00285818"/>
    <w:rsid w:val="002E2A7A"/>
    <w:rsid w:val="003F40DC"/>
    <w:rsid w:val="003F5D6E"/>
    <w:rsid w:val="00417AD6"/>
    <w:rsid w:val="00486532"/>
    <w:rsid w:val="00566B61"/>
    <w:rsid w:val="00802EE0"/>
    <w:rsid w:val="00803F21"/>
    <w:rsid w:val="0087620C"/>
    <w:rsid w:val="009D5AF3"/>
    <w:rsid w:val="00A47BE1"/>
    <w:rsid w:val="00AA372E"/>
    <w:rsid w:val="00AB319A"/>
    <w:rsid w:val="00AC3915"/>
    <w:rsid w:val="00B5421A"/>
    <w:rsid w:val="00BB0710"/>
    <w:rsid w:val="00BB5442"/>
    <w:rsid w:val="00CB22A6"/>
    <w:rsid w:val="00D063F6"/>
    <w:rsid w:val="00E67235"/>
    <w:rsid w:val="00E970A7"/>
    <w:rsid w:val="00EA6D8B"/>
    <w:rsid w:val="00ED4BE8"/>
    <w:rsid w:val="00F14EE3"/>
    <w:rsid w:val="00F57FED"/>
    <w:rsid w:val="0271F032"/>
    <w:rsid w:val="03193610"/>
    <w:rsid w:val="031C52C9"/>
    <w:rsid w:val="043A8A94"/>
    <w:rsid w:val="04A77C1D"/>
    <w:rsid w:val="04C635F1"/>
    <w:rsid w:val="092A2ECC"/>
    <w:rsid w:val="0A436C6D"/>
    <w:rsid w:val="0FC668A2"/>
    <w:rsid w:val="10596215"/>
    <w:rsid w:val="123E2357"/>
    <w:rsid w:val="135F73EE"/>
    <w:rsid w:val="138C1FB7"/>
    <w:rsid w:val="14B222FF"/>
    <w:rsid w:val="15080FA9"/>
    <w:rsid w:val="1511CCBC"/>
    <w:rsid w:val="180C5A79"/>
    <w:rsid w:val="186C5509"/>
    <w:rsid w:val="18BCF462"/>
    <w:rsid w:val="196BAD58"/>
    <w:rsid w:val="1AF3A6C7"/>
    <w:rsid w:val="1B7A0122"/>
    <w:rsid w:val="1BCFEAFA"/>
    <w:rsid w:val="1C071422"/>
    <w:rsid w:val="1D54F6E4"/>
    <w:rsid w:val="2016EAE0"/>
    <w:rsid w:val="2182E05F"/>
    <w:rsid w:val="2210BCAF"/>
    <w:rsid w:val="23C0235C"/>
    <w:rsid w:val="26F16920"/>
    <w:rsid w:val="27E83248"/>
    <w:rsid w:val="280C04A9"/>
    <w:rsid w:val="2B39B3C8"/>
    <w:rsid w:val="2B4F3C79"/>
    <w:rsid w:val="2CF10AF0"/>
    <w:rsid w:val="2F5D2EDF"/>
    <w:rsid w:val="2FA0B508"/>
    <w:rsid w:val="303FBBE2"/>
    <w:rsid w:val="312758B5"/>
    <w:rsid w:val="31955BF1"/>
    <w:rsid w:val="31F99C92"/>
    <w:rsid w:val="3296A542"/>
    <w:rsid w:val="32D93CC5"/>
    <w:rsid w:val="33B622A9"/>
    <w:rsid w:val="33DBA8BF"/>
    <w:rsid w:val="37195DAD"/>
    <w:rsid w:val="387AF12E"/>
    <w:rsid w:val="3A5FFC1C"/>
    <w:rsid w:val="3ADA964C"/>
    <w:rsid w:val="3C1E4C41"/>
    <w:rsid w:val="3E4A14B6"/>
    <w:rsid w:val="4278B1CC"/>
    <w:rsid w:val="437F989D"/>
    <w:rsid w:val="44FC0D74"/>
    <w:rsid w:val="454B13D3"/>
    <w:rsid w:val="464EA117"/>
    <w:rsid w:val="4813B3F5"/>
    <w:rsid w:val="484051C1"/>
    <w:rsid w:val="4AFA1CF2"/>
    <w:rsid w:val="4D78DBEA"/>
    <w:rsid w:val="4EE6052C"/>
    <w:rsid w:val="4F49EAE8"/>
    <w:rsid w:val="4F6DD823"/>
    <w:rsid w:val="4FC214A0"/>
    <w:rsid w:val="51BAFB97"/>
    <w:rsid w:val="535464ED"/>
    <w:rsid w:val="555BADCD"/>
    <w:rsid w:val="55E328D2"/>
    <w:rsid w:val="566324EF"/>
    <w:rsid w:val="56E32E31"/>
    <w:rsid w:val="58F83573"/>
    <w:rsid w:val="596D6D0C"/>
    <w:rsid w:val="5A36241A"/>
    <w:rsid w:val="5C237A3F"/>
    <w:rsid w:val="5C4146D0"/>
    <w:rsid w:val="5C9C320B"/>
    <w:rsid w:val="5DBCDFA8"/>
    <w:rsid w:val="5E237F87"/>
    <w:rsid w:val="5E57F361"/>
    <w:rsid w:val="5F667C1E"/>
    <w:rsid w:val="615414E5"/>
    <w:rsid w:val="617DFEDC"/>
    <w:rsid w:val="619D76BA"/>
    <w:rsid w:val="626A2F58"/>
    <w:rsid w:val="6283183A"/>
    <w:rsid w:val="62A1B1B8"/>
    <w:rsid w:val="648CFA78"/>
    <w:rsid w:val="64D05BCB"/>
    <w:rsid w:val="65468747"/>
    <w:rsid w:val="6653B3CB"/>
    <w:rsid w:val="66F7DF5B"/>
    <w:rsid w:val="67554BB7"/>
    <w:rsid w:val="6D2BA0DE"/>
    <w:rsid w:val="704EDD43"/>
    <w:rsid w:val="7139BF0F"/>
    <w:rsid w:val="718B9C9F"/>
    <w:rsid w:val="7247D3A0"/>
    <w:rsid w:val="76BED256"/>
    <w:rsid w:val="76E88506"/>
    <w:rsid w:val="77BC21B9"/>
    <w:rsid w:val="7A6E8456"/>
    <w:rsid w:val="7DF967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36B4"/>
  <w15:docId w15:val="{5EAD2BDE-916F-4845-81C0-72353724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279" w:lineRule="exact"/>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4"/>
      <w:szCs w:val="24"/>
    </w:rPr>
  </w:style>
  <w:style w:type="paragraph" w:styleId="ListParagraph">
    <w:name w:val="List Paragraph"/>
    <w:basedOn w:val="Normal"/>
    <w:uiPriority w:val="34"/>
    <w:qFormat/>
    <w:pPr>
      <w:ind w:left="980" w:hanging="360"/>
    </w:pPr>
  </w:style>
  <w:style w:type="paragraph" w:customStyle="1" w:styleId="TableParagraph">
    <w:name w:val="Table Paragraph"/>
    <w:basedOn w:val="Normal"/>
    <w:uiPriority w:val="1"/>
    <w:qFormat/>
    <w:pPr>
      <w:spacing w:line="276" w:lineRule="exact"/>
      <w:ind w:left="107"/>
    </w:pPr>
  </w:style>
  <w:style w:type="paragraph" w:styleId="Header">
    <w:name w:val="header"/>
    <w:basedOn w:val="Normal"/>
    <w:link w:val="HeaderChar"/>
    <w:uiPriority w:val="99"/>
    <w:semiHidden/>
    <w:unhideWhenUsed/>
    <w:rsid w:val="00E970A7"/>
    <w:pPr>
      <w:tabs>
        <w:tab w:val="center" w:pos="4680"/>
        <w:tab w:val="right" w:pos="9360"/>
      </w:tabs>
    </w:pPr>
  </w:style>
  <w:style w:type="character" w:customStyle="1" w:styleId="HeaderChar">
    <w:name w:val="Header Char"/>
    <w:basedOn w:val="DefaultParagraphFont"/>
    <w:link w:val="Header"/>
    <w:uiPriority w:val="99"/>
    <w:semiHidden/>
    <w:rsid w:val="00E970A7"/>
    <w:rPr>
      <w:rFonts w:ascii="Trebuchet MS" w:eastAsia="Trebuchet MS" w:hAnsi="Trebuchet MS" w:cs="Trebuchet MS"/>
    </w:rPr>
  </w:style>
  <w:style w:type="paragraph" w:styleId="Footer">
    <w:name w:val="footer"/>
    <w:basedOn w:val="Normal"/>
    <w:link w:val="FooterChar"/>
    <w:uiPriority w:val="99"/>
    <w:semiHidden/>
    <w:unhideWhenUsed/>
    <w:rsid w:val="00E970A7"/>
    <w:pPr>
      <w:tabs>
        <w:tab w:val="center" w:pos="4680"/>
        <w:tab w:val="right" w:pos="9360"/>
      </w:tabs>
    </w:pPr>
  </w:style>
  <w:style w:type="character" w:customStyle="1" w:styleId="FooterChar">
    <w:name w:val="Footer Char"/>
    <w:basedOn w:val="DefaultParagraphFont"/>
    <w:link w:val="Footer"/>
    <w:uiPriority w:val="99"/>
    <w:semiHidden/>
    <w:rsid w:val="00E970A7"/>
    <w:rPr>
      <w:rFonts w:ascii="Trebuchet MS" w:eastAsia="Trebuchet MS" w:hAnsi="Trebuchet MS" w:cs="Trebuchet MS"/>
    </w:rPr>
  </w:style>
  <w:style w:type="character" w:styleId="Hyperlink">
    <w:name w:val="Hyperlink"/>
    <w:basedOn w:val="DefaultParagraphFont"/>
    <w:uiPriority w:val="99"/>
    <w:unhideWhenUsed/>
    <w:rsid w:val="00BB5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ab.jobs@actionaid.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Md.Tariqul Hasan Rifat</dc:creator>
  <cp:keywords/>
  <cp:lastModifiedBy>Pallab Kumar Basak</cp:lastModifiedBy>
  <cp:revision>7</cp:revision>
  <dcterms:created xsi:type="dcterms:W3CDTF">2024-08-04T08:50:00Z</dcterms:created>
  <dcterms:modified xsi:type="dcterms:W3CDTF">2024-08-22T11:29:00Z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Microsoft® Word for Microsoft 365</vt:lpwstr>
  </property>
</Properties>
</file>