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5A480" w14:textId="77777777" w:rsidR="00C87960" w:rsidRDefault="00C87960" w:rsidP="00C87960">
      <w:pPr>
        <w:rPr>
          <w:rFonts w:ascii="Arial Narrow" w:hAnsi="Arial Narrow"/>
          <w:b/>
        </w:rPr>
      </w:pPr>
    </w:p>
    <w:p w14:paraId="1134B897" w14:textId="77777777" w:rsidR="00C87960" w:rsidRDefault="00C87960" w:rsidP="00C87960">
      <w:pPr>
        <w:rPr>
          <w:rFonts w:ascii="Arial Narrow" w:hAnsi="Arial Narrow"/>
          <w:b/>
        </w:rPr>
      </w:pPr>
    </w:p>
    <w:p w14:paraId="2E9A3686" w14:textId="77777777" w:rsidR="009D5DBD" w:rsidRPr="00C75EF1" w:rsidRDefault="009D5DBD" w:rsidP="009D5DBD">
      <w:pPr>
        <w:tabs>
          <w:tab w:val="left" w:pos="3075"/>
        </w:tabs>
        <w:jc w:val="center"/>
        <w:rPr>
          <w:rFonts w:ascii="Arial Narrow" w:hAnsi="Arial Narrow"/>
          <w:b/>
          <w:bCs/>
        </w:rPr>
      </w:pPr>
      <w:r w:rsidRPr="00C75EF1">
        <w:rPr>
          <w:rFonts w:ascii="Arial Narrow" w:hAnsi="Arial Narrow"/>
          <w:b/>
          <w:bCs/>
        </w:rPr>
        <w:t>POSITION ANNOUNCEMENT</w:t>
      </w:r>
    </w:p>
    <w:p w14:paraId="6D2A78F6" w14:textId="77777777" w:rsidR="009D5DBD" w:rsidRDefault="009D5DBD" w:rsidP="009D5DBD">
      <w:pPr>
        <w:rPr>
          <w:rFonts w:ascii="Arial Narrow" w:hAnsi="Arial Narrow"/>
          <w:b/>
          <w:u w:val="single"/>
        </w:rPr>
      </w:pPr>
    </w:p>
    <w:p w14:paraId="116F5DBF" w14:textId="77777777" w:rsidR="009D5DBD" w:rsidRDefault="009D5DBD" w:rsidP="009D5DBD">
      <w:pPr>
        <w:rPr>
          <w:rFonts w:ascii="Arial Narrow" w:hAnsi="Arial Narrow"/>
          <w:b/>
          <w:u w:val="single"/>
        </w:rPr>
      </w:pPr>
    </w:p>
    <w:p w14:paraId="786C1CE9" w14:textId="77777777" w:rsidR="009D5DBD" w:rsidRPr="00F3137F" w:rsidRDefault="00385B0B" w:rsidP="009D5DBD">
      <w:pPr>
        <w:rPr>
          <w:rFonts w:ascii="Arial Narrow" w:hAnsi="Arial Narrow"/>
        </w:rPr>
      </w:pPr>
      <w:r>
        <w:rPr>
          <w:rFonts w:ascii="Arial Narrow" w:hAnsi="Arial Narrow"/>
          <w:b/>
          <w:u w:val="single"/>
        </w:rPr>
        <w:t>Training and Employment</w:t>
      </w:r>
      <w:r w:rsidR="009D5DBD">
        <w:rPr>
          <w:rFonts w:ascii="Arial Narrow" w:hAnsi="Arial Narrow"/>
          <w:b/>
          <w:u w:val="single"/>
        </w:rPr>
        <w:t xml:space="preserve"> </w:t>
      </w:r>
      <w:r w:rsidR="00EC47AB" w:rsidRPr="00FE7A8F">
        <w:rPr>
          <w:rFonts w:ascii="Arial Narrow" w:hAnsi="Arial Narrow"/>
          <w:b/>
          <w:u w:val="single"/>
        </w:rPr>
        <w:t>Manage</w:t>
      </w:r>
      <w:r w:rsidR="009D5DBD" w:rsidRPr="00FE7A8F">
        <w:rPr>
          <w:rFonts w:ascii="Arial Narrow" w:hAnsi="Arial Narrow"/>
          <w:b/>
          <w:u w:val="single"/>
        </w:rPr>
        <w:t xml:space="preserve">r, </w:t>
      </w:r>
      <w:r w:rsidR="00FE7A8F" w:rsidRPr="00FE7A8F">
        <w:rPr>
          <w:rFonts w:ascii="Arial Narrow" w:hAnsi="Arial Narrow"/>
          <w:b/>
          <w:u w:val="single"/>
        </w:rPr>
        <w:t>Workforce Development for Bangladeshi Youth</w:t>
      </w:r>
      <w:r w:rsidR="009D5DBD" w:rsidRPr="00F3137F">
        <w:rPr>
          <w:rFonts w:ascii="Arial Narrow" w:hAnsi="Arial Narrow"/>
        </w:rPr>
        <w:tab/>
      </w:r>
    </w:p>
    <w:p w14:paraId="669DFD25" w14:textId="77777777" w:rsidR="009D5DBD" w:rsidRPr="00F3137F" w:rsidRDefault="009D5DBD" w:rsidP="009D5DBD">
      <w:pPr>
        <w:rPr>
          <w:rFonts w:ascii="Arial Narrow" w:hAnsi="Arial Narrow"/>
        </w:rPr>
      </w:pPr>
    </w:p>
    <w:p w14:paraId="560560DD" w14:textId="7E6E913D" w:rsidR="00FE7A8F" w:rsidRDefault="009D5DBD" w:rsidP="00FE7A8F">
      <w:pPr>
        <w:rPr>
          <w:rFonts w:ascii="Arial Narrow" w:hAnsi="Arial Narrow"/>
        </w:rPr>
      </w:pPr>
      <w:bookmarkStart w:id="0" w:name="_Hlk509472496"/>
      <w:r w:rsidRPr="132D54C0">
        <w:rPr>
          <w:rFonts w:ascii="Arial Narrow" w:eastAsia="Arial Narrow" w:hAnsi="Arial Narrow" w:cs="Arial Narrow"/>
        </w:rPr>
        <w:t xml:space="preserve">Effective with the release of this position announcement, Winrock International is recruiting applicants for the position of </w:t>
      </w:r>
      <w:r w:rsidR="00385B0B" w:rsidRPr="132D54C0">
        <w:rPr>
          <w:rFonts w:ascii="Arial Narrow" w:eastAsia="Arial Narrow" w:hAnsi="Arial Narrow" w:cs="Arial Narrow"/>
        </w:rPr>
        <w:t>Training and Employment</w:t>
      </w:r>
      <w:r w:rsidRPr="132D54C0">
        <w:rPr>
          <w:rFonts w:ascii="Arial Narrow" w:eastAsia="Arial Narrow" w:hAnsi="Arial Narrow" w:cs="Arial Narrow"/>
        </w:rPr>
        <w:t xml:space="preserve"> </w:t>
      </w:r>
      <w:r w:rsidR="00EC47AB" w:rsidRPr="132D54C0">
        <w:rPr>
          <w:rFonts w:ascii="Arial Narrow" w:eastAsia="Arial Narrow" w:hAnsi="Arial Narrow" w:cs="Arial Narrow"/>
        </w:rPr>
        <w:t>Manager</w:t>
      </w:r>
      <w:r w:rsidRPr="132D54C0">
        <w:rPr>
          <w:rFonts w:ascii="Arial Narrow" w:eastAsia="Arial Narrow" w:hAnsi="Arial Narrow" w:cs="Arial Narrow"/>
        </w:rPr>
        <w:t xml:space="preserve"> for an anticipated </w:t>
      </w:r>
      <w:r w:rsidR="00FE7A8F">
        <w:rPr>
          <w:rFonts w:ascii="Arial Narrow" w:hAnsi="Arial Narrow"/>
        </w:rPr>
        <w:t>USAID-funded “Workforce Development for Bangladeshi Youth”</w:t>
      </w:r>
      <w:r w:rsidR="00FF5C33" w:rsidRPr="132D54C0">
        <w:rPr>
          <w:rFonts w:ascii="Arial Narrow" w:eastAsia="Arial Narrow" w:hAnsi="Arial Narrow" w:cs="Arial Narrow"/>
        </w:rPr>
        <w:t xml:space="preserve"> </w:t>
      </w:r>
      <w:r w:rsidRPr="132D54C0">
        <w:rPr>
          <w:rFonts w:ascii="Arial Narrow" w:eastAsia="Arial Narrow" w:hAnsi="Arial Narrow" w:cs="Arial Narrow"/>
        </w:rPr>
        <w:t xml:space="preserve">project in </w:t>
      </w:r>
      <w:r w:rsidR="00FF5C33" w:rsidRPr="132D54C0">
        <w:rPr>
          <w:rFonts w:ascii="Arial Narrow" w:eastAsia="Arial Narrow" w:hAnsi="Arial Narrow" w:cs="Arial Narrow"/>
        </w:rPr>
        <w:t>Bangladesh</w:t>
      </w:r>
      <w:r w:rsidRPr="132D54C0">
        <w:rPr>
          <w:rFonts w:ascii="Arial Narrow" w:eastAsia="Arial Narrow" w:hAnsi="Arial Narrow" w:cs="Arial Narrow"/>
        </w:rPr>
        <w:t xml:space="preserve">. </w:t>
      </w:r>
      <w:r w:rsidR="00FE7A8F">
        <w:rPr>
          <w:rFonts w:ascii="Arial Narrow" w:hAnsi="Arial Narrow"/>
        </w:rPr>
        <w:t xml:space="preserve">The proposed objective of the project is to increase stable employment for </w:t>
      </w:r>
      <w:r w:rsidR="00410075">
        <w:rPr>
          <w:rFonts w:ascii="Arial Narrow" w:hAnsi="Arial Narrow"/>
        </w:rPr>
        <w:t xml:space="preserve">rural </w:t>
      </w:r>
      <w:r w:rsidR="00FE7A8F">
        <w:rPr>
          <w:rFonts w:ascii="Arial Narrow" w:hAnsi="Arial Narrow"/>
        </w:rPr>
        <w:t>youth in Bangladesh</w:t>
      </w:r>
      <w:r w:rsidR="00410075">
        <w:rPr>
          <w:rFonts w:ascii="Arial Narrow" w:hAnsi="Arial Narrow"/>
        </w:rPr>
        <w:t>, including jobs in</w:t>
      </w:r>
      <w:r w:rsidR="00543AFD">
        <w:rPr>
          <w:rFonts w:ascii="Arial Narrow" w:hAnsi="Arial Narrow"/>
        </w:rPr>
        <w:t xml:space="preserve"> agribusiness and</w:t>
      </w:r>
      <w:r w:rsidR="00410075">
        <w:rPr>
          <w:rFonts w:ascii="Arial Narrow" w:hAnsi="Arial Narrow"/>
        </w:rPr>
        <w:t xml:space="preserve"> light engineering fields</w:t>
      </w:r>
      <w:r w:rsidR="00FE7A8F">
        <w:rPr>
          <w:rFonts w:ascii="Arial Narrow" w:hAnsi="Arial Narrow"/>
        </w:rPr>
        <w:t xml:space="preserve">. The </w:t>
      </w:r>
      <w:r w:rsidR="00410075">
        <w:rPr>
          <w:rFonts w:ascii="Arial Narrow" w:hAnsi="Arial Narrow"/>
        </w:rPr>
        <w:t>project focus in</w:t>
      </w:r>
      <w:r w:rsidR="00FE7A8F">
        <w:rPr>
          <w:rFonts w:ascii="Arial Narrow" w:hAnsi="Arial Narrow"/>
        </w:rPr>
        <w:t xml:space="preserve"> USAID’s Feed the Future</w:t>
      </w:r>
      <w:r w:rsidR="00410075">
        <w:rPr>
          <w:rFonts w:ascii="Arial Narrow" w:hAnsi="Arial Narrow"/>
        </w:rPr>
        <w:t xml:space="preserve"> zone of influence</w:t>
      </w:r>
      <w:r w:rsidR="00FE7A8F">
        <w:rPr>
          <w:rFonts w:ascii="Arial Narrow" w:hAnsi="Arial Narrow"/>
        </w:rPr>
        <w:t xml:space="preserve"> and have a focus on </w:t>
      </w:r>
      <w:r w:rsidR="00410075">
        <w:rPr>
          <w:rFonts w:ascii="Arial Narrow" w:hAnsi="Arial Narrow"/>
        </w:rPr>
        <w:t xml:space="preserve">engaging women and men in </w:t>
      </w:r>
      <w:r w:rsidR="00FE7A8F">
        <w:rPr>
          <w:rFonts w:ascii="Arial Narrow" w:hAnsi="Arial Narrow"/>
        </w:rPr>
        <w:t>workforce readiness and youth entrepreneurship.</w:t>
      </w:r>
    </w:p>
    <w:p w14:paraId="2761D1C2" w14:textId="77777777" w:rsidR="009D5DBD" w:rsidRDefault="009D5DBD" w:rsidP="009D5DBD">
      <w:pPr>
        <w:rPr>
          <w:rFonts w:ascii="Arial Narrow" w:hAnsi="Arial Narrow"/>
        </w:rPr>
      </w:pPr>
    </w:p>
    <w:p w14:paraId="6EB8C049" w14:textId="77777777" w:rsidR="009D5DBD" w:rsidRDefault="009D5DBD" w:rsidP="009D5DBD">
      <w:pPr>
        <w:rPr>
          <w:rFonts w:ascii="Arial Narrow" w:hAnsi="Arial Narrow"/>
        </w:rPr>
      </w:pPr>
      <w:r>
        <w:rPr>
          <w:rFonts w:ascii="Arial Narrow" w:hAnsi="Arial Narrow"/>
        </w:rPr>
        <w:t xml:space="preserve">Qualified </w:t>
      </w:r>
      <w:r w:rsidR="00FF5C33">
        <w:rPr>
          <w:rFonts w:ascii="Arial Narrow" w:hAnsi="Arial Narrow"/>
        </w:rPr>
        <w:t>Bangladeshi</w:t>
      </w:r>
      <w:r>
        <w:rPr>
          <w:rFonts w:ascii="Arial Narrow" w:hAnsi="Arial Narrow"/>
        </w:rPr>
        <w:t xml:space="preserve"> nationals</w:t>
      </w:r>
      <w:r w:rsidRPr="00356750">
        <w:rPr>
          <w:rFonts w:ascii="Arial Narrow" w:hAnsi="Arial Narrow"/>
        </w:rPr>
        <w:t xml:space="preserve"> are strongly encouraged to apply</w:t>
      </w:r>
      <w:r w:rsidR="00FF5C33">
        <w:rPr>
          <w:rFonts w:ascii="Arial Narrow" w:hAnsi="Arial Narrow"/>
        </w:rPr>
        <w:t>,</w:t>
      </w:r>
      <w:r>
        <w:rPr>
          <w:rFonts w:ascii="Arial Narrow" w:hAnsi="Arial Narrow"/>
        </w:rPr>
        <w:t xml:space="preserve"> especially those residing in </w:t>
      </w:r>
      <w:r w:rsidR="00FF5C33">
        <w:rPr>
          <w:rFonts w:ascii="Arial Narrow" w:hAnsi="Arial Narrow"/>
        </w:rPr>
        <w:t>Bangladesh</w:t>
      </w:r>
      <w:r w:rsidRPr="00356750">
        <w:rPr>
          <w:rFonts w:ascii="Arial Narrow" w:hAnsi="Arial Narrow"/>
        </w:rPr>
        <w:t xml:space="preserve">.  </w:t>
      </w:r>
    </w:p>
    <w:p w14:paraId="40B5B54B" w14:textId="77777777" w:rsidR="009D5DBD" w:rsidRDefault="009D5DBD" w:rsidP="009D5DBD">
      <w:pPr>
        <w:rPr>
          <w:rFonts w:ascii="Arial Narrow" w:hAnsi="Arial Narrow"/>
        </w:rPr>
      </w:pPr>
    </w:p>
    <w:p w14:paraId="15F8D2FE" w14:textId="77777777" w:rsidR="009D5DBD" w:rsidRPr="00F3137F" w:rsidRDefault="009D5DBD" w:rsidP="009D5DBD">
      <w:pPr>
        <w:rPr>
          <w:rFonts w:ascii="Arial Narrow" w:hAnsi="Arial Narrow"/>
        </w:rPr>
      </w:pPr>
      <w:r w:rsidRPr="00C75EF1">
        <w:rPr>
          <w:rFonts w:ascii="Arial Narrow" w:hAnsi="Arial Narrow"/>
        </w:rPr>
        <w:t>The responsibilities, duties</w:t>
      </w:r>
      <w:r>
        <w:rPr>
          <w:rFonts w:ascii="Arial Narrow" w:hAnsi="Arial Narrow"/>
        </w:rPr>
        <w:t>,</w:t>
      </w:r>
      <w:r w:rsidRPr="00C75EF1">
        <w:rPr>
          <w:rFonts w:ascii="Arial Narrow" w:hAnsi="Arial Narrow"/>
        </w:rPr>
        <w:t xml:space="preserve"> and qualifications are described in the attached position description. </w:t>
      </w:r>
      <w:r w:rsidRPr="00F3137F">
        <w:rPr>
          <w:rFonts w:ascii="Arial Narrow" w:hAnsi="Arial Narrow"/>
        </w:rPr>
        <w:t>Position is contingent upon receipt of donor funding.</w:t>
      </w:r>
    </w:p>
    <w:p w14:paraId="05C31E76" w14:textId="77777777" w:rsidR="009D5DBD" w:rsidRPr="00C75EF1" w:rsidRDefault="009D5DBD" w:rsidP="009D5DBD">
      <w:pPr>
        <w:pStyle w:val="BodyText"/>
        <w:rPr>
          <w:rFonts w:ascii="Arial Narrow" w:hAnsi="Arial Narrow"/>
        </w:rPr>
      </w:pPr>
    </w:p>
    <w:p w14:paraId="29745395" w14:textId="77777777" w:rsidR="009D5DBD" w:rsidRPr="00C75EF1" w:rsidRDefault="009D5DBD" w:rsidP="009D5DBD">
      <w:pPr>
        <w:rPr>
          <w:rFonts w:ascii="Arial Narrow" w:hAnsi="Arial Narrow" w:cs="Arial"/>
          <w:b/>
        </w:rPr>
      </w:pPr>
      <w:r w:rsidRPr="00C75EF1">
        <w:rPr>
          <w:rFonts w:ascii="Arial Narrow" w:hAnsi="Arial Narrow" w:cs="Arial"/>
          <w:b/>
        </w:rPr>
        <w:t>GENERAL:</w:t>
      </w:r>
    </w:p>
    <w:p w14:paraId="6EB7563D" w14:textId="77777777" w:rsidR="009D5DBD" w:rsidRPr="00C75EF1" w:rsidRDefault="009D5DBD" w:rsidP="009D5DBD">
      <w:pPr>
        <w:rPr>
          <w:rFonts w:ascii="Arial Narrow" w:hAnsi="Arial Narrow"/>
          <w:snapToGrid w:val="0"/>
        </w:rPr>
      </w:pPr>
    </w:p>
    <w:p w14:paraId="0A745D92" w14:textId="77777777" w:rsidR="009D5DBD" w:rsidRPr="00C75EF1" w:rsidRDefault="009D5DBD" w:rsidP="009D5DBD">
      <w:pPr>
        <w:rPr>
          <w:rFonts w:ascii="Arial Narrow" w:hAnsi="Arial Narrow" w:cs="Arial"/>
          <w:color w:val="000000"/>
        </w:rPr>
      </w:pPr>
      <w:r w:rsidRPr="00C75EF1">
        <w:rPr>
          <w:rFonts w:ascii="Arial Narrow" w:hAnsi="Arial Narrow" w:cs="Arial"/>
          <w:color w:val="000000"/>
        </w:rPr>
        <w:t>Winrock International is a nonprofit organization that works with people in the United States and around the world to empower the disadvantaged, increase economic opportunity, and sustain natural resources. By linking local individuals and communities with new ideas and technology, Winrock is increasing long-term productivity, equity, and responsible resource management to benefit the poor and disadvantaged of the world.</w:t>
      </w:r>
    </w:p>
    <w:p w14:paraId="2D3663CF" w14:textId="77777777" w:rsidR="009D5DBD" w:rsidRPr="00C75EF1" w:rsidRDefault="009D5DBD" w:rsidP="009D5DBD">
      <w:pPr>
        <w:pStyle w:val="NormalWeb"/>
        <w:spacing w:before="0" w:after="0"/>
        <w:rPr>
          <w:rFonts w:ascii="Arial Narrow" w:hAnsi="Arial Narrow"/>
          <w:b/>
          <w:sz w:val="22"/>
          <w:szCs w:val="22"/>
        </w:rPr>
      </w:pPr>
      <w:r w:rsidRPr="00C75EF1">
        <w:rPr>
          <w:rFonts w:ascii="Arial Narrow" w:hAnsi="Arial Narrow"/>
          <w:b/>
          <w:sz w:val="22"/>
          <w:szCs w:val="22"/>
        </w:rPr>
        <w:t xml:space="preserve">SALARY: </w:t>
      </w:r>
    </w:p>
    <w:p w14:paraId="1A9FD7C4" w14:textId="77777777" w:rsidR="009D5DBD" w:rsidRDefault="009D5DBD" w:rsidP="009D5DBD">
      <w:pPr>
        <w:rPr>
          <w:rFonts w:ascii="Arial Narrow" w:hAnsi="Arial Narrow" w:cs="Arial"/>
          <w:color w:val="000000"/>
        </w:rPr>
      </w:pPr>
      <w:r w:rsidRPr="00C75EF1">
        <w:rPr>
          <w:rFonts w:ascii="Arial Narrow" w:hAnsi="Arial Narrow" w:cs="Arial"/>
          <w:color w:val="000000"/>
        </w:rPr>
        <w:t>The annual salary will be commensurate with qualifica</w:t>
      </w:r>
      <w:r>
        <w:rPr>
          <w:rFonts w:ascii="Arial Narrow" w:hAnsi="Arial Narrow" w:cs="Arial"/>
          <w:color w:val="000000"/>
        </w:rPr>
        <w:t xml:space="preserve">tions and experience. Excellent </w:t>
      </w:r>
      <w:r w:rsidRPr="00C75EF1">
        <w:rPr>
          <w:rFonts w:ascii="Arial Narrow" w:hAnsi="Arial Narrow" w:cs="Arial"/>
          <w:color w:val="000000"/>
        </w:rPr>
        <w:t>benefits</w:t>
      </w:r>
      <w:r>
        <w:rPr>
          <w:rFonts w:ascii="Arial Narrow" w:hAnsi="Arial Narrow" w:cs="Arial"/>
          <w:color w:val="000000"/>
        </w:rPr>
        <w:t>.</w:t>
      </w:r>
    </w:p>
    <w:p w14:paraId="01252C56" w14:textId="77777777" w:rsidR="009D5DBD" w:rsidRDefault="009D5DBD" w:rsidP="009D5DBD">
      <w:pPr>
        <w:rPr>
          <w:rFonts w:ascii="Arial Narrow" w:hAnsi="Arial Narrow" w:cs="Arial"/>
          <w:color w:val="000000"/>
        </w:rPr>
      </w:pPr>
    </w:p>
    <w:p w14:paraId="0A228037" w14:textId="77777777" w:rsidR="009D5DBD" w:rsidRDefault="009D5DBD" w:rsidP="009D5DBD">
      <w:pPr>
        <w:rPr>
          <w:rFonts w:ascii="Arial Narrow" w:hAnsi="Arial Narrow"/>
          <w:b/>
        </w:rPr>
      </w:pPr>
      <w:r w:rsidRPr="00C75EF1">
        <w:rPr>
          <w:rFonts w:ascii="Arial Narrow" w:hAnsi="Arial Narrow"/>
          <w:b/>
        </w:rPr>
        <w:t xml:space="preserve">APPLICATIONS: </w:t>
      </w:r>
    </w:p>
    <w:p w14:paraId="689D6E75" w14:textId="77777777" w:rsidR="009D5DBD" w:rsidRPr="00C75EF1" w:rsidRDefault="009D5DBD" w:rsidP="009D5DBD">
      <w:pPr>
        <w:rPr>
          <w:rFonts w:ascii="Arial Narrow" w:hAnsi="Arial Narrow"/>
        </w:rPr>
      </w:pPr>
    </w:p>
    <w:p w14:paraId="29CC0243" w14:textId="2A1159AF" w:rsidR="0050028D" w:rsidRDefault="00FE7A8F" w:rsidP="00FE7A8F">
      <w:pPr>
        <w:rPr>
          <w:rFonts w:ascii="Arial Narrow" w:hAnsi="Arial Narrow" w:cs="Arial"/>
        </w:rPr>
      </w:pPr>
      <w:r w:rsidRPr="00C75EF1">
        <w:rPr>
          <w:rFonts w:ascii="Arial Narrow" w:hAnsi="Arial Narrow" w:cs="Arial"/>
        </w:rPr>
        <w:t>Applicants should go to</w:t>
      </w:r>
      <w:r w:rsidR="0050028D">
        <w:rPr>
          <w:rFonts w:ascii="Arial Narrow" w:hAnsi="Arial Narrow" w:cs="Arial"/>
        </w:rPr>
        <w:t xml:space="preserve"> </w:t>
      </w:r>
      <w:hyperlink r:id="rId11" w:history="1">
        <w:r w:rsidR="0050028D" w:rsidRPr="0050028D">
          <w:rPr>
            <w:rStyle w:val="Hyperlink"/>
            <w:rFonts w:ascii="Arial Narrow" w:hAnsi="Arial Narrow" w:cs="Arial"/>
          </w:rPr>
          <w:t>https://www.appone.com/MainInfoReq.asp?R_ID=1976731&amp;B_ID=83</w:t>
        </w:r>
      </w:hyperlink>
    </w:p>
    <w:p w14:paraId="7AA377D9" w14:textId="27608D2D" w:rsidR="00FE7A8F" w:rsidRDefault="00FE7A8F" w:rsidP="00FE7A8F">
      <w:pPr>
        <w:rPr>
          <w:rFonts w:ascii="Arial Narrow" w:hAnsi="Arial Narrow" w:cs="Arial"/>
        </w:rPr>
      </w:pPr>
      <w:r w:rsidRPr="00C75EF1">
        <w:rPr>
          <w:rFonts w:ascii="Arial Narrow" w:hAnsi="Arial Narrow" w:cs="Arial"/>
        </w:rPr>
        <w:t xml:space="preserve">and submit a current resume and cover letter referencing </w:t>
      </w:r>
      <w:r>
        <w:rPr>
          <w:rFonts w:ascii="Arial Narrow" w:hAnsi="Arial Narrow" w:cs="Arial"/>
          <w:b/>
        </w:rPr>
        <w:t xml:space="preserve">USAID/Workforce Development </w:t>
      </w:r>
      <w:r w:rsidRPr="00487464">
        <w:rPr>
          <w:rFonts w:ascii="Arial Narrow" w:hAnsi="Arial Narrow" w:cs="Arial"/>
          <w:b/>
        </w:rPr>
        <w:t>for Bangladeshi Youth</w:t>
      </w:r>
      <w:r w:rsidRPr="00487464">
        <w:rPr>
          <w:rFonts w:ascii="Arial Narrow" w:hAnsi="Arial Narrow"/>
          <w:b/>
        </w:rPr>
        <w:t xml:space="preserve"> </w:t>
      </w:r>
      <w:r w:rsidRPr="00487464">
        <w:rPr>
          <w:rFonts w:ascii="Arial Narrow" w:hAnsi="Arial Narrow"/>
        </w:rPr>
        <w:t xml:space="preserve">by </w:t>
      </w:r>
      <w:r w:rsidR="00410075" w:rsidRPr="00487464">
        <w:rPr>
          <w:rFonts w:ascii="Arial Narrow" w:hAnsi="Arial Narrow"/>
        </w:rPr>
        <w:t>June 30</w:t>
      </w:r>
      <w:r w:rsidRPr="00487464">
        <w:rPr>
          <w:rFonts w:ascii="Arial Narrow" w:hAnsi="Arial Narrow"/>
        </w:rPr>
        <w:t>, 2018.</w:t>
      </w:r>
      <w:r w:rsidRPr="00487464">
        <w:rPr>
          <w:rFonts w:ascii="Arial Narrow" w:hAnsi="Arial Narrow"/>
          <w:b/>
        </w:rPr>
        <w:t xml:space="preserve"> </w:t>
      </w:r>
      <w:r w:rsidRPr="00487464">
        <w:rPr>
          <w:rFonts w:ascii="Arial Narrow" w:hAnsi="Arial Narrow" w:cs="Arial"/>
        </w:rPr>
        <w:t>Qualified</w:t>
      </w:r>
      <w:r w:rsidRPr="00487464">
        <w:t xml:space="preserve"> </w:t>
      </w:r>
      <w:r w:rsidRPr="00487464">
        <w:rPr>
          <w:rFonts w:ascii="Arial Narrow" w:hAnsi="Arial Narrow" w:cs="Arial"/>
        </w:rPr>
        <w:t>Bangladesh nationals, and other nationalities, especially those residing in South/Southeast Asia are strongly encouraged to apply.</w:t>
      </w:r>
    </w:p>
    <w:p w14:paraId="6C39B338" w14:textId="77777777" w:rsidR="009D5DBD" w:rsidRPr="00C75EF1" w:rsidRDefault="009D5DBD" w:rsidP="009D5DBD">
      <w:pPr>
        <w:rPr>
          <w:rFonts w:ascii="Arial Narrow" w:hAnsi="Arial Narrow" w:cs="Arial"/>
        </w:rPr>
      </w:pPr>
    </w:p>
    <w:p w14:paraId="7C9D610D" w14:textId="77777777" w:rsidR="009D5DBD" w:rsidRPr="00C75EF1" w:rsidRDefault="009D5DBD" w:rsidP="009D5DBD">
      <w:pPr>
        <w:rPr>
          <w:rFonts w:ascii="Arial Narrow" w:hAnsi="Arial Narrow" w:cs="Arial"/>
        </w:rPr>
      </w:pPr>
      <w:r w:rsidRPr="00C75EF1">
        <w:rPr>
          <w:rFonts w:ascii="Arial Narrow" w:hAnsi="Arial Narrow" w:cs="Arial"/>
          <w:color w:val="000000"/>
        </w:rPr>
        <w:t>Winrock would like to thank all applicants for their interest but only candidates who meet all requisite criteria and are short listed will be contacted</w:t>
      </w:r>
      <w:r w:rsidRPr="00C75EF1">
        <w:rPr>
          <w:rFonts w:ascii="Arial Narrow" w:hAnsi="Arial Narrow" w:cs="Arial"/>
        </w:rPr>
        <w:t>.</w:t>
      </w:r>
    </w:p>
    <w:p w14:paraId="3CA13DB6" w14:textId="77777777" w:rsidR="009D5DBD" w:rsidRPr="00C75EF1" w:rsidRDefault="009D5DBD" w:rsidP="009D5DBD">
      <w:pPr>
        <w:rPr>
          <w:rFonts w:ascii="Arial Narrow" w:hAnsi="Arial Narrow" w:cs="Arial"/>
        </w:rPr>
      </w:pPr>
    </w:p>
    <w:p w14:paraId="10C9510D" w14:textId="77777777" w:rsidR="009D5DBD" w:rsidRPr="00C75EF1" w:rsidRDefault="009D5DBD" w:rsidP="009D5DBD">
      <w:pPr>
        <w:rPr>
          <w:rFonts w:ascii="Arial Narrow" w:hAnsi="Arial Narrow" w:cs="Arial"/>
          <w:color w:val="000000"/>
        </w:rPr>
      </w:pPr>
      <w:r w:rsidRPr="00C75EF1">
        <w:rPr>
          <w:rFonts w:ascii="Arial Narrow" w:hAnsi="Arial Narrow" w:cs="Arial"/>
          <w:color w:val="000000"/>
        </w:rPr>
        <w:t>EEOE/AA.</w:t>
      </w:r>
    </w:p>
    <w:bookmarkEnd w:id="0"/>
    <w:p w14:paraId="163722B6" w14:textId="77777777" w:rsidR="009D5DBD" w:rsidRPr="00C75EF1" w:rsidRDefault="009D5DBD" w:rsidP="009D5DBD">
      <w:pPr>
        <w:rPr>
          <w:rFonts w:ascii="Arial Narrow" w:hAnsi="Arial Narrow" w:cs="Arial"/>
        </w:rPr>
      </w:pPr>
      <w:r w:rsidRPr="00C75EF1">
        <w:rPr>
          <w:rFonts w:ascii="Arial Narrow" w:hAnsi="Arial Narrow" w:cs="Arial"/>
        </w:rPr>
        <w:br w:type="page"/>
      </w:r>
      <w:bookmarkStart w:id="1" w:name="_GoBack"/>
      <w:bookmarkEnd w:id="1"/>
    </w:p>
    <w:p w14:paraId="6D3BE648" w14:textId="77777777" w:rsidR="00C87960" w:rsidRDefault="00C87960" w:rsidP="00C87960">
      <w:pPr>
        <w:jc w:val="center"/>
        <w:rPr>
          <w:rFonts w:ascii="Arial Narrow" w:hAnsi="Arial Narrow"/>
          <w:b/>
        </w:rPr>
      </w:pPr>
      <w:r>
        <w:rPr>
          <w:rFonts w:ascii="Arial Narrow" w:hAnsi="Arial Narrow"/>
          <w:b/>
        </w:rPr>
        <w:lastRenderedPageBreak/>
        <w:t>POSITION DESCRIPTION</w:t>
      </w:r>
    </w:p>
    <w:p w14:paraId="2DFE4D92" w14:textId="77777777" w:rsidR="00C87960" w:rsidRDefault="00C87960" w:rsidP="00C87960">
      <w:pPr>
        <w:rPr>
          <w:rFonts w:ascii="Arial Narrow" w:hAnsi="Arial Narrow"/>
          <w:b/>
        </w:rPr>
      </w:pPr>
    </w:p>
    <w:p w14:paraId="0FF2A5CB" w14:textId="7BAD7802" w:rsidR="00385B0B" w:rsidRPr="00410075" w:rsidRDefault="00C87960" w:rsidP="00151F5D">
      <w:pPr>
        <w:ind w:left="2160" w:hanging="2160"/>
        <w:rPr>
          <w:rFonts w:ascii="Arial Narrow" w:hAnsi="Arial Narrow"/>
        </w:rPr>
      </w:pPr>
      <w:r w:rsidRPr="00531CB1">
        <w:rPr>
          <w:rFonts w:ascii="Arial Narrow" w:hAnsi="Arial Narrow"/>
          <w:b/>
        </w:rPr>
        <w:t>POSITION TITLE</w:t>
      </w:r>
      <w:r w:rsidRPr="00531CB1">
        <w:rPr>
          <w:rFonts w:ascii="Arial Narrow" w:hAnsi="Arial Narrow"/>
        </w:rPr>
        <w:t>:</w:t>
      </w:r>
      <w:r w:rsidRPr="00531CB1">
        <w:rPr>
          <w:rFonts w:ascii="Arial Narrow" w:hAnsi="Arial Narrow"/>
        </w:rPr>
        <w:tab/>
      </w:r>
      <w:r w:rsidR="00385B0B">
        <w:rPr>
          <w:rFonts w:ascii="Arial Narrow" w:hAnsi="Arial Narrow"/>
        </w:rPr>
        <w:t>Training and Employment Manager</w:t>
      </w:r>
      <w:r w:rsidR="00FE7A8F">
        <w:rPr>
          <w:rFonts w:ascii="Arial Narrow" w:hAnsi="Arial Narrow"/>
        </w:rPr>
        <w:t xml:space="preserve">, Workforce Development for Bangladeshi </w:t>
      </w:r>
      <w:r w:rsidR="00FE7A8F" w:rsidRPr="00410075">
        <w:rPr>
          <w:rFonts w:ascii="Arial Narrow" w:hAnsi="Arial Narrow"/>
        </w:rPr>
        <w:t>Youth</w:t>
      </w:r>
    </w:p>
    <w:p w14:paraId="6ACF28B9" w14:textId="77777777" w:rsidR="00FE7A8F" w:rsidRPr="00410075" w:rsidRDefault="00C87960" w:rsidP="00151F5D">
      <w:pPr>
        <w:ind w:left="2160" w:hanging="2160"/>
        <w:rPr>
          <w:rFonts w:ascii="Arial Narrow" w:hAnsi="Arial Narrow"/>
        </w:rPr>
      </w:pPr>
      <w:r w:rsidRPr="00410075">
        <w:rPr>
          <w:rFonts w:ascii="Arial Narrow" w:hAnsi="Arial Narrow"/>
          <w:b/>
        </w:rPr>
        <w:t>LOCATION:</w:t>
      </w:r>
      <w:r w:rsidRPr="00410075">
        <w:rPr>
          <w:rFonts w:ascii="Arial Narrow" w:hAnsi="Arial Narrow"/>
        </w:rPr>
        <w:t xml:space="preserve"> </w:t>
      </w:r>
      <w:r w:rsidRPr="00410075">
        <w:rPr>
          <w:rFonts w:ascii="Arial Narrow" w:hAnsi="Arial Narrow"/>
        </w:rPr>
        <w:tab/>
      </w:r>
      <w:r w:rsidR="00FF5C33" w:rsidRPr="00410075">
        <w:rPr>
          <w:rFonts w:ascii="Arial Narrow" w:hAnsi="Arial Narrow"/>
        </w:rPr>
        <w:t>Dhaka, Bangladesh</w:t>
      </w:r>
    </w:p>
    <w:p w14:paraId="285A2217" w14:textId="77777777" w:rsidR="00C87960" w:rsidRPr="00410075" w:rsidRDefault="00FE7A8F" w:rsidP="00151F5D">
      <w:pPr>
        <w:ind w:left="2160" w:hanging="2160"/>
        <w:rPr>
          <w:rFonts w:ascii="Arial Narrow" w:hAnsi="Arial Narrow"/>
        </w:rPr>
      </w:pPr>
      <w:r w:rsidRPr="00410075">
        <w:rPr>
          <w:rFonts w:ascii="Arial Narrow" w:hAnsi="Arial Narrow"/>
          <w:b/>
        </w:rPr>
        <w:t>DEPARTMENT:</w:t>
      </w:r>
      <w:r w:rsidRPr="00410075">
        <w:rPr>
          <w:rFonts w:ascii="Arial Narrow" w:hAnsi="Arial Narrow"/>
        </w:rPr>
        <w:tab/>
        <w:t>Civil Society &amp; Education</w:t>
      </w:r>
    </w:p>
    <w:p w14:paraId="24DAA0F4" w14:textId="77777777" w:rsidR="00C87960" w:rsidRPr="00410075" w:rsidRDefault="00C87960" w:rsidP="00151F5D">
      <w:pPr>
        <w:pStyle w:val="Heading3"/>
        <w:ind w:left="2160" w:right="-341" w:hanging="2160"/>
        <w:rPr>
          <w:rFonts w:ascii="Arial Narrow" w:hAnsi="Arial Narrow"/>
          <w:sz w:val="22"/>
          <w:szCs w:val="22"/>
        </w:rPr>
      </w:pPr>
      <w:bookmarkStart w:id="2" w:name="_Hlk513131841"/>
      <w:r w:rsidRPr="00410075">
        <w:rPr>
          <w:rFonts w:ascii="Arial Narrow" w:hAnsi="Arial Narrow"/>
          <w:b/>
          <w:sz w:val="22"/>
          <w:szCs w:val="22"/>
        </w:rPr>
        <w:t>STATUS:</w:t>
      </w:r>
      <w:r w:rsidRPr="00410075">
        <w:rPr>
          <w:rFonts w:ascii="Arial Narrow" w:hAnsi="Arial Narrow"/>
          <w:b/>
          <w:sz w:val="22"/>
          <w:szCs w:val="22"/>
        </w:rPr>
        <w:tab/>
      </w:r>
      <w:r w:rsidRPr="00410075">
        <w:rPr>
          <w:rFonts w:ascii="Arial Narrow" w:hAnsi="Arial Narrow"/>
          <w:sz w:val="22"/>
          <w:szCs w:val="22"/>
        </w:rPr>
        <w:t>Full time; contingent upon continuation of donor funding</w:t>
      </w:r>
      <w:bookmarkEnd w:id="2"/>
    </w:p>
    <w:p w14:paraId="725D66E3" w14:textId="01CA44A8" w:rsidR="00C87960" w:rsidRPr="00531CB1" w:rsidRDefault="00C87960" w:rsidP="007A484B">
      <w:pPr>
        <w:pStyle w:val="Heading3"/>
        <w:ind w:left="2160" w:right="-341" w:hanging="2160"/>
        <w:rPr>
          <w:rFonts w:ascii="Arial Narrow" w:hAnsi="Arial Narrow"/>
        </w:rPr>
      </w:pPr>
      <w:r w:rsidRPr="00410075">
        <w:rPr>
          <w:rFonts w:ascii="Arial Narrow" w:hAnsi="Arial Narrow"/>
          <w:b/>
          <w:sz w:val="22"/>
          <w:szCs w:val="22"/>
        </w:rPr>
        <w:t>REPORTS TO:</w:t>
      </w:r>
      <w:r w:rsidRPr="00410075">
        <w:rPr>
          <w:rFonts w:ascii="Arial Narrow" w:hAnsi="Arial Narrow"/>
          <w:sz w:val="22"/>
          <w:szCs w:val="22"/>
        </w:rPr>
        <w:tab/>
      </w:r>
      <w:r w:rsidR="007A484B">
        <w:rPr>
          <w:rFonts w:ascii="Arial Narrow" w:hAnsi="Arial Narrow"/>
          <w:sz w:val="22"/>
          <w:szCs w:val="22"/>
        </w:rPr>
        <w:t>Chief of Party</w:t>
      </w:r>
    </w:p>
    <w:p w14:paraId="0440FFCA" w14:textId="77777777" w:rsidR="00C87960" w:rsidRDefault="00C87960" w:rsidP="00C87960">
      <w:pPr>
        <w:rPr>
          <w:rFonts w:ascii="Arial Narrow" w:hAnsi="Arial Narrow"/>
          <w:b/>
          <w:sz w:val="24"/>
          <w:szCs w:val="24"/>
        </w:rPr>
      </w:pPr>
    </w:p>
    <w:p w14:paraId="4CA19C75" w14:textId="77777777" w:rsidR="00C87960" w:rsidRPr="0023632F" w:rsidRDefault="00C87960" w:rsidP="00C87960">
      <w:pPr>
        <w:rPr>
          <w:rFonts w:ascii="Arial Narrow" w:hAnsi="Arial Narrow"/>
          <w:sz w:val="24"/>
          <w:szCs w:val="24"/>
        </w:rPr>
      </w:pPr>
      <w:r w:rsidRPr="0023632F">
        <w:rPr>
          <w:rFonts w:ascii="Arial Narrow" w:hAnsi="Arial Narrow"/>
          <w:b/>
          <w:sz w:val="24"/>
          <w:szCs w:val="24"/>
        </w:rPr>
        <w:t>POSITION SUMMARY</w:t>
      </w:r>
      <w:r w:rsidRPr="0023632F">
        <w:rPr>
          <w:rFonts w:ascii="Arial Narrow" w:hAnsi="Arial Narrow"/>
          <w:sz w:val="24"/>
          <w:szCs w:val="24"/>
        </w:rPr>
        <w:t>:</w:t>
      </w:r>
    </w:p>
    <w:p w14:paraId="6EFC178E" w14:textId="77777777" w:rsidR="00C87960" w:rsidRPr="0023632F" w:rsidRDefault="00C87960" w:rsidP="00C87960">
      <w:pPr>
        <w:rPr>
          <w:rFonts w:ascii="Arial Narrow" w:hAnsi="Arial Narrow"/>
          <w:sz w:val="24"/>
          <w:szCs w:val="24"/>
        </w:rPr>
      </w:pPr>
    </w:p>
    <w:p w14:paraId="5820A7BB" w14:textId="27A2EA38" w:rsidR="00D573BB" w:rsidRPr="00893627" w:rsidRDefault="00C87960" w:rsidP="00E40291">
      <w:pPr>
        <w:tabs>
          <w:tab w:val="left" w:pos="6840"/>
        </w:tabs>
        <w:rPr>
          <w:rFonts w:ascii="Arial Narrow" w:hAnsi="Arial Narrow"/>
        </w:rPr>
      </w:pPr>
      <w:r w:rsidRPr="00893627">
        <w:rPr>
          <w:rFonts w:ascii="Arial Narrow" w:hAnsi="Arial Narrow"/>
          <w:color w:val="000000"/>
        </w:rPr>
        <w:t xml:space="preserve">The </w:t>
      </w:r>
      <w:r w:rsidR="00385B0B">
        <w:rPr>
          <w:rFonts w:ascii="Arial Narrow" w:hAnsi="Arial Narrow"/>
        </w:rPr>
        <w:t xml:space="preserve">Training and Employment Manager </w:t>
      </w:r>
      <w:r w:rsidRPr="00893627">
        <w:rPr>
          <w:rFonts w:ascii="Arial Narrow" w:hAnsi="Arial Narrow"/>
        </w:rPr>
        <w:t xml:space="preserve">will </w:t>
      </w:r>
      <w:r w:rsidR="00E40291" w:rsidRPr="00D573BB">
        <w:rPr>
          <w:rFonts w:ascii="Arial Narrow" w:hAnsi="Arial Narrow"/>
        </w:rPr>
        <w:t xml:space="preserve">lead design and implementation of activities related to </w:t>
      </w:r>
      <w:r w:rsidR="00E40291" w:rsidRPr="00E40291">
        <w:rPr>
          <w:rFonts w:ascii="Arial Narrow" w:hAnsi="Arial Narrow"/>
        </w:rPr>
        <w:t>traini</w:t>
      </w:r>
      <w:r w:rsidR="00E40291">
        <w:rPr>
          <w:rFonts w:ascii="Arial Narrow" w:hAnsi="Arial Narrow"/>
        </w:rPr>
        <w:t xml:space="preserve">ng and employment for </w:t>
      </w:r>
      <w:r w:rsidR="007A484B">
        <w:rPr>
          <w:rFonts w:ascii="Arial Narrow" w:hAnsi="Arial Narrow"/>
        </w:rPr>
        <w:t xml:space="preserve">rural youth within the agriculture </w:t>
      </w:r>
      <w:r w:rsidR="00543AFD">
        <w:rPr>
          <w:rFonts w:ascii="Arial Narrow" w:hAnsi="Arial Narrow"/>
        </w:rPr>
        <w:t xml:space="preserve">and light engineering </w:t>
      </w:r>
      <w:r w:rsidR="007A484B">
        <w:rPr>
          <w:rFonts w:ascii="Arial Narrow" w:hAnsi="Arial Narrow"/>
        </w:rPr>
        <w:t>sector</w:t>
      </w:r>
      <w:r w:rsidR="00543AFD">
        <w:rPr>
          <w:rFonts w:ascii="Arial Narrow" w:hAnsi="Arial Narrow"/>
        </w:rPr>
        <w:t>s</w:t>
      </w:r>
      <w:r w:rsidR="00E40291">
        <w:rPr>
          <w:rFonts w:ascii="Arial Narrow" w:hAnsi="Arial Narrow"/>
        </w:rPr>
        <w:t xml:space="preserve">. This includes working with training service providers (TSPs) </w:t>
      </w:r>
      <w:r w:rsidR="00410075">
        <w:rPr>
          <w:rFonts w:ascii="Arial Narrow" w:hAnsi="Arial Narrow"/>
        </w:rPr>
        <w:t xml:space="preserve"> </w:t>
      </w:r>
      <w:r w:rsidR="00E40291">
        <w:rPr>
          <w:rFonts w:ascii="Arial Narrow" w:hAnsi="Arial Narrow"/>
        </w:rPr>
        <w:t xml:space="preserve">to deliver </w:t>
      </w:r>
      <w:r w:rsidR="00E40291" w:rsidRPr="00E40291">
        <w:rPr>
          <w:rFonts w:ascii="Arial Narrow" w:hAnsi="Arial Narrow"/>
        </w:rPr>
        <w:t>vocational, life skills, and entrepreneurship training</w:t>
      </w:r>
      <w:r w:rsidR="00E40291">
        <w:rPr>
          <w:rFonts w:ascii="Arial Narrow" w:hAnsi="Arial Narrow"/>
        </w:rPr>
        <w:t>s</w:t>
      </w:r>
      <w:r w:rsidR="007A484B">
        <w:rPr>
          <w:rFonts w:ascii="Arial Narrow" w:hAnsi="Arial Narrow"/>
        </w:rPr>
        <w:t xml:space="preserve"> tied to employment or income generation</w:t>
      </w:r>
      <w:r w:rsidR="00E40291">
        <w:rPr>
          <w:rFonts w:ascii="Arial Narrow" w:hAnsi="Arial Narrow"/>
        </w:rPr>
        <w:t xml:space="preserve">. </w:t>
      </w:r>
      <w:r w:rsidR="00D573BB" w:rsidRPr="00D573BB">
        <w:rPr>
          <w:rFonts w:ascii="Arial Narrow" w:hAnsi="Arial Narrow"/>
        </w:rPr>
        <w:t xml:space="preserve">The manager will also maintain organized records, contribute to monitoring and evaluation and adhere to Winrock and </w:t>
      </w:r>
      <w:r w:rsidR="00151F5D">
        <w:rPr>
          <w:rFonts w:ascii="Arial Narrow" w:hAnsi="Arial Narrow"/>
        </w:rPr>
        <w:t xml:space="preserve">USAID </w:t>
      </w:r>
      <w:r w:rsidR="00D573BB" w:rsidRPr="00D573BB">
        <w:rPr>
          <w:rFonts w:ascii="Arial Narrow" w:hAnsi="Arial Narrow"/>
        </w:rPr>
        <w:t xml:space="preserve">policies and procedures.   </w:t>
      </w:r>
    </w:p>
    <w:p w14:paraId="77CFA897" w14:textId="77777777" w:rsidR="00C87960" w:rsidRPr="00531CB1" w:rsidRDefault="00C87960" w:rsidP="00C87960">
      <w:pPr>
        <w:jc w:val="both"/>
        <w:rPr>
          <w:rFonts w:ascii="Arial Narrow" w:hAnsi="Arial Narrow"/>
          <w:color w:val="000000"/>
        </w:rPr>
      </w:pPr>
    </w:p>
    <w:p w14:paraId="7483AC20" w14:textId="77777777" w:rsidR="00C87960" w:rsidRPr="00531CB1" w:rsidRDefault="00C87960" w:rsidP="00C87960">
      <w:pPr>
        <w:pStyle w:val="BodyTextIndent"/>
        <w:ind w:left="0"/>
        <w:jc w:val="both"/>
        <w:rPr>
          <w:rFonts w:ascii="Arial Narrow" w:hAnsi="Arial Narrow"/>
          <w:b/>
          <w:sz w:val="22"/>
          <w:szCs w:val="22"/>
        </w:rPr>
      </w:pPr>
      <w:r>
        <w:rPr>
          <w:rFonts w:ascii="Arial Narrow" w:hAnsi="Arial Narrow"/>
          <w:b/>
          <w:sz w:val="22"/>
          <w:szCs w:val="22"/>
        </w:rPr>
        <w:t>Specific r</w:t>
      </w:r>
      <w:r w:rsidRPr="00531CB1">
        <w:rPr>
          <w:rFonts w:ascii="Arial Narrow" w:hAnsi="Arial Narrow"/>
          <w:b/>
          <w:sz w:val="22"/>
          <w:szCs w:val="22"/>
        </w:rPr>
        <w:t xml:space="preserve">esponsibilities include but are not limited to: </w:t>
      </w:r>
    </w:p>
    <w:p w14:paraId="7A6F50D1" w14:textId="77777777" w:rsidR="00487464" w:rsidRPr="00487464" w:rsidRDefault="00487464">
      <w:pPr>
        <w:numPr>
          <w:ilvl w:val="0"/>
          <w:numId w:val="1"/>
        </w:numPr>
        <w:rPr>
          <w:rFonts w:ascii="Arial Narrow" w:hAnsi="Arial Narrow"/>
          <w:b/>
        </w:rPr>
      </w:pPr>
      <w:r>
        <w:rPr>
          <w:rFonts w:ascii="Arial Narrow" w:hAnsi="Arial Narrow"/>
        </w:rPr>
        <w:t xml:space="preserve">Be responsible for achieving the targets projects goals and objectives for the component. </w:t>
      </w:r>
    </w:p>
    <w:p w14:paraId="1B7C523F" w14:textId="77777777" w:rsidR="00C87960" w:rsidRPr="00E40291" w:rsidRDefault="00AB2A66">
      <w:pPr>
        <w:numPr>
          <w:ilvl w:val="0"/>
          <w:numId w:val="1"/>
        </w:numPr>
        <w:rPr>
          <w:rFonts w:ascii="Arial Narrow" w:hAnsi="Arial Narrow"/>
          <w:b/>
        </w:rPr>
      </w:pPr>
      <w:r>
        <w:rPr>
          <w:rFonts w:ascii="Arial Narrow" w:hAnsi="Arial Narrow"/>
        </w:rPr>
        <w:t>E</w:t>
      </w:r>
      <w:r w:rsidR="00C87960">
        <w:rPr>
          <w:rFonts w:ascii="Arial Narrow" w:hAnsi="Arial Narrow"/>
        </w:rPr>
        <w:t xml:space="preserve">nsure </w:t>
      </w:r>
      <w:r w:rsidR="008610B6">
        <w:rPr>
          <w:rFonts w:ascii="Arial Narrow" w:hAnsi="Arial Narrow"/>
        </w:rPr>
        <w:t>timel</w:t>
      </w:r>
      <w:r>
        <w:rPr>
          <w:rFonts w:ascii="Arial Narrow" w:hAnsi="Arial Narrow"/>
        </w:rPr>
        <w:t>y and high-</w:t>
      </w:r>
      <w:r w:rsidR="008610B6">
        <w:rPr>
          <w:rFonts w:ascii="Arial Narrow" w:hAnsi="Arial Narrow"/>
        </w:rPr>
        <w:t xml:space="preserve">quality </w:t>
      </w:r>
      <w:r w:rsidR="00C87960">
        <w:rPr>
          <w:rFonts w:ascii="Arial Narrow" w:hAnsi="Arial Narrow"/>
        </w:rPr>
        <w:t xml:space="preserve">implementation of </w:t>
      </w:r>
      <w:r w:rsidR="00385B0B">
        <w:rPr>
          <w:rFonts w:ascii="Arial Narrow" w:hAnsi="Arial Narrow"/>
        </w:rPr>
        <w:t>training and employment</w:t>
      </w:r>
      <w:r w:rsidR="00FC57D1">
        <w:rPr>
          <w:rFonts w:ascii="Arial Narrow" w:hAnsi="Arial Narrow"/>
        </w:rPr>
        <w:t xml:space="preserve"> activities</w:t>
      </w:r>
      <w:r w:rsidR="008610B6">
        <w:rPr>
          <w:rFonts w:ascii="Arial Narrow" w:hAnsi="Arial Narrow"/>
        </w:rPr>
        <w:t xml:space="preserve"> according to the approved workplan;</w:t>
      </w:r>
    </w:p>
    <w:p w14:paraId="0B6BF928" w14:textId="77777777" w:rsidR="00E40291" w:rsidRDefault="00E40291" w:rsidP="00E40291">
      <w:pPr>
        <w:numPr>
          <w:ilvl w:val="0"/>
          <w:numId w:val="1"/>
        </w:numPr>
        <w:rPr>
          <w:rFonts w:ascii="Arial Narrow" w:hAnsi="Arial Narrow"/>
        </w:rPr>
      </w:pPr>
      <w:r>
        <w:rPr>
          <w:rFonts w:ascii="Arial Narrow" w:hAnsi="Arial Narrow"/>
        </w:rPr>
        <w:t>Oversee partners and lead overall work planning</w:t>
      </w:r>
      <w:r w:rsidR="00487464">
        <w:rPr>
          <w:rFonts w:ascii="Arial Narrow" w:hAnsi="Arial Narrow"/>
        </w:rPr>
        <w:t xml:space="preserve">, work breakdown structure </w:t>
      </w:r>
      <w:r>
        <w:rPr>
          <w:rFonts w:ascii="Arial Narrow" w:hAnsi="Arial Narrow"/>
        </w:rPr>
        <w:t xml:space="preserve">and implementation of activities related to training and employment for survivors, including vocational, life skills, and entrepreneurship training in accordance with Winrock and </w:t>
      </w:r>
      <w:r w:rsidR="00151F5D">
        <w:rPr>
          <w:rFonts w:ascii="Arial Narrow" w:hAnsi="Arial Narrow"/>
        </w:rPr>
        <w:t>USAID</w:t>
      </w:r>
      <w:r>
        <w:rPr>
          <w:rFonts w:ascii="Arial Narrow" w:hAnsi="Arial Narrow"/>
        </w:rPr>
        <w:t xml:space="preserve"> rules and standards;</w:t>
      </w:r>
    </w:p>
    <w:p w14:paraId="484224D5" w14:textId="77777777" w:rsidR="00E40291" w:rsidRPr="00F60CEF" w:rsidRDefault="00E40291" w:rsidP="00E40291">
      <w:pPr>
        <w:numPr>
          <w:ilvl w:val="0"/>
          <w:numId w:val="1"/>
        </w:numPr>
        <w:rPr>
          <w:rFonts w:ascii="Arial Narrow" w:hAnsi="Arial Narrow"/>
          <w:b/>
        </w:rPr>
      </w:pPr>
      <w:r>
        <w:rPr>
          <w:rFonts w:ascii="Arial Narrow" w:hAnsi="Arial Narrow"/>
        </w:rPr>
        <w:t>Engage with the training service providers, financial institutions, and private sector stakeholders to devise and facilitate the execution of training and employment in line with program goals;</w:t>
      </w:r>
    </w:p>
    <w:p w14:paraId="2C8BED26" w14:textId="77777777" w:rsidR="00E40291" w:rsidRPr="00E40291" w:rsidRDefault="00E40291" w:rsidP="00E40291">
      <w:pPr>
        <w:numPr>
          <w:ilvl w:val="0"/>
          <w:numId w:val="1"/>
        </w:numPr>
        <w:rPr>
          <w:rFonts w:ascii="Arial Narrow" w:hAnsi="Arial Narrow"/>
          <w:sz w:val="24"/>
          <w:szCs w:val="24"/>
        </w:rPr>
      </w:pPr>
      <w:r>
        <w:rPr>
          <w:rFonts w:ascii="Arial Narrow" w:hAnsi="Arial Narrow"/>
          <w:szCs w:val="24"/>
        </w:rPr>
        <w:t>Conduct field visits to support and monitor the implementation of training and employment activities throughout Bangladesh;</w:t>
      </w:r>
    </w:p>
    <w:p w14:paraId="0F15A89E" w14:textId="77777777" w:rsidR="006D5493" w:rsidRPr="00AB2A66" w:rsidRDefault="006D5493">
      <w:pPr>
        <w:numPr>
          <w:ilvl w:val="0"/>
          <w:numId w:val="1"/>
        </w:numPr>
        <w:rPr>
          <w:rFonts w:ascii="Arial Narrow" w:hAnsi="Arial Narrow"/>
          <w:b/>
        </w:rPr>
      </w:pPr>
      <w:r w:rsidRPr="008610B6">
        <w:rPr>
          <w:rFonts w:ascii="Arial Narrow" w:hAnsi="Arial Narrow"/>
        </w:rPr>
        <w:t>Assist in</w:t>
      </w:r>
      <w:r w:rsidR="00D473D5" w:rsidRPr="008610B6">
        <w:rPr>
          <w:rFonts w:ascii="Arial Narrow" w:hAnsi="Arial Narrow"/>
        </w:rPr>
        <w:t xml:space="preserve"> </w:t>
      </w:r>
      <w:r w:rsidR="008610B6" w:rsidRPr="008610B6">
        <w:rPr>
          <w:rFonts w:ascii="Arial Narrow" w:hAnsi="Arial Narrow"/>
        </w:rPr>
        <w:t xml:space="preserve">the </w:t>
      </w:r>
      <w:r w:rsidR="00D671F8" w:rsidRPr="008610B6">
        <w:rPr>
          <w:rFonts w:ascii="Arial Narrow" w:hAnsi="Arial Narrow"/>
        </w:rPr>
        <w:t>development and dissemination of projects deliverable</w:t>
      </w:r>
      <w:r w:rsidR="008610B6" w:rsidRPr="008610B6">
        <w:rPr>
          <w:rFonts w:ascii="Arial Narrow" w:hAnsi="Arial Narrow"/>
        </w:rPr>
        <w:t xml:space="preserve">s, including reports, </w:t>
      </w:r>
      <w:r w:rsidR="008610B6">
        <w:rPr>
          <w:rFonts w:ascii="Arial Narrow" w:hAnsi="Arial Narrow"/>
        </w:rPr>
        <w:t xml:space="preserve">in coordination </w:t>
      </w:r>
      <w:r w:rsidR="008610B6" w:rsidRPr="008610B6">
        <w:rPr>
          <w:rFonts w:ascii="Arial Narrow" w:hAnsi="Arial Narrow"/>
        </w:rPr>
        <w:t xml:space="preserve">with staff and </w:t>
      </w:r>
      <w:r w:rsidR="008610B6">
        <w:rPr>
          <w:rFonts w:ascii="Arial Narrow" w:hAnsi="Arial Narrow"/>
        </w:rPr>
        <w:t xml:space="preserve">implementing partners; </w:t>
      </w:r>
    </w:p>
    <w:p w14:paraId="4CF278C2" w14:textId="77777777" w:rsidR="003D5C2B" w:rsidRPr="00917771" w:rsidRDefault="003D5C2B" w:rsidP="00FC57D1">
      <w:pPr>
        <w:numPr>
          <w:ilvl w:val="0"/>
          <w:numId w:val="1"/>
        </w:numPr>
        <w:rPr>
          <w:rFonts w:ascii="Arial Narrow" w:hAnsi="Arial Narrow"/>
          <w:sz w:val="24"/>
          <w:szCs w:val="24"/>
        </w:rPr>
      </w:pPr>
      <w:r>
        <w:rPr>
          <w:rFonts w:ascii="Arial Narrow" w:hAnsi="Arial Narrow"/>
          <w:szCs w:val="24"/>
        </w:rPr>
        <w:t xml:space="preserve">Collect required data and information to capture </w:t>
      </w:r>
      <w:r w:rsidR="00B96BC8">
        <w:rPr>
          <w:rFonts w:ascii="Arial Narrow" w:hAnsi="Arial Narrow"/>
          <w:szCs w:val="24"/>
        </w:rPr>
        <w:t>success</w:t>
      </w:r>
      <w:r>
        <w:rPr>
          <w:rFonts w:ascii="Arial Narrow" w:hAnsi="Arial Narrow"/>
          <w:szCs w:val="24"/>
        </w:rPr>
        <w:t xml:space="preserve"> stories </w:t>
      </w:r>
      <w:r w:rsidR="00B96BC8">
        <w:rPr>
          <w:rFonts w:ascii="Arial Narrow" w:hAnsi="Arial Narrow"/>
          <w:szCs w:val="24"/>
        </w:rPr>
        <w:t>of the program</w:t>
      </w:r>
      <w:r w:rsidR="00D473D5">
        <w:rPr>
          <w:rFonts w:ascii="Arial Narrow" w:hAnsi="Arial Narrow"/>
          <w:szCs w:val="24"/>
        </w:rPr>
        <w:t xml:space="preserve">; </w:t>
      </w:r>
    </w:p>
    <w:p w14:paraId="0D0F8FA2" w14:textId="77777777" w:rsidR="008610B6" w:rsidRPr="00F52D48" w:rsidRDefault="008610B6" w:rsidP="008610B6">
      <w:pPr>
        <w:numPr>
          <w:ilvl w:val="0"/>
          <w:numId w:val="1"/>
        </w:numPr>
        <w:rPr>
          <w:rFonts w:ascii="Arial Narrow" w:hAnsi="Arial Narrow"/>
          <w:b/>
        </w:rPr>
      </w:pPr>
      <w:r>
        <w:rPr>
          <w:rFonts w:ascii="Arial Narrow" w:hAnsi="Arial Narrow"/>
        </w:rPr>
        <w:t xml:space="preserve">Support Monitoring and Evaluation Specialist with data input and other tasks, as needed; </w:t>
      </w:r>
    </w:p>
    <w:p w14:paraId="2905F592" w14:textId="77777777" w:rsidR="008610B6" w:rsidRPr="00917771" w:rsidRDefault="008610B6" w:rsidP="008610B6">
      <w:pPr>
        <w:numPr>
          <w:ilvl w:val="0"/>
          <w:numId w:val="1"/>
        </w:numPr>
        <w:rPr>
          <w:rFonts w:ascii="Arial Narrow" w:hAnsi="Arial Narrow"/>
          <w:sz w:val="24"/>
          <w:szCs w:val="24"/>
        </w:rPr>
      </w:pPr>
      <w:r w:rsidRPr="00893627">
        <w:rPr>
          <w:rFonts w:ascii="Arial Narrow" w:hAnsi="Arial Narrow"/>
          <w:szCs w:val="24"/>
        </w:rPr>
        <w:t xml:space="preserve">Organize and maintain all records and files in accordance with Winrock and </w:t>
      </w:r>
      <w:r w:rsidR="00151F5D">
        <w:rPr>
          <w:rFonts w:ascii="Arial Narrow" w:hAnsi="Arial Narrow"/>
          <w:szCs w:val="24"/>
        </w:rPr>
        <w:t>USAID</w:t>
      </w:r>
      <w:r w:rsidRPr="00893627">
        <w:rPr>
          <w:rFonts w:ascii="Arial Narrow" w:hAnsi="Arial Narrow"/>
          <w:szCs w:val="24"/>
        </w:rPr>
        <w:t xml:space="preserve"> requirements</w:t>
      </w:r>
      <w:r>
        <w:rPr>
          <w:rFonts w:ascii="Arial Narrow" w:hAnsi="Arial Narrow"/>
          <w:szCs w:val="24"/>
        </w:rPr>
        <w:t xml:space="preserve">; </w:t>
      </w:r>
    </w:p>
    <w:p w14:paraId="64AAB2F6" w14:textId="77777777" w:rsidR="00C87960" w:rsidRPr="009D0589" w:rsidRDefault="006D5493" w:rsidP="00FC57D1">
      <w:pPr>
        <w:numPr>
          <w:ilvl w:val="0"/>
          <w:numId w:val="1"/>
        </w:numPr>
        <w:rPr>
          <w:rFonts w:ascii="Arial Narrow" w:hAnsi="Arial Narrow"/>
        </w:rPr>
      </w:pPr>
      <w:r>
        <w:rPr>
          <w:rFonts w:ascii="Arial Narrow" w:hAnsi="Arial Narrow"/>
        </w:rPr>
        <w:t>Other duties</w:t>
      </w:r>
      <w:r w:rsidR="001D75C6">
        <w:rPr>
          <w:rFonts w:ascii="Arial Narrow" w:hAnsi="Arial Narrow"/>
        </w:rPr>
        <w:t>,</w:t>
      </w:r>
      <w:r>
        <w:rPr>
          <w:rFonts w:ascii="Arial Narrow" w:hAnsi="Arial Narrow"/>
        </w:rPr>
        <w:t xml:space="preserve"> as assigned</w:t>
      </w:r>
    </w:p>
    <w:p w14:paraId="03A067CE" w14:textId="77777777" w:rsidR="00C87960" w:rsidRDefault="00C87960" w:rsidP="00FC57D1">
      <w:pPr>
        <w:rPr>
          <w:rFonts w:ascii="Arial Narrow" w:hAnsi="Arial Narrow"/>
          <w:color w:val="000000"/>
          <w:sz w:val="24"/>
          <w:szCs w:val="24"/>
        </w:rPr>
      </w:pPr>
    </w:p>
    <w:p w14:paraId="3BBAF48C" w14:textId="77777777" w:rsidR="00C87960" w:rsidRPr="00531CB1" w:rsidRDefault="00C87960" w:rsidP="00FC57D1">
      <w:pPr>
        <w:pStyle w:val="BodyTextIndent"/>
        <w:ind w:left="0"/>
        <w:rPr>
          <w:rFonts w:ascii="Arial Narrow" w:hAnsi="Arial Narrow"/>
          <w:b/>
          <w:sz w:val="22"/>
          <w:szCs w:val="22"/>
        </w:rPr>
      </w:pPr>
      <w:bookmarkStart w:id="3" w:name="_Hlk509603495"/>
      <w:r w:rsidRPr="00531CB1">
        <w:rPr>
          <w:rFonts w:ascii="Arial Narrow" w:hAnsi="Arial Narrow"/>
          <w:b/>
          <w:sz w:val="22"/>
          <w:szCs w:val="22"/>
        </w:rPr>
        <w:t xml:space="preserve">Qualifications: </w:t>
      </w:r>
    </w:p>
    <w:p w14:paraId="0E4466DE" w14:textId="1B825348" w:rsidR="00D473D5" w:rsidRPr="00D473D5" w:rsidRDefault="00AB2A66" w:rsidP="00D473D5">
      <w:pPr>
        <w:numPr>
          <w:ilvl w:val="0"/>
          <w:numId w:val="1"/>
        </w:numPr>
        <w:tabs>
          <w:tab w:val="num" w:pos="432"/>
        </w:tabs>
        <w:rPr>
          <w:rFonts w:ascii="Arial Narrow" w:hAnsi="Arial Narrow"/>
        </w:rPr>
      </w:pPr>
      <w:r>
        <w:rPr>
          <w:rFonts w:ascii="Arial Narrow" w:hAnsi="Arial Narrow"/>
        </w:rPr>
        <w:t xml:space="preserve">Master’s </w:t>
      </w:r>
      <w:r w:rsidR="00D473D5" w:rsidRPr="00D473D5">
        <w:rPr>
          <w:rFonts w:ascii="Arial Narrow" w:hAnsi="Arial Narrow"/>
        </w:rPr>
        <w:t>Degree in</w:t>
      </w:r>
      <w:r w:rsidR="007A484B">
        <w:rPr>
          <w:rFonts w:ascii="Arial Narrow" w:hAnsi="Arial Narrow"/>
        </w:rPr>
        <w:t xml:space="preserve"> agri</w:t>
      </w:r>
      <w:r w:rsidR="00543AFD">
        <w:rPr>
          <w:rFonts w:ascii="Arial Narrow" w:hAnsi="Arial Narrow"/>
        </w:rPr>
        <w:t>culture, business</w:t>
      </w:r>
      <w:r w:rsidR="007A484B">
        <w:rPr>
          <w:rFonts w:ascii="Arial Narrow" w:hAnsi="Arial Narrow"/>
        </w:rPr>
        <w:t>,</w:t>
      </w:r>
      <w:r w:rsidR="00543AFD">
        <w:rPr>
          <w:rFonts w:ascii="Arial Narrow" w:hAnsi="Arial Narrow"/>
        </w:rPr>
        <w:t xml:space="preserve"> engineering,</w:t>
      </w:r>
      <w:r w:rsidR="007A484B">
        <w:rPr>
          <w:rFonts w:ascii="Arial Narrow" w:hAnsi="Arial Narrow"/>
        </w:rPr>
        <w:t xml:space="preserve"> education or </w:t>
      </w:r>
      <w:r w:rsidR="00D473D5" w:rsidRPr="00D473D5">
        <w:rPr>
          <w:rFonts w:ascii="Arial Narrow" w:hAnsi="Arial Narrow"/>
        </w:rPr>
        <w:t>other relevant discipline from a reput</w:t>
      </w:r>
      <w:r w:rsidR="00E40291">
        <w:rPr>
          <w:rFonts w:ascii="Arial Narrow" w:hAnsi="Arial Narrow"/>
        </w:rPr>
        <w:t xml:space="preserve">able </w:t>
      </w:r>
      <w:r w:rsidR="00D473D5" w:rsidRPr="00D473D5">
        <w:rPr>
          <w:rFonts w:ascii="Arial Narrow" w:hAnsi="Arial Narrow"/>
        </w:rPr>
        <w:t>University</w:t>
      </w:r>
    </w:p>
    <w:p w14:paraId="712B1B7A" w14:textId="77777777" w:rsidR="00E40291" w:rsidRDefault="00E40291" w:rsidP="00D473D5">
      <w:pPr>
        <w:numPr>
          <w:ilvl w:val="0"/>
          <w:numId w:val="1"/>
        </w:numPr>
        <w:tabs>
          <w:tab w:val="num" w:pos="432"/>
        </w:tabs>
        <w:rPr>
          <w:rFonts w:ascii="Arial Narrow" w:hAnsi="Arial Narrow"/>
        </w:rPr>
      </w:pPr>
      <w:r w:rsidRPr="00D473D5">
        <w:rPr>
          <w:rFonts w:ascii="Arial Narrow" w:hAnsi="Arial Narrow"/>
        </w:rPr>
        <w:t xml:space="preserve">Minimum </w:t>
      </w:r>
      <w:r>
        <w:rPr>
          <w:rFonts w:ascii="Arial Narrow" w:hAnsi="Arial Narrow"/>
        </w:rPr>
        <w:t>five</w:t>
      </w:r>
      <w:r w:rsidRPr="00D473D5">
        <w:rPr>
          <w:rFonts w:ascii="Arial Narrow" w:hAnsi="Arial Narrow"/>
        </w:rPr>
        <w:t xml:space="preserve"> years of professional experience in a development program (INGO/UN/</w:t>
      </w:r>
      <w:r>
        <w:rPr>
          <w:rFonts w:ascii="Arial Narrow" w:hAnsi="Arial Narrow"/>
        </w:rPr>
        <w:t>SDC</w:t>
      </w:r>
      <w:r w:rsidRPr="00D473D5">
        <w:rPr>
          <w:rFonts w:ascii="Arial Narrow" w:hAnsi="Arial Narrow"/>
        </w:rPr>
        <w:t xml:space="preserve">, preferred) </w:t>
      </w:r>
    </w:p>
    <w:p w14:paraId="1DCA0671" w14:textId="77777777" w:rsidR="00E40291" w:rsidRDefault="00E40291" w:rsidP="00D473D5">
      <w:pPr>
        <w:numPr>
          <w:ilvl w:val="0"/>
          <w:numId w:val="1"/>
        </w:numPr>
        <w:tabs>
          <w:tab w:val="num" w:pos="432"/>
        </w:tabs>
        <w:rPr>
          <w:rFonts w:ascii="Arial Narrow" w:hAnsi="Arial Narrow"/>
        </w:rPr>
      </w:pPr>
      <w:r>
        <w:rPr>
          <w:rFonts w:ascii="Arial Narrow" w:hAnsi="Arial Narrow"/>
        </w:rPr>
        <w:t xml:space="preserve">Deep knowledge of workforce development </w:t>
      </w:r>
      <w:r w:rsidR="007A484B">
        <w:rPr>
          <w:rFonts w:ascii="Arial Narrow" w:hAnsi="Arial Narrow"/>
        </w:rPr>
        <w:t>and agriculture value chains</w:t>
      </w:r>
    </w:p>
    <w:p w14:paraId="6A65DEE9" w14:textId="77777777" w:rsidR="00D473D5" w:rsidRPr="00D473D5" w:rsidRDefault="00D473D5" w:rsidP="00D473D5">
      <w:pPr>
        <w:numPr>
          <w:ilvl w:val="0"/>
          <w:numId w:val="1"/>
        </w:numPr>
        <w:tabs>
          <w:tab w:val="num" w:pos="432"/>
        </w:tabs>
        <w:rPr>
          <w:rFonts w:ascii="Arial Narrow" w:hAnsi="Arial Narrow"/>
        </w:rPr>
      </w:pPr>
      <w:r w:rsidRPr="00D473D5">
        <w:rPr>
          <w:rFonts w:ascii="Arial Narrow" w:hAnsi="Arial Narrow"/>
        </w:rPr>
        <w:t>Experience working with local and international N</w:t>
      </w:r>
      <w:r w:rsidR="00487464">
        <w:rPr>
          <w:rFonts w:ascii="Arial Narrow" w:hAnsi="Arial Narrow"/>
        </w:rPr>
        <w:t xml:space="preserve">GOs, USAID in </w:t>
      </w:r>
      <w:r w:rsidR="00385B0B">
        <w:rPr>
          <w:rFonts w:ascii="Arial Narrow" w:hAnsi="Arial Narrow"/>
        </w:rPr>
        <w:t>employment, skills training</w:t>
      </w:r>
      <w:r w:rsidR="00AB2A66">
        <w:rPr>
          <w:rFonts w:ascii="Arial Narrow" w:hAnsi="Arial Narrow"/>
        </w:rPr>
        <w:t xml:space="preserve">, </w:t>
      </w:r>
      <w:r w:rsidRPr="00D473D5">
        <w:rPr>
          <w:rFonts w:ascii="Arial Narrow" w:hAnsi="Arial Narrow"/>
        </w:rPr>
        <w:t xml:space="preserve">or other related issues in </w:t>
      </w:r>
      <w:r w:rsidR="001A4DFD">
        <w:rPr>
          <w:rFonts w:ascii="Arial Narrow" w:hAnsi="Arial Narrow"/>
        </w:rPr>
        <w:t>Bangladesh</w:t>
      </w:r>
      <w:r w:rsidRPr="00D473D5">
        <w:rPr>
          <w:rFonts w:ascii="Arial Narrow" w:hAnsi="Arial Narrow"/>
        </w:rPr>
        <w:t xml:space="preserve"> preferred</w:t>
      </w:r>
    </w:p>
    <w:p w14:paraId="612583E2" w14:textId="77777777" w:rsidR="00D473D5" w:rsidRPr="00D473D5" w:rsidRDefault="00D473D5" w:rsidP="00D473D5">
      <w:pPr>
        <w:numPr>
          <w:ilvl w:val="0"/>
          <w:numId w:val="1"/>
        </w:numPr>
        <w:tabs>
          <w:tab w:val="num" w:pos="432"/>
        </w:tabs>
        <w:rPr>
          <w:rFonts w:ascii="Arial Narrow" w:hAnsi="Arial Narrow"/>
        </w:rPr>
      </w:pPr>
      <w:r w:rsidRPr="00D473D5">
        <w:rPr>
          <w:rFonts w:ascii="Arial Narrow" w:hAnsi="Arial Narrow"/>
        </w:rPr>
        <w:t>Organized, detail oriented and able to multi-task to meet deadlines</w:t>
      </w:r>
    </w:p>
    <w:p w14:paraId="77415CE0" w14:textId="77777777" w:rsidR="00487464" w:rsidRDefault="00487464" w:rsidP="00D473D5">
      <w:pPr>
        <w:numPr>
          <w:ilvl w:val="0"/>
          <w:numId w:val="1"/>
        </w:numPr>
        <w:tabs>
          <w:tab w:val="num" w:pos="432"/>
        </w:tabs>
        <w:rPr>
          <w:rFonts w:ascii="Arial Narrow" w:hAnsi="Arial Narrow"/>
        </w:rPr>
      </w:pPr>
      <w:r>
        <w:rPr>
          <w:rFonts w:ascii="Arial Narrow" w:hAnsi="Arial Narrow"/>
        </w:rPr>
        <w:t xml:space="preserve">Ability to plan and break complex objectives into work breakdown structure. </w:t>
      </w:r>
    </w:p>
    <w:p w14:paraId="2194ED2C" w14:textId="77777777" w:rsidR="00D473D5" w:rsidRPr="00D473D5" w:rsidRDefault="00D473D5" w:rsidP="00D473D5">
      <w:pPr>
        <w:numPr>
          <w:ilvl w:val="0"/>
          <w:numId w:val="1"/>
        </w:numPr>
        <w:tabs>
          <w:tab w:val="num" w:pos="432"/>
        </w:tabs>
        <w:rPr>
          <w:rFonts w:ascii="Arial Narrow" w:hAnsi="Arial Narrow"/>
        </w:rPr>
      </w:pPr>
      <w:r w:rsidRPr="00D473D5">
        <w:rPr>
          <w:rFonts w:ascii="Arial Narrow" w:hAnsi="Arial Narrow"/>
        </w:rPr>
        <w:t>Flexible, self-motivated and able to work with little supervision</w:t>
      </w:r>
    </w:p>
    <w:p w14:paraId="695B64C2" w14:textId="77777777" w:rsidR="00D473D5" w:rsidRPr="00D473D5" w:rsidRDefault="00D473D5" w:rsidP="00D473D5">
      <w:pPr>
        <w:numPr>
          <w:ilvl w:val="0"/>
          <w:numId w:val="1"/>
        </w:numPr>
        <w:tabs>
          <w:tab w:val="num" w:pos="432"/>
        </w:tabs>
        <w:rPr>
          <w:rFonts w:ascii="Arial Narrow" w:hAnsi="Arial Narrow"/>
        </w:rPr>
      </w:pPr>
      <w:r w:rsidRPr="00D473D5">
        <w:rPr>
          <w:rFonts w:ascii="Arial Narrow" w:hAnsi="Arial Narrow"/>
        </w:rPr>
        <w:t>Strong interpersonal skills</w:t>
      </w:r>
      <w:r w:rsidR="006055A0">
        <w:rPr>
          <w:rFonts w:ascii="Arial Narrow" w:hAnsi="Arial Narrow"/>
        </w:rPr>
        <w:t xml:space="preserve">, writing/communication skills. </w:t>
      </w:r>
      <w:r w:rsidRPr="00D473D5">
        <w:rPr>
          <w:rFonts w:ascii="Arial Narrow" w:hAnsi="Arial Narrow"/>
        </w:rPr>
        <w:t xml:space="preserve"> and ability to work in teams and multi-cultural environments</w:t>
      </w:r>
    </w:p>
    <w:p w14:paraId="72355405" w14:textId="77777777" w:rsidR="00D473D5" w:rsidRDefault="00D473D5" w:rsidP="00D473D5">
      <w:pPr>
        <w:numPr>
          <w:ilvl w:val="0"/>
          <w:numId w:val="1"/>
        </w:numPr>
        <w:tabs>
          <w:tab w:val="num" w:pos="432"/>
        </w:tabs>
        <w:rPr>
          <w:rFonts w:ascii="Arial Narrow" w:hAnsi="Arial Narrow"/>
        </w:rPr>
      </w:pPr>
      <w:r w:rsidRPr="00D473D5">
        <w:rPr>
          <w:rFonts w:ascii="Arial Narrow" w:hAnsi="Arial Narrow"/>
        </w:rPr>
        <w:t xml:space="preserve">Computer proficiency: Microsoft Office, databases, </w:t>
      </w:r>
      <w:r w:rsidR="00AB2A66">
        <w:rPr>
          <w:rFonts w:ascii="Arial Narrow" w:hAnsi="Arial Narrow"/>
        </w:rPr>
        <w:t>email and internet</w:t>
      </w:r>
    </w:p>
    <w:p w14:paraId="2DE5A2CB" w14:textId="190272F3" w:rsidR="006055A0" w:rsidRDefault="132D54C0" w:rsidP="00872B04">
      <w:pPr>
        <w:numPr>
          <w:ilvl w:val="0"/>
          <w:numId w:val="1"/>
        </w:numPr>
        <w:tabs>
          <w:tab w:val="num" w:pos="432"/>
        </w:tabs>
      </w:pPr>
      <w:r w:rsidRPr="0050028D">
        <w:rPr>
          <w:rFonts w:ascii="Arial Narrow" w:eastAsia="Arial Narrow" w:hAnsi="Arial Narrow" w:cs="Arial Narrow"/>
        </w:rPr>
        <w:t>Fluency in English and Bengali required</w:t>
      </w:r>
      <w:bookmarkEnd w:id="3"/>
    </w:p>
    <w:sectPr w:rsidR="006055A0" w:rsidSect="009E6D72">
      <w:footerReference w:type="default" r:id="rId12"/>
      <w:headerReference w:type="first" r:id="rId13"/>
      <w:footerReference w:type="first" r:id="rId14"/>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21AC1" w14:textId="77777777" w:rsidR="0004080A" w:rsidRDefault="0004080A" w:rsidP="00696672">
      <w:r>
        <w:separator/>
      </w:r>
    </w:p>
  </w:endnote>
  <w:endnote w:type="continuationSeparator" w:id="0">
    <w:p w14:paraId="51092931" w14:textId="77777777" w:rsidR="0004080A" w:rsidRDefault="0004080A" w:rsidP="0069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2AC4" w14:textId="683D3EBE" w:rsidR="00702358" w:rsidRPr="00C23551" w:rsidRDefault="00702358" w:rsidP="00A8240C">
    <w:pPr>
      <w:pStyle w:val="Footer"/>
      <w:ind w:left="-720"/>
      <w:rPr>
        <w:sz w:val="20"/>
        <w:szCs w:val="20"/>
      </w:rPr>
    </w:pPr>
    <w:r w:rsidRPr="00C23551">
      <w:rPr>
        <w:sz w:val="20"/>
        <w:szCs w:val="20"/>
      </w:rPr>
      <w:t xml:space="preserve">Page </w:t>
    </w:r>
    <w:sdt>
      <w:sdtPr>
        <w:rPr>
          <w:sz w:val="20"/>
          <w:szCs w:val="20"/>
        </w:rPr>
        <w:id w:val="1014343887"/>
        <w:docPartObj>
          <w:docPartGallery w:val="Page Numbers (Bottom of Page)"/>
          <w:docPartUnique/>
        </w:docPartObj>
      </w:sdtPr>
      <w:sdtEndPr>
        <w:rPr>
          <w:noProof/>
        </w:rPr>
      </w:sdtEndPr>
      <w:sdtContent>
        <w:r w:rsidRPr="00C23551">
          <w:rPr>
            <w:sz w:val="20"/>
            <w:szCs w:val="20"/>
          </w:rPr>
          <w:fldChar w:fldCharType="begin"/>
        </w:r>
        <w:r w:rsidRPr="00C23551">
          <w:rPr>
            <w:sz w:val="20"/>
            <w:szCs w:val="20"/>
          </w:rPr>
          <w:instrText xml:space="preserve"> PAGE   \* MERGEFORMAT </w:instrText>
        </w:r>
        <w:r w:rsidRPr="00C23551">
          <w:rPr>
            <w:sz w:val="20"/>
            <w:szCs w:val="20"/>
          </w:rPr>
          <w:fldChar w:fldCharType="separate"/>
        </w:r>
        <w:r w:rsidR="00543AFD">
          <w:rPr>
            <w:noProof/>
            <w:sz w:val="20"/>
            <w:szCs w:val="20"/>
          </w:rPr>
          <w:t>2</w:t>
        </w:r>
        <w:r w:rsidRPr="00C23551">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AAA1" w14:textId="77777777" w:rsidR="00592499" w:rsidRDefault="007F0410">
    <w:pPr>
      <w:pStyle w:val="Footer"/>
    </w:pPr>
    <w:r>
      <w:rPr>
        <w:noProof/>
      </w:rPr>
      <mc:AlternateContent>
        <mc:Choice Requires="wpg">
          <w:drawing>
            <wp:anchor distT="0" distB="0" distL="114300" distR="114300" simplePos="0" relativeHeight="251663360" behindDoc="0" locked="0" layoutInCell="1" allowOverlap="1" wp14:anchorId="3620BD4E" wp14:editId="7076EEEE">
              <wp:simplePos x="0" y="0"/>
              <wp:positionH relativeFrom="margin">
                <wp:align>center</wp:align>
              </wp:positionH>
              <wp:positionV relativeFrom="paragraph">
                <wp:posOffset>0</wp:posOffset>
              </wp:positionV>
              <wp:extent cx="6868807" cy="359923"/>
              <wp:effectExtent l="0" t="0" r="8255" b="2540"/>
              <wp:wrapNone/>
              <wp:docPr id="7" name="Group 7"/>
              <wp:cNvGraphicFramePr/>
              <a:graphic xmlns:a="http://schemas.openxmlformats.org/drawingml/2006/main">
                <a:graphicData uri="http://schemas.microsoft.com/office/word/2010/wordprocessingGroup">
                  <wpg:wgp>
                    <wpg:cNvGrpSpPr/>
                    <wpg:grpSpPr>
                      <a:xfrm>
                        <a:off x="0" y="0"/>
                        <a:ext cx="6868807" cy="359923"/>
                        <a:chOff x="0" y="0"/>
                        <a:chExt cx="6868807" cy="359923"/>
                      </a:xfrm>
                    </wpg:grpSpPr>
                    <wps:wsp>
                      <wps:cNvPr id="2" name="Straight Connector 2"/>
                      <wps:cNvCnPr/>
                      <wps:spPr>
                        <a:xfrm>
                          <a:off x="0" y="0"/>
                          <a:ext cx="6858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8626" y="68618"/>
                          <a:ext cx="2446655" cy="291305"/>
                        </a:xfrm>
                        <a:prstGeom prst="rect">
                          <a:avLst/>
                        </a:prstGeom>
                        <a:noFill/>
                        <a:ln w="6350">
                          <a:noFill/>
                        </a:ln>
                        <a:effectLst/>
                      </wps:spPr>
                      <wps:txbx>
                        <w:txbxContent>
                          <w:p w14:paraId="46E45A4F"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2101 Riverfront Drive, Litt</w:t>
                            </w:r>
                            <w:r w:rsidR="00E04248">
                              <w:rPr>
                                <w:rFonts w:cs="Arial"/>
                                <w:noProof/>
                                <w:color w:val="005293" w:themeColor="text2"/>
                                <w:spacing w:val="5"/>
                                <w:sz w:val="16"/>
                                <w:szCs w:val="16"/>
                              </w:rPr>
                              <w:t>l</w:t>
                            </w:r>
                            <w:r w:rsidRPr="00592499">
                              <w:rPr>
                                <w:rFonts w:cs="Arial"/>
                                <w:noProof/>
                                <w:color w:val="005293" w:themeColor="text2"/>
                                <w:spacing w:val="5"/>
                                <w:sz w:val="16"/>
                                <w:szCs w:val="16"/>
                              </w:rPr>
                              <w:t>e Rock, Arkansas 72202</w:t>
                            </w:r>
                          </w:p>
                          <w:p w14:paraId="41697293"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Ph + 1 501 280 3000  | fx +1 501 280 3090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 name="Text Box 5"/>
                      <wps:cNvSpPr txBox="1"/>
                      <wps:spPr>
                        <a:xfrm>
                          <a:off x="3252158" y="68918"/>
                          <a:ext cx="561340" cy="123190"/>
                        </a:xfrm>
                        <a:prstGeom prst="rect">
                          <a:avLst/>
                        </a:prstGeom>
                        <a:noFill/>
                        <a:ln w="6350">
                          <a:noFill/>
                        </a:ln>
                        <a:effectLst/>
                      </wps:spPr>
                      <wps:txbx>
                        <w:txbxContent>
                          <w:p w14:paraId="63C103B0" w14:textId="77777777" w:rsidR="007F0410" w:rsidRPr="00592499" w:rsidRDefault="007F0410" w:rsidP="007F0410">
                            <w:pPr>
                              <w:jc w:val="center"/>
                              <w:rPr>
                                <w:rFonts w:cs="Arial"/>
                                <w:noProof/>
                                <w:color w:val="005293" w:themeColor="text2"/>
                                <w:spacing w:val="5"/>
                                <w:sz w:val="16"/>
                                <w:szCs w:val="16"/>
                              </w:rPr>
                            </w:pPr>
                            <w:r w:rsidRPr="00592499">
                              <w:rPr>
                                <w:rFonts w:cs="Arial"/>
                                <w:noProof/>
                                <w:color w:val="005293" w:themeColor="text2"/>
                                <w:spacing w:val="5"/>
                                <w:sz w:val="16"/>
                                <w:szCs w:val="16"/>
                              </w:rPr>
                              <w:t>winrock.org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6" name="Text Box 6"/>
                      <wps:cNvSpPr txBox="1"/>
                      <wps:spPr>
                        <a:xfrm>
                          <a:off x="4719967" y="68918"/>
                          <a:ext cx="2148840" cy="240030"/>
                        </a:xfrm>
                        <a:prstGeom prst="rect">
                          <a:avLst/>
                        </a:prstGeom>
                        <a:noFill/>
                        <a:ln w="6350">
                          <a:noFill/>
                        </a:ln>
                        <a:effectLst/>
                      </wps:spPr>
                      <wps:txbx>
                        <w:txbxContent>
                          <w:p w14:paraId="3C3868C7"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2121 Crystal Drive, Arlington, Virginia 22202</w:t>
                            </w:r>
                          </w:p>
                          <w:p w14:paraId="5B186645"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Ph + 1 703 302 6500  | fx +1 703 302 6512</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620BD4E" id="Group 7" o:spid="_x0000_s1026" style="position:absolute;margin-left:0;margin-top:0;width:540.85pt;height:28.35pt;z-index:251663360;mso-position-horizontal:center;mso-position-horizontal-relative:margin;mso-width-relative:margin;mso-height-relative:margin" coordsize="68688,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">
              <v:line id="Straight Connector 2" o:spid="_x0000_s1027"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" strokecolor="#005293 [3215]" strokeweight=".5pt">
                <v:stroke joinstyle="miter"/>
              </v:line>
              <v:shapetype id="_x0000_t202" coordsize="21600,21600" o:spt="202" path="m,l,21600r21600,l21600,xe">
                <v:stroke joinstyle="miter"/>
                <v:path gradientshapeok="t" o:connecttype="rect"/>
              </v:shapetype>
              <v:shape id="Text Box 3" o:spid="_x0000_s1028" type="#_x0000_t202" style="position:absolute;left:86;top:686;width:24466;height:29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" filled="f" stroked="f" strokeweight=".5pt">
                <v:textbox inset="0,0,0,0">
                  <w:txbxContent>
                    <w:p w14:paraId="46E45A4F"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2101 Riverfront Drive, Litt</w:t>
                      </w:r>
                      <w:r w:rsidR="00E04248">
                        <w:rPr>
                          <w:rFonts w:cs="Arial"/>
                          <w:noProof/>
                          <w:color w:val="005293" w:themeColor="text2"/>
                          <w:spacing w:val="5"/>
                          <w:sz w:val="16"/>
                          <w:szCs w:val="16"/>
                        </w:rPr>
                        <w:t>l</w:t>
                      </w:r>
                      <w:r w:rsidRPr="00592499">
                        <w:rPr>
                          <w:rFonts w:cs="Arial"/>
                          <w:noProof/>
                          <w:color w:val="005293" w:themeColor="text2"/>
                          <w:spacing w:val="5"/>
                          <w:sz w:val="16"/>
                          <w:szCs w:val="16"/>
                        </w:rPr>
                        <w:t>e Rock, Arkansas 72202</w:t>
                      </w:r>
                    </w:p>
                    <w:p w14:paraId="41697293"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Ph + 1 501 280 3000  | fx +1 501 280 3090</w:t>
                      </w:r>
                    </w:p>
                  </w:txbxContent>
                </v:textbox>
              </v:shape>
              <v:shape id="Text Box 5" o:spid="_x0000_s1029" type="#_x0000_t202" style="position:absolute;left:32521;top:689;width:5613;height:1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" filled="f" stroked="f" strokeweight=".5pt">
                <v:textbox style="mso-fit-shape-to-text:t" inset="0,0,0,0">
                  <w:txbxContent>
                    <w:p w14:paraId="63C103B0" w14:textId="77777777" w:rsidR="007F0410" w:rsidRPr="00592499" w:rsidRDefault="007F0410" w:rsidP="007F0410">
                      <w:pPr>
                        <w:jc w:val="center"/>
                        <w:rPr>
                          <w:rFonts w:cs="Arial"/>
                          <w:noProof/>
                          <w:color w:val="005293" w:themeColor="text2"/>
                          <w:spacing w:val="5"/>
                          <w:sz w:val="16"/>
                          <w:szCs w:val="16"/>
                        </w:rPr>
                      </w:pPr>
                      <w:r w:rsidRPr="00592499">
                        <w:rPr>
                          <w:rFonts w:cs="Arial"/>
                          <w:noProof/>
                          <w:color w:val="005293" w:themeColor="text2"/>
                          <w:spacing w:val="5"/>
                          <w:sz w:val="16"/>
                          <w:szCs w:val="16"/>
                        </w:rPr>
                        <w:t>winrock.org</w:t>
                      </w:r>
                    </w:p>
                  </w:txbxContent>
                </v:textbox>
              </v:shape>
              <v:shape id="Text Box 6" o:spid="_x0000_s1030" type="#_x0000_t202" style="position:absolute;left:47199;top:689;width:21489;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" filled="f" stroked="f" strokeweight=".5pt">
                <v:textbox style="mso-fit-shape-to-text:t" inset="0,0,0,0">
                  <w:txbxContent>
                    <w:p w14:paraId="3C3868C7"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2121 Crystal Drive, Arlington, Virginia 22202</w:t>
                      </w:r>
                    </w:p>
                    <w:p w14:paraId="5B186645"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Ph + 1 703 302 6500  | fx +1 703 302 6512</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845F3" w14:textId="77777777" w:rsidR="0004080A" w:rsidRDefault="0004080A" w:rsidP="00696672">
      <w:r>
        <w:separator/>
      </w:r>
    </w:p>
  </w:footnote>
  <w:footnote w:type="continuationSeparator" w:id="0">
    <w:p w14:paraId="08404FCD" w14:textId="77777777" w:rsidR="0004080A" w:rsidRDefault="0004080A" w:rsidP="0069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5C95" w14:textId="77777777" w:rsidR="00592499" w:rsidRDefault="00B040A8">
    <w:pPr>
      <w:pStyle w:val="Header"/>
    </w:pPr>
    <w:r>
      <w:rPr>
        <w:noProof/>
      </w:rPr>
      <w:drawing>
        <wp:anchor distT="0" distB="0" distL="114300" distR="114300" simplePos="0" relativeHeight="251661312" behindDoc="0" locked="0" layoutInCell="1" allowOverlap="1" wp14:anchorId="3620BD4C" wp14:editId="3620BD4D">
          <wp:simplePos x="0" y="0"/>
          <wp:positionH relativeFrom="leftMargin">
            <wp:posOffset>457200</wp:posOffset>
          </wp:positionH>
          <wp:positionV relativeFrom="topMargin">
            <wp:posOffset>457200</wp:posOffset>
          </wp:positionV>
          <wp:extent cx="2231136" cy="658368"/>
          <wp:effectExtent l="0" t="0" r="0" b="889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rock-logo_CS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136"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797"/>
    <w:multiLevelType w:val="hybridMultilevel"/>
    <w:tmpl w:val="F70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2F"/>
    <w:rsid w:val="000144FD"/>
    <w:rsid w:val="0004080A"/>
    <w:rsid w:val="0005708A"/>
    <w:rsid w:val="00080260"/>
    <w:rsid w:val="000B5B5F"/>
    <w:rsid w:val="000C36E2"/>
    <w:rsid w:val="000C5E0F"/>
    <w:rsid w:val="00112114"/>
    <w:rsid w:val="001306EC"/>
    <w:rsid w:val="00146E82"/>
    <w:rsid w:val="00151F5D"/>
    <w:rsid w:val="001652F6"/>
    <w:rsid w:val="001742AD"/>
    <w:rsid w:val="001A4DFD"/>
    <w:rsid w:val="001C1DB3"/>
    <w:rsid w:val="001D75C6"/>
    <w:rsid w:val="00226555"/>
    <w:rsid w:val="0027102C"/>
    <w:rsid w:val="002767EA"/>
    <w:rsid w:val="0029246E"/>
    <w:rsid w:val="002B16A2"/>
    <w:rsid w:val="002C1B54"/>
    <w:rsid w:val="002C3F06"/>
    <w:rsid w:val="00347753"/>
    <w:rsid w:val="003859A4"/>
    <w:rsid w:val="00385B0B"/>
    <w:rsid w:val="00386EF4"/>
    <w:rsid w:val="00387E19"/>
    <w:rsid w:val="003902BA"/>
    <w:rsid w:val="003C7DC8"/>
    <w:rsid w:val="003D5C2B"/>
    <w:rsid w:val="00410075"/>
    <w:rsid w:val="00444AE0"/>
    <w:rsid w:val="0047323F"/>
    <w:rsid w:val="00487464"/>
    <w:rsid w:val="004C1249"/>
    <w:rsid w:val="0050028D"/>
    <w:rsid w:val="00516A5B"/>
    <w:rsid w:val="00530DE3"/>
    <w:rsid w:val="00532560"/>
    <w:rsid w:val="00543AFD"/>
    <w:rsid w:val="00591071"/>
    <w:rsid w:val="00592499"/>
    <w:rsid w:val="0059253E"/>
    <w:rsid w:val="005A3BBB"/>
    <w:rsid w:val="005B2FDE"/>
    <w:rsid w:val="005D1DC6"/>
    <w:rsid w:val="005F516C"/>
    <w:rsid w:val="005F5A82"/>
    <w:rsid w:val="00604E77"/>
    <w:rsid w:val="006055A0"/>
    <w:rsid w:val="00651CF9"/>
    <w:rsid w:val="00666C8B"/>
    <w:rsid w:val="0067097E"/>
    <w:rsid w:val="006800B2"/>
    <w:rsid w:val="00683252"/>
    <w:rsid w:val="00696672"/>
    <w:rsid w:val="006D5493"/>
    <w:rsid w:val="006F2568"/>
    <w:rsid w:val="00702358"/>
    <w:rsid w:val="00727E9A"/>
    <w:rsid w:val="00735742"/>
    <w:rsid w:val="0075709B"/>
    <w:rsid w:val="00772743"/>
    <w:rsid w:val="00780A29"/>
    <w:rsid w:val="007A484B"/>
    <w:rsid w:val="007D28FE"/>
    <w:rsid w:val="007D6B3C"/>
    <w:rsid w:val="007F0410"/>
    <w:rsid w:val="007F2AD5"/>
    <w:rsid w:val="007F5CA6"/>
    <w:rsid w:val="007F6FB9"/>
    <w:rsid w:val="0081184F"/>
    <w:rsid w:val="00860ACF"/>
    <w:rsid w:val="008610B6"/>
    <w:rsid w:val="0087145C"/>
    <w:rsid w:val="00874468"/>
    <w:rsid w:val="00890E59"/>
    <w:rsid w:val="00917771"/>
    <w:rsid w:val="00925128"/>
    <w:rsid w:val="00953C5E"/>
    <w:rsid w:val="00977CB7"/>
    <w:rsid w:val="009A0FBC"/>
    <w:rsid w:val="009C0E7B"/>
    <w:rsid w:val="009D5DBD"/>
    <w:rsid w:val="009E6D72"/>
    <w:rsid w:val="009F03E0"/>
    <w:rsid w:val="00A04D70"/>
    <w:rsid w:val="00A4601C"/>
    <w:rsid w:val="00A4702F"/>
    <w:rsid w:val="00A8240C"/>
    <w:rsid w:val="00A9170C"/>
    <w:rsid w:val="00AA61FD"/>
    <w:rsid w:val="00AB2A66"/>
    <w:rsid w:val="00B040A8"/>
    <w:rsid w:val="00B235A3"/>
    <w:rsid w:val="00B96BC8"/>
    <w:rsid w:val="00B977B2"/>
    <w:rsid w:val="00BC0887"/>
    <w:rsid w:val="00BD0C6C"/>
    <w:rsid w:val="00BE2A91"/>
    <w:rsid w:val="00C23551"/>
    <w:rsid w:val="00C506D4"/>
    <w:rsid w:val="00C87960"/>
    <w:rsid w:val="00CD6F6A"/>
    <w:rsid w:val="00D06D64"/>
    <w:rsid w:val="00D12CBD"/>
    <w:rsid w:val="00D42358"/>
    <w:rsid w:val="00D473D5"/>
    <w:rsid w:val="00D573BB"/>
    <w:rsid w:val="00D671F8"/>
    <w:rsid w:val="00D968D0"/>
    <w:rsid w:val="00E04248"/>
    <w:rsid w:val="00E40291"/>
    <w:rsid w:val="00E4146F"/>
    <w:rsid w:val="00E958E7"/>
    <w:rsid w:val="00EA5CF1"/>
    <w:rsid w:val="00EC47AB"/>
    <w:rsid w:val="00EC68F4"/>
    <w:rsid w:val="00ED0675"/>
    <w:rsid w:val="00EE6C7E"/>
    <w:rsid w:val="00F544E8"/>
    <w:rsid w:val="00F60CEF"/>
    <w:rsid w:val="00FB008A"/>
    <w:rsid w:val="00FB19EF"/>
    <w:rsid w:val="00FC57D1"/>
    <w:rsid w:val="00FE0A87"/>
    <w:rsid w:val="00FE7A8F"/>
    <w:rsid w:val="00FF5C33"/>
    <w:rsid w:val="132D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0BD41"/>
  <w15:chartTrackingRefBased/>
  <w15:docId w15:val="{BDABB882-D3AD-4AC1-84E8-6624B8E9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FBC"/>
  </w:style>
  <w:style w:type="paragraph" w:styleId="Heading1">
    <w:name w:val="heading 1"/>
    <w:aliases w:val="Don't Use"/>
    <w:basedOn w:val="Normal"/>
    <w:next w:val="Normal"/>
    <w:link w:val="Heading1Char"/>
    <w:qFormat/>
    <w:rsid w:val="00C87960"/>
    <w:pPr>
      <w:keepNext/>
      <w:outlineLvl w:val="0"/>
    </w:pPr>
    <w:rPr>
      <w:rFonts w:ascii="Garamond" w:eastAsia="Times New Roman" w:hAnsi="Garamond" w:cs="Times New Roman"/>
      <w:sz w:val="24"/>
      <w:szCs w:val="20"/>
    </w:rPr>
  </w:style>
  <w:style w:type="paragraph" w:styleId="Heading3">
    <w:name w:val="heading 3"/>
    <w:basedOn w:val="Normal"/>
    <w:next w:val="Normal"/>
    <w:link w:val="Heading3Char"/>
    <w:qFormat/>
    <w:rsid w:val="00C87960"/>
    <w:pPr>
      <w:keepNext/>
      <w:ind w:hanging="22"/>
      <w:outlineLvl w:val="2"/>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72"/>
    <w:pPr>
      <w:tabs>
        <w:tab w:val="center" w:pos="4680"/>
        <w:tab w:val="right" w:pos="9360"/>
      </w:tabs>
    </w:pPr>
  </w:style>
  <w:style w:type="character" w:customStyle="1" w:styleId="HeaderChar">
    <w:name w:val="Header Char"/>
    <w:basedOn w:val="DefaultParagraphFont"/>
    <w:link w:val="Header"/>
    <w:uiPriority w:val="99"/>
    <w:rsid w:val="00696672"/>
  </w:style>
  <w:style w:type="paragraph" w:styleId="Footer">
    <w:name w:val="footer"/>
    <w:basedOn w:val="Normal"/>
    <w:link w:val="FooterChar"/>
    <w:uiPriority w:val="99"/>
    <w:unhideWhenUsed/>
    <w:rsid w:val="00696672"/>
    <w:pPr>
      <w:tabs>
        <w:tab w:val="center" w:pos="4680"/>
        <w:tab w:val="right" w:pos="9360"/>
      </w:tabs>
    </w:pPr>
  </w:style>
  <w:style w:type="character" w:customStyle="1" w:styleId="FooterChar">
    <w:name w:val="Footer Char"/>
    <w:basedOn w:val="DefaultParagraphFont"/>
    <w:link w:val="Footer"/>
    <w:uiPriority w:val="99"/>
    <w:rsid w:val="00696672"/>
  </w:style>
  <w:style w:type="character" w:customStyle="1" w:styleId="Heading1Char">
    <w:name w:val="Heading 1 Char"/>
    <w:aliases w:val="Don't Use Char"/>
    <w:basedOn w:val="DefaultParagraphFont"/>
    <w:link w:val="Heading1"/>
    <w:rsid w:val="00C87960"/>
    <w:rPr>
      <w:rFonts w:ascii="Garamond" w:eastAsia="Times New Roman" w:hAnsi="Garamond" w:cs="Times New Roman"/>
      <w:sz w:val="24"/>
      <w:szCs w:val="20"/>
    </w:rPr>
  </w:style>
  <w:style w:type="character" w:customStyle="1" w:styleId="Heading3Char">
    <w:name w:val="Heading 3 Char"/>
    <w:basedOn w:val="DefaultParagraphFont"/>
    <w:link w:val="Heading3"/>
    <w:rsid w:val="00C87960"/>
    <w:rPr>
      <w:rFonts w:ascii="Garamond" w:eastAsia="Times New Roman" w:hAnsi="Garamond" w:cs="Times New Roman"/>
      <w:sz w:val="24"/>
      <w:szCs w:val="20"/>
    </w:rPr>
  </w:style>
  <w:style w:type="paragraph" w:styleId="BodyTextIndent">
    <w:name w:val="Body Text Indent"/>
    <w:basedOn w:val="Normal"/>
    <w:link w:val="BodyTextIndentChar"/>
    <w:rsid w:val="00C87960"/>
    <w:pPr>
      <w:widowControl w:val="0"/>
      <w:autoSpaceDE w:val="0"/>
      <w:autoSpaceDN w:val="0"/>
      <w:adjustRightInd w:val="0"/>
      <w:spacing w:after="120"/>
      <w:ind w:left="360"/>
    </w:pPr>
    <w:rPr>
      <w:rFonts w:eastAsia="Times New Roman" w:cs="Arial"/>
      <w:sz w:val="20"/>
      <w:szCs w:val="20"/>
      <w:lang w:val="en-GB"/>
    </w:rPr>
  </w:style>
  <w:style w:type="character" w:customStyle="1" w:styleId="BodyTextIndentChar">
    <w:name w:val="Body Text Indent Char"/>
    <w:basedOn w:val="DefaultParagraphFont"/>
    <w:link w:val="BodyTextIndent"/>
    <w:rsid w:val="00C87960"/>
    <w:rPr>
      <w:rFonts w:eastAsia="Times New Roman" w:cs="Arial"/>
      <w:sz w:val="20"/>
      <w:szCs w:val="20"/>
      <w:lang w:val="en-GB"/>
    </w:rPr>
  </w:style>
  <w:style w:type="character" w:styleId="Hyperlink">
    <w:name w:val="Hyperlink"/>
    <w:uiPriority w:val="99"/>
    <w:unhideWhenUsed/>
    <w:rsid w:val="00C87960"/>
    <w:rPr>
      <w:color w:val="0563C1"/>
      <w:u w:val="single"/>
    </w:rPr>
  </w:style>
  <w:style w:type="character" w:styleId="CommentReference">
    <w:name w:val="annotation reference"/>
    <w:basedOn w:val="DefaultParagraphFont"/>
    <w:uiPriority w:val="99"/>
    <w:semiHidden/>
    <w:unhideWhenUsed/>
    <w:rsid w:val="00C87960"/>
    <w:rPr>
      <w:sz w:val="16"/>
      <w:szCs w:val="16"/>
    </w:rPr>
  </w:style>
  <w:style w:type="paragraph" w:styleId="CommentText">
    <w:name w:val="annotation text"/>
    <w:basedOn w:val="Normal"/>
    <w:link w:val="CommentTextChar"/>
    <w:uiPriority w:val="99"/>
    <w:semiHidden/>
    <w:unhideWhenUsed/>
    <w:rsid w:val="00C87960"/>
    <w:rPr>
      <w:sz w:val="20"/>
      <w:szCs w:val="20"/>
    </w:rPr>
  </w:style>
  <w:style w:type="character" w:customStyle="1" w:styleId="CommentTextChar">
    <w:name w:val="Comment Text Char"/>
    <w:basedOn w:val="DefaultParagraphFont"/>
    <w:link w:val="CommentText"/>
    <w:uiPriority w:val="99"/>
    <w:semiHidden/>
    <w:rsid w:val="00C87960"/>
    <w:rPr>
      <w:sz w:val="20"/>
      <w:szCs w:val="20"/>
    </w:rPr>
  </w:style>
  <w:style w:type="paragraph" w:styleId="CommentSubject">
    <w:name w:val="annotation subject"/>
    <w:basedOn w:val="CommentText"/>
    <w:next w:val="CommentText"/>
    <w:link w:val="CommentSubjectChar"/>
    <w:uiPriority w:val="99"/>
    <w:semiHidden/>
    <w:unhideWhenUsed/>
    <w:rsid w:val="00C87960"/>
    <w:rPr>
      <w:b/>
      <w:bCs/>
    </w:rPr>
  </w:style>
  <w:style w:type="character" w:customStyle="1" w:styleId="CommentSubjectChar">
    <w:name w:val="Comment Subject Char"/>
    <w:basedOn w:val="CommentTextChar"/>
    <w:link w:val="CommentSubject"/>
    <w:uiPriority w:val="99"/>
    <w:semiHidden/>
    <w:rsid w:val="00C87960"/>
    <w:rPr>
      <w:b/>
      <w:bCs/>
      <w:sz w:val="20"/>
      <w:szCs w:val="20"/>
    </w:rPr>
  </w:style>
  <w:style w:type="paragraph" w:styleId="BalloonText">
    <w:name w:val="Balloon Text"/>
    <w:basedOn w:val="Normal"/>
    <w:link w:val="BalloonTextChar"/>
    <w:uiPriority w:val="99"/>
    <w:semiHidden/>
    <w:unhideWhenUsed/>
    <w:rsid w:val="00C87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60"/>
    <w:rPr>
      <w:rFonts w:ascii="Segoe UI" w:hAnsi="Segoe UI" w:cs="Segoe UI"/>
      <w:sz w:val="18"/>
      <w:szCs w:val="18"/>
    </w:rPr>
  </w:style>
  <w:style w:type="paragraph" w:styleId="ListParagraph">
    <w:name w:val="List Paragraph"/>
    <w:basedOn w:val="Normal"/>
    <w:uiPriority w:val="34"/>
    <w:qFormat/>
    <w:rsid w:val="00BC0887"/>
    <w:pPr>
      <w:ind w:left="720"/>
      <w:contextualSpacing/>
    </w:pPr>
  </w:style>
  <w:style w:type="paragraph" w:styleId="BodyText">
    <w:name w:val="Body Text"/>
    <w:basedOn w:val="Normal"/>
    <w:link w:val="BodyTextChar"/>
    <w:uiPriority w:val="99"/>
    <w:semiHidden/>
    <w:unhideWhenUsed/>
    <w:rsid w:val="009D5DBD"/>
    <w:pPr>
      <w:spacing w:after="120"/>
    </w:pPr>
  </w:style>
  <w:style w:type="character" w:customStyle="1" w:styleId="BodyTextChar">
    <w:name w:val="Body Text Char"/>
    <w:basedOn w:val="DefaultParagraphFont"/>
    <w:link w:val="BodyText"/>
    <w:uiPriority w:val="99"/>
    <w:semiHidden/>
    <w:rsid w:val="009D5DBD"/>
  </w:style>
  <w:style w:type="paragraph" w:styleId="NormalWeb">
    <w:name w:val="Normal (Web)"/>
    <w:basedOn w:val="Normal"/>
    <w:rsid w:val="009D5DBD"/>
    <w:pPr>
      <w:spacing w:before="100" w:beforeAutospacing="1" w:after="100" w:afterAutospacing="1"/>
    </w:pPr>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500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0117">
      <w:bodyDiv w:val="1"/>
      <w:marLeft w:val="0"/>
      <w:marRight w:val="0"/>
      <w:marTop w:val="0"/>
      <w:marBottom w:val="0"/>
      <w:divBdr>
        <w:top w:val="none" w:sz="0" w:space="0" w:color="auto"/>
        <w:left w:val="none" w:sz="0" w:space="0" w:color="auto"/>
        <w:bottom w:val="none" w:sz="0" w:space="0" w:color="auto"/>
        <w:right w:val="none" w:sz="0" w:space="0" w:color="auto"/>
      </w:divBdr>
      <w:divsChild>
        <w:div w:id="743836152">
          <w:marLeft w:val="0"/>
          <w:marRight w:val="0"/>
          <w:marTop w:val="0"/>
          <w:marBottom w:val="0"/>
          <w:divBdr>
            <w:top w:val="none" w:sz="0" w:space="0" w:color="auto"/>
            <w:left w:val="none" w:sz="0" w:space="0" w:color="auto"/>
            <w:bottom w:val="none" w:sz="0" w:space="0" w:color="auto"/>
            <w:right w:val="none" w:sz="0" w:space="0" w:color="auto"/>
          </w:divBdr>
        </w:div>
        <w:div w:id="19666475">
          <w:marLeft w:val="0"/>
          <w:marRight w:val="0"/>
          <w:marTop w:val="0"/>
          <w:marBottom w:val="0"/>
          <w:divBdr>
            <w:top w:val="none" w:sz="0" w:space="0" w:color="auto"/>
            <w:left w:val="none" w:sz="0" w:space="0" w:color="auto"/>
            <w:bottom w:val="none" w:sz="0" w:space="0" w:color="auto"/>
            <w:right w:val="none" w:sz="0" w:space="0" w:color="auto"/>
          </w:divBdr>
        </w:div>
      </w:divsChild>
    </w:div>
    <w:div w:id="2019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one.com/MainInfoReq.asp?R_ID=1976731&amp;B_ID=8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inrock colors">
      <a:dk1>
        <a:sysClr val="windowText" lastClr="000000"/>
      </a:dk1>
      <a:lt1>
        <a:sysClr val="window" lastClr="FFFFFF"/>
      </a:lt1>
      <a:dk2>
        <a:srgbClr val="005293"/>
      </a:dk2>
      <a:lt2>
        <a:srgbClr val="DCE6F2"/>
      </a:lt2>
      <a:accent1>
        <a:srgbClr val="3C8A2E"/>
      </a:accent1>
      <a:accent2>
        <a:srgbClr val="D2492A"/>
      </a:accent2>
      <a:accent3>
        <a:srgbClr val="A71930"/>
      </a:accent3>
      <a:accent4>
        <a:srgbClr val="414042"/>
      </a:accent4>
      <a:accent5>
        <a:srgbClr val="808285"/>
      </a:accent5>
      <a:accent6>
        <a:srgbClr val="BCBEC0"/>
      </a:accent6>
      <a:hlink>
        <a:srgbClr val="808285"/>
      </a:hlink>
      <a:folHlink>
        <a:srgbClr val="BCBE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31EEE7FAE40409170918F764C77BB" ma:contentTypeVersion="" ma:contentTypeDescription="Create a new document." ma:contentTypeScope="" ma:versionID="2bd43f034f48468fb5b01559c0f17a21">
  <xsd:schema xmlns:xsd="http://www.w3.org/2001/XMLSchema" xmlns:xs="http://www.w3.org/2001/XMLSchema" xmlns:p="http://schemas.microsoft.com/office/2006/metadata/properties" xmlns:ns2="19427291-d5c2-434a-a1cd-6a04378fedbe" xmlns:ns3="f86f1a50-c6d8-475f-ba90-458dd11d4edb" targetNamespace="http://schemas.microsoft.com/office/2006/metadata/properties" ma:root="true" ma:fieldsID="391ae2bf3677fc4265c6d2661bf2dbfa" ns2:_="" ns3:_="">
    <xsd:import namespace="19427291-d5c2-434a-a1cd-6a04378fedbe"/>
    <xsd:import namespace="f86f1a50-c6d8-475f-ba90-458dd11d4edb"/>
    <xsd:element name="properties">
      <xsd:complexType>
        <xsd:sequence>
          <xsd:element name="documentManagement">
            <xsd:complexType>
              <xsd:all>
                <xsd:element ref="ns2:Biodata_x0020_Back_x002d_Up_x0020_Info" minOccurs="0"/>
                <xsd:element ref="ns2:Biodata_x0020_Verified_x003f_" minOccurs="0"/>
                <xsd:element ref="ns2:Category" minOccurs="0"/>
                <xsd:element ref="ns3:CountryList" minOccurs="0"/>
                <xsd:element ref="ns2:CV_x002d_Comments_x002c__x0020_Further_x0020_Action" minOccurs="0"/>
                <xsd:element ref="ns2:CV_x002d_Reviewed_x0020_by_x0020_HR_x002f_Rect_x002e_" minOccurs="0"/>
                <xsd:element ref="ns2:CV_x002d_Reviewed_x0020_by_x0020_Team" minOccurs="0"/>
                <xsd:element ref="ns2:Effort_x0020_Name" minOccurs="0"/>
                <xsd:element ref="ns2:Partner" minOccurs="0"/>
                <xsd:element ref="ns2:Tracker_x0020_ID_x0023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27291-d5c2-434a-a1cd-6a04378fedbe" elementFormDefault="qualified">
    <xsd:import namespace="http://schemas.microsoft.com/office/2006/documentManagement/types"/>
    <xsd:import namespace="http://schemas.microsoft.com/office/infopath/2007/PartnerControls"/>
    <xsd:element name="Biodata_x0020_Back_x002d_Up_x0020_Info" ma:index="8" nillable="true" ma:displayName="Biodata Back-Up Info" ma:default="-" ma:format="Dropdown" ma:internalName="Biodata_x0020_Back_x002d_Up_x0020_Info">
      <xsd:simpleType>
        <xsd:union memberTypes="dms:Text">
          <xsd:simpleType>
            <xsd:restriction base="dms:Choice">
              <xsd:enumeration value="-"/>
              <xsd:enumeration value="Education"/>
              <xsd:enumeration value="Employment"/>
              <xsd:enumeration value="Salary"/>
            </xsd:restriction>
          </xsd:simpleType>
        </xsd:union>
      </xsd:simpleType>
    </xsd:element>
    <xsd:element name="Biodata_x0020_Verified_x003f_" ma:index="9" nillable="true" ma:displayName="Biodata Verified?" ma:default="No" ma:format="RadioButtons" ma:internalName="Biodata_x0020_Verified_x003f_">
      <xsd:simpleType>
        <xsd:restriction base="dms:Choice">
          <xsd:enumeration value="No"/>
          <xsd:enumeration value="Yes"/>
        </xsd:restriction>
      </xsd:simpleType>
    </xsd:element>
    <xsd:element name="Category" ma:index="10" nillable="true" ma:displayName="Category" ma:default="-" ma:format="Dropdown" ma:internalName="Category">
      <xsd:simpleType>
        <xsd:union memberTypes="dms:Text">
          <xsd:simpleType>
            <xsd:restriction base="dms:Choice">
              <xsd:enumeration value="-"/>
              <xsd:enumeration value="Biodata (1420)"/>
              <xsd:enumeration value="CV - COP/Proj Director"/>
              <xsd:enumeration value="CV - DCOP/Dep Proj Director"/>
              <xsd:enumeration value="CV - Finance"/>
              <xsd:enumeration value="CV - M&amp;E"/>
              <xsd:enumeration value="References"/>
              <xsd:enumeration value="Staffing - Other Documents"/>
              <xsd:enumeration value="Job Postings"/>
            </xsd:restriction>
          </xsd:simpleType>
        </xsd:union>
      </xsd:simpleType>
    </xsd:element>
    <xsd:element name="CV_x002d_Comments_x002c__x0020_Further_x0020_Action" ma:index="12" nillable="true" ma:displayName="CV-Comments, Further Action" ma:internalName="CV_x002d_Comments_x002c__x0020_Further_x0020_Action">
      <xsd:simpleType>
        <xsd:restriction base="dms:Note">
          <xsd:maxLength value="255"/>
        </xsd:restriction>
      </xsd:simpleType>
    </xsd:element>
    <xsd:element name="CV_x002d_Reviewed_x0020_by_x0020_HR_x002f_Rect_x002e_" ma:index="13" nillable="true" ma:displayName="CV-Reviewed by HR/Rect." ma:default="Not Reviewed" ma:format="Dropdown" ma:internalName="CV_x002d_Reviewed_x0020_by_x0020_HR_x002f_Rect_x002e_">
      <xsd:simpleType>
        <xsd:union memberTypes="dms:Text">
          <xsd:simpleType>
            <xsd:restriction base="dms:Choice">
              <xsd:enumeration value="-"/>
              <xsd:enumeration value="Not Reviewed"/>
              <xsd:enumeration value="Green"/>
              <xsd:enumeration value="Yellow"/>
              <xsd:enumeration value="Red"/>
            </xsd:restriction>
          </xsd:simpleType>
        </xsd:union>
      </xsd:simpleType>
    </xsd:element>
    <xsd:element name="CV_x002d_Reviewed_x0020_by_x0020_Team" ma:index="14" nillable="true" ma:displayName="CV-Reviewed by Team" ma:default="Not Reviewed" ma:format="Dropdown" ma:internalName="CV_x002d_Reviewed_x0020_by_x0020_Team">
      <xsd:simpleType>
        <xsd:union memberTypes="dms:Text">
          <xsd:simpleType>
            <xsd:restriction base="dms:Choice">
              <xsd:enumeration value="-"/>
              <xsd:enumeration value="Not Reviewed"/>
              <xsd:enumeration value="Green"/>
              <xsd:enumeration value="Yellow"/>
              <xsd:enumeration value="Red"/>
            </xsd:restriction>
          </xsd:simpleType>
        </xsd:union>
      </xsd:simpleType>
    </xsd:element>
    <xsd:element name="Effort_x0020_Name" ma:index="15" nillable="true" ma:displayName="Effort Name" ma:internalName="Effort_x0020_Name">
      <xsd:simpleType>
        <xsd:restriction base="dms:Text">
          <xsd:maxLength value="255"/>
        </xsd:restriction>
      </xsd:simpleType>
    </xsd:element>
    <xsd:element name="Partner" ma:index="16" nillable="true" ma:displayName="Partner" ma:internalName="Partner">
      <xsd:simpleType>
        <xsd:restriction base="dms:Text">
          <xsd:maxLength value="255"/>
        </xsd:restriction>
      </xsd:simpleType>
    </xsd:element>
    <xsd:element name="Tracker_x0020_ID_x0023_" ma:index="17" nillable="true" ma:displayName="Tracker ID#" ma:internalName="Tracker_x0020_ID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f1a50-c6d8-475f-ba90-458dd11d4edb" elementFormDefault="qualified">
    <xsd:import namespace="http://schemas.microsoft.com/office/2006/documentManagement/types"/>
    <xsd:import namespace="http://schemas.microsoft.com/office/infopath/2007/PartnerControls"/>
    <xsd:element name="CountryList" ma:index="11" nillable="true" ma:displayName="CountryList" ma:default="-" ma:format="Dropdown" ma:internalName="CountryList">
      <xsd:simpleType>
        <xsd:restriction base="dms:Choice">
          <xsd:enumeration value="-"/>
          <xsd:enumeration value="Afghanistan"/>
          <xsd:enumeration value="AlandIslands"/>
          <xsd:enumeration value="Albania"/>
          <xsd:enumeration value="Algeria"/>
          <xsd:enumeration value="AmericanSamoa"/>
          <xsd:enumeration value="Andorra"/>
          <xsd:enumeration value="Angola"/>
          <xsd:enumeration value="Anguilla"/>
          <xsd:enumeration value="Antarctica"/>
          <xsd:enumeration value="AntiguaandBarbuda"/>
          <xsd:enumeration value="Argentina"/>
          <xsd:enumeration value="Armenia"/>
          <xsd:enumeration value="Aruba"/>
          <xsd:enumeration value="Asia"/>
          <xsd:enumeration value="Australia"/>
          <xsd:enumeration value="Austria"/>
          <xsd:enumeration value="Azerbaijan"/>
          <xsd:enumeration value="Bahamas(The)"/>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andHerzegovina"/>
          <xsd:enumeration value="Botswana"/>
          <xsd:enumeration value="BouvetIsland"/>
          <xsd:enumeration value="BritishIndianOceanTerritories"/>
          <xsd:enumeration value="Brazil"/>
          <xsd:enumeration value="BritishVirginIslands"/>
          <xsd:enumeration value="Brunei"/>
          <xsd:enumeration value="Bulgaria"/>
          <xsd:enumeration value="BurkinaFaso"/>
          <xsd:enumeration value="Burma(Myanmar)"/>
          <xsd:enumeration value="Burundi"/>
          <xsd:enumeration value="Cambodia"/>
          <xsd:enumeration value="Cameroon"/>
          <xsd:enumeration value="Canada"/>
          <xsd:enumeration value="CapeVerde"/>
          <xsd:enumeration value="CaymanIslands"/>
          <xsd:enumeration value="CentralAfricanRepublic"/>
          <xsd:enumeration value="Chad"/>
          <xsd:enumeration value="Chile"/>
          <xsd:enumeration value="China"/>
          <xsd:enumeration value="ChristmasIsland"/>
          <xsd:enumeration value="Cocos(Keeling)Islands"/>
          <xsd:enumeration value="Colombia"/>
          <xsd:enumeration value="Comoros"/>
          <xsd:enumeration value="Congo"/>
          <xsd:enumeration value="Congo(DemocraticRepublicofthe)"/>
          <xsd:enumeration value="CookIslands"/>
          <xsd:enumeration value="CostaRica"/>
          <xsd:enumeration value="CoteDIvoire"/>
          <xsd:enumeration value="Croatia"/>
          <xsd:enumeration value="Cuba"/>
          <xsd:enumeration value="Cyprus"/>
          <xsd:enumeration value="CzechRepublic"/>
          <xsd:enumeration value="Denmark"/>
          <xsd:enumeration value="Djibouti"/>
          <xsd:enumeration value="Dominica"/>
          <xsd:enumeration value="DominicanRepublic"/>
          <xsd:enumeration value="Ecuador"/>
          <xsd:enumeration value="Egypt"/>
          <xsd:enumeration value="ElSalvador"/>
          <xsd:enumeration value="EquatorialGuinea"/>
          <xsd:enumeration value="Eritrea"/>
          <xsd:enumeration value="Estonia"/>
          <xsd:enumeration value="Ethiopia"/>
          <xsd:enumeration value="Falkland(IslandMalvinas)"/>
          <xsd:enumeration value="FaroeIslands"/>
          <xsd:enumeration value="Fiji"/>
          <xsd:enumeration value="Finland"/>
          <xsd:enumeration value="FrenchSouthernandAntarcticLands"/>
          <xsd:enumeration value="France"/>
          <xsd:enumeration value="FrenchGuiana"/>
          <xsd:enumeration value="FrenchPolynesia"/>
          <xsd:enumeration value="Gabon"/>
          <xsd:enumeration value="Gambia(The)"/>
          <xsd:enumeration value="Georgia"/>
          <xsd:enumeration value="Germany"/>
          <xsd:enumeration value="Ghana"/>
          <xsd:enumeration value="Gibraltar"/>
          <xsd:enumeration value="Global"/>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andMcdonaldIslands"/>
          <xsd:enumeration value="Honduras"/>
          <xsd:enumeration value="Hong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ersey"/>
          <xsd:enumeration value="Jordan"/>
          <xsd:enumeration value="Kazakhstan"/>
          <xsd:enumeration value="Kenya"/>
          <xsd:enumeration value="Kiribati"/>
          <xsd:enumeration value="Korea(Republicof)"/>
          <xsd:enumeration value="Korea(DPR)"/>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dives"/>
          <xsd:enumeration value="Mali"/>
          <xsd:enumeration value="Malta"/>
          <xsd:enumeration value="Man(Isleof)"/>
          <xsd:enumeration value="MarshallIslands"/>
          <xsd:enumeration value="Martinique"/>
          <xsd:enumeration value="Mauritania"/>
          <xsd:enumeration value="Mauritius"/>
          <xsd:enumeration value="Mayotte"/>
          <xsd:enumeration value="Mexico"/>
          <xsd:enumeration value="Micronesia"/>
          <xsd:enumeration value="Moldova"/>
          <xsd:enumeration value="Monaco"/>
          <xsd:enumeration value="Mongolia"/>
          <xsd:enumeration value="Montenegro"/>
          <xsd:enumeration value="Montserrat"/>
          <xsd:enumeration value="Morocco"/>
          <xsd:enumeration value="Mozambique"/>
          <xsd:enumeration value="Namibia"/>
          <xsd:enumeration value="Nauru"/>
          <xsd:enumeration value="Nepal"/>
          <xsd:enumeration value="Netherlands"/>
          <xsd:enumeration value="NetherlandsAntilles"/>
          <xsd:enumeration value="NewCaledonia"/>
          <xsd:enumeration value="NewZealand"/>
          <xsd:enumeration value="Nicaragua"/>
          <xsd:enumeration value="Niger"/>
          <xsd:enumeration value="Nigeria"/>
          <xsd:enumeration value="Niue"/>
          <xsd:enumeration value="NorfolkIsland"/>
          <xsd:enumeration value="NorthernMarianaIsland"/>
          <xsd:enumeration value="Norway"/>
          <xsd:enumeration value="Oman"/>
          <xsd:enumeration value="Pakistan"/>
          <xsd:enumeration value="PalestinianTerritory(Occupied)"/>
          <xsd:enumeration value="Panama"/>
          <xsd:enumeration value="PapuaNewGuinea"/>
          <xsd:enumeration value="Paraguay"/>
          <xsd:enumeration value="Paulau(Republicof)"/>
          <xsd:enumeration value="Peru"/>
          <xsd:enumeration value="Philippines"/>
          <xsd:enumeration value="PitcairnIslands"/>
          <xsd:enumeration value="Poland"/>
          <xsd:enumeration value="Portugal"/>
          <xsd:enumeration value="PuertoRico"/>
          <xsd:enumeration value="Qatar"/>
          <xsd:enumeration value="Reunion"/>
          <xsd:enumeration value="Romania"/>
          <xsd:enumeration value="Russia"/>
          <xsd:enumeration value="Rwanda"/>
          <xsd:enumeration value="SGeorgiaSSandwichIslands"/>
          <xsd:enumeration value="SanMarino"/>
          <xsd:enumeration value="SaoTomeandPrincipe"/>
          <xsd:enumeration value="SaudiArabia"/>
          <xsd:enumeration value="Senegal"/>
          <xsd:enumeration value="Serbia"/>
          <xsd:enumeration value="Seychelles"/>
          <xsd:enumeration value="SierraLeone"/>
          <xsd:enumeration value="Singapore"/>
          <xsd:enumeration value="Slovakia"/>
          <xsd:enumeration value="Slovenia"/>
          <xsd:enumeration value="SolomonIslands"/>
          <xsd:enumeration value="Somalia"/>
          <xsd:enumeration value="SouthAfrica"/>
          <xsd:enumeration value="SouthSudan"/>
          <xsd:enumeration value="Spain"/>
          <xsd:enumeration value="SriLanka"/>
          <xsd:enumeration value="StLucia"/>
          <xsd:enumeration value="StHelena"/>
          <xsd:enumeration value="StKittsandNevis"/>
          <xsd:enumeration value="StPierreandMiquelon"/>
          <xsd:enumeration value="StVincentGrenadines"/>
          <xsd:enumeration value="StBarthelemy"/>
          <xsd:enumeration value="StMartin"/>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kelau"/>
          <xsd:enumeration value="Tonga"/>
          <xsd:enumeration value="TrinidadandTobago"/>
          <xsd:enumeration value="Tunisia"/>
          <xsd:enumeration value="Turkey"/>
          <xsd:enumeration value="Turkmenistan"/>
          <xsd:enumeration value="TurksandCaicosIslands"/>
          <xsd:enumeration value="Tuvalu"/>
          <xsd:enumeration value="USMinorOutlyingIsland"/>
          <xsd:enumeration value="Uganda"/>
          <xsd:enumeration value="Ukraine"/>
          <xsd:enumeration value="UnitedArabEmirates"/>
          <xsd:enumeration value="UnitedKingdom"/>
          <xsd:enumeration value="UnitedStates"/>
          <xsd:enumeration value="Uruguay"/>
          <xsd:enumeration value="Uzbekistan"/>
          <xsd:enumeration value="Vanuatu"/>
          <xsd:enumeration value="VaticanCity"/>
          <xsd:enumeration value="Venezuela"/>
          <xsd:enumeration value="Vietnam"/>
          <xsd:enumeration value="VirginIslands"/>
          <xsd:enumeration value="WallisandFutuna"/>
          <xsd:enumeration value="WesternSahara"/>
          <xsd:enumeration value="WesternSamoa"/>
          <xsd:enumeration value="Yemen"/>
          <xsd:enumeration value="Zambia"/>
          <xsd:enumeration value="Zimbabwe"/>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rtner xmlns="19427291-d5c2-434a-a1cd-6a04378fedbe" xsi:nil="true"/>
    <Tracker_x0020_ID_x0023_ xmlns="19427291-d5c2-434a-a1cd-6a04378fedbe" xsi:nil="true"/>
    <CV_x002d_Comments_x002c__x0020_Further_x0020_Action xmlns="19427291-d5c2-434a-a1cd-6a04378fedbe" xsi:nil="true"/>
    <Category xmlns="19427291-d5c2-434a-a1cd-6a04378fedbe">Job Postings</Category>
    <CountryList xmlns="f86f1a50-c6d8-475f-ba90-458dd11d4edb">-</CountryList>
    <CV_x002d_Reviewed_x0020_by_x0020_Team xmlns="19427291-d5c2-434a-a1cd-6a04378fedbe">Not Reviewed</CV_x002d_Reviewed_x0020_by_x0020_Team>
    <Effort_x0020_Name xmlns="19427291-d5c2-434a-a1cd-6a04378fedbe" xsi:nil="true"/>
    <Biodata_x0020_Back_x002d_Up_x0020_Info xmlns="19427291-d5c2-434a-a1cd-6a04378fedbe">-</Biodata_x0020_Back_x002d_Up_x0020_Info>
    <Biodata_x0020_Verified_x003f_ xmlns="19427291-d5c2-434a-a1cd-6a04378fedbe">No</Biodata_x0020_Verified_x003f_>
    <CV_x002d_Reviewed_x0020_by_x0020_HR_x002f_Rect_x002e_ xmlns="19427291-d5c2-434a-a1cd-6a04378fedbe">Not Reviewed</CV_x002d_Reviewed_x0020_by_x0020_HR_x002f_Rect_x002e_>
    <SharedWithUsers xmlns="f86f1a50-c6d8-475f-ba90-458dd11d4edb">
      <UserInfo>
        <DisplayName>Khan, Nazbul</DisplayName>
        <AccountId>749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126B-6ACA-46A0-BC26-CB301F941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27291-d5c2-434a-a1cd-6a04378fedbe"/>
    <ds:schemaRef ds:uri="f86f1a50-c6d8-475f-ba90-458dd11d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C7289-2CE1-44C2-8AEC-D0624066D687}">
  <ds:schemaRefs>
    <ds:schemaRef ds:uri="http://schemas.microsoft.com/sharepoint/v3/contenttype/forms"/>
  </ds:schemaRefs>
</ds:datastoreItem>
</file>

<file path=customXml/itemProps3.xml><?xml version="1.0" encoding="utf-8"?>
<ds:datastoreItem xmlns:ds="http://schemas.openxmlformats.org/officeDocument/2006/customXml" ds:itemID="{75506ECB-19DC-4602-BD4B-841C773349D1}">
  <ds:schemaRefs>
    <ds:schemaRef ds:uri="http://purl.org/dc/elements/1.1/"/>
    <ds:schemaRef ds:uri="http://schemas.microsoft.com/office/infopath/2007/PartnerControls"/>
    <ds:schemaRef ds:uri="http://purl.org/dc/terms/"/>
    <ds:schemaRef ds:uri="http://schemas.openxmlformats.org/package/2006/metadata/core-properties"/>
    <ds:schemaRef ds:uri="19427291-d5c2-434a-a1cd-6a04378fedbe"/>
    <ds:schemaRef ds:uri="http://schemas.microsoft.com/office/2006/documentManagement/types"/>
    <ds:schemaRef ds:uri="f86f1a50-c6d8-475f-ba90-458dd11d4ed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D53AEA-7E28-4BCD-BCE7-E145C8DD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Winrock Letterhead</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Winrock Letterhead</dc:title>
  <dc:subject/>
  <dc:creator>Leatxe, Denisse</dc:creator>
  <cp:keywords/>
  <dc:description/>
  <cp:lastModifiedBy>Posey, Maria</cp:lastModifiedBy>
  <cp:revision>8</cp:revision>
  <dcterms:created xsi:type="dcterms:W3CDTF">2018-05-03T21:24:00Z</dcterms:created>
  <dcterms:modified xsi:type="dcterms:W3CDTF">2018-06-06T15:29:00Z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0x01010051631EEE7FAE40409170918F764C77BB</vt:lpwstr>
  </property>
  <property fmtid="{D5CDD505-2E9C-101B-9397-08002B2CF9AE}" pid="3" name="Business Unit">
    <vt:lpwstr>5;#Communications|34669cdd-f98e-43bb-b32f-2a479029ae9b</vt:lpwstr>
  </property>
  <property fmtid="{D5CDD505-2E9C-101B-9397-08002B2CF9AE}" pid="4" name="I Need To">
    <vt:lpwstr/>
  </property>
  <property fmtid="{D5CDD505-2E9C-101B-9397-08002B2CF9AE}" pid="5" name="Document Type">
    <vt:lpwstr>3;#Forms ＆ Templates|76ef8d7c-3f69-4c90-a316-da670f2e65f5</vt:lpwstr>
  </property>
</Properties>
</file>