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78F" w:rsidRPr="00882966" w:rsidRDefault="00AE4E2D">
      <w:pPr>
        <w:rPr>
          <w:rFonts w:ascii="Arial" w:hAnsi="Arial" w:cs="Arial"/>
        </w:rPr>
      </w:pPr>
      <w:r w:rsidRPr="00882966">
        <w:rPr>
          <w:rFonts w:ascii="Arial" w:eastAsia="Times New Roman" w:hAnsi="Arial" w:cs="Arial"/>
          <w:b/>
          <w:color w:val="333333"/>
          <w:sz w:val="28"/>
          <w:szCs w:val="20"/>
          <w:lang w:eastAsia="en-GB"/>
        </w:rPr>
        <w:t xml:space="preserve">District Coordinator: </w:t>
      </w:r>
      <w:r w:rsidR="00660D69" w:rsidRPr="00882966">
        <w:rPr>
          <w:rFonts w:ascii="Arial" w:eastAsia="Times New Roman" w:hAnsi="Arial" w:cs="Arial"/>
          <w:b/>
          <w:color w:val="333333"/>
          <w:sz w:val="28"/>
          <w:szCs w:val="28"/>
          <w:lang w:eastAsia="en-GB"/>
        </w:rPr>
        <w:t>KHAMATAYAN</w:t>
      </w:r>
      <w:r w:rsidRPr="00882966">
        <w:rPr>
          <w:rFonts w:ascii="Arial" w:eastAsia="Times New Roman" w:hAnsi="Arial" w:cs="Arial"/>
          <w:b/>
          <w:color w:val="333333"/>
          <w:sz w:val="28"/>
          <w:szCs w:val="20"/>
          <w:lang w:eastAsia="en-GB"/>
        </w:rPr>
        <w:t xml:space="preserve"> Project</w:t>
      </w:r>
    </w:p>
    <w:tbl>
      <w:tblPr>
        <w:tblW w:w="5000" w:type="pct"/>
        <w:tblCellMar>
          <w:left w:w="10" w:type="dxa"/>
          <w:right w:w="10" w:type="dxa"/>
        </w:tblCellMar>
        <w:tblLook w:val="04A0"/>
      </w:tblPr>
      <w:tblGrid>
        <w:gridCol w:w="1721"/>
        <w:gridCol w:w="3452"/>
        <w:gridCol w:w="1439"/>
        <w:gridCol w:w="719"/>
        <w:gridCol w:w="2842"/>
        <w:gridCol w:w="1842"/>
        <w:gridCol w:w="3599"/>
      </w:tblGrid>
      <w:tr w:rsidR="00B25F34" w:rsidRPr="00882966" w:rsidTr="00660D69">
        <w:trPr>
          <w:trHeight w:val="323"/>
        </w:trPr>
        <w:tc>
          <w:tcPr>
            <w:tcW w:w="17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078F" w:rsidRPr="00882966" w:rsidRDefault="00ED4BBE">
            <w:pPr>
              <w:rPr>
                <w:rFonts w:ascii="Arial" w:eastAsia="Times New Roman" w:hAnsi="Arial" w:cs="Arial"/>
                <w:b/>
                <w:color w:val="333333"/>
                <w:sz w:val="18"/>
                <w:szCs w:val="18"/>
                <w:lang w:eastAsia="en-GB"/>
              </w:rPr>
            </w:pPr>
            <w:r w:rsidRPr="00882966">
              <w:rPr>
                <w:rFonts w:ascii="Arial" w:eastAsia="Times New Roman" w:hAnsi="Arial" w:cs="Arial"/>
                <w:b/>
                <w:color w:val="333333"/>
                <w:sz w:val="18"/>
                <w:szCs w:val="18"/>
                <w:lang w:eastAsia="en-GB"/>
              </w:rPr>
              <w:t>Department:</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078F" w:rsidRPr="00882966" w:rsidRDefault="00C158FC" w:rsidP="007C5CF8">
            <w:pPr>
              <w:rPr>
                <w:rFonts w:ascii="Arial" w:hAnsi="Arial" w:cs="Arial"/>
                <w:sz w:val="18"/>
                <w:szCs w:val="18"/>
              </w:rPr>
            </w:pPr>
            <w:r w:rsidRPr="00882966">
              <w:rPr>
                <w:rFonts w:ascii="Arial" w:eastAsia="Times New Roman" w:hAnsi="Arial" w:cs="Arial"/>
                <w:color w:val="333333"/>
                <w:sz w:val="18"/>
                <w:szCs w:val="18"/>
                <w:lang w:eastAsia="en-GB"/>
              </w:rPr>
              <w:t>Bangladesh Programme</w:t>
            </w:r>
          </w:p>
        </w:tc>
        <w:tc>
          <w:tcPr>
            <w:tcW w:w="14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078F" w:rsidRPr="00882966" w:rsidRDefault="00230BF7">
            <w:pPr>
              <w:rPr>
                <w:rFonts w:ascii="Arial" w:eastAsia="Times New Roman" w:hAnsi="Arial" w:cs="Arial"/>
                <w:b/>
                <w:color w:val="333333"/>
                <w:sz w:val="18"/>
                <w:szCs w:val="18"/>
                <w:lang w:eastAsia="en-GB"/>
              </w:rPr>
            </w:pPr>
            <w:r w:rsidRPr="00882966">
              <w:rPr>
                <w:rFonts w:ascii="Arial" w:eastAsia="Times New Roman" w:hAnsi="Arial" w:cs="Arial"/>
                <w:b/>
                <w:color w:val="333333"/>
                <w:sz w:val="18"/>
                <w:szCs w:val="18"/>
                <w:lang w:eastAsia="en-GB"/>
              </w:rPr>
              <w:t>Location:</w:t>
            </w:r>
          </w:p>
        </w:tc>
        <w:tc>
          <w:tcPr>
            <w:tcW w:w="3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078F" w:rsidRPr="00882966" w:rsidRDefault="00B25F34" w:rsidP="007C5CF8">
            <w:pPr>
              <w:rPr>
                <w:rFonts w:ascii="Arial" w:eastAsia="Times New Roman" w:hAnsi="Arial" w:cs="Arial"/>
                <w:color w:val="333333"/>
                <w:sz w:val="18"/>
                <w:szCs w:val="18"/>
                <w:lang w:eastAsia="en-GB"/>
              </w:rPr>
            </w:pPr>
            <w:r w:rsidRPr="00882966">
              <w:rPr>
                <w:rFonts w:ascii="Arial" w:eastAsia="Times New Roman" w:hAnsi="Arial" w:cs="Arial"/>
                <w:color w:val="333333"/>
                <w:sz w:val="18"/>
                <w:szCs w:val="18"/>
                <w:lang w:eastAsia="en-GB"/>
              </w:rPr>
              <w:t>Mymensingh/ Sherpur</w:t>
            </w:r>
            <w:r w:rsidR="00AA7377" w:rsidRPr="00882966">
              <w:rPr>
                <w:rFonts w:ascii="Arial" w:eastAsia="Times New Roman" w:hAnsi="Arial" w:cs="Arial"/>
                <w:color w:val="333333"/>
                <w:sz w:val="18"/>
                <w:szCs w:val="18"/>
                <w:lang w:eastAsia="en-GB"/>
              </w:rPr>
              <w:t xml:space="preserve"> Districts</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078F" w:rsidRPr="00882966" w:rsidRDefault="00230BF7">
            <w:pPr>
              <w:rPr>
                <w:rFonts w:ascii="Arial" w:hAnsi="Arial" w:cs="Arial"/>
                <w:b/>
                <w:sz w:val="18"/>
                <w:szCs w:val="18"/>
              </w:rPr>
            </w:pPr>
            <w:r w:rsidRPr="00882966">
              <w:rPr>
                <w:rFonts w:ascii="Arial" w:hAnsi="Arial" w:cs="Arial"/>
                <w:b/>
                <w:sz w:val="18"/>
                <w:szCs w:val="18"/>
              </w:rPr>
              <w:t>Reports to</w:t>
            </w:r>
            <w:r w:rsidR="00ED4BBE" w:rsidRPr="00882966">
              <w:rPr>
                <w:rFonts w:ascii="Arial" w:hAnsi="Arial" w:cs="Arial"/>
                <w:b/>
                <w:sz w:val="18"/>
                <w:szCs w:val="18"/>
              </w:rPr>
              <w:t>:</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078F" w:rsidRPr="00882966" w:rsidRDefault="00C158FC" w:rsidP="007C5CF8">
            <w:pPr>
              <w:rPr>
                <w:rFonts w:ascii="Arial" w:hAnsi="Arial" w:cs="Arial"/>
                <w:sz w:val="18"/>
                <w:szCs w:val="18"/>
              </w:rPr>
            </w:pPr>
            <w:r w:rsidRPr="00882966">
              <w:rPr>
                <w:rFonts w:ascii="Arial" w:hAnsi="Arial" w:cs="Arial"/>
                <w:sz w:val="18"/>
                <w:szCs w:val="18"/>
              </w:rPr>
              <w:t>Regional Coordinator</w:t>
            </w:r>
          </w:p>
        </w:tc>
      </w:tr>
      <w:tr w:rsidR="00B25F34" w:rsidRPr="00882966" w:rsidTr="00660D69">
        <w:trPr>
          <w:trHeight w:val="278"/>
        </w:trPr>
        <w:tc>
          <w:tcPr>
            <w:tcW w:w="17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30BF7" w:rsidRPr="00882966" w:rsidRDefault="00230BF7">
            <w:pPr>
              <w:rPr>
                <w:rFonts w:ascii="Arial" w:eastAsia="Times New Roman" w:hAnsi="Arial" w:cs="Arial"/>
                <w:b/>
                <w:color w:val="333333"/>
                <w:sz w:val="18"/>
                <w:szCs w:val="18"/>
                <w:lang w:eastAsia="en-GB"/>
              </w:rPr>
            </w:pPr>
            <w:r w:rsidRPr="00882966">
              <w:rPr>
                <w:rFonts w:ascii="Arial" w:eastAsia="Times New Roman" w:hAnsi="Arial" w:cs="Arial"/>
                <w:b/>
                <w:color w:val="333333"/>
                <w:sz w:val="18"/>
                <w:szCs w:val="18"/>
                <w:lang w:eastAsia="en-GB"/>
              </w:rPr>
              <w:t>Role Type:</w:t>
            </w:r>
          </w:p>
        </w:tc>
        <w:tc>
          <w:tcPr>
            <w:tcW w:w="84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0BF7" w:rsidRPr="00882966" w:rsidRDefault="00C158FC">
            <w:pPr>
              <w:rPr>
                <w:rFonts w:ascii="Arial" w:hAnsi="Arial" w:cs="Arial"/>
                <w:sz w:val="18"/>
                <w:szCs w:val="18"/>
              </w:rPr>
            </w:pPr>
            <w:r w:rsidRPr="00882966">
              <w:rPr>
                <w:rFonts w:ascii="Arial" w:eastAsia="Times New Roman" w:hAnsi="Arial" w:cs="Arial"/>
                <w:color w:val="333333"/>
                <w:sz w:val="18"/>
                <w:szCs w:val="18"/>
                <w:lang w:eastAsia="en-GB"/>
              </w:rPr>
              <w:t>Contractual for 39 months (Starting from 1 April 2018 ending on 30</w:t>
            </w:r>
            <w:r w:rsidRPr="00882966">
              <w:rPr>
                <w:rFonts w:ascii="Arial" w:eastAsia="Times New Roman" w:hAnsi="Arial" w:cs="Arial"/>
                <w:color w:val="333333"/>
                <w:sz w:val="18"/>
                <w:szCs w:val="18"/>
                <w:vertAlign w:val="superscript"/>
                <w:lang w:eastAsia="en-GB"/>
              </w:rPr>
              <w:t>th</w:t>
            </w:r>
            <w:r w:rsidRPr="00882966">
              <w:rPr>
                <w:rFonts w:ascii="Arial" w:eastAsia="Times New Roman" w:hAnsi="Arial" w:cs="Arial"/>
                <w:color w:val="333333"/>
                <w:sz w:val="18"/>
                <w:szCs w:val="18"/>
                <w:lang w:eastAsia="en-GB"/>
              </w:rPr>
              <w:t xml:space="preserve"> June 2021)</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30BF7" w:rsidRPr="00882966" w:rsidRDefault="00230BF7">
            <w:pPr>
              <w:rPr>
                <w:rFonts w:ascii="Arial" w:eastAsia="Times New Roman" w:hAnsi="Arial" w:cs="Arial"/>
                <w:b/>
                <w:color w:val="333333"/>
                <w:sz w:val="18"/>
                <w:szCs w:val="18"/>
                <w:lang w:eastAsia="en-GB"/>
              </w:rPr>
            </w:pPr>
            <w:r w:rsidRPr="00882966">
              <w:rPr>
                <w:rFonts w:ascii="Arial" w:eastAsia="Times New Roman" w:hAnsi="Arial" w:cs="Arial"/>
                <w:b/>
                <w:color w:val="333333"/>
                <w:sz w:val="18"/>
                <w:szCs w:val="18"/>
                <w:lang w:eastAsia="en-GB"/>
              </w:rPr>
              <w:t>Hours of Work:</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0BF7" w:rsidRPr="00882966" w:rsidRDefault="00C158FC" w:rsidP="007C5CF8">
            <w:pPr>
              <w:rPr>
                <w:rFonts w:ascii="Arial" w:hAnsi="Arial" w:cs="Arial"/>
                <w:sz w:val="18"/>
                <w:szCs w:val="18"/>
              </w:rPr>
            </w:pPr>
            <w:r w:rsidRPr="00882966">
              <w:rPr>
                <w:rFonts w:ascii="Arial" w:eastAsia="Times New Roman" w:hAnsi="Arial" w:cs="Arial"/>
                <w:color w:val="333333"/>
                <w:sz w:val="18"/>
                <w:szCs w:val="18"/>
                <w:lang w:eastAsia="en-GB"/>
              </w:rPr>
              <w:t>Full Time (40 Hrs)</w:t>
            </w:r>
          </w:p>
        </w:tc>
      </w:tr>
      <w:tr w:rsidR="000A078F" w:rsidRPr="00882966" w:rsidTr="00660D69">
        <w:trPr>
          <w:trHeight w:val="323"/>
        </w:trPr>
        <w:tc>
          <w:tcPr>
            <w:tcW w:w="17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078F" w:rsidRPr="00882966" w:rsidRDefault="00ED4BBE">
            <w:pPr>
              <w:rPr>
                <w:rFonts w:ascii="Arial" w:eastAsia="Times New Roman" w:hAnsi="Arial" w:cs="Arial"/>
                <w:b/>
                <w:color w:val="333333"/>
                <w:sz w:val="18"/>
                <w:szCs w:val="18"/>
                <w:lang w:eastAsia="en-GB"/>
              </w:rPr>
            </w:pPr>
            <w:r w:rsidRPr="00882966">
              <w:rPr>
                <w:rFonts w:ascii="Arial" w:eastAsia="Times New Roman" w:hAnsi="Arial" w:cs="Arial"/>
                <w:b/>
                <w:color w:val="333333"/>
                <w:sz w:val="18"/>
                <w:szCs w:val="18"/>
                <w:lang w:eastAsia="en-GB"/>
              </w:rPr>
              <w:t>Role Purpose:</w:t>
            </w:r>
          </w:p>
        </w:tc>
        <w:tc>
          <w:tcPr>
            <w:tcW w:w="1389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078F" w:rsidRPr="00882966" w:rsidRDefault="004E5E81" w:rsidP="007C5CF8">
            <w:pPr>
              <w:rPr>
                <w:rFonts w:ascii="Arial" w:hAnsi="Arial" w:cs="Arial"/>
                <w:sz w:val="18"/>
                <w:szCs w:val="18"/>
              </w:rPr>
            </w:pPr>
            <w:r w:rsidRPr="00882966">
              <w:rPr>
                <w:rFonts w:ascii="Arial" w:eastAsia="Times New Roman" w:hAnsi="Arial" w:cs="Arial"/>
                <w:color w:val="333333"/>
                <w:sz w:val="18"/>
                <w:szCs w:val="18"/>
                <w:lang w:eastAsia="en-GB"/>
              </w:rPr>
              <w:t>Responsible for supervision of overall field operations across Mymensingh/Sherpurdistrict</w:t>
            </w:r>
            <w:r w:rsidR="00660D69" w:rsidRPr="00882966">
              <w:rPr>
                <w:rFonts w:ascii="Arial" w:eastAsia="Times New Roman" w:hAnsi="Arial" w:cs="Arial"/>
                <w:color w:val="333333"/>
                <w:sz w:val="18"/>
                <w:szCs w:val="18"/>
                <w:lang w:eastAsia="en-GB"/>
              </w:rPr>
              <w:t>s</w:t>
            </w:r>
            <w:r w:rsidRPr="00882966">
              <w:rPr>
                <w:rFonts w:ascii="Arial" w:eastAsia="Times New Roman" w:hAnsi="Arial" w:cs="Arial"/>
                <w:color w:val="333333"/>
                <w:sz w:val="18"/>
                <w:szCs w:val="18"/>
                <w:lang w:eastAsia="en-GB"/>
              </w:rPr>
              <w:t>, line manage the Associations’ Leaders</w:t>
            </w:r>
            <w:r w:rsidR="00531146" w:rsidRPr="00882966">
              <w:rPr>
                <w:rFonts w:ascii="Arial" w:eastAsia="Times New Roman" w:hAnsi="Arial" w:cs="Arial"/>
                <w:color w:val="333333"/>
                <w:sz w:val="18"/>
                <w:szCs w:val="18"/>
                <w:lang w:eastAsia="en-GB"/>
              </w:rPr>
              <w:t>.</w:t>
            </w:r>
          </w:p>
        </w:tc>
      </w:tr>
      <w:tr w:rsidR="000A078F" w:rsidRPr="00882966" w:rsidTr="00660D69">
        <w:trPr>
          <w:trHeight w:val="287"/>
        </w:trPr>
        <w:tc>
          <w:tcPr>
            <w:tcW w:w="733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078F" w:rsidRPr="00882966" w:rsidRDefault="00ED4BBE" w:rsidP="007C5CF8">
            <w:pPr>
              <w:rPr>
                <w:rFonts w:ascii="Arial" w:eastAsia="Times New Roman" w:hAnsi="Arial" w:cs="Arial"/>
                <w:b/>
                <w:color w:val="333333"/>
                <w:sz w:val="18"/>
                <w:szCs w:val="18"/>
                <w:lang w:eastAsia="en-GB"/>
              </w:rPr>
            </w:pPr>
            <w:r w:rsidRPr="00882966">
              <w:rPr>
                <w:rFonts w:ascii="Arial" w:eastAsia="Times New Roman" w:hAnsi="Arial" w:cs="Arial"/>
                <w:b/>
                <w:color w:val="333333"/>
                <w:sz w:val="18"/>
                <w:szCs w:val="18"/>
                <w:lang w:eastAsia="en-GB"/>
              </w:rPr>
              <w:t>Role Aims:</w:t>
            </w:r>
          </w:p>
        </w:tc>
        <w:tc>
          <w:tcPr>
            <w:tcW w:w="828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078F" w:rsidRPr="00882966" w:rsidRDefault="00ED4BBE">
            <w:pPr>
              <w:rPr>
                <w:rFonts w:ascii="Arial" w:hAnsi="Arial" w:cs="Arial"/>
                <w:sz w:val="18"/>
                <w:szCs w:val="18"/>
              </w:rPr>
            </w:pPr>
            <w:r w:rsidRPr="00882966">
              <w:rPr>
                <w:rFonts w:ascii="Arial" w:eastAsia="Times New Roman" w:hAnsi="Arial" w:cs="Arial"/>
                <w:b/>
                <w:color w:val="333333"/>
                <w:sz w:val="18"/>
                <w:szCs w:val="18"/>
                <w:lang w:eastAsia="en-GB"/>
              </w:rPr>
              <w:t>Person Specification:</w:t>
            </w:r>
          </w:p>
        </w:tc>
      </w:tr>
      <w:tr w:rsidR="000A078F" w:rsidRPr="00882966" w:rsidTr="00660D69">
        <w:trPr>
          <w:trHeight w:val="5642"/>
        </w:trPr>
        <w:tc>
          <w:tcPr>
            <w:tcW w:w="73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F34" w:rsidRPr="00882966" w:rsidRDefault="00B25F34" w:rsidP="004E2CC1">
            <w:pPr>
              <w:pStyle w:val="ListParagraph"/>
              <w:widowControl w:val="0"/>
              <w:numPr>
                <w:ilvl w:val="0"/>
                <w:numId w:val="6"/>
              </w:numPr>
              <w:rPr>
                <w:rFonts w:ascii="Arial" w:eastAsia="Times New Roman" w:hAnsi="Arial" w:cs="Arial"/>
                <w:sz w:val="18"/>
                <w:szCs w:val="18"/>
              </w:rPr>
            </w:pPr>
            <w:r w:rsidRPr="00882966">
              <w:rPr>
                <w:rFonts w:ascii="Arial" w:eastAsia="Times New Roman" w:hAnsi="Arial" w:cs="Arial"/>
                <w:sz w:val="18"/>
                <w:szCs w:val="18"/>
              </w:rPr>
              <w:t xml:space="preserve">Guide and supervise Associations’ Leaders to ensure effective implementation of project activities </w:t>
            </w:r>
          </w:p>
          <w:p w:rsidR="004E2CC1" w:rsidRPr="00882966" w:rsidRDefault="004E2CC1" w:rsidP="004E2CC1">
            <w:pPr>
              <w:pStyle w:val="ListParagraph"/>
              <w:widowControl w:val="0"/>
              <w:numPr>
                <w:ilvl w:val="0"/>
                <w:numId w:val="6"/>
              </w:numPr>
              <w:rPr>
                <w:rFonts w:ascii="Arial" w:eastAsia="Times New Roman" w:hAnsi="Arial" w:cs="Arial"/>
                <w:sz w:val="18"/>
                <w:szCs w:val="18"/>
              </w:rPr>
            </w:pPr>
            <w:r w:rsidRPr="00882966">
              <w:rPr>
                <w:rFonts w:ascii="Arial" w:eastAsia="Times New Roman" w:hAnsi="Arial" w:cs="Arial"/>
                <w:sz w:val="18"/>
                <w:szCs w:val="18"/>
              </w:rPr>
              <w:t>Maintain network and close liaison with district, sub-district (</w:t>
            </w:r>
            <w:r w:rsidR="000D275D" w:rsidRPr="00882966">
              <w:rPr>
                <w:rFonts w:ascii="Arial" w:eastAsia="Times New Roman" w:hAnsi="Arial" w:cs="Arial"/>
                <w:sz w:val="18"/>
                <w:szCs w:val="18"/>
              </w:rPr>
              <w:t>Upazila</w:t>
            </w:r>
            <w:r w:rsidRPr="00882966">
              <w:rPr>
                <w:rFonts w:ascii="Arial" w:eastAsia="Times New Roman" w:hAnsi="Arial" w:cs="Arial"/>
                <w:sz w:val="18"/>
                <w:szCs w:val="18"/>
              </w:rPr>
              <w:t>) and union level stakeholders for smooth running of the project activities</w:t>
            </w:r>
          </w:p>
          <w:p w:rsidR="004E2CC1" w:rsidRPr="00882966" w:rsidRDefault="004E2CC1" w:rsidP="004E2CC1">
            <w:pPr>
              <w:pStyle w:val="ListParagraph"/>
              <w:widowControl w:val="0"/>
              <w:numPr>
                <w:ilvl w:val="0"/>
                <w:numId w:val="6"/>
              </w:numPr>
              <w:rPr>
                <w:rFonts w:ascii="Arial" w:eastAsia="Times New Roman" w:hAnsi="Arial" w:cs="Arial"/>
                <w:sz w:val="18"/>
                <w:szCs w:val="18"/>
              </w:rPr>
            </w:pPr>
            <w:r w:rsidRPr="00882966">
              <w:rPr>
                <w:rFonts w:ascii="Arial" w:eastAsia="Times New Roman" w:hAnsi="Arial" w:cs="Arial"/>
                <w:sz w:val="18"/>
                <w:szCs w:val="18"/>
              </w:rPr>
              <w:t xml:space="preserve">Plan and coordinate all the training courses and workshops and submit training plan and budget to the Regional Coordinator </w:t>
            </w:r>
          </w:p>
          <w:p w:rsidR="004E2CC1" w:rsidRPr="00882966" w:rsidRDefault="004E2CC1" w:rsidP="004E2CC1">
            <w:pPr>
              <w:pStyle w:val="ListParagraph"/>
              <w:widowControl w:val="0"/>
              <w:numPr>
                <w:ilvl w:val="0"/>
                <w:numId w:val="6"/>
              </w:numPr>
              <w:rPr>
                <w:rFonts w:ascii="Arial" w:eastAsia="Times New Roman" w:hAnsi="Arial" w:cs="Arial"/>
                <w:sz w:val="18"/>
                <w:szCs w:val="18"/>
              </w:rPr>
            </w:pPr>
            <w:r w:rsidRPr="00882966">
              <w:rPr>
                <w:rFonts w:ascii="Arial" w:eastAsia="Times New Roman" w:hAnsi="Arial" w:cs="Arial"/>
                <w:sz w:val="18"/>
                <w:szCs w:val="18"/>
              </w:rPr>
              <w:t>Maintain the smooth and effective running of the training courses and workshops with the assistance of the project and partner NGO staff</w:t>
            </w:r>
          </w:p>
          <w:p w:rsidR="00486B1A" w:rsidRPr="00882966" w:rsidRDefault="004E2CC1" w:rsidP="004E2CC1">
            <w:pPr>
              <w:pStyle w:val="ListParagraph"/>
              <w:widowControl w:val="0"/>
              <w:numPr>
                <w:ilvl w:val="0"/>
                <w:numId w:val="6"/>
              </w:numPr>
              <w:rPr>
                <w:rFonts w:ascii="Arial" w:eastAsia="Times New Roman" w:hAnsi="Arial" w:cs="Arial"/>
                <w:sz w:val="18"/>
                <w:szCs w:val="18"/>
              </w:rPr>
            </w:pPr>
            <w:r w:rsidRPr="00882966">
              <w:rPr>
                <w:rFonts w:ascii="Arial" w:eastAsia="Times New Roman" w:hAnsi="Arial" w:cs="Arial"/>
                <w:sz w:val="18"/>
                <w:szCs w:val="18"/>
              </w:rPr>
              <w:t>Prepare and update producer groups’ profile/database regularly and other necessary records and send to Regional Coordinator for programme level record keeping</w:t>
            </w:r>
          </w:p>
          <w:p w:rsidR="00486B1A" w:rsidRPr="00882966" w:rsidRDefault="00486B1A">
            <w:pPr>
              <w:pStyle w:val="ListParagraph"/>
              <w:widowControl w:val="0"/>
              <w:numPr>
                <w:ilvl w:val="0"/>
                <w:numId w:val="6"/>
              </w:numPr>
              <w:rPr>
                <w:rFonts w:ascii="Arial" w:eastAsia="Times New Roman" w:hAnsi="Arial" w:cs="Arial"/>
                <w:sz w:val="18"/>
                <w:szCs w:val="18"/>
              </w:rPr>
            </w:pPr>
            <w:r w:rsidRPr="00882966">
              <w:rPr>
                <w:rFonts w:ascii="Arial" w:eastAsia="Times New Roman" w:hAnsi="Arial" w:cs="Arial"/>
                <w:sz w:val="18"/>
                <w:szCs w:val="18"/>
              </w:rPr>
              <w:t>Prepare with the staff of the project and the NGOs partners, and, as far as possible with the CSO leaders, the monthly and quarterly action plans, and submit it for improvement / validation to the Regional Coordinator.</w:t>
            </w:r>
          </w:p>
          <w:p w:rsidR="00486B1A" w:rsidRPr="00882966" w:rsidRDefault="00486B1A" w:rsidP="00486B1A">
            <w:pPr>
              <w:pStyle w:val="ListParagraph"/>
              <w:widowControl w:val="0"/>
              <w:numPr>
                <w:ilvl w:val="0"/>
                <w:numId w:val="6"/>
              </w:numPr>
              <w:rPr>
                <w:rFonts w:ascii="Arial" w:eastAsia="Times New Roman" w:hAnsi="Arial" w:cs="Arial"/>
                <w:sz w:val="18"/>
                <w:szCs w:val="18"/>
              </w:rPr>
            </w:pPr>
            <w:r w:rsidRPr="00882966">
              <w:rPr>
                <w:rFonts w:ascii="Arial" w:eastAsia="Times New Roman" w:hAnsi="Arial" w:cs="Arial"/>
                <w:sz w:val="18"/>
                <w:szCs w:val="18"/>
              </w:rPr>
              <w:t>Maintain a proper accounting system in compliance with the partners and donor rules;</w:t>
            </w:r>
          </w:p>
          <w:p w:rsidR="00486B1A" w:rsidRPr="00882966" w:rsidRDefault="00486B1A" w:rsidP="004E2CC1">
            <w:pPr>
              <w:pStyle w:val="ListParagraph"/>
              <w:widowControl w:val="0"/>
              <w:numPr>
                <w:ilvl w:val="0"/>
                <w:numId w:val="6"/>
              </w:numPr>
              <w:rPr>
                <w:rFonts w:ascii="Arial" w:eastAsia="Times New Roman" w:hAnsi="Arial" w:cs="Arial"/>
                <w:sz w:val="18"/>
                <w:szCs w:val="18"/>
              </w:rPr>
            </w:pPr>
            <w:r w:rsidRPr="00882966">
              <w:rPr>
                <w:rFonts w:ascii="Arial" w:eastAsia="Times New Roman" w:hAnsi="Arial" w:cs="Arial"/>
                <w:sz w:val="18"/>
                <w:szCs w:val="18"/>
              </w:rPr>
              <w:t>Support and train the Associations’ leaders on record keeping.</w:t>
            </w:r>
          </w:p>
          <w:p w:rsidR="004E2CC1" w:rsidRPr="00882966" w:rsidRDefault="004E2CC1" w:rsidP="004E2CC1">
            <w:pPr>
              <w:pStyle w:val="ListParagraph"/>
              <w:widowControl w:val="0"/>
              <w:numPr>
                <w:ilvl w:val="0"/>
                <w:numId w:val="6"/>
              </w:numPr>
              <w:rPr>
                <w:rFonts w:ascii="Arial" w:eastAsia="Times New Roman" w:hAnsi="Arial" w:cs="Arial"/>
                <w:sz w:val="18"/>
                <w:szCs w:val="18"/>
              </w:rPr>
            </w:pPr>
            <w:r w:rsidRPr="00882966">
              <w:rPr>
                <w:rFonts w:ascii="Arial" w:eastAsia="Times New Roman" w:hAnsi="Arial" w:cs="Arial"/>
                <w:sz w:val="18"/>
                <w:szCs w:val="18"/>
              </w:rPr>
              <w:t xml:space="preserve">Regularly </w:t>
            </w:r>
            <w:r w:rsidR="00F73FA5" w:rsidRPr="00882966">
              <w:rPr>
                <w:rFonts w:ascii="Arial" w:eastAsia="Times New Roman" w:hAnsi="Arial" w:cs="Arial"/>
                <w:sz w:val="18"/>
                <w:szCs w:val="18"/>
              </w:rPr>
              <w:t xml:space="preserve">coordinate </w:t>
            </w:r>
            <w:r w:rsidRPr="00882966">
              <w:rPr>
                <w:rFonts w:ascii="Arial" w:eastAsia="Times New Roman" w:hAnsi="Arial" w:cs="Arial"/>
                <w:sz w:val="18"/>
                <w:szCs w:val="18"/>
              </w:rPr>
              <w:t xml:space="preserve">with the Associations’ Leaders and partner staff in order to foster a </w:t>
            </w:r>
            <w:r w:rsidR="00F73FA5" w:rsidRPr="00882966">
              <w:rPr>
                <w:rFonts w:ascii="Arial" w:eastAsia="Times New Roman" w:hAnsi="Arial" w:cs="Arial"/>
                <w:sz w:val="18"/>
                <w:szCs w:val="18"/>
              </w:rPr>
              <w:t xml:space="preserve">professional </w:t>
            </w:r>
            <w:r w:rsidRPr="00882966">
              <w:rPr>
                <w:rFonts w:ascii="Arial" w:eastAsia="Times New Roman" w:hAnsi="Arial" w:cs="Arial"/>
                <w:sz w:val="18"/>
                <w:szCs w:val="18"/>
              </w:rPr>
              <w:t xml:space="preserve">and effective working environment </w:t>
            </w:r>
          </w:p>
          <w:p w:rsidR="004E2CC1" w:rsidRPr="00882966" w:rsidRDefault="004E2CC1" w:rsidP="00486B1A">
            <w:pPr>
              <w:pStyle w:val="ListParagraph"/>
              <w:widowControl w:val="0"/>
              <w:numPr>
                <w:ilvl w:val="0"/>
                <w:numId w:val="6"/>
              </w:numPr>
              <w:rPr>
                <w:rFonts w:ascii="Arial" w:eastAsia="Times New Roman" w:hAnsi="Arial" w:cs="Arial"/>
                <w:sz w:val="18"/>
                <w:szCs w:val="18"/>
              </w:rPr>
            </w:pPr>
            <w:r w:rsidRPr="00882966">
              <w:rPr>
                <w:rFonts w:ascii="Arial" w:eastAsia="Times New Roman" w:hAnsi="Arial" w:cs="Arial"/>
                <w:sz w:val="18"/>
                <w:szCs w:val="18"/>
              </w:rPr>
              <w:t>Regular field visit to ensure implementation of all project activities according to action plan</w:t>
            </w:r>
            <w:r w:rsidR="00486B1A" w:rsidRPr="00882966">
              <w:rPr>
                <w:rFonts w:ascii="Arial" w:eastAsia="Times New Roman" w:hAnsi="Arial" w:cs="Arial"/>
                <w:sz w:val="18"/>
                <w:szCs w:val="18"/>
              </w:rPr>
              <w:t xml:space="preserve"> and communicate with the partners through the writing of minutes/ visit reports following each visit</w:t>
            </w:r>
          </w:p>
          <w:p w:rsidR="00882966" w:rsidRDefault="00882966" w:rsidP="00660D69">
            <w:pPr>
              <w:rPr>
                <w:rFonts w:ascii="Arial" w:eastAsia="Times New Roman" w:hAnsi="Arial" w:cs="Arial"/>
                <w:sz w:val="18"/>
                <w:szCs w:val="18"/>
                <w:u w:val="single"/>
              </w:rPr>
            </w:pPr>
          </w:p>
          <w:p w:rsidR="000A078F" w:rsidRPr="00882966" w:rsidRDefault="00486B1A" w:rsidP="00660D69">
            <w:pPr>
              <w:rPr>
                <w:rFonts w:ascii="Arial" w:hAnsi="Arial" w:cs="Arial"/>
                <w:sz w:val="18"/>
                <w:szCs w:val="18"/>
              </w:rPr>
            </w:pPr>
            <w:r w:rsidRPr="00882966">
              <w:rPr>
                <w:rFonts w:ascii="Arial" w:eastAsia="Times New Roman" w:hAnsi="Arial" w:cs="Arial"/>
                <w:sz w:val="18"/>
                <w:szCs w:val="18"/>
                <w:u w:val="single"/>
              </w:rPr>
              <w:t>These tasks are not exhaustive and unforeseen changes and / or requests may require the involvement of the District Coordinator.</w:t>
            </w:r>
          </w:p>
        </w:tc>
        <w:tc>
          <w:tcPr>
            <w:tcW w:w="82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4C01" w:rsidRPr="00882966" w:rsidRDefault="004A4C01" w:rsidP="004A4C01">
            <w:pPr>
              <w:widowControl w:val="0"/>
              <w:tabs>
                <w:tab w:val="left" w:pos="454"/>
              </w:tabs>
              <w:autoSpaceDE w:val="0"/>
              <w:adjustRightInd w:val="0"/>
              <w:jc w:val="both"/>
              <w:textAlignment w:val="auto"/>
              <w:rPr>
                <w:rFonts w:ascii="Arial" w:hAnsi="Arial" w:cs="Arial"/>
                <w:b/>
                <w:spacing w:val="-6"/>
                <w:sz w:val="18"/>
                <w:szCs w:val="18"/>
              </w:rPr>
            </w:pPr>
            <w:r w:rsidRPr="00882966">
              <w:rPr>
                <w:rFonts w:ascii="Arial" w:hAnsi="Arial" w:cs="Arial"/>
                <w:b/>
                <w:spacing w:val="-6"/>
                <w:sz w:val="18"/>
                <w:szCs w:val="18"/>
              </w:rPr>
              <w:t>You will be:</w:t>
            </w:r>
          </w:p>
          <w:p w:rsidR="004A4C01" w:rsidRPr="00882966" w:rsidRDefault="004E5E81" w:rsidP="004E5E81">
            <w:pPr>
              <w:pStyle w:val="ListParagraph"/>
              <w:widowControl w:val="0"/>
              <w:numPr>
                <w:ilvl w:val="0"/>
                <w:numId w:val="6"/>
              </w:numPr>
              <w:rPr>
                <w:rFonts w:ascii="Arial" w:eastAsia="Times New Roman" w:hAnsi="Arial" w:cs="Arial"/>
                <w:sz w:val="18"/>
                <w:szCs w:val="18"/>
              </w:rPr>
            </w:pPr>
            <w:r w:rsidRPr="00882966">
              <w:rPr>
                <w:rFonts w:ascii="Arial" w:eastAsia="Times New Roman" w:hAnsi="Arial" w:cs="Arial"/>
                <w:sz w:val="18"/>
                <w:szCs w:val="18"/>
              </w:rPr>
              <w:t>An energetic person to oversee and mentor activities of the partner producers ‘groups and associations in certain Upazilas of the district.</w:t>
            </w:r>
          </w:p>
          <w:p w:rsidR="004A4C01" w:rsidRPr="00882966" w:rsidRDefault="004A4C01" w:rsidP="004A4C01">
            <w:pPr>
              <w:widowControl w:val="0"/>
              <w:tabs>
                <w:tab w:val="left" w:pos="454"/>
              </w:tabs>
              <w:autoSpaceDE w:val="0"/>
              <w:adjustRightInd w:val="0"/>
              <w:jc w:val="both"/>
              <w:textAlignment w:val="auto"/>
              <w:rPr>
                <w:rFonts w:ascii="Arial" w:hAnsi="Arial" w:cs="Arial"/>
                <w:b/>
                <w:spacing w:val="-6"/>
                <w:sz w:val="18"/>
                <w:szCs w:val="18"/>
              </w:rPr>
            </w:pPr>
          </w:p>
          <w:p w:rsidR="004A4C01" w:rsidRPr="00882966" w:rsidRDefault="004A4C01" w:rsidP="004A4C01">
            <w:pPr>
              <w:widowControl w:val="0"/>
              <w:tabs>
                <w:tab w:val="left" w:pos="454"/>
              </w:tabs>
              <w:autoSpaceDE w:val="0"/>
              <w:adjustRightInd w:val="0"/>
              <w:jc w:val="both"/>
              <w:textAlignment w:val="auto"/>
              <w:rPr>
                <w:rFonts w:ascii="Arial" w:hAnsi="Arial" w:cs="Arial"/>
                <w:b/>
                <w:spacing w:val="-6"/>
                <w:sz w:val="18"/>
                <w:szCs w:val="18"/>
              </w:rPr>
            </w:pPr>
            <w:r w:rsidRPr="00882966">
              <w:rPr>
                <w:rFonts w:ascii="Arial" w:hAnsi="Arial" w:cs="Arial"/>
                <w:b/>
                <w:spacing w:val="-6"/>
                <w:sz w:val="18"/>
                <w:szCs w:val="18"/>
              </w:rPr>
              <w:t>You will have:</w:t>
            </w:r>
          </w:p>
          <w:p w:rsidR="00AA7377" w:rsidRPr="00882966" w:rsidRDefault="007F1019" w:rsidP="00AA7377">
            <w:pPr>
              <w:pStyle w:val="ListParagraph"/>
              <w:widowControl w:val="0"/>
              <w:numPr>
                <w:ilvl w:val="0"/>
                <w:numId w:val="6"/>
              </w:numPr>
              <w:rPr>
                <w:rFonts w:ascii="Arial" w:eastAsia="Times New Roman" w:hAnsi="Arial" w:cs="Arial"/>
                <w:sz w:val="18"/>
                <w:szCs w:val="18"/>
              </w:rPr>
            </w:pPr>
            <w:r>
              <w:rPr>
                <w:rFonts w:ascii="Arial" w:eastAsia="Times New Roman" w:hAnsi="Arial" w:cs="Arial"/>
                <w:sz w:val="18"/>
                <w:szCs w:val="18"/>
              </w:rPr>
              <w:t>Graduate</w:t>
            </w:r>
            <w:r w:rsidR="00AA7377" w:rsidRPr="00882966">
              <w:rPr>
                <w:rFonts w:ascii="Arial" w:eastAsia="Times New Roman" w:hAnsi="Arial" w:cs="Arial"/>
                <w:sz w:val="18"/>
                <w:szCs w:val="18"/>
              </w:rPr>
              <w:t xml:space="preserve"> degree in any discipline, but Diploma in Agriculture or in Business Management will be preferred </w:t>
            </w:r>
          </w:p>
          <w:p w:rsidR="00AA7377" w:rsidRPr="00882966" w:rsidRDefault="00AA7377" w:rsidP="00F90729">
            <w:pPr>
              <w:pStyle w:val="ListParagraph"/>
              <w:widowControl w:val="0"/>
              <w:numPr>
                <w:ilvl w:val="0"/>
                <w:numId w:val="6"/>
              </w:numPr>
              <w:rPr>
                <w:rFonts w:ascii="Arial" w:eastAsia="Times New Roman" w:hAnsi="Arial" w:cs="Arial"/>
                <w:sz w:val="18"/>
                <w:szCs w:val="18"/>
              </w:rPr>
            </w:pPr>
            <w:r w:rsidRPr="00923C06">
              <w:rPr>
                <w:rFonts w:ascii="Arial" w:eastAsia="Times New Roman" w:hAnsi="Arial" w:cs="Arial"/>
                <w:sz w:val="18"/>
                <w:szCs w:val="18"/>
              </w:rPr>
              <w:t>2-3 years “Experience</w:t>
            </w:r>
            <w:r w:rsidRPr="00882966">
              <w:rPr>
                <w:rFonts w:ascii="Arial" w:eastAsia="Times New Roman" w:hAnsi="Arial" w:cs="Arial"/>
                <w:sz w:val="18"/>
                <w:szCs w:val="18"/>
              </w:rPr>
              <w:t xml:space="preserve"> in small and Marginal farmers” group and association development and maintenance or in a small farming company at a senior management level</w:t>
            </w:r>
          </w:p>
          <w:p w:rsidR="00091EEF" w:rsidRPr="00882966" w:rsidRDefault="00091EEF" w:rsidP="00F90729">
            <w:pPr>
              <w:pStyle w:val="ListParagraph"/>
              <w:widowControl w:val="0"/>
              <w:numPr>
                <w:ilvl w:val="0"/>
                <w:numId w:val="6"/>
              </w:numPr>
              <w:rPr>
                <w:rFonts w:ascii="Arial" w:eastAsia="Times New Roman" w:hAnsi="Arial" w:cs="Arial"/>
                <w:sz w:val="18"/>
                <w:szCs w:val="18"/>
              </w:rPr>
            </w:pPr>
            <w:r w:rsidRPr="00882966">
              <w:rPr>
                <w:rFonts w:ascii="Arial" w:eastAsia="Times New Roman" w:hAnsi="Arial" w:cs="Arial"/>
                <w:sz w:val="18"/>
                <w:szCs w:val="18"/>
              </w:rPr>
              <w:t>Must have computer literacy (Minimum Word and Excel)</w:t>
            </w:r>
          </w:p>
          <w:p w:rsidR="004E5E81" w:rsidRPr="00882966" w:rsidRDefault="004E5E81" w:rsidP="004E5E81">
            <w:pPr>
              <w:pStyle w:val="ListParagraph"/>
              <w:widowControl w:val="0"/>
              <w:numPr>
                <w:ilvl w:val="0"/>
                <w:numId w:val="6"/>
              </w:numPr>
              <w:rPr>
                <w:rFonts w:ascii="Arial" w:eastAsia="Times New Roman" w:hAnsi="Arial" w:cs="Arial"/>
                <w:sz w:val="18"/>
                <w:szCs w:val="18"/>
              </w:rPr>
            </w:pPr>
            <w:r w:rsidRPr="00882966">
              <w:rPr>
                <w:rFonts w:ascii="Arial" w:eastAsia="Times New Roman" w:hAnsi="Arial" w:cs="Arial"/>
                <w:sz w:val="18"/>
                <w:szCs w:val="18"/>
              </w:rPr>
              <w:t>Must have good communicative ability and flare for developing quick friendly relationship with mostly illiterate poor and vulnerable population</w:t>
            </w:r>
          </w:p>
          <w:p w:rsidR="004E5E81" w:rsidRPr="00882966" w:rsidRDefault="004E5E81" w:rsidP="004E5E81">
            <w:pPr>
              <w:pStyle w:val="ListParagraph"/>
              <w:widowControl w:val="0"/>
              <w:numPr>
                <w:ilvl w:val="0"/>
                <w:numId w:val="6"/>
              </w:numPr>
              <w:rPr>
                <w:rFonts w:ascii="Arial" w:eastAsia="Times New Roman" w:hAnsi="Arial" w:cs="Arial"/>
                <w:sz w:val="18"/>
                <w:szCs w:val="18"/>
              </w:rPr>
            </w:pPr>
            <w:r w:rsidRPr="00882966">
              <w:rPr>
                <w:rFonts w:ascii="Arial" w:eastAsia="Times New Roman" w:hAnsi="Arial" w:cs="Arial"/>
                <w:sz w:val="18"/>
                <w:szCs w:val="18"/>
              </w:rPr>
              <w:t>Must have good facilitation skills</w:t>
            </w:r>
          </w:p>
          <w:p w:rsidR="004E5E81" w:rsidRPr="00882966" w:rsidRDefault="004E5E81" w:rsidP="004E5E81">
            <w:pPr>
              <w:pStyle w:val="ListParagraph"/>
              <w:widowControl w:val="0"/>
              <w:numPr>
                <w:ilvl w:val="0"/>
                <w:numId w:val="6"/>
              </w:numPr>
              <w:rPr>
                <w:rFonts w:ascii="Arial" w:eastAsia="Times New Roman" w:hAnsi="Arial" w:cs="Arial"/>
                <w:sz w:val="18"/>
                <w:szCs w:val="18"/>
              </w:rPr>
            </w:pPr>
            <w:r w:rsidRPr="00882966">
              <w:rPr>
                <w:rFonts w:ascii="Arial" w:eastAsia="Times New Roman" w:hAnsi="Arial" w:cs="Arial"/>
                <w:sz w:val="18"/>
                <w:szCs w:val="18"/>
              </w:rPr>
              <w:t>Must have willingness and ability to live and work in remote areas and with most vulnerable people/communities</w:t>
            </w:r>
          </w:p>
          <w:p w:rsidR="004A4C01" w:rsidRPr="00882966" w:rsidRDefault="004E5E81" w:rsidP="004E5E81">
            <w:pPr>
              <w:pStyle w:val="ListParagraph"/>
              <w:widowControl w:val="0"/>
              <w:numPr>
                <w:ilvl w:val="0"/>
                <w:numId w:val="6"/>
              </w:numPr>
              <w:rPr>
                <w:rFonts w:ascii="Arial" w:eastAsia="Times New Roman" w:hAnsi="Arial" w:cs="Arial"/>
                <w:sz w:val="18"/>
                <w:szCs w:val="18"/>
              </w:rPr>
            </w:pPr>
            <w:r w:rsidRPr="00882966">
              <w:rPr>
                <w:rFonts w:ascii="Arial" w:eastAsia="Times New Roman" w:hAnsi="Arial" w:cs="Arial"/>
                <w:sz w:val="18"/>
                <w:szCs w:val="18"/>
              </w:rPr>
              <w:t>Must have valid driving license to ride motorbike.</w:t>
            </w:r>
          </w:p>
          <w:p w:rsidR="004C5B2D" w:rsidRPr="00882966" w:rsidRDefault="004C5B2D" w:rsidP="004C5B2D">
            <w:pPr>
              <w:pStyle w:val="ListParagraph"/>
              <w:widowControl w:val="0"/>
              <w:tabs>
                <w:tab w:val="left" w:pos="454"/>
              </w:tabs>
              <w:autoSpaceDE w:val="0"/>
              <w:adjustRightInd w:val="0"/>
              <w:ind w:left="171"/>
              <w:jc w:val="both"/>
              <w:textAlignment w:val="auto"/>
              <w:rPr>
                <w:rFonts w:ascii="Arial" w:hAnsi="Arial" w:cs="Arial"/>
                <w:b/>
                <w:spacing w:val="-6"/>
                <w:sz w:val="18"/>
                <w:szCs w:val="18"/>
              </w:rPr>
            </w:pPr>
          </w:p>
          <w:p w:rsidR="004A4C01" w:rsidRPr="00882966" w:rsidRDefault="004A4C01" w:rsidP="004A4C01">
            <w:pPr>
              <w:widowControl w:val="0"/>
              <w:tabs>
                <w:tab w:val="left" w:pos="454"/>
              </w:tabs>
              <w:autoSpaceDE w:val="0"/>
              <w:adjustRightInd w:val="0"/>
              <w:jc w:val="both"/>
              <w:textAlignment w:val="auto"/>
              <w:rPr>
                <w:rFonts w:ascii="Arial" w:hAnsi="Arial" w:cs="Arial"/>
                <w:b/>
                <w:spacing w:val="-6"/>
                <w:sz w:val="18"/>
                <w:szCs w:val="18"/>
              </w:rPr>
            </w:pPr>
            <w:r w:rsidRPr="00882966">
              <w:rPr>
                <w:rFonts w:ascii="Arial" w:hAnsi="Arial" w:cs="Arial"/>
                <w:b/>
                <w:spacing w:val="-6"/>
                <w:sz w:val="18"/>
                <w:szCs w:val="18"/>
              </w:rPr>
              <w:t xml:space="preserve">You </w:t>
            </w:r>
            <w:r w:rsidRPr="00882966">
              <w:rPr>
                <w:rFonts w:ascii="Arial" w:hAnsi="Arial" w:cs="Arial"/>
                <w:b/>
                <w:i/>
                <w:spacing w:val="-6"/>
                <w:sz w:val="18"/>
                <w:szCs w:val="18"/>
              </w:rPr>
              <w:t>may</w:t>
            </w:r>
            <w:r w:rsidRPr="00882966">
              <w:rPr>
                <w:rFonts w:ascii="Arial" w:hAnsi="Arial" w:cs="Arial"/>
                <w:b/>
                <w:spacing w:val="-6"/>
                <w:sz w:val="18"/>
                <w:szCs w:val="18"/>
              </w:rPr>
              <w:t xml:space="preserve"> have:</w:t>
            </w:r>
          </w:p>
          <w:p w:rsidR="00AA7377" w:rsidRPr="00882966" w:rsidRDefault="00AA7377" w:rsidP="00AA7377">
            <w:pPr>
              <w:pStyle w:val="ListParagraph"/>
              <w:numPr>
                <w:ilvl w:val="0"/>
                <w:numId w:val="16"/>
              </w:numPr>
              <w:rPr>
                <w:rFonts w:ascii="Arial" w:eastAsia="Times New Roman" w:hAnsi="Arial" w:cs="Arial"/>
                <w:bCs/>
                <w:sz w:val="18"/>
                <w:szCs w:val="18"/>
              </w:rPr>
            </w:pPr>
            <w:r w:rsidRPr="00882966">
              <w:rPr>
                <w:rFonts w:ascii="Arial" w:eastAsia="Times New Roman" w:hAnsi="Arial" w:cs="Arial"/>
                <w:bCs/>
                <w:sz w:val="18"/>
                <w:szCs w:val="18"/>
              </w:rPr>
              <w:t>Progressive job experience in field level pro-poor development project management</w:t>
            </w:r>
          </w:p>
          <w:p w:rsidR="00AA7377" w:rsidRPr="00882966" w:rsidRDefault="00AA7377" w:rsidP="00660D69">
            <w:pPr>
              <w:pStyle w:val="ListParagraph"/>
              <w:numPr>
                <w:ilvl w:val="0"/>
                <w:numId w:val="16"/>
              </w:numPr>
              <w:rPr>
                <w:rFonts w:ascii="Arial" w:eastAsia="Times New Roman" w:hAnsi="Arial" w:cs="Arial"/>
                <w:bCs/>
                <w:sz w:val="18"/>
                <w:szCs w:val="18"/>
              </w:rPr>
            </w:pPr>
            <w:r w:rsidRPr="00882966">
              <w:rPr>
                <w:rFonts w:ascii="Arial" w:eastAsia="Times New Roman" w:hAnsi="Arial" w:cs="Arial"/>
                <w:bCs/>
                <w:sz w:val="18"/>
                <w:szCs w:val="18"/>
              </w:rPr>
              <w:t>Good knowledge of communication and advocacy with the authorities</w:t>
            </w:r>
          </w:p>
          <w:p w:rsidR="004E5E81" w:rsidRPr="00882966" w:rsidRDefault="00AA7377" w:rsidP="00660D69">
            <w:pPr>
              <w:rPr>
                <w:rFonts w:ascii="Arial" w:hAnsi="Arial" w:cs="Arial"/>
                <w:b/>
                <w:sz w:val="18"/>
                <w:szCs w:val="18"/>
              </w:rPr>
            </w:pPr>
            <w:r w:rsidRPr="00882966">
              <w:rPr>
                <w:rFonts w:ascii="Arial" w:eastAsia="Times New Roman" w:hAnsi="Arial" w:cs="Arial"/>
                <w:bCs/>
                <w:sz w:val="18"/>
                <w:szCs w:val="18"/>
              </w:rPr>
              <w:t>.</w:t>
            </w:r>
          </w:p>
          <w:p w:rsidR="000A078F" w:rsidRPr="00882966" w:rsidRDefault="000A078F" w:rsidP="00660D69">
            <w:pPr>
              <w:widowControl w:val="0"/>
              <w:textAlignment w:val="auto"/>
              <w:rPr>
                <w:rFonts w:ascii="Arial" w:hAnsi="Arial" w:cs="Arial"/>
                <w:sz w:val="18"/>
                <w:szCs w:val="18"/>
              </w:rPr>
            </w:pPr>
            <w:bookmarkStart w:id="0" w:name="_GoBack"/>
            <w:bookmarkEnd w:id="0"/>
          </w:p>
        </w:tc>
      </w:tr>
      <w:tr w:rsidR="000A078F" w:rsidRPr="00882966" w:rsidTr="00660D69">
        <w:trPr>
          <w:trHeight w:val="1250"/>
        </w:trPr>
        <w:tc>
          <w:tcPr>
            <w:tcW w:w="17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078F" w:rsidRPr="00882966" w:rsidRDefault="00ED4BBE">
            <w:pPr>
              <w:suppressAutoHyphens w:val="0"/>
              <w:rPr>
                <w:rFonts w:ascii="Arial" w:eastAsia="Times New Roman" w:hAnsi="Arial" w:cs="Arial"/>
                <w:b/>
                <w:color w:val="333333"/>
                <w:sz w:val="18"/>
                <w:szCs w:val="18"/>
                <w:lang w:eastAsia="en-GB"/>
              </w:rPr>
            </w:pPr>
            <w:r w:rsidRPr="00882966">
              <w:rPr>
                <w:rFonts w:ascii="Arial" w:eastAsia="Times New Roman" w:hAnsi="Arial" w:cs="Arial"/>
                <w:b/>
                <w:color w:val="333333"/>
                <w:sz w:val="18"/>
                <w:szCs w:val="18"/>
                <w:lang w:eastAsia="en-GB"/>
              </w:rPr>
              <w:t>Other:</w:t>
            </w:r>
          </w:p>
        </w:tc>
        <w:tc>
          <w:tcPr>
            <w:tcW w:w="1389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377" w:rsidRPr="00882966" w:rsidRDefault="00AA7377" w:rsidP="00AA7377">
            <w:pPr>
              <w:suppressAutoHyphens w:val="0"/>
              <w:rPr>
                <w:rFonts w:ascii="Arial" w:eastAsia="Times New Roman" w:hAnsi="Arial" w:cs="Arial"/>
                <w:color w:val="333333"/>
                <w:sz w:val="18"/>
                <w:szCs w:val="18"/>
                <w:lang w:eastAsia="en-GB"/>
              </w:rPr>
            </w:pPr>
            <w:r w:rsidRPr="00882966">
              <w:rPr>
                <w:rFonts w:ascii="Arial" w:eastAsia="Times New Roman" w:hAnsi="Arial" w:cs="Arial"/>
                <w:color w:val="333333"/>
                <w:sz w:val="18"/>
                <w:szCs w:val="18"/>
                <w:lang w:eastAsia="en-GB"/>
              </w:rPr>
              <w:t>Under the hierarchical authority of: Project Coordinator</w:t>
            </w:r>
          </w:p>
          <w:p w:rsidR="00AA7377" w:rsidRPr="00882966" w:rsidRDefault="00AA7377" w:rsidP="00AA7377">
            <w:pPr>
              <w:suppressAutoHyphens w:val="0"/>
              <w:rPr>
                <w:rFonts w:ascii="Arial" w:eastAsia="Times New Roman" w:hAnsi="Arial" w:cs="Arial"/>
                <w:color w:val="333333"/>
                <w:sz w:val="18"/>
                <w:szCs w:val="18"/>
                <w:lang w:eastAsia="en-GB"/>
              </w:rPr>
            </w:pPr>
            <w:r w:rsidRPr="00882966">
              <w:rPr>
                <w:rFonts w:ascii="Arial" w:eastAsia="Times New Roman" w:hAnsi="Arial" w:cs="Arial"/>
                <w:color w:val="333333"/>
                <w:sz w:val="18"/>
                <w:szCs w:val="18"/>
                <w:lang w:eastAsia="en-GB"/>
              </w:rPr>
              <w:t>Under the functional authority of: Traidcraft Exchange’s Supervisor</w:t>
            </w:r>
          </w:p>
          <w:p w:rsidR="00AA7377" w:rsidRPr="00882966" w:rsidRDefault="00AA7377" w:rsidP="00AA7377">
            <w:pPr>
              <w:suppressAutoHyphens w:val="0"/>
              <w:rPr>
                <w:rFonts w:ascii="Arial" w:eastAsia="Times New Roman" w:hAnsi="Arial" w:cs="Arial"/>
                <w:color w:val="333333"/>
                <w:sz w:val="18"/>
                <w:szCs w:val="18"/>
                <w:lang w:eastAsia="en-GB"/>
              </w:rPr>
            </w:pPr>
            <w:r w:rsidRPr="00882966">
              <w:rPr>
                <w:rFonts w:ascii="Arial" w:eastAsia="Times New Roman" w:hAnsi="Arial" w:cs="Arial"/>
                <w:color w:val="333333"/>
                <w:sz w:val="18"/>
                <w:szCs w:val="18"/>
                <w:lang w:eastAsia="en-GB"/>
              </w:rPr>
              <w:t>Hierarchical authority over: Association’s leaders</w:t>
            </w:r>
          </w:p>
          <w:p w:rsidR="00AA7377" w:rsidRPr="00882966" w:rsidRDefault="00AA7377" w:rsidP="00AA7377">
            <w:pPr>
              <w:suppressAutoHyphens w:val="0"/>
              <w:rPr>
                <w:rFonts w:ascii="Arial" w:eastAsia="Times New Roman" w:hAnsi="Arial" w:cs="Arial"/>
                <w:color w:val="333333"/>
                <w:sz w:val="18"/>
                <w:szCs w:val="18"/>
                <w:lang w:eastAsia="en-GB"/>
              </w:rPr>
            </w:pPr>
            <w:r w:rsidRPr="00882966">
              <w:rPr>
                <w:rFonts w:ascii="Arial" w:eastAsia="Times New Roman" w:hAnsi="Arial" w:cs="Arial"/>
                <w:color w:val="333333"/>
                <w:sz w:val="18"/>
                <w:szCs w:val="18"/>
                <w:lang w:eastAsia="en-GB"/>
              </w:rPr>
              <w:t>Functional authority over: Local partner’s project staff</w:t>
            </w:r>
          </w:p>
          <w:p w:rsidR="000A078F" w:rsidRPr="00882966" w:rsidRDefault="00AA7377" w:rsidP="004C5B2D">
            <w:pPr>
              <w:suppressAutoHyphens w:val="0"/>
              <w:textAlignment w:val="auto"/>
              <w:rPr>
                <w:rFonts w:ascii="Arial" w:eastAsia="Times New Roman" w:hAnsi="Arial" w:cs="Arial"/>
                <w:sz w:val="18"/>
                <w:szCs w:val="18"/>
                <w:shd w:val="clear" w:color="auto" w:fill="FFFF00"/>
              </w:rPr>
            </w:pPr>
            <w:r w:rsidRPr="00882966">
              <w:rPr>
                <w:rFonts w:ascii="Arial" w:eastAsia="Times New Roman" w:hAnsi="Arial" w:cs="Arial"/>
                <w:color w:val="333333"/>
                <w:sz w:val="18"/>
                <w:szCs w:val="18"/>
                <w:lang w:eastAsia="en-GB"/>
              </w:rPr>
              <w:t>The District coordinator will have to travel regularly on the field and must therefore be in good physical condition.</w:t>
            </w:r>
          </w:p>
        </w:tc>
      </w:tr>
    </w:tbl>
    <w:p w:rsidR="006C62B0" w:rsidRPr="00882966" w:rsidRDefault="006C62B0">
      <w:pPr>
        <w:tabs>
          <w:tab w:val="left" w:pos="1721"/>
        </w:tabs>
        <w:suppressAutoHyphens w:val="0"/>
        <w:textAlignment w:val="auto"/>
        <w:rPr>
          <w:rFonts w:ascii="Arial" w:eastAsia="Times New Roman" w:hAnsi="Arial" w:cs="Arial"/>
          <w:b/>
          <w:color w:val="333333"/>
          <w:sz w:val="20"/>
          <w:szCs w:val="20"/>
          <w:lang w:eastAsia="en-GB"/>
        </w:rPr>
      </w:pPr>
      <w:r w:rsidRPr="00882966">
        <w:rPr>
          <w:rFonts w:ascii="Arial" w:eastAsia="Times New Roman" w:hAnsi="Arial" w:cs="Arial"/>
          <w:b/>
          <w:color w:val="333333"/>
          <w:sz w:val="20"/>
          <w:szCs w:val="20"/>
          <w:lang w:eastAsia="en-GB"/>
        </w:rPr>
        <w:tab/>
      </w:r>
    </w:p>
    <w:sectPr w:rsidR="006C62B0" w:rsidRPr="00882966" w:rsidSect="00E4309D">
      <w:headerReference w:type="first" r:id="rId7"/>
      <w:footerReference w:type="first" r:id="rId8"/>
      <w:pgSz w:w="16838" w:h="11906" w:orient="landscape"/>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86A" w:rsidRDefault="00D0286A">
      <w:r>
        <w:separator/>
      </w:r>
    </w:p>
  </w:endnote>
  <w:endnote w:type="continuationSeparator" w:id="1">
    <w:p w:rsidR="00D0286A" w:rsidRDefault="00D02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FA" w:rsidRDefault="00C6679E" w:rsidP="000D275D">
    <w:pPr>
      <w:pStyle w:val="Footer"/>
    </w:pPr>
    <w:r>
      <w:rPr>
        <w:rFonts w:ascii="Arial" w:eastAsia="Times New Roman" w:hAnsi="Arial" w:cs="Arial"/>
        <w:b/>
        <w:color w:val="333333"/>
        <w:sz w:val="20"/>
        <w:szCs w:val="20"/>
        <w:lang w:eastAsia="en-GB"/>
      </w:rPr>
      <w:tab/>
    </w:r>
    <w:r w:rsidR="00256533">
      <w:rPr>
        <w:rFonts w:ascii="Arial" w:eastAsia="Times New Roman" w:hAnsi="Arial" w:cs="Arial"/>
        <w:b/>
        <w:color w:val="333333"/>
        <w:sz w:val="20"/>
        <w:szCs w:val="20"/>
        <w:lang w:eastAsia="en-GB"/>
      </w:rPr>
      <w:tab/>
    </w:r>
    <w:r w:rsidR="00256533">
      <w:rPr>
        <w:rFonts w:ascii="Arial" w:eastAsia="Times New Roman" w:hAnsi="Arial" w:cs="Arial"/>
        <w:b/>
        <w:color w:val="333333"/>
        <w:sz w:val="20"/>
        <w:szCs w:val="20"/>
        <w:lang w:eastAsia="en-GB"/>
      </w:rPr>
      <w:tab/>
    </w:r>
    <w:r w:rsidR="00256533">
      <w:rPr>
        <w:rFonts w:ascii="Arial" w:eastAsia="Times New Roman" w:hAnsi="Arial" w:cs="Arial"/>
        <w:b/>
        <w:color w:val="333333"/>
        <w:sz w:val="20"/>
        <w:szCs w:val="20"/>
        <w:lang w:eastAsia="en-GB"/>
      </w:rPr>
      <w:tab/>
    </w:r>
    <w:r w:rsidR="00256533">
      <w:rPr>
        <w:rFonts w:ascii="Arial" w:eastAsia="Times New Roman" w:hAnsi="Arial" w:cs="Arial"/>
        <w:b/>
        <w:color w:val="333333"/>
        <w:sz w:val="20"/>
        <w:szCs w:val="20"/>
        <w:lang w:eastAsia="en-GB"/>
      </w:rPr>
      <w:tab/>
    </w:r>
    <w:r w:rsidR="00256533">
      <w:rPr>
        <w:rFonts w:ascii="Arial" w:eastAsia="Times New Roman" w:hAnsi="Arial" w:cs="Arial"/>
        <w:b/>
        <w:color w:val="333333"/>
        <w:sz w:val="20"/>
        <w:szCs w:val="20"/>
        <w:lang w:eastAsia="en-GB"/>
      </w:rPr>
      <w:tab/>
    </w:r>
    <w:r w:rsidR="00256533">
      <w:rPr>
        <w:rFonts w:ascii="Arial" w:eastAsia="Times New Roman" w:hAnsi="Arial" w:cs="Arial"/>
        <w:b/>
        <w:color w:val="333333"/>
        <w:sz w:val="20"/>
        <w:szCs w:val="20"/>
        <w:lang w:eastAsia="en-G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86A" w:rsidRDefault="00D0286A">
      <w:r>
        <w:rPr>
          <w:color w:val="000000"/>
        </w:rPr>
        <w:separator/>
      </w:r>
    </w:p>
  </w:footnote>
  <w:footnote w:type="continuationSeparator" w:id="1">
    <w:p w:rsidR="00D0286A" w:rsidRDefault="00D02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FA" w:rsidRDefault="000D275D" w:rsidP="00923C06">
    <w:pPr>
      <w:pStyle w:val="Header"/>
      <w:tabs>
        <w:tab w:val="clear" w:pos="9026"/>
        <w:tab w:val="right" w:pos="7650"/>
      </w:tabs>
    </w:pPr>
    <w:r>
      <w:rPr>
        <w:rFonts w:cstheme="minorHAnsi"/>
        <w:noProof/>
        <w:lang w:val="en-US"/>
      </w:rPr>
      <w:drawing>
        <wp:inline distT="0" distB="0" distL="0" distR="0">
          <wp:extent cx="1200150" cy="363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 TX.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66445" cy="383854"/>
                  </a:xfrm>
                  <a:prstGeom prst="rect">
                    <a:avLst/>
                  </a:prstGeom>
                </pic:spPr>
              </pic:pic>
            </a:graphicData>
          </a:graphic>
        </wp:inline>
      </w:drawing>
    </w:r>
    <w:r>
      <w:tab/>
    </w:r>
    <w:r w:rsidR="00923C06">
      <w:tab/>
    </w:r>
    <w:r w:rsidR="00923C06">
      <w:rPr>
        <w:rFonts w:cstheme="minorHAnsi"/>
        <w:b/>
        <w:noProof/>
        <w:lang w:val="en-US"/>
      </w:rPr>
      <w:drawing>
        <wp:inline distT="0" distB="0" distL="0" distR="0">
          <wp:extent cx="723900" cy="546776"/>
          <wp:effectExtent l="0" t="0" r="0" b="5715"/>
          <wp:docPr id="1" name="Picture 8"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ds_banner.jpg"/>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6893"/>
                  <a:stretch/>
                </pic:blipFill>
                <pic:spPr bwMode="auto">
                  <a:xfrm>
                    <a:off x="0" y="0"/>
                    <a:ext cx="728087" cy="54993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tab/>
    </w:r>
    <w:r>
      <w:tab/>
    </w:r>
    <w:r>
      <w:tab/>
    </w:r>
    <w:r>
      <w:tab/>
    </w:r>
    <w:r>
      <w:tab/>
    </w:r>
    <w:r>
      <w:tab/>
    </w:r>
    <w:r w:rsidR="00923C06">
      <w:tab/>
    </w:r>
    <w:r w:rsidR="00923C06">
      <w:tab/>
    </w:r>
    <w:r w:rsidR="00923C06">
      <w:tab/>
    </w:r>
    <w:r w:rsidRPr="00A24A57">
      <w:rPr>
        <w:rFonts w:cstheme="minorHAnsi"/>
        <w:noProof/>
        <w:lang w:val="en-US"/>
      </w:rPr>
      <w:drawing>
        <wp:inline distT="0" distB="0" distL="0" distR="0">
          <wp:extent cx="714375" cy="490855"/>
          <wp:effectExtent l="0" t="0" r="9525" b="4445"/>
          <wp:docPr id="13" name="Picture 13" descr="C:\Users\manjurul.hasan\Desktop\E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jurul.hasan\Desktop\EU Logo.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935" cy="504295"/>
                  </a:xfrm>
                  <a:prstGeom prst="rect">
                    <a:avLst/>
                  </a:prstGeom>
                  <a:noFill/>
                  <a:ln>
                    <a:noFill/>
                  </a:ln>
                </pic:spPr>
              </pic:pic>
            </a:graphicData>
          </a:graphic>
        </wp:inline>
      </w:drawing>
    </w:r>
  </w:p>
  <w:p w:rsidR="004A4C01" w:rsidRDefault="004A4C01">
    <w:pPr>
      <w:pStyle w:val="Header"/>
    </w:pPr>
  </w:p>
  <w:p w:rsidR="00C14FFA" w:rsidRDefault="00C14FFA">
    <w:pPr>
      <w:pStyle w:val="Header"/>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7214"/>
    <w:multiLevelType w:val="multilevel"/>
    <w:tmpl w:val="66AA13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4142AED"/>
    <w:multiLevelType w:val="hybridMultilevel"/>
    <w:tmpl w:val="DF28B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AEF31AB"/>
    <w:multiLevelType w:val="hybridMultilevel"/>
    <w:tmpl w:val="6D8C1D02"/>
    <w:lvl w:ilvl="0" w:tplc="8826A8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8D3EB4"/>
    <w:multiLevelType w:val="hybridMultilevel"/>
    <w:tmpl w:val="A768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891D3A"/>
    <w:multiLevelType w:val="multilevel"/>
    <w:tmpl w:val="D9C89138"/>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DBD431E"/>
    <w:multiLevelType w:val="hybridMultilevel"/>
    <w:tmpl w:val="3B686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C5656E0"/>
    <w:multiLevelType w:val="hybridMultilevel"/>
    <w:tmpl w:val="490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083721"/>
    <w:multiLevelType w:val="hybridMultilevel"/>
    <w:tmpl w:val="7C344C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58BA1FED"/>
    <w:multiLevelType w:val="hybridMultilevel"/>
    <w:tmpl w:val="0176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3F41A9"/>
    <w:multiLevelType w:val="hybridMultilevel"/>
    <w:tmpl w:val="7F12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463862"/>
    <w:multiLevelType w:val="multilevel"/>
    <w:tmpl w:val="AD9228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63532E1"/>
    <w:multiLevelType w:val="hybridMultilevel"/>
    <w:tmpl w:val="2EF2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A556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816659"/>
    <w:multiLevelType w:val="hybridMultilevel"/>
    <w:tmpl w:val="4FF25D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0"/>
  </w:num>
  <w:num w:numId="4">
    <w:abstractNumId w:val="13"/>
  </w:num>
  <w:num w:numId="5">
    <w:abstractNumId w:val="2"/>
  </w:num>
  <w:num w:numId="6">
    <w:abstractNumId w:val="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
  </w:num>
  <w:num w:numId="14">
    <w:abstractNumId w:val="8"/>
  </w:num>
  <w:num w:numId="15">
    <w:abstractNumId w:val="1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5122"/>
  </w:hdrShapeDefaults>
  <w:footnotePr>
    <w:footnote w:id="0"/>
    <w:footnote w:id="1"/>
  </w:footnotePr>
  <w:endnotePr>
    <w:endnote w:id="0"/>
    <w:endnote w:id="1"/>
  </w:endnotePr>
  <w:compat/>
  <w:rsids>
    <w:rsidRoot w:val="000A078F"/>
    <w:rsid w:val="0003252C"/>
    <w:rsid w:val="00091EEF"/>
    <w:rsid w:val="000A078F"/>
    <w:rsid w:val="000D275D"/>
    <w:rsid w:val="000D4F5C"/>
    <w:rsid w:val="000E1BB4"/>
    <w:rsid w:val="000E2996"/>
    <w:rsid w:val="0016248F"/>
    <w:rsid w:val="00196EBC"/>
    <w:rsid w:val="001E438E"/>
    <w:rsid w:val="00221F30"/>
    <w:rsid w:val="00225AD8"/>
    <w:rsid w:val="00230BF7"/>
    <w:rsid w:val="00234C29"/>
    <w:rsid w:val="00251B99"/>
    <w:rsid w:val="00252D2F"/>
    <w:rsid w:val="00256533"/>
    <w:rsid w:val="00284A54"/>
    <w:rsid w:val="002D71AE"/>
    <w:rsid w:val="00322595"/>
    <w:rsid w:val="00366E49"/>
    <w:rsid w:val="00484512"/>
    <w:rsid w:val="00486B1A"/>
    <w:rsid w:val="004A4C01"/>
    <w:rsid w:val="004C5B2D"/>
    <w:rsid w:val="004E2CC1"/>
    <w:rsid w:val="004E5E81"/>
    <w:rsid w:val="00531146"/>
    <w:rsid w:val="00597886"/>
    <w:rsid w:val="00660D69"/>
    <w:rsid w:val="006940EC"/>
    <w:rsid w:val="00694B62"/>
    <w:rsid w:val="006C62B0"/>
    <w:rsid w:val="00725134"/>
    <w:rsid w:val="00731BE9"/>
    <w:rsid w:val="00762BA8"/>
    <w:rsid w:val="007B1012"/>
    <w:rsid w:val="007C5CF8"/>
    <w:rsid w:val="007F1019"/>
    <w:rsid w:val="007F721F"/>
    <w:rsid w:val="008264A2"/>
    <w:rsid w:val="00854A4F"/>
    <w:rsid w:val="0087064F"/>
    <w:rsid w:val="00882966"/>
    <w:rsid w:val="008844AC"/>
    <w:rsid w:val="008A19A4"/>
    <w:rsid w:val="008E57E8"/>
    <w:rsid w:val="00923C06"/>
    <w:rsid w:val="00957443"/>
    <w:rsid w:val="00981534"/>
    <w:rsid w:val="00A43893"/>
    <w:rsid w:val="00A72D7C"/>
    <w:rsid w:val="00A90AB2"/>
    <w:rsid w:val="00AA7377"/>
    <w:rsid w:val="00AB3317"/>
    <w:rsid w:val="00AE4E2D"/>
    <w:rsid w:val="00B25F34"/>
    <w:rsid w:val="00B42815"/>
    <w:rsid w:val="00B94CC7"/>
    <w:rsid w:val="00BA49E0"/>
    <w:rsid w:val="00BB0D98"/>
    <w:rsid w:val="00BC0488"/>
    <w:rsid w:val="00BF0956"/>
    <w:rsid w:val="00C14FFA"/>
    <w:rsid w:val="00C158FC"/>
    <w:rsid w:val="00C1647F"/>
    <w:rsid w:val="00C6679E"/>
    <w:rsid w:val="00CA702B"/>
    <w:rsid w:val="00CD6CDE"/>
    <w:rsid w:val="00D0286A"/>
    <w:rsid w:val="00D14603"/>
    <w:rsid w:val="00D42FBE"/>
    <w:rsid w:val="00D673B7"/>
    <w:rsid w:val="00D91A03"/>
    <w:rsid w:val="00DE5E4F"/>
    <w:rsid w:val="00E304AC"/>
    <w:rsid w:val="00E35384"/>
    <w:rsid w:val="00E4309D"/>
    <w:rsid w:val="00E92403"/>
    <w:rsid w:val="00E97B01"/>
    <w:rsid w:val="00ED4BBE"/>
    <w:rsid w:val="00EE30A8"/>
    <w:rsid w:val="00F34AC8"/>
    <w:rsid w:val="00F73F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309D"/>
    <w:pPr>
      <w:suppressAutoHyphens/>
      <w:autoSpaceDN w:val="0"/>
      <w:textAlignment w:val="baseline"/>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09D"/>
    <w:pPr>
      <w:ind w:left="720"/>
    </w:pPr>
  </w:style>
  <w:style w:type="paragraph" w:styleId="Header">
    <w:name w:val="header"/>
    <w:basedOn w:val="Normal"/>
    <w:rsid w:val="00E4309D"/>
    <w:pPr>
      <w:tabs>
        <w:tab w:val="center" w:pos="4513"/>
        <w:tab w:val="right" w:pos="9026"/>
      </w:tabs>
    </w:pPr>
  </w:style>
  <w:style w:type="character" w:customStyle="1" w:styleId="HeaderChar">
    <w:name w:val="Header Char"/>
    <w:basedOn w:val="DefaultParagraphFont"/>
    <w:rsid w:val="00E4309D"/>
  </w:style>
  <w:style w:type="paragraph" w:styleId="Footer">
    <w:name w:val="footer"/>
    <w:basedOn w:val="Normal"/>
    <w:rsid w:val="00E4309D"/>
    <w:pPr>
      <w:tabs>
        <w:tab w:val="center" w:pos="4513"/>
        <w:tab w:val="right" w:pos="9026"/>
      </w:tabs>
    </w:pPr>
  </w:style>
  <w:style w:type="character" w:customStyle="1" w:styleId="FooterChar">
    <w:name w:val="Footer Char"/>
    <w:basedOn w:val="DefaultParagraphFont"/>
    <w:rsid w:val="00E4309D"/>
  </w:style>
  <w:style w:type="character" w:styleId="CommentReference">
    <w:name w:val="annotation reference"/>
    <w:rsid w:val="00E4309D"/>
    <w:rPr>
      <w:sz w:val="16"/>
      <w:szCs w:val="16"/>
    </w:rPr>
  </w:style>
  <w:style w:type="paragraph" w:styleId="CommentText">
    <w:name w:val="annotation text"/>
    <w:basedOn w:val="Normal"/>
    <w:link w:val="CommentTextChar1"/>
    <w:rsid w:val="00E4309D"/>
    <w:pPr>
      <w:suppressAutoHyphens w:val="0"/>
      <w:textAlignment w:val="auto"/>
    </w:pPr>
    <w:rPr>
      <w:rFonts w:ascii="Times New Roman" w:eastAsia="Times New Roman" w:hAnsi="Times New Roman"/>
      <w:sz w:val="20"/>
      <w:szCs w:val="20"/>
    </w:rPr>
  </w:style>
  <w:style w:type="character" w:customStyle="1" w:styleId="CommentTextChar">
    <w:name w:val="Comment Text Char"/>
    <w:rsid w:val="00E4309D"/>
    <w:rPr>
      <w:rFonts w:ascii="Times New Roman" w:eastAsia="Times New Roman" w:hAnsi="Times New Roman"/>
      <w:sz w:val="20"/>
      <w:szCs w:val="20"/>
    </w:rPr>
  </w:style>
  <w:style w:type="paragraph" w:styleId="BalloonText">
    <w:name w:val="Balloon Text"/>
    <w:basedOn w:val="Normal"/>
    <w:rsid w:val="00E4309D"/>
    <w:rPr>
      <w:rFonts w:ascii="Segoe UI" w:hAnsi="Segoe UI" w:cs="Segoe UI"/>
      <w:sz w:val="18"/>
      <w:szCs w:val="18"/>
    </w:rPr>
  </w:style>
  <w:style w:type="character" w:customStyle="1" w:styleId="BalloonTextChar">
    <w:name w:val="Balloon Text Char"/>
    <w:rsid w:val="00E4309D"/>
    <w:rPr>
      <w:rFonts w:ascii="Segoe UI" w:hAnsi="Segoe UI" w:cs="Segoe UI"/>
      <w:sz w:val="18"/>
      <w:szCs w:val="18"/>
    </w:rPr>
  </w:style>
  <w:style w:type="paragraph" w:styleId="Title">
    <w:name w:val="Title"/>
    <w:basedOn w:val="Normal"/>
    <w:next w:val="Normal"/>
    <w:rsid w:val="00E4309D"/>
    <w:rPr>
      <w:rFonts w:ascii="Calibri Light" w:eastAsia="Times New Roman" w:hAnsi="Calibri Light"/>
      <w:spacing w:val="-10"/>
      <w:kern w:val="3"/>
      <w:sz w:val="56"/>
      <w:szCs w:val="56"/>
    </w:rPr>
  </w:style>
  <w:style w:type="character" w:customStyle="1" w:styleId="TitleChar">
    <w:name w:val="Title Char"/>
    <w:rsid w:val="00E4309D"/>
    <w:rPr>
      <w:rFonts w:ascii="Calibri Light" w:eastAsia="Times New Roman" w:hAnsi="Calibri Light" w:cs="Times New Roman"/>
      <w:spacing w:val="-10"/>
      <w:kern w:val="3"/>
      <w:sz w:val="56"/>
      <w:szCs w:val="56"/>
    </w:rPr>
  </w:style>
  <w:style w:type="table" w:styleId="TableGrid">
    <w:name w:val="Table Grid"/>
    <w:basedOn w:val="TableNormal"/>
    <w:uiPriority w:val="39"/>
    <w:rsid w:val="00230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A19A4"/>
    <w:pPr>
      <w:suppressAutoHyphens/>
      <w:textAlignment w:val="baseline"/>
    </w:pPr>
    <w:rPr>
      <w:rFonts w:ascii="Calibri" w:eastAsia="Calibri" w:hAnsi="Calibri"/>
      <w:b/>
      <w:bCs/>
    </w:rPr>
  </w:style>
  <w:style w:type="character" w:customStyle="1" w:styleId="CommentTextChar1">
    <w:name w:val="Comment Text Char1"/>
    <w:basedOn w:val="DefaultParagraphFont"/>
    <w:link w:val="CommentText"/>
    <w:rsid w:val="008A19A4"/>
    <w:rPr>
      <w:rFonts w:ascii="Times New Roman" w:eastAsia="Times New Roman" w:hAnsi="Times New Roman"/>
      <w:lang w:eastAsia="en-US" w:bidi="ar-SA"/>
    </w:rPr>
  </w:style>
  <w:style w:type="character" w:customStyle="1" w:styleId="CommentSubjectChar">
    <w:name w:val="Comment Subject Char"/>
    <w:basedOn w:val="CommentTextChar1"/>
    <w:link w:val="CommentSubject"/>
    <w:uiPriority w:val="99"/>
    <w:semiHidden/>
    <w:rsid w:val="008A19A4"/>
    <w:rPr>
      <w:rFonts w:ascii="Times New Roman" w:eastAsia="Times New Roman" w:hAnsi="Times New Roman"/>
      <w:b/>
      <w:bCs/>
      <w:lang w:eastAsia="en-US" w:bidi="ar-SA"/>
    </w:rPr>
  </w:style>
</w:styles>
</file>

<file path=word/webSettings.xml><?xml version="1.0" encoding="utf-8"?>
<w:webSettings xmlns:r="http://schemas.openxmlformats.org/officeDocument/2006/relationships" xmlns:w="http://schemas.openxmlformats.org/wordprocessingml/2006/main">
  <w:divs>
    <w:div w:id="108746860">
      <w:bodyDiv w:val="1"/>
      <w:marLeft w:val="0"/>
      <w:marRight w:val="0"/>
      <w:marTop w:val="0"/>
      <w:marBottom w:val="0"/>
      <w:divBdr>
        <w:top w:val="none" w:sz="0" w:space="0" w:color="auto"/>
        <w:left w:val="none" w:sz="0" w:space="0" w:color="auto"/>
        <w:bottom w:val="none" w:sz="0" w:space="0" w:color="auto"/>
        <w:right w:val="none" w:sz="0" w:space="0" w:color="auto"/>
      </w:divBdr>
    </w:div>
    <w:div w:id="313921302">
      <w:bodyDiv w:val="1"/>
      <w:marLeft w:val="0"/>
      <w:marRight w:val="0"/>
      <w:marTop w:val="0"/>
      <w:marBottom w:val="0"/>
      <w:divBdr>
        <w:top w:val="none" w:sz="0" w:space="0" w:color="auto"/>
        <w:left w:val="none" w:sz="0" w:space="0" w:color="auto"/>
        <w:bottom w:val="none" w:sz="0" w:space="0" w:color="auto"/>
        <w:right w:val="none" w:sz="0" w:space="0" w:color="auto"/>
      </w:divBdr>
    </w:div>
    <w:div w:id="516385173">
      <w:bodyDiv w:val="1"/>
      <w:marLeft w:val="0"/>
      <w:marRight w:val="0"/>
      <w:marTop w:val="0"/>
      <w:marBottom w:val="0"/>
      <w:divBdr>
        <w:top w:val="none" w:sz="0" w:space="0" w:color="auto"/>
        <w:left w:val="none" w:sz="0" w:space="0" w:color="auto"/>
        <w:bottom w:val="none" w:sz="0" w:space="0" w:color="auto"/>
        <w:right w:val="none" w:sz="0" w:space="0" w:color="auto"/>
      </w:divBdr>
    </w:div>
    <w:div w:id="853955969">
      <w:bodyDiv w:val="1"/>
      <w:marLeft w:val="0"/>
      <w:marRight w:val="0"/>
      <w:marTop w:val="0"/>
      <w:marBottom w:val="0"/>
      <w:divBdr>
        <w:top w:val="none" w:sz="0" w:space="0" w:color="auto"/>
        <w:left w:val="none" w:sz="0" w:space="0" w:color="auto"/>
        <w:bottom w:val="none" w:sz="0" w:space="0" w:color="auto"/>
        <w:right w:val="none" w:sz="0" w:space="0" w:color="auto"/>
      </w:divBdr>
    </w:div>
    <w:div w:id="1371344692">
      <w:bodyDiv w:val="1"/>
      <w:marLeft w:val="0"/>
      <w:marRight w:val="0"/>
      <w:marTop w:val="0"/>
      <w:marBottom w:val="0"/>
      <w:divBdr>
        <w:top w:val="none" w:sz="0" w:space="0" w:color="auto"/>
        <w:left w:val="none" w:sz="0" w:space="0" w:color="auto"/>
        <w:bottom w:val="none" w:sz="0" w:space="0" w:color="auto"/>
        <w:right w:val="none" w:sz="0" w:space="0" w:color="auto"/>
      </w:divBdr>
    </w:div>
    <w:div w:id="1613977444">
      <w:bodyDiv w:val="1"/>
      <w:marLeft w:val="0"/>
      <w:marRight w:val="0"/>
      <w:marTop w:val="0"/>
      <w:marBottom w:val="0"/>
      <w:divBdr>
        <w:top w:val="none" w:sz="0" w:space="0" w:color="auto"/>
        <w:left w:val="none" w:sz="0" w:space="0" w:color="auto"/>
        <w:bottom w:val="none" w:sz="0" w:space="0" w:color="auto"/>
        <w:right w:val="none" w:sz="0" w:space="0" w:color="auto"/>
      </w:divBdr>
    </w:div>
    <w:div w:id="1765606608">
      <w:bodyDiv w:val="1"/>
      <w:marLeft w:val="0"/>
      <w:marRight w:val="0"/>
      <w:marTop w:val="0"/>
      <w:marBottom w:val="0"/>
      <w:divBdr>
        <w:top w:val="none" w:sz="0" w:space="0" w:color="auto"/>
        <w:left w:val="none" w:sz="0" w:space="0" w:color="auto"/>
        <w:bottom w:val="none" w:sz="0" w:space="0" w:color="auto"/>
        <w:right w:val="none" w:sz="0" w:space="0" w:color="auto"/>
      </w:divBdr>
    </w:div>
    <w:div w:id="1985960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Timson</dc:creator>
  <cp:keywords/>
  <dc:description/>
  <cp:lastModifiedBy>ADMIN</cp:lastModifiedBy>
  <cp:revision>3</cp:revision>
  <cp:lastPrinted>2015-08-24T09:36:00Z</cp:lastPrinted>
  <dcterms:created xsi:type="dcterms:W3CDTF">2018-03-20T06:57:00Z</dcterms:created>
  <dcterms:modified xsi:type="dcterms:W3CDTF">2018-03-20T08:32:00Z</dcterms:modified>
</cp:coreProperties>
</file>