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451" w:rsidRPr="00367E71" w:rsidRDefault="004B4451">
      <w:pPr>
        <w:rPr>
          <w:rFonts w:ascii="Plan" w:hAnsi="Plan"/>
          <w:b/>
          <w:shadow/>
          <w:color w:val="000000" w:themeColor="text1"/>
          <w:sz w:val="28"/>
        </w:rPr>
      </w:pPr>
    </w:p>
    <w:p w:rsidR="00D232B4" w:rsidRPr="00367E71" w:rsidRDefault="00D232B4">
      <w:pPr>
        <w:rPr>
          <w:rFonts w:ascii="Plan" w:hAnsi="Plan"/>
          <w:color w:val="000000" w:themeColor="text1"/>
        </w:rPr>
      </w:pPr>
      <w:r w:rsidRPr="00367E71">
        <w:rPr>
          <w:rFonts w:ascii="Plan" w:hAnsi="Plan"/>
          <w:b/>
          <w:shadow/>
          <w:color w:val="000000" w:themeColor="text1"/>
          <w:sz w:val="28"/>
        </w:rPr>
        <w:t>Job Description</w:t>
      </w:r>
      <w:r w:rsidRPr="00367E71">
        <w:rPr>
          <w:rFonts w:ascii="Plan" w:hAnsi="Plan"/>
          <w:b/>
          <w:shadow/>
          <w:color w:val="000000" w:themeColor="text1"/>
          <w:sz w:val="28"/>
        </w:rPr>
        <w:tab/>
      </w:r>
      <w:r w:rsidRPr="00367E71">
        <w:rPr>
          <w:rFonts w:ascii="Plan" w:hAnsi="Plan"/>
          <w:b/>
          <w:shadow/>
          <w:color w:val="000000" w:themeColor="text1"/>
          <w:sz w:val="28"/>
        </w:rPr>
        <w:tab/>
      </w:r>
      <w:r w:rsidRPr="00367E71">
        <w:rPr>
          <w:rFonts w:ascii="Plan" w:hAnsi="Plan"/>
          <w:b/>
          <w:shadow/>
          <w:color w:val="000000" w:themeColor="text1"/>
          <w:sz w:val="28"/>
        </w:rPr>
        <w:tab/>
      </w:r>
      <w:r w:rsidRPr="00367E71">
        <w:rPr>
          <w:rFonts w:ascii="Plan" w:hAnsi="Plan"/>
          <w:b/>
          <w:shadow/>
          <w:color w:val="000000" w:themeColor="text1"/>
          <w:sz w:val="28"/>
        </w:rPr>
        <w:tab/>
      </w:r>
      <w:r w:rsidRPr="00367E71">
        <w:rPr>
          <w:rFonts w:ascii="Plan" w:hAnsi="Plan"/>
          <w:b/>
          <w:shadow/>
          <w:color w:val="000000" w:themeColor="text1"/>
          <w:sz w:val="28"/>
        </w:rPr>
        <w:tab/>
      </w:r>
      <w:r w:rsidRPr="00367E71">
        <w:rPr>
          <w:rFonts w:ascii="Plan" w:hAnsi="Plan"/>
          <w:b/>
          <w:shadow/>
          <w:color w:val="000000" w:themeColor="text1"/>
          <w:sz w:val="28"/>
        </w:rPr>
        <w:tab/>
      </w:r>
      <w:r w:rsidRPr="00367E71">
        <w:rPr>
          <w:rFonts w:ascii="Plan" w:hAnsi="Plan"/>
          <w:b/>
          <w:shadow/>
          <w:color w:val="000000" w:themeColor="text1"/>
          <w:sz w:val="28"/>
        </w:rPr>
        <w:tab/>
      </w:r>
      <w:r w:rsidRPr="00367E71">
        <w:rPr>
          <w:rFonts w:ascii="Plan" w:hAnsi="Plan"/>
          <w:b/>
          <w:shadow/>
          <w:color w:val="000000" w:themeColor="text1"/>
          <w:sz w:val="28"/>
        </w:rPr>
        <w:tab/>
      </w:r>
      <w:r w:rsidRPr="00367E71">
        <w:rPr>
          <w:rFonts w:ascii="Plan" w:hAnsi="Plan"/>
          <w:b/>
          <w:shadow/>
          <w:color w:val="000000" w:themeColor="text1"/>
          <w:sz w:val="28"/>
        </w:rPr>
        <w:tab/>
        <w:t xml:space="preserve"> </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5369"/>
        <w:gridCol w:w="910"/>
        <w:gridCol w:w="1821"/>
      </w:tblGrid>
      <w:tr w:rsidR="00D232B4" w:rsidRPr="00367E71" w:rsidTr="000A4377">
        <w:tc>
          <w:tcPr>
            <w:tcW w:w="1800" w:type="dxa"/>
          </w:tcPr>
          <w:p w:rsidR="00D232B4" w:rsidRPr="00367E71" w:rsidRDefault="00D232B4">
            <w:pPr>
              <w:rPr>
                <w:rFonts w:ascii="Plan" w:hAnsi="Plan" w:cs="Arial"/>
                <w:b/>
                <w:color w:val="000000" w:themeColor="text1"/>
              </w:rPr>
            </w:pPr>
            <w:r w:rsidRPr="00367E71">
              <w:rPr>
                <w:rFonts w:ascii="Plan" w:hAnsi="Plan" w:cs="Arial"/>
                <w:b/>
                <w:color w:val="000000" w:themeColor="text1"/>
              </w:rPr>
              <w:t>Position</w:t>
            </w:r>
          </w:p>
        </w:tc>
        <w:tc>
          <w:tcPr>
            <w:tcW w:w="5369" w:type="dxa"/>
          </w:tcPr>
          <w:p w:rsidR="00D232B4" w:rsidRPr="00367E71" w:rsidRDefault="00F87F7A">
            <w:pPr>
              <w:rPr>
                <w:rFonts w:ascii="Plan" w:hAnsi="Plan" w:cs="Arial"/>
                <w:color w:val="000000" w:themeColor="text1"/>
              </w:rPr>
            </w:pPr>
            <w:r w:rsidRPr="00367E71">
              <w:rPr>
                <w:rFonts w:ascii="Plan" w:hAnsi="Plan" w:cs="Arial"/>
                <w:color w:val="000000" w:themeColor="text1"/>
                <w:sz w:val="22"/>
              </w:rPr>
              <w:t>Grants S</w:t>
            </w:r>
            <w:r w:rsidR="00830760" w:rsidRPr="00367E71">
              <w:rPr>
                <w:rFonts w:ascii="Plan" w:hAnsi="Plan" w:cs="Arial"/>
                <w:color w:val="000000" w:themeColor="text1"/>
                <w:sz w:val="22"/>
              </w:rPr>
              <w:t>pecialist-G</w:t>
            </w:r>
            <w:r w:rsidR="004F04B4" w:rsidRPr="00367E71">
              <w:rPr>
                <w:rFonts w:ascii="Plan" w:hAnsi="Plan" w:cs="Arial"/>
                <w:color w:val="000000" w:themeColor="text1"/>
                <w:sz w:val="22"/>
              </w:rPr>
              <w:t xml:space="preserve">eneration </w:t>
            </w:r>
            <w:r w:rsidR="00830760" w:rsidRPr="00367E71">
              <w:rPr>
                <w:rFonts w:ascii="Plan" w:hAnsi="Plan" w:cs="Arial"/>
                <w:color w:val="000000" w:themeColor="text1"/>
                <w:sz w:val="22"/>
              </w:rPr>
              <w:t>B</w:t>
            </w:r>
            <w:r w:rsidR="004F04B4" w:rsidRPr="00367E71">
              <w:rPr>
                <w:rFonts w:ascii="Plan" w:hAnsi="Plan" w:cs="Arial"/>
                <w:color w:val="000000" w:themeColor="text1"/>
                <w:sz w:val="22"/>
              </w:rPr>
              <w:t>reakthrough Project</w:t>
            </w:r>
          </w:p>
        </w:tc>
        <w:tc>
          <w:tcPr>
            <w:tcW w:w="910" w:type="dxa"/>
          </w:tcPr>
          <w:p w:rsidR="00D232B4" w:rsidRPr="00367E71" w:rsidRDefault="00D232B4">
            <w:pPr>
              <w:rPr>
                <w:rFonts w:ascii="Plan" w:hAnsi="Plan" w:cs="Arial"/>
                <w:b/>
                <w:color w:val="000000" w:themeColor="text1"/>
              </w:rPr>
            </w:pPr>
            <w:r w:rsidRPr="00367E71">
              <w:rPr>
                <w:rFonts w:ascii="Plan" w:hAnsi="Plan" w:cs="Arial"/>
                <w:b/>
                <w:color w:val="000000" w:themeColor="text1"/>
              </w:rPr>
              <w:t>Grade</w:t>
            </w:r>
          </w:p>
        </w:tc>
        <w:tc>
          <w:tcPr>
            <w:tcW w:w="1821" w:type="dxa"/>
          </w:tcPr>
          <w:p w:rsidR="00D232B4" w:rsidRPr="00367E71" w:rsidRDefault="00945926" w:rsidP="004355ED">
            <w:pPr>
              <w:jc w:val="center"/>
              <w:rPr>
                <w:rFonts w:ascii="Plan" w:hAnsi="Plan" w:cs="Arial"/>
                <w:color w:val="000000" w:themeColor="text1"/>
                <w:sz w:val="22"/>
              </w:rPr>
            </w:pPr>
            <w:r>
              <w:rPr>
                <w:rFonts w:ascii="Plan" w:hAnsi="Plan" w:cs="Arial"/>
                <w:color w:val="000000" w:themeColor="text1"/>
                <w:sz w:val="22"/>
              </w:rPr>
              <w:t>C2</w:t>
            </w:r>
          </w:p>
        </w:tc>
      </w:tr>
      <w:tr w:rsidR="00D232B4" w:rsidRPr="00367E71" w:rsidTr="000A4377">
        <w:tc>
          <w:tcPr>
            <w:tcW w:w="1800" w:type="dxa"/>
          </w:tcPr>
          <w:p w:rsidR="00D232B4" w:rsidRPr="00367E71" w:rsidRDefault="00D232B4">
            <w:pPr>
              <w:rPr>
                <w:rFonts w:ascii="Plan" w:hAnsi="Plan" w:cs="Arial"/>
                <w:b/>
                <w:color w:val="000000" w:themeColor="text1"/>
              </w:rPr>
            </w:pPr>
            <w:r w:rsidRPr="00367E71">
              <w:rPr>
                <w:rFonts w:ascii="Plan" w:hAnsi="Plan" w:cs="Arial"/>
                <w:b/>
                <w:color w:val="000000" w:themeColor="text1"/>
              </w:rPr>
              <w:t>Department &amp; Location</w:t>
            </w:r>
          </w:p>
        </w:tc>
        <w:tc>
          <w:tcPr>
            <w:tcW w:w="5369" w:type="dxa"/>
          </w:tcPr>
          <w:p w:rsidR="00D232B4" w:rsidRPr="00367E71" w:rsidRDefault="004F04B4" w:rsidP="009805DD">
            <w:pPr>
              <w:rPr>
                <w:rFonts w:ascii="Plan" w:hAnsi="Plan" w:cs="Arial"/>
                <w:color w:val="000000" w:themeColor="text1"/>
              </w:rPr>
            </w:pPr>
            <w:r w:rsidRPr="00367E71">
              <w:rPr>
                <w:rFonts w:ascii="Plan" w:hAnsi="Plan" w:cs="Arial"/>
                <w:color w:val="000000" w:themeColor="text1"/>
              </w:rPr>
              <w:t xml:space="preserve">Programme &amp; Coordination with Grants department </w:t>
            </w:r>
          </w:p>
        </w:tc>
        <w:tc>
          <w:tcPr>
            <w:tcW w:w="910" w:type="dxa"/>
          </w:tcPr>
          <w:p w:rsidR="00D232B4" w:rsidRPr="00367E71" w:rsidRDefault="00D232B4">
            <w:pPr>
              <w:rPr>
                <w:rFonts w:ascii="Plan" w:hAnsi="Plan" w:cs="Arial"/>
                <w:b/>
                <w:color w:val="000000" w:themeColor="text1"/>
              </w:rPr>
            </w:pPr>
            <w:r w:rsidRPr="00367E71">
              <w:rPr>
                <w:rFonts w:ascii="Plan" w:hAnsi="Plan" w:cs="Arial"/>
                <w:b/>
                <w:color w:val="000000" w:themeColor="text1"/>
              </w:rPr>
              <w:t>Date</w:t>
            </w:r>
          </w:p>
        </w:tc>
        <w:tc>
          <w:tcPr>
            <w:tcW w:w="1821" w:type="dxa"/>
          </w:tcPr>
          <w:p w:rsidR="00B522B8" w:rsidRPr="00367E71" w:rsidRDefault="00743B81" w:rsidP="00E53AC3">
            <w:pPr>
              <w:rPr>
                <w:rFonts w:ascii="Plan" w:hAnsi="Plan" w:cs="Arial"/>
                <w:color w:val="000000" w:themeColor="text1"/>
                <w:sz w:val="22"/>
              </w:rPr>
            </w:pPr>
            <w:r>
              <w:rPr>
                <w:rFonts w:ascii="Plan" w:hAnsi="Plan" w:cs="Arial"/>
                <w:color w:val="000000" w:themeColor="text1"/>
                <w:sz w:val="22"/>
              </w:rPr>
              <w:t xml:space="preserve">September, </w:t>
            </w:r>
            <w:r w:rsidR="00945926">
              <w:rPr>
                <w:rFonts w:ascii="Plan" w:hAnsi="Plan" w:cs="Arial"/>
                <w:color w:val="000000" w:themeColor="text1"/>
                <w:sz w:val="22"/>
              </w:rPr>
              <w:t>2013</w:t>
            </w:r>
          </w:p>
        </w:tc>
      </w:tr>
      <w:tr w:rsidR="00D232B4" w:rsidRPr="00367E71" w:rsidTr="000A4377">
        <w:tc>
          <w:tcPr>
            <w:tcW w:w="1800" w:type="dxa"/>
          </w:tcPr>
          <w:p w:rsidR="00D232B4" w:rsidRPr="00367E71" w:rsidRDefault="00D232B4" w:rsidP="001F2F09">
            <w:pPr>
              <w:rPr>
                <w:rFonts w:ascii="Plan" w:hAnsi="Plan" w:cs="Arial"/>
                <w:b/>
                <w:color w:val="000000" w:themeColor="text1"/>
              </w:rPr>
            </w:pPr>
            <w:r w:rsidRPr="00367E71">
              <w:rPr>
                <w:rFonts w:ascii="Plan" w:hAnsi="Plan" w:cs="Arial"/>
                <w:b/>
                <w:color w:val="000000" w:themeColor="text1"/>
              </w:rPr>
              <w:t xml:space="preserve">Reports to </w:t>
            </w:r>
          </w:p>
        </w:tc>
        <w:tc>
          <w:tcPr>
            <w:tcW w:w="8100" w:type="dxa"/>
            <w:gridSpan w:val="3"/>
          </w:tcPr>
          <w:p w:rsidR="00D232B4" w:rsidRPr="00367E71" w:rsidRDefault="004F04B4" w:rsidP="00E53AC3">
            <w:pPr>
              <w:rPr>
                <w:rFonts w:ascii="Plan" w:hAnsi="Plan" w:cs="Arial"/>
                <w:color w:val="000000" w:themeColor="text1"/>
              </w:rPr>
            </w:pPr>
            <w:r w:rsidRPr="00367E71">
              <w:rPr>
                <w:rFonts w:ascii="Plan" w:hAnsi="Plan" w:cs="Arial"/>
                <w:color w:val="000000" w:themeColor="text1"/>
              </w:rPr>
              <w:t xml:space="preserve">Project Manager </w:t>
            </w:r>
            <w:r w:rsidR="00743B81">
              <w:rPr>
                <w:rFonts w:ascii="Plan" w:hAnsi="Plan" w:cs="Arial"/>
                <w:color w:val="000000" w:themeColor="text1"/>
              </w:rPr>
              <w:t>- GB</w:t>
            </w:r>
          </w:p>
        </w:tc>
      </w:tr>
      <w:tr w:rsidR="00D232B4" w:rsidRPr="00367E71" w:rsidTr="000A4377">
        <w:tc>
          <w:tcPr>
            <w:tcW w:w="1800" w:type="dxa"/>
          </w:tcPr>
          <w:p w:rsidR="00D232B4" w:rsidRPr="00367E71" w:rsidRDefault="00D232B4" w:rsidP="001F2F09">
            <w:pPr>
              <w:rPr>
                <w:rFonts w:ascii="Plan" w:hAnsi="Plan" w:cs="Arial"/>
                <w:b/>
                <w:color w:val="000000" w:themeColor="text1"/>
              </w:rPr>
            </w:pPr>
            <w:r w:rsidRPr="00367E71">
              <w:rPr>
                <w:rFonts w:ascii="Plan" w:hAnsi="Plan" w:cs="Arial"/>
                <w:b/>
                <w:color w:val="000000" w:themeColor="text1"/>
              </w:rPr>
              <w:t xml:space="preserve">Purpose:  </w:t>
            </w:r>
          </w:p>
        </w:tc>
        <w:tc>
          <w:tcPr>
            <w:tcW w:w="8100" w:type="dxa"/>
            <w:gridSpan w:val="3"/>
          </w:tcPr>
          <w:p w:rsidR="00D232B4" w:rsidRPr="00367E71" w:rsidRDefault="007307EC" w:rsidP="007307EC">
            <w:pPr>
              <w:rPr>
                <w:rFonts w:ascii="Plan" w:hAnsi="Plan" w:cs="Arial"/>
                <w:color w:val="000000" w:themeColor="text1"/>
                <w:sz w:val="22"/>
              </w:rPr>
            </w:pPr>
            <w:r w:rsidRPr="00367E71">
              <w:rPr>
                <w:rFonts w:ascii="Plan" w:hAnsi="Plan" w:cs="Arial"/>
                <w:color w:val="000000" w:themeColor="text1"/>
                <w:sz w:val="22"/>
              </w:rPr>
              <w:t xml:space="preserve">Prepare/review project budget and provide analysis of expenditure, coordinate disbursement of fund to project partners and prepare financial reports to ensure that </w:t>
            </w:r>
            <w:r w:rsidR="007429B6" w:rsidRPr="00367E71">
              <w:rPr>
                <w:rFonts w:ascii="Plan" w:hAnsi="Plan" w:cs="Arial"/>
                <w:color w:val="000000" w:themeColor="text1"/>
                <w:sz w:val="22"/>
              </w:rPr>
              <w:t>the project fund is managed as per Plan and donor’s requirement and standards.</w:t>
            </w:r>
            <w:r w:rsidRPr="00367E71">
              <w:rPr>
                <w:rFonts w:ascii="Plan" w:hAnsi="Plan" w:cs="Arial"/>
                <w:color w:val="000000" w:themeColor="text1"/>
                <w:sz w:val="22"/>
              </w:rPr>
              <w:t xml:space="preserve"> </w:t>
            </w:r>
          </w:p>
        </w:tc>
      </w:tr>
    </w:tbl>
    <w:p w:rsidR="00D232B4" w:rsidRPr="00367E71" w:rsidRDefault="00D232B4">
      <w:pPr>
        <w:rPr>
          <w:rFonts w:ascii="Plan" w:hAnsi="Plan" w:cs="Arial"/>
          <w:b/>
          <w:bCs/>
          <w:color w:val="000000" w:themeColor="text1"/>
          <w:lang w:val="en-GB"/>
        </w:rPr>
      </w:pPr>
    </w:p>
    <w:p w:rsidR="00D232B4" w:rsidRPr="00367E71" w:rsidRDefault="00D232B4">
      <w:pPr>
        <w:rPr>
          <w:rFonts w:ascii="Plan" w:hAnsi="Plan" w:cs="Arial"/>
          <w:b/>
          <w:bCs/>
          <w:color w:val="000000" w:themeColor="text1"/>
          <w:lang w:val="en-GB"/>
        </w:rPr>
      </w:pPr>
      <w:r w:rsidRPr="00367E71">
        <w:rPr>
          <w:rFonts w:ascii="Plan" w:hAnsi="Plan" w:cs="Arial"/>
          <w:b/>
          <w:bCs/>
          <w:color w:val="000000" w:themeColor="text1"/>
          <w:lang w:val="en-GB"/>
        </w:rPr>
        <w:t>Dimensions of Role:</w:t>
      </w:r>
    </w:p>
    <w:p w:rsidR="00D232B4" w:rsidRPr="00367E71" w:rsidRDefault="00D232B4" w:rsidP="005C1B3D">
      <w:pPr>
        <w:spacing w:after="120"/>
        <w:rPr>
          <w:rFonts w:ascii="Plan" w:hAnsi="Plan" w:cs="Arial"/>
          <w:b/>
          <w:bCs/>
          <w:color w:val="000000" w:themeColor="text1"/>
          <w:sz w:val="20"/>
          <w:szCs w:val="20"/>
          <w:lang w:val="en-GB"/>
        </w:rPr>
      </w:pPr>
      <w:r w:rsidRPr="00367E71">
        <w:rPr>
          <w:rFonts w:ascii="Plan" w:hAnsi="Plan" w:cs="Arial"/>
          <w:i/>
          <w:color w:val="000000" w:themeColor="text1"/>
          <w:sz w:val="20"/>
          <w:szCs w:val="20"/>
        </w:rPr>
        <w:t>Financial measures or statistics relevant to post such as budget; list of direct and indirect reports</w:t>
      </w:r>
    </w:p>
    <w:p w:rsidR="007429B6" w:rsidRPr="00367E71" w:rsidRDefault="00B522B8">
      <w:pPr>
        <w:rPr>
          <w:rFonts w:ascii="Plan" w:hAnsi="Plan" w:cs="Arial"/>
          <w:bCs/>
          <w:color w:val="000000" w:themeColor="text1"/>
          <w:sz w:val="22"/>
          <w:lang w:val="en-GB"/>
        </w:rPr>
      </w:pPr>
      <w:r w:rsidRPr="00367E71">
        <w:rPr>
          <w:rFonts w:ascii="Plan" w:hAnsi="Plan" w:cs="Arial"/>
          <w:bCs/>
          <w:color w:val="000000" w:themeColor="text1"/>
          <w:sz w:val="22"/>
          <w:lang w:val="en-GB"/>
        </w:rPr>
        <w:t xml:space="preserve">The position holder </w:t>
      </w:r>
      <w:r w:rsidR="007429B6" w:rsidRPr="00367E71">
        <w:rPr>
          <w:rFonts w:ascii="Plan" w:hAnsi="Plan" w:cs="Arial"/>
          <w:bCs/>
          <w:color w:val="000000" w:themeColor="text1"/>
          <w:sz w:val="22"/>
          <w:lang w:val="en-GB"/>
        </w:rPr>
        <w:t>oversees and monitors financial performance of the project including its partners and provides information on the same to Project Manager for further decision/action</w:t>
      </w:r>
      <w:r w:rsidR="004F04B4" w:rsidRPr="00367E71">
        <w:rPr>
          <w:rFonts w:ascii="Plan" w:hAnsi="Plan" w:cs="Arial"/>
          <w:bCs/>
          <w:color w:val="000000" w:themeColor="text1"/>
          <w:sz w:val="22"/>
          <w:lang w:val="en-GB"/>
        </w:rPr>
        <w:t xml:space="preserve">. </w:t>
      </w:r>
      <w:r w:rsidR="007429B6" w:rsidRPr="00367E71">
        <w:rPr>
          <w:rFonts w:ascii="Plan" w:hAnsi="Plan" w:cs="Arial"/>
          <w:bCs/>
          <w:color w:val="000000" w:themeColor="text1"/>
          <w:sz w:val="22"/>
          <w:lang w:val="en-GB"/>
        </w:rPr>
        <w:t xml:space="preserve">He/she supports partners at different districts to establish internal controls as per project requirement. </w:t>
      </w:r>
      <w:r w:rsidR="00826E52" w:rsidRPr="00367E71">
        <w:rPr>
          <w:rFonts w:ascii="Plan" w:hAnsi="Plan" w:cs="Arial"/>
          <w:bCs/>
          <w:color w:val="000000" w:themeColor="text1"/>
          <w:sz w:val="22"/>
          <w:lang w:val="en-GB"/>
        </w:rPr>
        <w:t xml:space="preserve">He/she needs to maintain </w:t>
      </w:r>
      <w:r w:rsidR="007429B6" w:rsidRPr="00367E71">
        <w:rPr>
          <w:rFonts w:ascii="Plan" w:hAnsi="Plan" w:cs="Arial"/>
          <w:bCs/>
          <w:color w:val="000000" w:themeColor="text1"/>
          <w:sz w:val="22"/>
          <w:lang w:val="en-GB"/>
        </w:rPr>
        <w:t xml:space="preserve">close </w:t>
      </w:r>
      <w:r w:rsidRPr="00367E71">
        <w:rPr>
          <w:rFonts w:ascii="Plan" w:hAnsi="Plan" w:cs="Arial"/>
          <w:bCs/>
          <w:color w:val="000000" w:themeColor="text1"/>
          <w:sz w:val="22"/>
          <w:lang w:val="en-GB"/>
        </w:rPr>
        <w:t xml:space="preserve">liaison with </w:t>
      </w:r>
      <w:r w:rsidR="007429B6" w:rsidRPr="00367E71">
        <w:rPr>
          <w:rFonts w:ascii="Plan" w:hAnsi="Plan" w:cs="Arial"/>
          <w:bCs/>
          <w:color w:val="000000" w:themeColor="text1"/>
          <w:sz w:val="22"/>
          <w:lang w:val="en-GB"/>
        </w:rPr>
        <w:t>BCO finance and Grants departments for the purpose of smooth financial operation to the project activities</w:t>
      </w:r>
      <w:r w:rsidR="008D6E6D" w:rsidRPr="00367E71">
        <w:rPr>
          <w:rFonts w:ascii="Plan" w:hAnsi="Plan" w:cs="Arial"/>
          <w:bCs/>
          <w:color w:val="000000" w:themeColor="text1"/>
          <w:sz w:val="22"/>
          <w:lang w:val="en-GB"/>
        </w:rPr>
        <w:t xml:space="preserve"> and reports</w:t>
      </w:r>
      <w:r w:rsidR="007429B6" w:rsidRPr="00367E71">
        <w:rPr>
          <w:rFonts w:ascii="Plan" w:hAnsi="Plan" w:cs="Arial"/>
          <w:bCs/>
          <w:color w:val="000000" w:themeColor="text1"/>
          <w:sz w:val="22"/>
          <w:lang w:val="en-GB"/>
        </w:rPr>
        <w:t xml:space="preserve">. </w:t>
      </w:r>
    </w:p>
    <w:p w:rsidR="007429B6" w:rsidRPr="00367E71" w:rsidRDefault="007429B6">
      <w:pPr>
        <w:rPr>
          <w:rFonts w:ascii="Plan" w:hAnsi="Plan" w:cs="Arial"/>
          <w:bCs/>
          <w:color w:val="000000" w:themeColor="text1"/>
          <w:sz w:val="22"/>
          <w:lang w:val="en-GB"/>
        </w:rPr>
      </w:pPr>
    </w:p>
    <w:p w:rsidR="0034732E" w:rsidRPr="00367E71" w:rsidRDefault="0034732E">
      <w:pPr>
        <w:rPr>
          <w:rFonts w:ascii="Plan" w:hAnsi="Plan" w:cs="Arial"/>
          <w:bCs/>
          <w:color w:val="000000" w:themeColor="text1"/>
          <w:sz w:val="22"/>
          <w:lang w:val="en-GB"/>
        </w:rPr>
      </w:pPr>
    </w:p>
    <w:p w:rsidR="00D232B4" w:rsidRPr="00367E71" w:rsidRDefault="00D232B4">
      <w:pPr>
        <w:rPr>
          <w:rFonts w:ascii="Plan" w:hAnsi="Plan" w:cs="Arial"/>
          <w:b/>
          <w:bCs/>
          <w:color w:val="000000" w:themeColor="text1"/>
          <w:lang w:val="en-GB"/>
        </w:rPr>
      </w:pPr>
      <w:r w:rsidRPr="00367E71">
        <w:rPr>
          <w:rFonts w:ascii="Plan" w:hAnsi="Plan" w:cs="Arial"/>
          <w:b/>
          <w:bCs/>
          <w:color w:val="000000" w:themeColor="text1"/>
          <w:lang w:val="en-GB"/>
        </w:rPr>
        <w:t>Typical Responsibilities - Key End Results of Position:</w:t>
      </w:r>
    </w:p>
    <w:p w:rsidR="00D232B4" w:rsidRPr="00367E71" w:rsidRDefault="00D232B4">
      <w:pPr>
        <w:rPr>
          <w:rFonts w:ascii="Plan" w:hAnsi="Plan" w:cs="Arial"/>
          <w:bCs/>
          <w:i/>
          <w:color w:val="000000" w:themeColor="text1"/>
          <w:sz w:val="20"/>
          <w:szCs w:val="20"/>
          <w:lang w:val="en-GB"/>
        </w:rPr>
      </w:pPr>
      <w:r w:rsidRPr="00367E71">
        <w:rPr>
          <w:rFonts w:ascii="Plan" w:hAnsi="Plan" w:cs="Arial"/>
          <w:bCs/>
          <w:i/>
          <w:color w:val="000000" w:themeColor="text1"/>
          <w:sz w:val="20"/>
          <w:szCs w:val="20"/>
          <w:lang w:val="en-GB"/>
        </w:rPr>
        <w:t>“What” is done and “why”, but not “how”; include indicators for success</w:t>
      </w:r>
    </w:p>
    <w:p w:rsidR="00D232B4" w:rsidRPr="00367E71" w:rsidRDefault="00D232B4">
      <w:pPr>
        <w:rPr>
          <w:rFonts w:ascii="Plan" w:hAnsi="Plan" w:cs="Arial"/>
          <w:bCs/>
          <w:color w:val="000000" w:themeColor="text1"/>
          <w:lang w:val="en-GB"/>
        </w:rPr>
      </w:pPr>
    </w:p>
    <w:p w:rsidR="008E019D" w:rsidRPr="00367E71" w:rsidRDefault="009F7903" w:rsidP="005C1B3D">
      <w:pPr>
        <w:spacing w:after="120"/>
        <w:rPr>
          <w:rFonts w:ascii="Plan" w:hAnsi="Plan" w:cs="Arial"/>
          <w:b/>
          <w:color w:val="000000" w:themeColor="text1"/>
          <w:sz w:val="22"/>
          <w:szCs w:val="22"/>
        </w:rPr>
      </w:pPr>
      <w:r w:rsidRPr="00367E71">
        <w:rPr>
          <w:rFonts w:ascii="Plan" w:hAnsi="Plan" w:cs="Arial"/>
          <w:b/>
          <w:color w:val="000000" w:themeColor="text1"/>
          <w:sz w:val="22"/>
          <w:szCs w:val="22"/>
        </w:rPr>
        <w:t>Key Results Area (KRA) 1</w:t>
      </w:r>
      <w:r w:rsidR="00233BED" w:rsidRPr="00367E71">
        <w:rPr>
          <w:rFonts w:ascii="Plan" w:hAnsi="Plan" w:cs="Arial"/>
          <w:color w:val="000000" w:themeColor="text1"/>
          <w:sz w:val="22"/>
          <w:szCs w:val="22"/>
        </w:rPr>
        <w:t xml:space="preserve">: </w:t>
      </w:r>
      <w:r w:rsidR="00233BED" w:rsidRPr="00367E71">
        <w:rPr>
          <w:rFonts w:ascii="Plan" w:hAnsi="Plan" w:cs="Arial"/>
          <w:b/>
          <w:color w:val="000000" w:themeColor="text1"/>
          <w:sz w:val="22"/>
          <w:szCs w:val="22"/>
        </w:rPr>
        <w:t>Coordinate and compile budget from partner organization</w:t>
      </w:r>
      <w:r w:rsidR="008E019D" w:rsidRPr="00367E71">
        <w:rPr>
          <w:rFonts w:ascii="Plan" w:hAnsi="Plan" w:cs="Arial"/>
          <w:b/>
          <w:color w:val="000000" w:themeColor="text1"/>
          <w:sz w:val="22"/>
          <w:szCs w:val="22"/>
        </w:rPr>
        <w:t>s</w:t>
      </w:r>
      <w:r w:rsidR="00233BED" w:rsidRPr="00367E71">
        <w:rPr>
          <w:rFonts w:ascii="Plan" w:hAnsi="Plan" w:cs="Arial"/>
          <w:b/>
          <w:color w:val="000000" w:themeColor="text1"/>
          <w:sz w:val="22"/>
          <w:szCs w:val="22"/>
        </w:rPr>
        <w:t xml:space="preserve"> and project team and prepare/review project budget with detail breakdown </w:t>
      </w:r>
      <w:r w:rsidR="008E019D" w:rsidRPr="00367E71">
        <w:rPr>
          <w:rFonts w:ascii="Plan" w:hAnsi="Plan" w:cs="Arial"/>
          <w:b/>
          <w:color w:val="000000" w:themeColor="text1"/>
          <w:sz w:val="22"/>
          <w:szCs w:val="22"/>
        </w:rPr>
        <w:t xml:space="preserve">of </w:t>
      </w:r>
      <w:r w:rsidR="00233BED" w:rsidRPr="00367E71">
        <w:rPr>
          <w:rFonts w:ascii="Plan" w:hAnsi="Plan" w:cs="Arial"/>
          <w:b/>
          <w:color w:val="000000" w:themeColor="text1"/>
          <w:sz w:val="22"/>
          <w:szCs w:val="22"/>
        </w:rPr>
        <w:t>activities planned</w:t>
      </w:r>
      <w:r w:rsidR="008E019D" w:rsidRPr="00367E71">
        <w:rPr>
          <w:rFonts w:ascii="Plan" w:hAnsi="Plan" w:cs="Arial"/>
          <w:b/>
          <w:color w:val="000000" w:themeColor="text1"/>
          <w:sz w:val="22"/>
          <w:szCs w:val="22"/>
        </w:rPr>
        <w:t xml:space="preserve"> both at partners and Plan level</w:t>
      </w:r>
      <w:r w:rsidR="00C1756F" w:rsidRPr="00367E71">
        <w:rPr>
          <w:rFonts w:ascii="Plan" w:hAnsi="Plan" w:cs="Arial"/>
          <w:b/>
          <w:color w:val="000000" w:themeColor="text1"/>
          <w:sz w:val="22"/>
          <w:szCs w:val="22"/>
        </w:rPr>
        <w:t>.</w:t>
      </w:r>
    </w:p>
    <w:p w:rsidR="005C1B3D" w:rsidRPr="00367E71" w:rsidRDefault="005C1B3D" w:rsidP="00E769FE">
      <w:pPr>
        <w:spacing w:after="120"/>
        <w:ind w:left="720" w:hanging="360"/>
        <w:rPr>
          <w:rFonts w:ascii="Plan" w:hAnsi="Plan" w:cs="Arial"/>
          <w:i/>
          <w:color w:val="000000" w:themeColor="text1"/>
          <w:sz w:val="22"/>
          <w:szCs w:val="22"/>
          <w:u w:val="single"/>
        </w:rPr>
      </w:pPr>
      <w:r w:rsidRPr="00367E71">
        <w:rPr>
          <w:rFonts w:ascii="Plan" w:hAnsi="Plan" w:cs="Arial"/>
          <w:i/>
          <w:color w:val="000000" w:themeColor="text1"/>
          <w:sz w:val="22"/>
          <w:szCs w:val="22"/>
          <w:u w:val="single"/>
        </w:rPr>
        <w:t>Indicators for success:</w:t>
      </w:r>
    </w:p>
    <w:p w:rsidR="00BB7798" w:rsidRPr="00367E71" w:rsidRDefault="008E019D" w:rsidP="00E769FE">
      <w:pPr>
        <w:numPr>
          <w:ilvl w:val="0"/>
          <w:numId w:val="10"/>
        </w:numPr>
        <w:spacing w:after="120"/>
        <w:rPr>
          <w:rFonts w:ascii="Plan" w:hAnsi="Plan" w:cs="Arial"/>
          <w:color w:val="000000" w:themeColor="text1"/>
          <w:sz w:val="22"/>
          <w:szCs w:val="22"/>
        </w:rPr>
      </w:pPr>
      <w:r w:rsidRPr="00367E71">
        <w:rPr>
          <w:rFonts w:ascii="Plan" w:hAnsi="Plan" w:cs="Arial"/>
          <w:color w:val="000000" w:themeColor="text1"/>
          <w:sz w:val="22"/>
          <w:szCs w:val="22"/>
        </w:rPr>
        <w:t>Budget instructions (for preparation/ review) are communicated to partner organizations and project team in time</w:t>
      </w:r>
      <w:r w:rsidR="00BB7798" w:rsidRPr="00367E71">
        <w:rPr>
          <w:rFonts w:ascii="Plan" w:hAnsi="Plan" w:cs="Arial"/>
          <w:color w:val="000000" w:themeColor="text1"/>
          <w:sz w:val="22"/>
          <w:szCs w:val="22"/>
        </w:rPr>
        <w:t xml:space="preserve"> and they are supported during the preparation/review of the budget by providing necessary information about </w:t>
      </w:r>
      <w:r w:rsidR="000000BB" w:rsidRPr="00367E71">
        <w:rPr>
          <w:rFonts w:ascii="Plan" w:hAnsi="Plan" w:cs="Arial"/>
          <w:color w:val="000000" w:themeColor="text1"/>
          <w:sz w:val="22"/>
          <w:szCs w:val="22"/>
        </w:rPr>
        <w:t>costs, accounts code etc.</w:t>
      </w:r>
    </w:p>
    <w:p w:rsidR="008E019D" w:rsidRPr="00367E71" w:rsidRDefault="00BB7798" w:rsidP="00E769FE">
      <w:pPr>
        <w:numPr>
          <w:ilvl w:val="0"/>
          <w:numId w:val="10"/>
        </w:numPr>
        <w:spacing w:after="120"/>
        <w:rPr>
          <w:rFonts w:ascii="Plan" w:hAnsi="Plan" w:cs="Arial"/>
          <w:color w:val="000000" w:themeColor="text1"/>
          <w:sz w:val="22"/>
          <w:szCs w:val="22"/>
        </w:rPr>
      </w:pPr>
      <w:r w:rsidRPr="00367E71">
        <w:rPr>
          <w:rFonts w:ascii="Plan" w:hAnsi="Plan" w:cs="Arial"/>
          <w:color w:val="000000" w:themeColor="text1"/>
          <w:sz w:val="22"/>
          <w:szCs w:val="22"/>
        </w:rPr>
        <w:t>P</w:t>
      </w:r>
      <w:r w:rsidR="008E019D" w:rsidRPr="00367E71">
        <w:rPr>
          <w:rFonts w:ascii="Plan" w:hAnsi="Plan" w:cs="Arial"/>
          <w:color w:val="000000" w:themeColor="text1"/>
          <w:sz w:val="22"/>
          <w:szCs w:val="22"/>
        </w:rPr>
        <w:t xml:space="preserve">roject budget is prepared/ reviewed </w:t>
      </w:r>
      <w:r w:rsidR="000000BB" w:rsidRPr="00367E71">
        <w:rPr>
          <w:rFonts w:ascii="Plan" w:hAnsi="Plan" w:cs="Arial"/>
          <w:color w:val="000000" w:themeColor="text1"/>
          <w:sz w:val="22"/>
          <w:szCs w:val="22"/>
        </w:rPr>
        <w:t xml:space="preserve">meeting the agreed deadline </w:t>
      </w:r>
      <w:r w:rsidR="008E019D" w:rsidRPr="00367E71">
        <w:rPr>
          <w:rFonts w:ascii="Plan" w:hAnsi="Plan" w:cs="Arial"/>
          <w:color w:val="000000" w:themeColor="text1"/>
          <w:sz w:val="22"/>
          <w:szCs w:val="22"/>
        </w:rPr>
        <w:t>upon compilation of the same from partners and project secretariat</w:t>
      </w:r>
      <w:r w:rsidR="000000BB" w:rsidRPr="00367E71">
        <w:rPr>
          <w:rFonts w:ascii="Plan" w:hAnsi="Plan" w:cs="Arial"/>
          <w:color w:val="000000" w:themeColor="text1"/>
          <w:sz w:val="22"/>
          <w:szCs w:val="22"/>
        </w:rPr>
        <w:t xml:space="preserve">; project budget is in line with approved activities of the PP and meets </w:t>
      </w:r>
      <w:r w:rsidR="008E019D" w:rsidRPr="00367E71">
        <w:rPr>
          <w:rFonts w:ascii="Plan" w:hAnsi="Plan" w:cs="Arial"/>
          <w:color w:val="000000" w:themeColor="text1"/>
          <w:sz w:val="22"/>
          <w:szCs w:val="22"/>
        </w:rPr>
        <w:t>Plan</w:t>
      </w:r>
      <w:r w:rsidR="000000BB" w:rsidRPr="00367E71">
        <w:rPr>
          <w:rFonts w:ascii="Plan" w:hAnsi="Plan" w:cs="Arial"/>
          <w:color w:val="000000" w:themeColor="text1"/>
          <w:sz w:val="22"/>
          <w:szCs w:val="22"/>
        </w:rPr>
        <w:t>’s</w:t>
      </w:r>
      <w:r w:rsidR="008E019D" w:rsidRPr="00367E71">
        <w:rPr>
          <w:rFonts w:ascii="Plan" w:hAnsi="Plan" w:cs="Arial"/>
          <w:color w:val="000000" w:themeColor="text1"/>
          <w:sz w:val="22"/>
          <w:szCs w:val="22"/>
        </w:rPr>
        <w:t xml:space="preserve"> and donor</w:t>
      </w:r>
      <w:r w:rsidR="000000BB" w:rsidRPr="00367E71">
        <w:rPr>
          <w:rFonts w:ascii="Plan" w:hAnsi="Plan" w:cs="Arial"/>
          <w:color w:val="000000" w:themeColor="text1"/>
          <w:sz w:val="22"/>
          <w:szCs w:val="22"/>
        </w:rPr>
        <w:t>’</w:t>
      </w:r>
      <w:r w:rsidR="008E019D" w:rsidRPr="00367E71">
        <w:rPr>
          <w:rFonts w:ascii="Plan" w:hAnsi="Plan" w:cs="Arial"/>
          <w:color w:val="000000" w:themeColor="text1"/>
          <w:sz w:val="22"/>
          <w:szCs w:val="22"/>
        </w:rPr>
        <w:t>s requirement.</w:t>
      </w:r>
    </w:p>
    <w:p w:rsidR="008E019D" w:rsidRPr="00367E71" w:rsidRDefault="008E019D" w:rsidP="00E769FE">
      <w:pPr>
        <w:numPr>
          <w:ilvl w:val="0"/>
          <w:numId w:val="10"/>
        </w:numPr>
        <w:spacing w:after="120"/>
        <w:rPr>
          <w:rFonts w:ascii="Plan" w:hAnsi="Plan" w:cs="Arial"/>
          <w:color w:val="000000" w:themeColor="text1"/>
          <w:sz w:val="22"/>
          <w:szCs w:val="22"/>
        </w:rPr>
      </w:pPr>
      <w:r w:rsidRPr="00367E71">
        <w:rPr>
          <w:rFonts w:ascii="Plan" w:hAnsi="Plan" w:cs="Arial"/>
          <w:color w:val="000000" w:themeColor="text1"/>
          <w:sz w:val="22"/>
          <w:szCs w:val="22"/>
        </w:rPr>
        <w:t xml:space="preserve">The project budget </w:t>
      </w:r>
      <w:r w:rsidR="00BB7798" w:rsidRPr="00367E71">
        <w:rPr>
          <w:rFonts w:ascii="Plan" w:hAnsi="Plan" w:cs="Arial"/>
          <w:color w:val="000000" w:themeColor="text1"/>
          <w:sz w:val="22"/>
          <w:szCs w:val="22"/>
        </w:rPr>
        <w:t xml:space="preserve">is feed in </w:t>
      </w:r>
      <w:r w:rsidRPr="00367E71">
        <w:rPr>
          <w:rFonts w:ascii="Plan" w:hAnsi="Plan" w:cs="Arial"/>
          <w:color w:val="000000" w:themeColor="text1"/>
          <w:sz w:val="22"/>
          <w:szCs w:val="22"/>
        </w:rPr>
        <w:t>into the donor (</w:t>
      </w:r>
      <w:r w:rsidR="007F1FC7" w:rsidRPr="00367E71">
        <w:rPr>
          <w:rFonts w:ascii="Plan" w:hAnsi="Plan" w:cs="Arial"/>
          <w:color w:val="000000" w:themeColor="text1"/>
          <w:sz w:val="22"/>
          <w:szCs w:val="22"/>
        </w:rPr>
        <w:t>UNFPA</w:t>
      </w:r>
      <w:r w:rsidRPr="00367E71">
        <w:rPr>
          <w:rFonts w:ascii="Plan" w:hAnsi="Plan" w:cs="Arial"/>
          <w:color w:val="000000" w:themeColor="text1"/>
          <w:sz w:val="22"/>
          <w:szCs w:val="22"/>
        </w:rPr>
        <w:t>) approved format and provide feedback/</w:t>
      </w:r>
      <w:r w:rsidR="00BB7798" w:rsidRPr="00367E71">
        <w:rPr>
          <w:rFonts w:ascii="Plan" w:hAnsi="Plan" w:cs="Arial"/>
          <w:color w:val="000000" w:themeColor="text1"/>
          <w:sz w:val="22"/>
          <w:szCs w:val="22"/>
        </w:rPr>
        <w:t xml:space="preserve"> </w:t>
      </w:r>
      <w:r w:rsidRPr="00367E71">
        <w:rPr>
          <w:rFonts w:ascii="Plan" w:hAnsi="Plan" w:cs="Arial"/>
          <w:color w:val="000000" w:themeColor="text1"/>
          <w:sz w:val="22"/>
          <w:szCs w:val="22"/>
        </w:rPr>
        <w:t>recommendation on deviation.</w:t>
      </w:r>
    </w:p>
    <w:p w:rsidR="00BB7798" w:rsidRPr="00367E71" w:rsidRDefault="00BB7798" w:rsidP="005C1B3D">
      <w:pPr>
        <w:spacing w:after="120"/>
        <w:rPr>
          <w:rFonts w:ascii="Plan" w:hAnsi="Plan" w:cs="Arial"/>
          <w:b/>
          <w:color w:val="000000" w:themeColor="text1"/>
          <w:sz w:val="22"/>
          <w:szCs w:val="22"/>
        </w:rPr>
      </w:pPr>
    </w:p>
    <w:p w:rsidR="000000BB" w:rsidRPr="00367E71" w:rsidRDefault="005453D5" w:rsidP="005C1B3D">
      <w:pPr>
        <w:spacing w:after="120"/>
        <w:rPr>
          <w:rFonts w:ascii="Plan" w:hAnsi="Plan" w:cs="Arial"/>
          <w:b/>
          <w:color w:val="000000" w:themeColor="text1"/>
          <w:sz w:val="22"/>
          <w:szCs w:val="22"/>
        </w:rPr>
      </w:pPr>
      <w:r w:rsidRPr="00367E71">
        <w:rPr>
          <w:rFonts w:ascii="Plan" w:hAnsi="Plan" w:cs="Arial"/>
          <w:b/>
          <w:color w:val="000000" w:themeColor="text1"/>
          <w:sz w:val="22"/>
          <w:szCs w:val="22"/>
        </w:rPr>
        <w:t xml:space="preserve">KRA 2: </w:t>
      </w:r>
      <w:r w:rsidR="000000BB" w:rsidRPr="00367E71">
        <w:rPr>
          <w:rFonts w:ascii="Plan" w:hAnsi="Plan" w:cs="Arial"/>
          <w:b/>
          <w:color w:val="000000" w:themeColor="text1"/>
          <w:sz w:val="22"/>
          <w:szCs w:val="22"/>
        </w:rPr>
        <w:t>Coordinate, compile fund requests from partner organizations and project secretariat and ensure disbursement of fund from country finance team enabling smooth fund flow in the project (both at partners and secretariat levels).</w:t>
      </w:r>
    </w:p>
    <w:p w:rsidR="005C1B3D" w:rsidRPr="00367E71" w:rsidRDefault="005C1B3D" w:rsidP="00E769FE">
      <w:pPr>
        <w:spacing w:after="120"/>
        <w:ind w:left="720" w:hanging="360"/>
        <w:rPr>
          <w:rFonts w:ascii="Plan" w:hAnsi="Plan" w:cs="Arial"/>
          <w:i/>
          <w:color w:val="000000" w:themeColor="text1"/>
          <w:sz w:val="22"/>
          <w:szCs w:val="22"/>
          <w:u w:val="single"/>
        </w:rPr>
      </w:pPr>
      <w:r w:rsidRPr="00367E71">
        <w:rPr>
          <w:rFonts w:ascii="Plan" w:hAnsi="Plan" w:cs="Arial"/>
          <w:i/>
          <w:color w:val="000000" w:themeColor="text1"/>
          <w:sz w:val="22"/>
          <w:szCs w:val="22"/>
          <w:u w:val="single"/>
        </w:rPr>
        <w:t>Indicators for success:</w:t>
      </w:r>
    </w:p>
    <w:p w:rsidR="00CF4714" w:rsidRPr="00367E71" w:rsidRDefault="00FC52DE" w:rsidP="00E769FE">
      <w:pPr>
        <w:numPr>
          <w:ilvl w:val="0"/>
          <w:numId w:val="10"/>
        </w:numPr>
        <w:spacing w:after="120"/>
        <w:rPr>
          <w:rFonts w:ascii="Plan" w:hAnsi="Plan" w:cs="Arial"/>
          <w:color w:val="000000" w:themeColor="text1"/>
          <w:sz w:val="22"/>
          <w:szCs w:val="22"/>
        </w:rPr>
      </w:pPr>
      <w:r w:rsidRPr="00367E71">
        <w:rPr>
          <w:rFonts w:ascii="Plan" w:hAnsi="Plan" w:cs="Arial"/>
          <w:color w:val="000000" w:themeColor="text1"/>
          <w:sz w:val="22"/>
          <w:szCs w:val="22"/>
        </w:rPr>
        <w:t>Fund requests from partner organizations are reviewed in line with their respective approved budget; discrepancies in fund requests are communicated and corrected; fund disbursement to partner organization from BCO finance ensured within agreed time line</w:t>
      </w:r>
    </w:p>
    <w:p w:rsidR="00FC52DE" w:rsidRPr="00367E71" w:rsidRDefault="00FC52DE" w:rsidP="00E769FE">
      <w:pPr>
        <w:numPr>
          <w:ilvl w:val="0"/>
          <w:numId w:val="10"/>
        </w:numPr>
        <w:spacing w:after="120"/>
        <w:rPr>
          <w:rFonts w:ascii="Plan" w:hAnsi="Plan" w:cs="Arial"/>
          <w:color w:val="000000" w:themeColor="text1"/>
          <w:sz w:val="22"/>
          <w:szCs w:val="22"/>
        </w:rPr>
      </w:pPr>
      <w:r w:rsidRPr="00367E71">
        <w:rPr>
          <w:rFonts w:ascii="Plan" w:hAnsi="Plan" w:cs="Arial"/>
          <w:color w:val="000000" w:themeColor="text1"/>
          <w:sz w:val="22"/>
          <w:szCs w:val="22"/>
        </w:rPr>
        <w:t>The common ‘Statement of Receipt-Payment’ is collected from partner organizations and project secretariat; reviewed, consolidated and compiled in to a single report and submitted to project manager and country finance manager on quarterly basis</w:t>
      </w:r>
    </w:p>
    <w:p w:rsidR="00FC52DE" w:rsidRPr="00367E71" w:rsidRDefault="00FC52DE" w:rsidP="00E769FE">
      <w:pPr>
        <w:numPr>
          <w:ilvl w:val="0"/>
          <w:numId w:val="10"/>
        </w:numPr>
        <w:spacing w:after="120"/>
        <w:rPr>
          <w:rFonts w:ascii="Plan" w:hAnsi="Plan" w:cs="Arial"/>
          <w:color w:val="000000" w:themeColor="text1"/>
          <w:sz w:val="22"/>
          <w:szCs w:val="22"/>
        </w:rPr>
      </w:pPr>
      <w:r w:rsidRPr="00367E71">
        <w:rPr>
          <w:rFonts w:ascii="Plan" w:hAnsi="Plan" w:cs="Arial"/>
          <w:color w:val="000000" w:themeColor="text1"/>
          <w:sz w:val="22"/>
          <w:szCs w:val="22"/>
        </w:rPr>
        <w:lastRenderedPageBreak/>
        <w:t>Periodic expense analysis report is prepared; crossed checked with GL, GAD and shared with project team to notify over and under spent heads</w:t>
      </w:r>
    </w:p>
    <w:p w:rsidR="00FC52DE" w:rsidRPr="00367E71" w:rsidRDefault="00FC52DE" w:rsidP="00E769FE">
      <w:pPr>
        <w:numPr>
          <w:ilvl w:val="0"/>
          <w:numId w:val="10"/>
        </w:numPr>
        <w:spacing w:after="120"/>
        <w:rPr>
          <w:rFonts w:ascii="Plan" w:hAnsi="Plan" w:cs="Arial"/>
          <w:color w:val="000000" w:themeColor="text1"/>
          <w:sz w:val="22"/>
          <w:szCs w:val="22"/>
        </w:rPr>
      </w:pPr>
      <w:r w:rsidRPr="00367E71">
        <w:rPr>
          <w:rFonts w:ascii="Plan" w:hAnsi="Plan" w:cs="Arial"/>
          <w:color w:val="000000" w:themeColor="text1"/>
          <w:sz w:val="22"/>
          <w:szCs w:val="22"/>
        </w:rPr>
        <w:t>Project related bills are reviewed and checked and forwarded to BCO finance for processing payment; all such bills are accumulated with supporting documents incompliance with donor regulation.</w:t>
      </w:r>
    </w:p>
    <w:p w:rsidR="00FC52DE" w:rsidRPr="00367E71" w:rsidRDefault="00FC52DE" w:rsidP="00FC52DE">
      <w:pPr>
        <w:numPr>
          <w:ilvl w:val="0"/>
          <w:numId w:val="10"/>
        </w:numPr>
        <w:rPr>
          <w:rFonts w:ascii="Plan" w:hAnsi="Plan" w:cs="Arial"/>
          <w:color w:val="000000" w:themeColor="text1"/>
          <w:sz w:val="22"/>
          <w:szCs w:val="22"/>
        </w:rPr>
      </w:pPr>
      <w:r w:rsidRPr="00367E71">
        <w:rPr>
          <w:rFonts w:ascii="Plan" w:hAnsi="Plan" w:cs="Arial"/>
          <w:color w:val="000000" w:themeColor="text1"/>
          <w:sz w:val="22"/>
          <w:szCs w:val="22"/>
        </w:rPr>
        <w:t>Bills from project petty cash expenses are reviewed and submitted to BCO Finance for reimbursement.</w:t>
      </w:r>
    </w:p>
    <w:p w:rsidR="00FC52DE" w:rsidRPr="00367E71" w:rsidRDefault="00FC52DE" w:rsidP="005C1B3D">
      <w:pPr>
        <w:spacing w:after="120"/>
        <w:rPr>
          <w:rFonts w:ascii="Plan" w:hAnsi="Plan" w:cs="Arial"/>
          <w:b/>
          <w:color w:val="000000" w:themeColor="text1"/>
          <w:sz w:val="22"/>
          <w:szCs w:val="22"/>
        </w:rPr>
      </w:pPr>
    </w:p>
    <w:p w:rsidR="008448FE" w:rsidRPr="00367E71" w:rsidRDefault="008448FE" w:rsidP="005C1B3D">
      <w:pPr>
        <w:spacing w:after="120"/>
        <w:rPr>
          <w:rFonts w:ascii="Plan" w:hAnsi="Plan" w:cs="Arial"/>
          <w:b/>
          <w:color w:val="000000" w:themeColor="text1"/>
          <w:sz w:val="22"/>
          <w:szCs w:val="22"/>
        </w:rPr>
      </w:pPr>
      <w:r w:rsidRPr="00367E71">
        <w:rPr>
          <w:rFonts w:ascii="Plan" w:hAnsi="Plan" w:cs="Arial"/>
          <w:b/>
          <w:color w:val="000000" w:themeColor="text1"/>
          <w:sz w:val="22"/>
          <w:szCs w:val="22"/>
        </w:rPr>
        <w:t xml:space="preserve">KRA 3: </w:t>
      </w:r>
      <w:r w:rsidR="000A4700" w:rsidRPr="00367E71">
        <w:rPr>
          <w:rFonts w:ascii="Plan" w:hAnsi="Plan"/>
          <w:b/>
          <w:color w:val="000000" w:themeColor="text1"/>
          <w:sz w:val="22"/>
          <w:szCs w:val="22"/>
        </w:rPr>
        <w:t>Prepare project financial reports and establish proper documentation of project financial records.</w:t>
      </w:r>
    </w:p>
    <w:p w:rsidR="008448FE" w:rsidRPr="00367E71" w:rsidRDefault="005C1B3D" w:rsidP="00E769FE">
      <w:pPr>
        <w:spacing w:after="120"/>
        <w:ind w:left="720" w:hanging="360"/>
        <w:rPr>
          <w:rFonts w:ascii="Plan" w:hAnsi="Plan" w:cs="Arial"/>
          <w:color w:val="000000" w:themeColor="text1"/>
          <w:sz w:val="22"/>
          <w:szCs w:val="22"/>
        </w:rPr>
      </w:pPr>
      <w:r w:rsidRPr="00367E71">
        <w:rPr>
          <w:rFonts w:ascii="Plan" w:hAnsi="Plan" w:cs="Arial"/>
          <w:i/>
          <w:color w:val="000000" w:themeColor="text1"/>
          <w:sz w:val="22"/>
          <w:szCs w:val="22"/>
          <w:u w:val="single"/>
        </w:rPr>
        <w:t>Indicators for success:</w:t>
      </w:r>
    </w:p>
    <w:p w:rsidR="000A4700" w:rsidRPr="00367E71" w:rsidRDefault="000A4700" w:rsidP="00E769FE">
      <w:pPr>
        <w:numPr>
          <w:ilvl w:val="0"/>
          <w:numId w:val="10"/>
        </w:numPr>
        <w:spacing w:after="120"/>
        <w:rPr>
          <w:rFonts w:ascii="Plan" w:hAnsi="Plan" w:cs="Arial"/>
          <w:color w:val="000000" w:themeColor="text1"/>
          <w:sz w:val="22"/>
          <w:szCs w:val="22"/>
        </w:rPr>
      </w:pPr>
      <w:r w:rsidRPr="00367E71">
        <w:rPr>
          <w:rFonts w:ascii="Plan" w:hAnsi="Plan" w:cs="Arial"/>
          <w:color w:val="000000" w:themeColor="text1"/>
          <w:sz w:val="22"/>
          <w:szCs w:val="22"/>
        </w:rPr>
        <w:t>Periodic expenditure reports from partner organization is collected, compiled and verified with GL; discrepancies communicated to partner organizations and project team;</w:t>
      </w:r>
    </w:p>
    <w:p w:rsidR="000A4700" w:rsidRPr="00367E71" w:rsidRDefault="000A4700" w:rsidP="00E769FE">
      <w:pPr>
        <w:numPr>
          <w:ilvl w:val="0"/>
          <w:numId w:val="10"/>
        </w:numPr>
        <w:spacing w:after="120"/>
        <w:rPr>
          <w:rFonts w:ascii="Plan" w:hAnsi="Plan" w:cs="Arial"/>
          <w:color w:val="000000" w:themeColor="text1"/>
          <w:sz w:val="22"/>
          <w:szCs w:val="22"/>
        </w:rPr>
      </w:pPr>
      <w:r w:rsidRPr="00367E71">
        <w:rPr>
          <w:rFonts w:ascii="Plan" w:hAnsi="Plan" w:cs="Arial"/>
          <w:color w:val="000000" w:themeColor="text1"/>
          <w:sz w:val="22"/>
          <w:szCs w:val="22"/>
        </w:rPr>
        <w:t>Financial reports for the project are prepared based on the corrected expenditure report and using the donor’s format; forwarded to project manager within agreed timeline.</w:t>
      </w:r>
    </w:p>
    <w:p w:rsidR="000A4700" w:rsidRPr="00367E71" w:rsidRDefault="000A4700" w:rsidP="00E769FE">
      <w:pPr>
        <w:numPr>
          <w:ilvl w:val="0"/>
          <w:numId w:val="10"/>
        </w:numPr>
        <w:spacing w:after="120"/>
        <w:rPr>
          <w:rFonts w:ascii="Plan" w:hAnsi="Plan" w:cs="Arial"/>
          <w:color w:val="000000" w:themeColor="text1"/>
          <w:sz w:val="22"/>
          <w:szCs w:val="22"/>
        </w:rPr>
      </w:pPr>
      <w:r w:rsidRPr="00367E71">
        <w:rPr>
          <w:rFonts w:ascii="Plan" w:hAnsi="Plan" w:cs="Arial"/>
          <w:color w:val="000000" w:themeColor="text1"/>
          <w:sz w:val="22"/>
          <w:szCs w:val="22"/>
        </w:rPr>
        <w:t>Best learning of PNGO financial operations are identified during the field visit/support visit, documented and shared with project team</w:t>
      </w:r>
      <w:r w:rsidR="004F04B4" w:rsidRPr="00367E71">
        <w:rPr>
          <w:rFonts w:ascii="Plan" w:hAnsi="Plan" w:cs="Arial"/>
          <w:color w:val="000000" w:themeColor="text1"/>
          <w:sz w:val="22"/>
          <w:szCs w:val="22"/>
        </w:rPr>
        <w:t>.</w:t>
      </w:r>
    </w:p>
    <w:p w:rsidR="000A4700" w:rsidRPr="00367E71" w:rsidRDefault="000A4700" w:rsidP="00E769FE">
      <w:pPr>
        <w:numPr>
          <w:ilvl w:val="0"/>
          <w:numId w:val="10"/>
        </w:numPr>
        <w:spacing w:after="120"/>
        <w:rPr>
          <w:rFonts w:ascii="Plan" w:hAnsi="Plan" w:cs="Arial"/>
          <w:color w:val="000000" w:themeColor="text1"/>
          <w:sz w:val="22"/>
          <w:szCs w:val="22"/>
        </w:rPr>
      </w:pPr>
      <w:r w:rsidRPr="00367E71">
        <w:rPr>
          <w:rFonts w:ascii="Plan" w:hAnsi="Plan" w:cs="Arial"/>
          <w:color w:val="000000" w:themeColor="text1"/>
          <w:sz w:val="22"/>
          <w:szCs w:val="22"/>
        </w:rPr>
        <w:t>An adequate and functional filing system is established to preserve and safekeeping of project</w:t>
      </w:r>
      <w:r w:rsidRPr="00367E71">
        <w:rPr>
          <w:rFonts w:ascii="Plan" w:hAnsi="Plan" w:cs="Arial"/>
          <w:color w:val="000000" w:themeColor="text1"/>
        </w:rPr>
        <w:t xml:space="preserve"> financial records and made those available as per requirement of Plan and Donor.</w:t>
      </w:r>
    </w:p>
    <w:p w:rsidR="000A4700" w:rsidRPr="00367E71" w:rsidRDefault="000A4700" w:rsidP="000A4700">
      <w:pPr>
        <w:ind w:left="720"/>
        <w:rPr>
          <w:rFonts w:ascii="Plan" w:hAnsi="Plan" w:cs="Arial"/>
          <w:color w:val="000000" w:themeColor="text1"/>
          <w:sz w:val="22"/>
          <w:szCs w:val="22"/>
        </w:rPr>
      </w:pPr>
    </w:p>
    <w:p w:rsidR="009F7903" w:rsidRPr="00367E71" w:rsidRDefault="009F7903" w:rsidP="008358DE">
      <w:pPr>
        <w:rPr>
          <w:rFonts w:ascii="Plan" w:hAnsi="Plan" w:cs="Arial"/>
          <w:bCs/>
          <w:color w:val="000000" w:themeColor="text1"/>
          <w:sz w:val="22"/>
          <w:szCs w:val="22"/>
          <w:lang w:val="en-GB"/>
        </w:rPr>
      </w:pPr>
    </w:p>
    <w:p w:rsidR="0030591D" w:rsidRPr="00367E71" w:rsidRDefault="0030591D" w:rsidP="005C1B3D">
      <w:pPr>
        <w:spacing w:after="120"/>
        <w:rPr>
          <w:rFonts w:ascii="Plan" w:hAnsi="Plan" w:cs="Arial"/>
          <w:b/>
          <w:color w:val="000000" w:themeColor="text1"/>
          <w:sz w:val="22"/>
          <w:szCs w:val="22"/>
        </w:rPr>
      </w:pPr>
      <w:r w:rsidRPr="00367E71">
        <w:rPr>
          <w:rFonts w:ascii="Plan" w:hAnsi="Plan" w:cs="Arial"/>
          <w:b/>
          <w:color w:val="000000" w:themeColor="text1"/>
          <w:sz w:val="22"/>
          <w:szCs w:val="22"/>
        </w:rPr>
        <w:t xml:space="preserve">KRA 4:  </w:t>
      </w:r>
      <w:r w:rsidR="00A14BC2" w:rsidRPr="00367E71">
        <w:rPr>
          <w:rFonts w:ascii="Plan" w:hAnsi="Plan"/>
          <w:b/>
          <w:color w:val="000000" w:themeColor="text1"/>
          <w:sz w:val="22"/>
          <w:szCs w:val="22"/>
        </w:rPr>
        <w:t xml:space="preserve">Provide support </w:t>
      </w:r>
      <w:r w:rsidR="00CF4714" w:rsidRPr="00367E71">
        <w:rPr>
          <w:rFonts w:ascii="Plan" w:hAnsi="Plan"/>
          <w:b/>
          <w:color w:val="000000" w:themeColor="text1"/>
          <w:sz w:val="22"/>
          <w:szCs w:val="22"/>
        </w:rPr>
        <w:t xml:space="preserve">or capacity building </w:t>
      </w:r>
      <w:r w:rsidR="00A14BC2" w:rsidRPr="00367E71">
        <w:rPr>
          <w:rFonts w:ascii="Plan" w:hAnsi="Plan"/>
          <w:b/>
          <w:color w:val="000000" w:themeColor="text1"/>
          <w:sz w:val="22"/>
          <w:szCs w:val="22"/>
        </w:rPr>
        <w:t>to partner organizations and project team to establish various internal control mechanism to ensure effective and efficient use of financial resources within partner organizations and project team that meet Plan’s and Donor’s requirement:</w:t>
      </w:r>
    </w:p>
    <w:p w:rsidR="0030591D" w:rsidRPr="00367E71" w:rsidRDefault="005C1B3D" w:rsidP="00E769FE">
      <w:pPr>
        <w:spacing w:after="120"/>
        <w:ind w:left="720" w:hanging="360"/>
        <w:rPr>
          <w:rFonts w:ascii="Plan" w:hAnsi="Plan" w:cs="Arial"/>
          <w:color w:val="000000" w:themeColor="text1"/>
          <w:sz w:val="22"/>
          <w:szCs w:val="22"/>
        </w:rPr>
      </w:pPr>
      <w:r w:rsidRPr="00367E71">
        <w:rPr>
          <w:rFonts w:ascii="Plan" w:hAnsi="Plan" w:cs="Arial"/>
          <w:i/>
          <w:color w:val="000000" w:themeColor="text1"/>
          <w:sz w:val="22"/>
          <w:szCs w:val="22"/>
          <w:u w:val="single"/>
        </w:rPr>
        <w:t>Indicators for success:</w:t>
      </w:r>
    </w:p>
    <w:p w:rsidR="00E50A12" w:rsidRPr="00367E71" w:rsidRDefault="00E50A12" w:rsidP="00E769FE">
      <w:pPr>
        <w:numPr>
          <w:ilvl w:val="0"/>
          <w:numId w:val="10"/>
        </w:numPr>
        <w:spacing w:after="120"/>
        <w:rPr>
          <w:rFonts w:ascii="Plan" w:hAnsi="Plan"/>
          <w:color w:val="000000" w:themeColor="text1"/>
          <w:sz w:val="22"/>
          <w:szCs w:val="22"/>
        </w:rPr>
      </w:pPr>
      <w:r w:rsidRPr="00367E71">
        <w:rPr>
          <w:rFonts w:ascii="Plan" w:hAnsi="Plan"/>
          <w:color w:val="000000" w:themeColor="text1"/>
          <w:sz w:val="22"/>
          <w:szCs w:val="22"/>
        </w:rPr>
        <w:t>Check list prepared in collaboration with BCO Finance team to assess existing internal control mechanism at partner organization level; assessment done and necessary support provided/ channeled from finance dept. or capacity building unit of Plan to overcome such gaps</w:t>
      </w:r>
      <w:r w:rsidR="00CF4714" w:rsidRPr="00367E71">
        <w:rPr>
          <w:rFonts w:ascii="Plan" w:hAnsi="Plan"/>
          <w:color w:val="000000" w:themeColor="text1"/>
          <w:sz w:val="22"/>
          <w:szCs w:val="22"/>
        </w:rPr>
        <w:t xml:space="preserve"> to partners</w:t>
      </w:r>
    </w:p>
    <w:p w:rsidR="00E50A12" w:rsidRPr="00367E71" w:rsidRDefault="00E50A12" w:rsidP="00E769FE">
      <w:pPr>
        <w:numPr>
          <w:ilvl w:val="0"/>
          <w:numId w:val="10"/>
        </w:numPr>
        <w:spacing w:after="120"/>
        <w:rPr>
          <w:rFonts w:ascii="Plan" w:hAnsi="Plan"/>
          <w:color w:val="000000" w:themeColor="text1"/>
          <w:sz w:val="22"/>
          <w:szCs w:val="22"/>
        </w:rPr>
      </w:pPr>
      <w:r w:rsidRPr="00367E71">
        <w:rPr>
          <w:rFonts w:ascii="Plan" w:hAnsi="Plan"/>
          <w:color w:val="000000" w:themeColor="text1"/>
          <w:sz w:val="22"/>
          <w:szCs w:val="22"/>
        </w:rPr>
        <w:t xml:space="preserve">Schedule of periodic support visit to partner organization is prepared and shared with project team, project manager and concerned partner organization; visit conducted within agreed agenda and report produced within </w:t>
      </w:r>
      <w:r w:rsidR="00C707ED" w:rsidRPr="00367E71">
        <w:rPr>
          <w:rFonts w:ascii="Plan" w:hAnsi="Plan"/>
          <w:color w:val="000000" w:themeColor="text1"/>
          <w:sz w:val="22"/>
          <w:szCs w:val="22"/>
        </w:rPr>
        <w:t>assigned</w:t>
      </w:r>
      <w:r w:rsidRPr="00367E71">
        <w:rPr>
          <w:rFonts w:ascii="Plan" w:hAnsi="Plan"/>
          <w:color w:val="000000" w:themeColor="text1"/>
          <w:sz w:val="22"/>
          <w:szCs w:val="22"/>
        </w:rPr>
        <w:t xml:space="preserve"> days of visit.</w:t>
      </w:r>
    </w:p>
    <w:p w:rsidR="00E50A12" w:rsidRPr="00367E71" w:rsidRDefault="00E50A12" w:rsidP="00E769FE">
      <w:pPr>
        <w:numPr>
          <w:ilvl w:val="0"/>
          <w:numId w:val="10"/>
        </w:numPr>
        <w:spacing w:after="120"/>
        <w:rPr>
          <w:rFonts w:ascii="Plan" w:hAnsi="Plan"/>
          <w:color w:val="000000" w:themeColor="text1"/>
          <w:sz w:val="22"/>
          <w:szCs w:val="22"/>
        </w:rPr>
      </w:pPr>
      <w:r w:rsidRPr="00367E71">
        <w:rPr>
          <w:rFonts w:ascii="Plan" w:hAnsi="Plan"/>
          <w:color w:val="000000" w:themeColor="text1"/>
          <w:sz w:val="22"/>
          <w:szCs w:val="22"/>
        </w:rPr>
        <w:t># of training organized/coordinated for partner accounts staff based on the identified needs</w:t>
      </w:r>
      <w:r w:rsidR="00A860D6" w:rsidRPr="00367E71">
        <w:rPr>
          <w:rFonts w:ascii="Plan" w:hAnsi="Plan"/>
          <w:color w:val="000000" w:themeColor="text1"/>
          <w:sz w:val="22"/>
          <w:szCs w:val="22"/>
        </w:rPr>
        <w:t xml:space="preserve"> of the partner accounting staff and project point persons.</w:t>
      </w:r>
    </w:p>
    <w:p w:rsidR="00E50A12" w:rsidRPr="00367E71" w:rsidRDefault="00E50A12" w:rsidP="00E769FE">
      <w:pPr>
        <w:numPr>
          <w:ilvl w:val="0"/>
          <w:numId w:val="10"/>
        </w:numPr>
        <w:spacing w:after="120"/>
        <w:rPr>
          <w:rFonts w:ascii="Plan" w:hAnsi="Plan"/>
          <w:color w:val="000000" w:themeColor="text1"/>
          <w:sz w:val="22"/>
          <w:szCs w:val="22"/>
        </w:rPr>
      </w:pPr>
      <w:r w:rsidRPr="00367E71">
        <w:rPr>
          <w:rFonts w:ascii="Plan" w:hAnsi="Plan"/>
          <w:color w:val="000000" w:themeColor="text1"/>
          <w:sz w:val="22"/>
          <w:szCs w:val="22"/>
        </w:rPr>
        <w:t xml:space="preserve">Internal and external audit to the project is coordinated; project team is supported during such audit by providing documents and clarification on financial aspects of the project. </w:t>
      </w:r>
    </w:p>
    <w:p w:rsidR="00E50A12" w:rsidRPr="00367E71" w:rsidRDefault="00E50A12" w:rsidP="00E50A12">
      <w:pPr>
        <w:ind w:left="720"/>
        <w:rPr>
          <w:rFonts w:ascii="Plan" w:hAnsi="Plan" w:cs="Arial"/>
          <w:color w:val="000000" w:themeColor="text1"/>
          <w:sz w:val="22"/>
          <w:szCs w:val="22"/>
        </w:rPr>
      </w:pPr>
    </w:p>
    <w:p w:rsidR="00D232B4" w:rsidRPr="00367E71" w:rsidRDefault="00D232B4">
      <w:pPr>
        <w:rPr>
          <w:rFonts w:ascii="Plan" w:hAnsi="Plan" w:cs="Arial"/>
          <w:b/>
          <w:bCs/>
          <w:color w:val="000000" w:themeColor="text1"/>
          <w:lang w:val="en-GB"/>
        </w:rPr>
      </w:pPr>
      <w:r w:rsidRPr="00367E71">
        <w:rPr>
          <w:rFonts w:ascii="Plan" w:hAnsi="Plan" w:cs="Arial"/>
          <w:b/>
          <w:bCs/>
          <w:color w:val="000000" w:themeColor="text1"/>
          <w:lang w:val="en-GB"/>
        </w:rPr>
        <w:t>Dealing with Problems:</w:t>
      </w:r>
    </w:p>
    <w:p w:rsidR="00D232B4" w:rsidRPr="00367E71" w:rsidRDefault="00D232B4" w:rsidP="005C1B3D">
      <w:pPr>
        <w:spacing w:after="120"/>
        <w:rPr>
          <w:rFonts w:ascii="Plan" w:hAnsi="Plan" w:cs="Arial"/>
          <w:bCs/>
          <w:color w:val="000000" w:themeColor="text1"/>
          <w:sz w:val="20"/>
          <w:szCs w:val="20"/>
          <w:lang w:val="en-GB"/>
        </w:rPr>
      </w:pPr>
      <w:r w:rsidRPr="00367E71">
        <w:rPr>
          <w:rFonts w:ascii="Plan" w:hAnsi="Plan" w:cs="Arial"/>
          <w:bCs/>
          <w:i/>
          <w:color w:val="000000" w:themeColor="text1"/>
          <w:sz w:val="20"/>
          <w:szCs w:val="20"/>
          <w:lang w:val="en-GB"/>
        </w:rPr>
        <w:t xml:space="preserve">Complexity of problems handled &amp; the degree of investigation, analysis, &amp; creative thinking required </w:t>
      </w:r>
      <w:proofErr w:type="gramStart"/>
      <w:r w:rsidRPr="00367E71">
        <w:rPr>
          <w:rFonts w:ascii="Plan" w:hAnsi="Plan" w:cs="Arial"/>
          <w:bCs/>
          <w:i/>
          <w:color w:val="000000" w:themeColor="text1"/>
          <w:sz w:val="20"/>
          <w:szCs w:val="20"/>
          <w:lang w:val="en-GB"/>
        </w:rPr>
        <w:t>to solve</w:t>
      </w:r>
      <w:proofErr w:type="gramEnd"/>
      <w:r w:rsidRPr="00367E71">
        <w:rPr>
          <w:rFonts w:ascii="Plan" w:hAnsi="Plan" w:cs="Arial"/>
          <w:bCs/>
          <w:i/>
          <w:color w:val="000000" w:themeColor="text1"/>
          <w:sz w:val="20"/>
          <w:szCs w:val="20"/>
          <w:lang w:val="en-GB"/>
        </w:rPr>
        <w:t xml:space="preserve"> them</w:t>
      </w:r>
    </w:p>
    <w:p w:rsidR="00E50A12" w:rsidRPr="00367E71" w:rsidRDefault="00E24227" w:rsidP="000A4377">
      <w:pPr>
        <w:pStyle w:val="PersonalInfo"/>
        <w:numPr>
          <w:ilvl w:val="0"/>
          <w:numId w:val="6"/>
        </w:numPr>
        <w:tabs>
          <w:tab w:val="clear" w:pos="720"/>
        </w:tabs>
        <w:ind w:left="342" w:hanging="270"/>
        <w:rPr>
          <w:rFonts w:ascii="Plan" w:hAnsi="Plan" w:cs="Arial"/>
          <w:bCs/>
          <w:color w:val="000000" w:themeColor="text1"/>
          <w:sz w:val="22"/>
          <w:lang w:val="en-GB"/>
        </w:rPr>
      </w:pPr>
      <w:r w:rsidRPr="00367E71">
        <w:rPr>
          <w:rFonts w:ascii="Plan" w:hAnsi="Plan" w:cs="Arial"/>
          <w:bCs/>
          <w:color w:val="000000" w:themeColor="text1"/>
          <w:sz w:val="22"/>
          <w:lang w:val="en-GB"/>
        </w:rPr>
        <w:t xml:space="preserve">The </w:t>
      </w:r>
      <w:r w:rsidR="001E121B" w:rsidRPr="00367E71">
        <w:rPr>
          <w:rFonts w:ascii="Plan" w:hAnsi="Plan" w:cs="Arial"/>
          <w:bCs/>
          <w:color w:val="000000" w:themeColor="text1"/>
          <w:sz w:val="22"/>
          <w:lang w:val="en-GB"/>
        </w:rPr>
        <w:t xml:space="preserve">position holder needs to </w:t>
      </w:r>
      <w:r w:rsidR="00E50A12" w:rsidRPr="00367E71">
        <w:rPr>
          <w:rFonts w:ascii="Plan" w:hAnsi="Plan" w:cs="Arial"/>
          <w:bCs/>
          <w:color w:val="000000" w:themeColor="text1"/>
          <w:sz w:val="22"/>
          <w:lang w:val="en-GB"/>
        </w:rPr>
        <w:t>convince and negotiate project point persons at partner organizations (who are not directly reportable to this position) for timely submission and accuracy of the financial report.</w:t>
      </w:r>
    </w:p>
    <w:p w:rsidR="00E50A12" w:rsidRPr="00367E71" w:rsidRDefault="00E50A12" w:rsidP="000A4377">
      <w:pPr>
        <w:pStyle w:val="PersonalInfo"/>
        <w:numPr>
          <w:ilvl w:val="0"/>
          <w:numId w:val="6"/>
        </w:numPr>
        <w:tabs>
          <w:tab w:val="clear" w:pos="720"/>
        </w:tabs>
        <w:ind w:left="342" w:hanging="270"/>
        <w:rPr>
          <w:rFonts w:ascii="Plan" w:hAnsi="Plan" w:cs="Arial"/>
          <w:bCs/>
          <w:color w:val="000000" w:themeColor="text1"/>
          <w:sz w:val="22"/>
          <w:lang w:val="en-GB"/>
        </w:rPr>
      </w:pPr>
      <w:r w:rsidRPr="00367E71">
        <w:rPr>
          <w:rFonts w:ascii="Plan" w:hAnsi="Plan" w:cs="Arial"/>
          <w:bCs/>
          <w:color w:val="000000" w:themeColor="text1"/>
          <w:sz w:val="22"/>
          <w:lang w:val="en-GB"/>
        </w:rPr>
        <w:t xml:space="preserve">He/she needs to convince the project manager and other team members </w:t>
      </w:r>
      <w:r w:rsidR="00A860D6" w:rsidRPr="00367E71">
        <w:rPr>
          <w:rFonts w:ascii="Plan" w:hAnsi="Plan" w:cs="Arial"/>
          <w:bCs/>
          <w:color w:val="000000" w:themeColor="text1"/>
          <w:sz w:val="22"/>
          <w:lang w:val="en-GB"/>
        </w:rPr>
        <w:t xml:space="preserve">in establishing and maintaining </w:t>
      </w:r>
      <w:r w:rsidRPr="00367E71">
        <w:rPr>
          <w:rFonts w:ascii="Plan" w:hAnsi="Plan" w:cs="Arial"/>
          <w:bCs/>
          <w:color w:val="000000" w:themeColor="text1"/>
          <w:sz w:val="22"/>
          <w:lang w:val="en-GB"/>
        </w:rPr>
        <w:t xml:space="preserve">Plan’s and donor’s financial </w:t>
      </w:r>
      <w:r w:rsidR="00DE2954" w:rsidRPr="00367E71">
        <w:rPr>
          <w:rFonts w:ascii="Plan" w:hAnsi="Plan" w:cs="Arial"/>
          <w:bCs/>
          <w:color w:val="000000" w:themeColor="text1"/>
          <w:sz w:val="22"/>
          <w:lang w:val="en-GB"/>
        </w:rPr>
        <w:t xml:space="preserve">standards and </w:t>
      </w:r>
      <w:r w:rsidRPr="00367E71">
        <w:rPr>
          <w:rFonts w:ascii="Plan" w:hAnsi="Plan" w:cs="Arial"/>
          <w:bCs/>
          <w:color w:val="000000" w:themeColor="text1"/>
          <w:sz w:val="22"/>
          <w:lang w:val="en-GB"/>
        </w:rPr>
        <w:t>requirement</w:t>
      </w:r>
      <w:r w:rsidR="00DE2954" w:rsidRPr="00367E71">
        <w:rPr>
          <w:rFonts w:ascii="Plan" w:hAnsi="Plan" w:cs="Arial"/>
          <w:bCs/>
          <w:color w:val="000000" w:themeColor="text1"/>
          <w:sz w:val="22"/>
          <w:lang w:val="en-GB"/>
        </w:rPr>
        <w:t>s</w:t>
      </w:r>
      <w:r w:rsidR="00630D99" w:rsidRPr="00367E71">
        <w:rPr>
          <w:rFonts w:ascii="Plan" w:hAnsi="Plan" w:cs="Arial"/>
          <w:bCs/>
          <w:color w:val="000000" w:themeColor="text1"/>
          <w:sz w:val="22"/>
          <w:lang w:val="en-GB"/>
        </w:rPr>
        <w:t xml:space="preserve"> as well as </w:t>
      </w:r>
      <w:r w:rsidRPr="00367E71">
        <w:rPr>
          <w:rFonts w:ascii="Plan" w:hAnsi="Plan" w:cs="Arial"/>
          <w:bCs/>
          <w:color w:val="000000" w:themeColor="text1"/>
          <w:sz w:val="22"/>
          <w:lang w:val="en-GB"/>
        </w:rPr>
        <w:t>meeting deadlines of the same.</w:t>
      </w:r>
    </w:p>
    <w:p w:rsidR="007123B3" w:rsidRPr="00367E71" w:rsidRDefault="007123B3" w:rsidP="007123B3">
      <w:pPr>
        <w:pStyle w:val="PersonalInfo"/>
        <w:ind w:left="342"/>
        <w:rPr>
          <w:rFonts w:ascii="Plan" w:hAnsi="Plan" w:cs="Arial"/>
          <w:bCs/>
          <w:color w:val="000000" w:themeColor="text1"/>
          <w:sz w:val="22"/>
          <w:lang w:val="en-GB"/>
        </w:rPr>
      </w:pPr>
    </w:p>
    <w:p w:rsidR="00D232B4" w:rsidRPr="00367E71" w:rsidRDefault="00D232B4">
      <w:pPr>
        <w:rPr>
          <w:rFonts w:ascii="Plan" w:hAnsi="Plan" w:cs="Arial"/>
          <w:bCs/>
          <w:color w:val="000000" w:themeColor="text1"/>
          <w:lang w:val="en-GB"/>
        </w:rPr>
      </w:pPr>
    </w:p>
    <w:p w:rsidR="00D232B4" w:rsidRPr="00367E71" w:rsidRDefault="00D232B4">
      <w:pPr>
        <w:rPr>
          <w:rFonts w:ascii="Plan" w:hAnsi="Plan" w:cs="Arial"/>
          <w:b/>
          <w:bCs/>
          <w:color w:val="000000" w:themeColor="text1"/>
          <w:lang w:val="en-GB"/>
        </w:rPr>
      </w:pPr>
      <w:r w:rsidRPr="00367E71">
        <w:rPr>
          <w:rFonts w:ascii="Plan" w:hAnsi="Plan" w:cs="Arial"/>
          <w:b/>
          <w:bCs/>
          <w:color w:val="000000" w:themeColor="text1"/>
          <w:lang w:val="en-GB"/>
        </w:rPr>
        <w:t>Communications and Working Relationships:</w:t>
      </w:r>
    </w:p>
    <w:p w:rsidR="00D232B4" w:rsidRPr="00367E71" w:rsidRDefault="00D232B4">
      <w:pPr>
        <w:rPr>
          <w:rFonts w:ascii="Plan" w:hAnsi="Plan" w:cs="Arial"/>
          <w:i/>
          <w:color w:val="000000" w:themeColor="text1"/>
          <w:sz w:val="20"/>
          <w:szCs w:val="20"/>
        </w:rPr>
      </w:pPr>
      <w:r w:rsidRPr="00367E71">
        <w:rPr>
          <w:rFonts w:ascii="Plan" w:hAnsi="Plan" w:cs="Arial"/>
          <w:i/>
          <w:color w:val="000000" w:themeColor="text1"/>
          <w:sz w:val="20"/>
          <w:szCs w:val="20"/>
        </w:rPr>
        <w:t>Working contacts inside and outside the organization; include the purpose and level (high, medium, low) of the contact</w:t>
      </w:r>
    </w:p>
    <w:p w:rsidR="00D232B4" w:rsidRPr="00367E71" w:rsidRDefault="00D232B4">
      <w:pPr>
        <w:rPr>
          <w:rFonts w:ascii="Plan" w:hAnsi="Plan" w:cs="Arial"/>
          <w:color w:val="000000" w:themeColor="text1"/>
        </w:rPr>
      </w:pPr>
    </w:p>
    <w:p w:rsidR="00D232B4" w:rsidRPr="00367E71" w:rsidRDefault="00772157">
      <w:pPr>
        <w:rPr>
          <w:rFonts w:ascii="Plan" w:hAnsi="Plan" w:cs="Arial"/>
          <w:color w:val="000000" w:themeColor="text1"/>
          <w:sz w:val="22"/>
        </w:rPr>
      </w:pPr>
      <w:r w:rsidRPr="00367E71">
        <w:rPr>
          <w:rFonts w:ascii="Plan" w:hAnsi="Plan" w:cs="Arial"/>
          <w:color w:val="000000" w:themeColor="text1"/>
          <w:sz w:val="22"/>
        </w:rPr>
        <w:t>Internal contact:</w:t>
      </w:r>
    </w:p>
    <w:tbl>
      <w:tblPr>
        <w:tblW w:w="0" w:type="auto"/>
        <w:tblInd w:w="1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2251"/>
        <w:gridCol w:w="5130"/>
        <w:gridCol w:w="1980"/>
      </w:tblGrid>
      <w:tr w:rsidR="00772157" w:rsidRPr="00367E71" w:rsidTr="003C295F">
        <w:trPr>
          <w:trHeight w:val="460"/>
        </w:trPr>
        <w:tc>
          <w:tcPr>
            <w:tcW w:w="2251" w:type="dxa"/>
          </w:tcPr>
          <w:p w:rsidR="00772157" w:rsidRPr="00367E71" w:rsidRDefault="00772157" w:rsidP="00772157">
            <w:pPr>
              <w:ind w:left="-89"/>
              <w:jc w:val="center"/>
              <w:rPr>
                <w:rFonts w:ascii="Plan" w:hAnsi="Plan" w:cs="Arial"/>
                <w:b/>
                <w:color w:val="000000" w:themeColor="text1"/>
                <w:sz w:val="20"/>
                <w:szCs w:val="20"/>
              </w:rPr>
            </w:pPr>
            <w:r w:rsidRPr="00367E71">
              <w:rPr>
                <w:rFonts w:ascii="Plan" w:hAnsi="Plan" w:cs="Arial"/>
                <w:b/>
                <w:color w:val="000000" w:themeColor="text1"/>
                <w:sz w:val="20"/>
                <w:szCs w:val="20"/>
              </w:rPr>
              <w:t>Position</w:t>
            </w:r>
          </w:p>
        </w:tc>
        <w:tc>
          <w:tcPr>
            <w:tcW w:w="5130" w:type="dxa"/>
          </w:tcPr>
          <w:p w:rsidR="00772157" w:rsidRPr="00367E71" w:rsidRDefault="001536E3" w:rsidP="00772157">
            <w:pPr>
              <w:jc w:val="center"/>
              <w:rPr>
                <w:rFonts w:ascii="Plan" w:hAnsi="Plan" w:cs="Arial"/>
                <w:b/>
                <w:color w:val="000000" w:themeColor="text1"/>
                <w:sz w:val="20"/>
                <w:szCs w:val="20"/>
              </w:rPr>
            </w:pPr>
            <w:r w:rsidRPr="00367E71">
              <w:rPr>
                <w:rFonts w:ascii="Plan" w:hAnsi="Plan" w:cs="Arial"/>
                <w:b/>
                <w:color w:val="000000" w:themeColor="text1"/>
                <w:sz w:val="20"/>
                <w:szCs w:val="20"/>
              </w:rPr>
              <w:t>Reasons for contact</w:t>
            </w:r>
          </w:p>
        </w:tc>
        <w:tc>
          <w:tcPr>
            <w:tcW w:w="1980" w:type="dxa"/>
          </w:tcPr>
          <w:p w:rsidR="00772157" w:rsidRPr="00367E71" w:rsidRDefault="00772157" w:rsidP="00772157">
            <w:pPr>
              <w:jc w:val="center"/>
              <w:rPr>
                <w:rFonts w:ascii="Plan" w:hAnsi="Plan" w:cs="Arial"/>
                <w:b/>
                <w:color w:val="000000" w:themeColor="text1"/>
                <w:sz w:val="20"/>
                <w:szCs w:val="20"/>
              </w:rPr>
            </w:pPr>
            <w:r w:rsidRPr="00367E71">
              <w:rPr>
                <w:rFonts w:ascii="Plan" w:hAnsi="Plan" w:cs="Arial"/>
                <w:b/>
                <w:color w:val="000000" w:themeColor="text1"/>
                <w:sz w:val="20"/>
                <w:szCs w:val="20"/>
              </w:rPr>
              <w:t>Level</w:t>
            </w:r>
          </w:p>
          <w:p w:rsidR="00772157" w:rsidRPr="00367E71" w:rsidRDefault="00772157" w:rsidP="00772157">
            <w:pPr>
              <w:jc w:val="center"/>
              <w:rPr>
                <w:rFonts w:ascii="Plan" w:hAnsi="Plan" w:cs="Arial"/>
                <w:b/>
                <w:color w:val="000000" w:themeColor="text1"/>
                <w:sz w:val="20"/>
                <w:szCs w:val="20"/>
              </w:rPr>
            </w:pPr>
            <w:r w:rsidRPr="00367E71">
              <w:rPr>
                <w:rFonts w:ascii="Plan" w:hAnsi="Plan" w:cs="Arial"/>
                <w:b/>
                <w:color w:val="000000" w:themeColor="text1"/>
                <w:sz w:val="20"/>
                <w:szCs w:val="20"/>
              </w:rPr>
              <w:t>(high, medium, low)</w:t>
            </w:r>
          </w:p>
        </w:tc>
      </w:tr>
      <w:tr w:rsidR="003D1DC3" w:rsidRPr="00367E71" w:rsidTr="004450A2">
        <w:trPr>
          <w:trHeight w:val="490"/>
        </w:trPr>
        <w:tc>
          <w:tcPr>
            <w:tcW w:w="2251" w:type="dxa"/>
          </w:tcPr>
          <w:p w:rsidR="003D1DC3" w:rsidRPr="00367E71" w:rsidRDefault="006D195D" w:rsidP="00743B81">
            <w:pPr>
              <w:ind w:left="-89"/>
              <w:rPr>
                <w:rFonts w:ascii="Plan" w:hAnsi="Plan" w:cs="Arial"/>
                <w:color w:val="000000" w:themeColor="text1"/>
                <w:sz w:val="20"/>
                <w:szCs w:val="20"/>
              </w:rPr>
            </w:pPr>
            <w:r w:rsidRPr="00367E71">
              <w:rPr>
                <w:rFonts w:ascii="Plan" w:hAnsi="Plan" w:cs="Arial"/>
                <w:color w:val="000000" w:themeColor="text1"/>
                <w:sz w:val="20"/>
                <w:szCs w:val="20"/>
              </w:rPr>
              <w:t>G</w:t>
            </w:r>
            <w:r w:rsidR="00743B81">
              <w:rPr>
                <w:rFonts w:ascii="Plan" w:hAnsi="Plan" w:cs="Arial"/>
                <w:color w:val="000000" w:themeColor="text1"/>
                <w:sz w:val="20"/>
                <w:szCs w:val="20"/>
              </w:rPr>
              <w:t xml:space="preserve">B </w:t>
            </w:r>
            <w:r w:rsidRPr="00367E71">
              <w:rPr>
                <w:rFonts w:ascii="Plan" w:hAnsi="Plan" w:cs="Arial"/>
                <w:color w:val="000000" w:themeColor="text1"/>
                <w:sz w:val="20"/>
                <w:szCs w:val="20"/>
              </w:rPr>
              <w:t>project team members (other than supervisor)</w:t>
            </w:r>
          </w:p>
        </w:tc>
        <w:tc>
          <w:tcPr>
            <w:tcW w:w="5130" w:type="dxa"/>
          </w:tcPr>
          <w:p w:rsidR="003D1DC3" w:rsidRPr="00367E71" w:rsidRDefault="006D195D" w:rsidP="00E769FE">
            <w:pPr>
              <w:numPr>
                <w:ilvl w:val="0"/>
                <w:numId w:val="14"/>
              </w:numPr>
              <w:ind w:left="162" w:hanging="162"/>
              <w:rPr>
                <w:rFonts w:ascii="Plan" w:hAnsi="Plan" w:cs="Arial"/>
                <w:color w:val="000000" w:themeColor="text1"/>
                <w:sz w:val="20"/>
                <w:szCs w:val="20"/>
              </w:rPr>
            </w:pPr>
            <w:r w:rsidRPr="00367E71">
              <w:rPr>
                <w:rFonts w:ascii="Plan" w:hAnsi="Plan" w:cs="Arial"/>
                <w:color w:val="000000" w:themeColor="text1"/>
                <w:sz w:val="20"/>
                <w:szCs w:val="20"/>
              </w:rPr>
              <w:t xml:space="preserve">To get detail activity list as per project proposal for budget preparation; </w:t>
            </w:r>
            <w:r w:rsidR="005A70C8" w:rsidRPr="00367E71">
              <w:rPr>
                <w:rFonts w:ascii="Plan" w:hAnsi="Plan" w:cs="Arial"/>
                <w:color w:val="000000" w:themeColor="text1"/>
                <w:sz w:val="20"/>
                <w:szCs w:val="20"/>
              </w:rPr>
              <w:t xml:space="preserve">getting clarification on the </w:t>
            </w:r>
            <w:r w:rsidRPr="00367E71">
              <w:rPr>
                <w:rFonts w:ascii="Plan" w:hAnsi="Plan" w:cs="Arial"/>
                <w:color w:val="000000" w:themeColor="text1"/>
                <w:sz w:val="20"/>
                <w:szCs w:val="20"/>
              </w:rPr>
              <w:t>petty cash bills</w:t>
            </w:r>
            <w:r w:rsidR="005A70C8" w:rsidRPr="00367E71">
              <w:rPr>
                <w:rFonts w:ascii="Plan" w:hAnsi="Plan" w:cs="Arial"/>
                <w:color w:val="000000" w:themeColor="text1"/>
                <w:sz w:val="20"/>
                <w:szCs w:val="20"/>
              </w:rPr>
              <w:t xml:space="preserve"> submitted for reimbursement.</w:t>
            </w:r>
          </w:p>
        </w:tc>
        <w:tc>
          <w:tcPr>
            <w:tcW w:w="1980" w:type="dxa"/>
          </w:tcPr>
          <w:p w:rsidR="003D1DC3" w:rsidRPr="00367E71" w:rsidRDefault="003D1DC3" w:rsidP="004450A2">
            <w:pPr>
              <w:jc w:val="center"/>
              <w:rPr>
                <w:rFonts w:ascii="Plan" w:hAnsi="Plan" w:cs="Arial"/>
                <w:color w:val="000000" w:themeColor="text1"/>
                <w:sz w:val="20"/>
                <w:szCs w:val="20"/>
              </w:rPr>
            </w:pPr>
            <w:r w:rsidRPr="00367E71">
              <w:rPr>
                <w:rFonts w:ascii="Plan" w:hAnsi="Plan" w:cs="Arial"/>
                <w:color w:val="000000" w:themeColor="text1"/>
                <w:sz w:val="20"/>
                <w:szCs w:val="20"/>
              </w:rPr>
              <w:t>High</w:t>
            </w:r>
          </w:p>
        </w:tc>
      </w:tr>
      <w:tr w:rsidR="00F839B9" w:rsidRPr="00367E71" w:rsidTr="003C295F">
        <w:trPr>
          <w:trHeight w:val="490"/>
        </w:trPr>
        <w:tc>
          <w:tcPr>
            <w:tcW w:w="2251" w:type="dxa"/>
          </w:tcPr>
          <w:p w:rsidR="00F839B9" w:rsidRPr="00367E71" w:rsidRDefault="005A70C8" w:rsidP="005A70C8">
            <w:pPr>
              <w:rPr>
                <w:rFonts w:ascii="Plan" w:hAnsi="Plan" w:cs="Arial"/>
                <w:color w:val="000000" w:themeColor="text1"/>
                <w:sz w:val="20"/>
                <w:szCs w:val="20"/>
              </w:rPr>
            </w:pPr>
            <w:r w:rsidRPr="00367E71">
              <w:rPr>
                <w:rFonts w:ascii="Plan" w:hAnsi="Plan" w:cs="Arial"/>
                <w:color w:val="000000" w:themeColor="text1"/>
                <w:sz w:val="20"/>
                <w:szCs w:val="20"/>
              </w:rPr>
              <w:t>Finance Team – specially Assistant Finance Manager, BCO</w:t>
            </w:r>
          </w:p>
        </w:tc>
        <w:tc>
          <w:tcPr>
            <w:tcW w:w="5130" w:type="dxa"/>
          </w:tcPr>
          <w:p w:rsidR="00790A3B" w:rsidRPr="00367E71" w:rsidRDefault="00F9290F" w:rsidP="00E769FE">
            <w:pPr>
              <w:numPr>
                <w:ilvl w:val="0"/>
                <w:numId w:val="14"/>
              </w:numPr>
              <w:ind w:left="162" w:hanging="162"/>
              <w:rPr>
                <w:rFonts w:ascii="Plan" w:hAnsi="Plan" w:cs="Arial"/>
                <w:color w:val="000000" w:themeColor="text1"/>
                <w:sz w:val="20"/>
                <w:szCs w:val="20"/>
              </w:rPr>
            </w:pPr>
            <w:r w:rsidRPr="00367E71">
              <w:rPr>
                <w:rFonts w:ascii="Plan" w:hAnsi="Plan" w:cs="Arial"/>
                <w:color w:val="000000" w:themeColor="text1"/>
                <w:sz w:val="20"/>
                <w:szCs w:val="20"/>
              </w:rPr>
              <w:t xml:space="preserve">To receive guidance </w:t>
            </w:r>
            <w:r w:rsidR="005A70C8" w:rsidRPr="00367E71">
              <w:rPr>
                <w:rFonts w:ascii="Plan" w:hAnsi="Plan" w:cs="Arial"/>
                <w:color w:val="000000" w:themeColor="text1"/>
                <w:sz w:val="20"/>
                <w:szCs w:val="20"/>
              </w:rPr>
              <w:t>on and preparation/review of project budget and follow up on fund request to partner organization in time.</w:t>
            </w:r>
            <w:r w:rsidR="00A860D6" w:rsidRPr="00367E71">
              <w:rPr>
                <w:rFonts w:ascii="Plan" w:hAnsi="Plan" w:cs="Arial"/>
                <w:color w:val="000000" w:themeColor="text1"/>
                <w:sz w:val="20"/>
                <w:szCs w:val="20"/>
              </w:rPr>
              <w:t xml:space="preserve"> To follow up on the fund disbursement to partner organizations and processing payment to different vendors of the project</w:t>
            </w:r>
          </w:p>
        </w:tc>
        <w:tc>
          <w:tcPr>
            <w:tcW w:w="1980" w:type="dxa"/>
          </w:tcPr>
          <w:p w:rsidR="00F839B9" w:rsidRPr="00367E71" w:rsidRDefault="00E769FE" w:rsidP="00F839B9">
            <w:pPr>
              <w:jc w:val="center"/>
              <w:rPr>
                <w:rFonts w:ascii="Plan" w:hAnsi="Plan" w:cs="Arial"/>
                <w:color w:val="000000" w:themeColor="text1"/>
                <w:sz w:val="20"/>
                <w:szCs w:val="20"/>
              </w:rPr>
            </w:pPr>
            <w:r w:rsidRPr="00367E71">
              <w:rPr>
                <w:rFonts w:ascii="Plan" w:hAnsi="Plan" w:cs="Arial"/>
                <w:color w:val="000000" w:themeColor="text1"/>
                <w:sz w:val="20"/>
                <w:szCs w:val="20"/>
              </w:rPr>
              <w:t>High</w:t>
            </w:r>
          </w:p>
        </w:tc>
      </w:tr>
      <w:tr w:rsidR="005A70C8" w:rsidRPr="00367E71" w:rsidTr="003C295F">
        <w:trPr>
          <w:trHeight w:val="490"/>
        </w:trPr>
        <w:tc>
          <w:tcPr>
            <w:tcW w:w="2251" w:type="dxa"/>
          </w:tcPr>
          <w:p w:rsidR="005A70C8" w:rsidRPr="00367E71" w:rsidRDefault="00A860D6" w:rsidP="005A70C8">
            <w:pPr>
              <w:rPr>
                <w:rFonts w:ascii="Plan" w:hAnsi="Plan" w:cs="Arial"/>
                <w:color w:val="000000" w:themeColor="text1"/>
                <w:sz w:val="20"/>
                <w:szCs w:val="20"/>
              </w:rPr>
            </w:pPr>
            <w:r w:rsidRPr="00367E71">
              <w:rPr>
                <w:rFonts w:ascii="Plan" w:hAnsi="Plan" w:cs="Arial"/>
                <w:color w:val="000000" w:themeColor="text1"/>
                <w:sz w:val="20"/>
                <w:szCs w:val="20"/>
              </w:rPr>
              <w:t>Grants Analyst</w:t>
            </w:r>
          </w:p>
        </w:tc>
        <w:tc>
          <w:tcPr>
            <w:tcW w:w="5130" w:type="dxa"/>
          </w:tcPr>
          <w:p w:rsidR="005A70C8" w:rsidRPr="00367E71" w:rsidRDefault="00A860D6" w:rsidP="00E769FE">
            <w:pPr>
              <w:numPr>
                <w:ilvl w:val="0"/>
                <w:numId w:val="14"/>
              </w:numPr>
              <w:ind w:left="162" w:hanging="162"/>
              <w:rPr>
                <w:rFonts w:ascii="Plan" w:hAnsi="Plan" w:cs="Arial"/>
                <w:color w:val="000000" w:themeColor="text1"/>
                <w:sz w:val="20"/>
                <w:szCs w:val="20"/>
              </w:rPr>
            </w:pPr>
            <w:r w:rsidRPr="00367E71">
              <w:rPr>
                <w:rFonts w:ascii="Plan" w:hAnsi="Plan" w:cs="Arial"/>
                <w:color w:val="000000" w:themeColor="text1"/>
                <w:sz w:val="20"/>
                <w:szCs w:val="20"/>
              </w:rPr>
              <w:t xml:space="preserve">To ensure that the financial requirements of the donors are met throughout the project life i.e. preparing and reviewing project budget, monitoring expenditure and financial reporting to donors, </w:t>
            </w:r>
          </w:p>
        </w:tc>
        <w:tc>
          <w:tcPr>
            <w:tcW w:w="1980" w:type="dxa"/>
          </w:tcPr>
          <w:p w:rsidR="005A70C8" w:rsidRPr="00367E71" w:rsidRDefault="00E769FE" w:rsidP="00F839B9">
            <w:pPr>
              <w:jc w:val="center"/>
              <w:rPr>
                <w:rFonts w:ascii="Plan" w:hAnsi="Plan" w:cs="Arial"/>
                <w:color w:val="000000" w:themeColor="text1"/>
                <w:sz w:val="20"/>
                <w:szCs w:val="20"/>
              </w:rPr>
            </w:pPr>
            <w:r w:rsidRPr="00367E71">
              <w:rPr>
                <w:rFonts w:ascii="Plan" w:hAnsi="Plan" w:cs="Arial"/>
                <w:color w:val="000000" w:themeColor="text1"/>
                <w:sz w:val="20"/>
                <w:szCs w:val="20"/>
              </w:rPr>
              <w:t>High</w:t>
            </w:r>
          </w:p>
        </w:tc>
      </w:tr>
    </w:tbl>
    <w:p w:rsidR="003D1DC3" w:rsidRPr="00367E71" w:rsidRDefault="003D1DC3" w:rsidP="00F839B9">
      <w:pPr>
        <w:rPr>
          <w:rFonts w:ascii="Plan" w:hAnsi="Plan" w:cs="Arial"/>
          <w:color w:val="000000" w:themeColor="text1"/>
          <w:sz w:val="22"/>
        </w:rPr>
      </w:pPr>
    </w:p>
    <w:p w:rsidR="00F839B9" w:rsidRPr="00367E71" w:rsidRDefault="00F839B9" w:rsidP="00F839B9">
      <w:pPr>
        <w:rPr>
          <w:rFonts w:ascii="Plan" w:hAnsi="Plan" w:cs="Arial"/>
          <w:color w:val="000000" w:themeColor="text1"/>
          <w:sz w:val="22"/>
        </w:rPr>
      </w:pPr>
      <w:r w:rsidRPr="00367E71">
        <w:rPr>
          <w:rFonts w:ascii="Plan" w:hAnsi="Plan" w:cs="Arial"/>
          <w:color w:val="000000" w:themeColor="text1"/>
          <w:sz w:val="22"/>
        </w:rPr>
        <w:t>External contact:</w:t>
      </w:r>
    </w:p>
    <w:tbl>
      <w:tblPr>
        <w:tblW w:w="0" w:type="auto"/>
        <w:tblInd w:w="1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2251"/>
        <w:gridCol w:w="5130"/>
        <w:gridCol w:w="1980"/>
      </w:tblGrid>
      <w:tr w:rsidR="00F839B9" w:rsidRPr="00367E71" w:rsidTr="003C295F">
        <w:trPr>
          <w:trHeight w:val="460"/>
        </w:trPr>
        <w:tc>
          <w:tcPr>
            <w:tcW w:w="2251" w:type="dxa"/>
          </w:tcPr>
          <w:p w:rsidR="00F839B9" w:rsidRPr="00367E71" w:rsidRDefault="00F839B9" w:rsidP="007411D0">
            <w:pPr>
              <w:ind w:left="-89"/>
              <w:jc w:val="center"/>
              <w:rPr>
                <w:rFonts w:ascii="Plan" w:hAnsi="Plan" w:cs="Arial"/>
                <w:b/>
                <w:color w:val="000000" w:themeColor="text1"/>
                <w:sz w:val="20"/>
                <w:szCs w:val="20"/>
              </w:rPr>
            </w:pPr>
            <w:r w:rsidRPr="00367E71">
              <w:rPr>
                <w:rFonts w:ascii="Plan" w:hAnsi="Plan" w:cs="Arial"/>
                <w:b/>
                <w:color w:val="000000" w:themeColor="text1"/>
                <w:sz w:val="20"/>
                <w:szCs w:val="20"/>
              </w:rPr>
              <w:t>Position</w:t>
            </w:r>
          </w:p>
        </w:tc>
        <w:tc>
          <w:tcPr>
            <w:tcW w:w="5130" w:type="dxa"/>
          </w:tcPr>
          <w:p w:rsidR="00F839B9" w:rsidRPr="00367E71" w:rsidRDefault="00F839B9" w:rsidP="007411D0">
            <w:pPr>
              <w:jc w:val="center"/>
              <w:rPr>
                <w:rFonts w:ascii="Plan" w:hAnsi="Plan" w:cs="Arial"/>
                <w:b/>
                <w:color w:val="000000" w:themeColor="text1"/>
                <w:sz w:val="20"/>
                <w:szCs w:val="20"/>
              </w:rPr>
            </w:pPr>
            <w:r w:rsidRPr="00367E71">
              <w:rPr>
                <w:rFonts w:ascii="Plan" w:hAnsi="Plan" w:cs="Arial"/>
                <w:b/>
                <w:color w:val="000000" w:themeColor="text1"/>
                <w:sz w:val="20"/>
                <w:szCs w:val="20"/>
              </w:rPr>
              <w:t>Reasons for contact</w:t>
            </w:r>
          </w:p>
        </w:tc>
        <w:tc>
          <w:tcPr>
            <w:tcW w:w="1980" w:type="dxa"/>
          </w:tcPr>
          <w:p w:rsidR="00F839B9" w:rsidRPr="00367E71" w:rsidRDefault="00F839B9" w:rsidP="007411D0">
            <w:pPr>
              <w:jc w:val="center"/>
              <w:rPr>
                <w:rFonts w:ascii="Plan" w:hAnsi="Plan" w:cs="Arial"/>
                <w:b/>
                <w:color w:val="000000" w:themeColor="text1"/>
                <w:sz w:val="20"/>
                <w:szCs w:val="20"/>
              </w:rPr>
            </w:pPr>
            <w:r w:rsidRPr="00367E71">
              <w:rPr>
                <w:rFonts w:ascii="Plan" w:hAnsi="Plan" w:cs="Arial"/>
                <w:b/>
                <w:color w:val="000000" w:themeColor="text1"/>
                <w:sz w:val="20"/>
                <w:szCs w:val="20"/>
              </w:rPr>
              <w:t>Level</w:t>
            </w:r>
          </w:p>
          <w:p w:rsidR="00F839B9" w:rsidRPr="00367E71" w:rsidRDefault="00F839B9" w:rsidP="007411D0">
            <w:pPr>
              <w:jc w:val="center"/>
              <w:rPr>
                <w:rFonts w:ascii="Plan" w:hAnsi="Plan" w:cs="Arial"/>
                <w:b/>
                <w:color w:val="000000" w:themeColor="text1"/>
                <w:sz w:val="20"/>
                <w:szCs w:val="20"/>
              </w:rPr>
            </w:pPr>
            <w:r w:rsidRPr="00367E71">
              <w:rPr>
                <w:rFonts w:ascii="Plan" w:hAnsi="Plan" w:cs="Arial"/>
                <w:b/>
                <w:color w:val="000000" w:themeColor="text1"/>
                <w:sz w:val="20"/>
                <w:szCs w:val="20"/>
              </w:rPr>
              <w:t>(high, medium, low)</w:t>
            </w:r>
          </w:p>
        </w:tc>
      </w:tr>
      <w:tr w:rsidR="00F839B9" w:rsidRPr="00367E71" w:rsidTr="003C295F">
        <w:trPr>
          <w:trHeight w:val="475"/>
        </w:trPr>
        <w:tc>
          <w:tcPr>
            <w:tcW w:w="2251" w:type="dxa"/>
          </w:tcPr>
          <w:p w:rsidR="00F839B9" w:rsidRPr="00367E71" w:rsidRDefault="003A26AE" w:rsidP="003A26AE">
            <w:pPr>
              <w:ind w:left="-89"/>
              <w:rPr>
                <w:rFonts w:ascii="Plan" w:hAnsi="Plan" w:cs="Arial"/>
                <w:color w:val="000000" w:themeColor="text1"/>
                <w:sz w:val="20"/>
                <w:szCs w:val="20"/>
              </w:rPr>
            </w:pPr>
            <w:r w:rsidRPr="00367E71">
              <w:rPr>
                <w:rFonts w:ascii="Plan" w:hAnsi="Plan" w:cs="Arial"/>
                <w:color w:val="000000" w:themeColor="text1"/>
                <w:sz w:val="20"/>
                <w:szCs w:val="20"/>
              </w:rPr>
              <w:t xml:space="preserve">Project point persons/ accounting persons at partner organization </w:t>
            </w:r>
          </w:p>
        </w:tc>
        <w:tc>
          <w:tcPr>
            <w:tcW w:w="5130" w:type="dxa"/>
          </w:tcPr>
          <w:p w:rsidR="00F839B9" w:rsidRPr="00367E71" w:rsidRDefault="00E769FE" w:rsidP="00E769FE">
            <w:pPr>
              <w:numPr>
                <w:ilvl w:val="0"/>
                <w:numId w:val="14"/>
              </w:numPr>
              <w:ind w:left="162" w:hanging="162"/>
              <w:rPr>
                <w:rFonts w:ascii="Plan" w:hAnsi="Plan" w:cs="Arial"/>
                <w:color w:val="000000" w:themeColor="text1"/>
                <w:sz w:val="20"/>
                <w:szCs w:val="20"/>
              </w:rPr>
            </w:pPr>
            <w:r w:rsidRPr="00367E71">
              <w:rPr>
                <w:rFonts w:ascii="Plan" w:hAnsi="Plan" w:cs="Arial"/>
                <w:color w:val="000000" w:themeColor="text1"/>
                <w:sz w:val="20"/>
                <w:szCs w:val="20"/>
              </w:rPr>
              <w:t>To support and provide guidance during preparation and review of project budget; coordinating collection of fund requests and ensuring timely delivery of periodic financial report to Plan</w:t>
            </w:r>
          </w:p>
          <w:p w:rsidR="00E769FE" w:rsidRPr="00367E71" w:rsidRDefault="00E769FE" w:rsidP="00E769FE">
            <w:pPr>
              <w:numPr>
                <w:ilvl w:val="0"/>
                <w:numId w:val="14"/>
              </w:numPr>
              <w:ind w:left="162" w:hanging="162"/>
              <w:rPr>
                <w:rFonts w:ascii="Plan" w:hAnsi="Plan" w:cs="Arial"/>
                <w:color w:val="000000" w:themeColor="text1"/>
                <w:sz w:val="20"/>
                <w:szCs w:val="20"/>
              </w:rPr>
            </w:pPr>
            <w:r w:rsidRPr="00367E71">
              <w:rPr>
                <w:rFonts w:ascii="Plan" w:hAnsi="Plan" w:cs="Arial"/>
                <w:color w:val="000000" w:themeColor="text1"/>
                <w:sz w:val="20"/>
                <w:szCs w:val="20"/>
              </w:rPr>
              <w:t>Organizing capacity building events on financial issues for partner accounting staff</w:t>
            </w:r>
          </w:p>
        </w:tc>
        <w:tc>
          <w:tcPr>
            <w:tcW w:w="1980" w:type="dxa"/>
          </w:tcPr>
          <w:p w:rsidR="00F839B9" w:rsidRPr="00367E71" w:rsidRDefault="003D1DC3" w:rsidP="00F87F7A">
            <w:pPr>
              <w:jc w:val="center"/>
              <w:rPr>
                <w:rFonts w:ascii="Plan" w:hAnsi="Plan" w:cs="Arial"/>
                <w:color w:val="000000" w:themeColor="text1"/>
                <w:sz w:val="20"/>
                <w:szCs w:val="20"/>
              </w:rPr>
            </w:pPr>
            <w:r w:rsidRPr="00367E71">
              <w:rPr>
                <w:rFonts w:ascii="Plan" w:hAnsi="Plan" w:cs="Arial"/>
                <w:color w:val="000000" w:themeColor="text1"/>
                <w:sz w:val="20"/>
                <w:szCs w:val="20"/>
              </w:rPr>
              <w:t>High</w:t>
            </w:r>
          </w:p>
        </w:tc>
      </w:tr>
    </w:tbl>
    <w:p w:rsidR="00E769FE" w:rsidRPr="00367E71" w:rsidRDefault="00E769FE" w:rsidP="003A26AE">
      <w:pPr>
        <w:rPr>
          <w:rFonts w:ascii="Plan" w:hAnsi="Plan" w:cs="Tahoma"/>
          <w:color w:val="000000" w:themeColor="text1"/>
          <w:sz w:val="22"/>
          <w:szCs w:val="22"/>
        </w:rPr>
      </w:pPr>
    </w:p>
    <w:p w:rsidR="003A26AE" w:rsidRPr="00367E71" w:rsidRDefault="003A26AE">
      <w:pPr>
        <w:rPr>
          <w:rFonts w:ascii="Plan" w:hAnsi="Plan" w:cs="Arial"/>
          <w:b/>
          <w:bCs/>
          <w:color w:val="000000" w:themeColor="text1"/>
          <w:lang w:val="en-GB"/>
        </w:rPr>
      </w:pPr>
    </w:p>
    <w:p w:rsidR="00D232B4" w:rsidRPr="00367E71" w:rsidRDefault="00D232B4">
      <w:pPr>
        <w:rPr>
          <w:rFonts w:ascii="Plan" w:hAnsi="Plan" w:cs="Arial"/>
          <w:b/>
          <w:bCs/>
          <w:color w:val="000000" w:themeColor="text1"/>
          <w:lang w:val="en-GB"/>
        </w:rPr>
      </w:pPr>
      <w:r w:rsidRPr="00367E71">
        <w:rPr>
          <w:rFonts w:ascii="Plan" w:hAnsi="Plan" w:cs="Arial"/>
          <w:b/>
          <w:bCs/>
          <w:color w:val="000000" w:themeColor="text1"/>
          <w:lang w:val="en-GB"/>
        </w:rPr>
        <w:t xml:space="preserve">Knowledge, Skills, </w:t>
      </w:r>
      <w:r w:rsidR="003327C1" w:rsidRPr="00367E71">
        <w:rPr>
          <w:rFonts w:ascii="Plan" w:hAnsi="Plan" w:cs="Arial"/>
          <w:b/>
          <w:bCs/>
          <w:color w:val="000000" w:themeColor="text1"/>
          <w:lang w:val="en-GB"/>
        </w:rPr>
        <w:t>Behaviours</w:t>
      </w:r>
      <w:r w:rsidRPr="00367E71">
        <w:rPr>
          <w:rFonts w:ascii="Plan" w:hAnsi="Plan" w:cs="Arial"/>
          <w:b/>
          <w:bCs/>
          <w:color w:val="000000" w:themeColor="text1"/>
          <w:lang w:val="en-GB"/>
        </w:rPr>
        <w:t xml:space="preserve">, and Experience Required to Achieve Role’s Objectives: </w:t>
      </w:r>
    </w:p>
    <w:p w:rsidR="00D232B4" w:rsidRPr="00367E71" w:rsidRDefault="00D232B4">
      <w:pPr>
        <w:rPr>
          <w:rFonts w:ascii="Plan" w:hAnsi="Plan" w:cs="Arial"/>
          <w:bCs/>
          <w:i/>
          <w:color w:val="000000" w:themeColor="text1"/>
          <w:sz w:val="20"/>
          <w:szCs w:val="20"/>
          <w:lang w:val="en-GB"/>
        </w:rPr>
      </w:pPr>
      <w:r w:rsidRPr="00367E71">
        <w:rPr>
          <w:rFonts w:ascii="Plan" w:hAnsi="Plan" w:cs="Arial"/>
          <w:bCs/>
          <w:i/>
          <w:color w:val="000000" w:themeColor="text1"/>
          <w:sz w:val="20"/>
          <w:szCs w:val="20"/>
          <w:lang w:val="en-GB"/>
        </w:rPr>
        <w:t>Gained through education, training, &amp; experience</w:t>
      </w:r>
    </w:p>
    <w:p w:rsidR="00A93476" w:rsidRPr="00367E71" w:rsidRDefault="00A93476">
      <w:pPr>
        <w:rPr>
          <w:rFonts w:ascii="Plan" w:hAnsi="Plan" w:cs="Arial"/>
          <w:bCs/>
          <w:color w:val="000000" w:themeColor="text1"/>
          <w:sz w:val="20"/>
          <w:szCs w:val="20"/>
          <w:lang w:val="en-GB"/>
        </w:rPr>
      </w:pPr>
    </w:p>
    <w:p w:rsidR="00A93476" w:rsidRPr="00367E71" w:rsidRDefault="00A93476">
      <w:pPr>
        <w:rPr>
          <w:rFonts w:ascii="Plan" w:hAnsi="Plan" w:cs="Arial"/>
          <w:b/>
          <w:bCs/>
          <w:color w:val="000000" w:themeColor="text1"/>
          <w:sz w:val="22"/>
          <w:szCs w:val="22"/>
          <w:lang w:val="en-GB"/>
        </w:rPr>
      </w:pPr>
      <w:r w:rsidRPr="00367E71">
        <w:rPr>
          <w:rFonts w:ascii="Plan" w:hAnsi="Plan" w:cs="Arial"/>
          <w:b/>
          <w:bCs/>
          <w:color w:val="000000" w:themeColor="text1"/>
          <w:sz w:val="22"/>
          <w:szCs w:val="22"/>
          <w:lang w:val="en-GB"/>
        </w:rPr>
        <w:t>Education:</w:t>
      </w:r>
    </w:p>
    <w:p w:rsidR="00A93476" w:rsidRPr="00367E71" w:rsidRDefault="003327C1">
      <w:pPr>
        <w:rPr>
          <w:rFonts w:ascii="Plan" w:hAnsi="Plan" w:cs="Arial"/>
          <w:bCs/>
          <w:color w:val="000000" w:themeColor="text1"/>
          <w:sz w:val="20"/>
          <w:szCs w:val="20"/>
          <w:lang w:val="en-GB"/>
        </w:rPr>
      </w:pPr>
      <w:r>
        <w:rPr>
          <w:rFonts w:ascii="Plan" w:hAnsi="Plan" w:cs="Arial"/>
          <w:color w:val="000000" w:themeColor="text1"/>
          <w:sz w:val="22"/>
          <w:szCs w:val="22"/>
        </w:rPr>
        <w:t>Master</w:t>
      </w:r>
      <w:r w:rsidR="008E3963">
        <w:rPr>
          <w:rFonts w:ascii="Plan" w:hAnsi="Plan" w:cs="Arial"/>
          <w:color w:val="000000" w:themeColor="text1"/>
          <w:sz w:val="22"/>
          <w:szCs w:val="22"/>
        </w:rPr>
        <w:t>s</w:t>
      </w:r>
      <w:r w:rsidR="00E769FE" w:rsidRPr="00367E71">
        <w:rPr>
          <w:rFonts w:ascii="Plan" w:hAnsi="Plan" w:cs="Arial"/>
          <w:color w:val="000000" w:themeColor="text1"/>
          <w:sz w:val="22"/>
          <w:szCs w:val="22"/>
        </w:rPr>
        <w:t xml:space="preserve"> degree in commerce – preferably in accounting or finance and professional course completed/partly qualified.</w:t>
      </w:r>
    </w:p>
    <w:p w:rsidR="00DB3214" w:rsidRPr="00367E71" w:rsidRDefault="00DB3214">
      <w:pPr>
        <w:rPr>
          <w:rFonts w:ascii="Plan" w:hAnsi="Plan" w:cs="Arial"/>
          <w:b/>
          <w:bCs/>
          <w:color w:val="000000" w:themeColor="text1"/>
          <w:sz w:val="22"/>
          <w:szCs w:val="22"/>
          <w:lang w:val="en-GB"/>
        </w:rPr>
      </w:pPr>
    </w:p>
    <w:p w:rsidR="00830119" w:rsidRPr="00367E71" w:rsidRDefault="00830119">
      <w:pPr>
        <w:rPr>
          <w:rFonts w:ascii="Plan" w:hAnsi="Plan" w:cs="Arial"/>
          <w:b/>
          <w:bCs/>
          <w:color w:val="000000" w:themeColor="text1"/>
          <w:sz w:val="22"/>
          <w:szCs w:val="22"/>
          <w:lang w:val="en-GB"/>
        </w:rPr>
      </w:pPr>
      <w:r w:rsidRPr="00367E71">
        <w:rPr>
          <w:rFonts w:ascii="Plan" w:hAnsi="Plan" w:cs="Arial"/>
          <w:b/>
          <w:bCs/>
          <w:color w:val="000000" w:themeColor="text1"/>
          <w:sz w:val="22"/>
          <w:szCs w:val="22"/>
          <w:lang w:val="en-GB"/>
        </w:rPr>
        <w:t>Training:</w:t>
      </w:r>
    </w:p>
    <w:p w:rsidR="00830119" w:rsidRPr="00367E71" w:rsidRDefault="00830119" w:rsidP="00830119">
      <w:pPr>
        <w:numPr>
          <w:ilvl w:val="0"/>
          <w:numId w:val="11"/>
        </w:numPr>
        <w:tabs>
          <w:tab w:val="clear" w:pos="1080"/>
        </w:tabs>
        <w:ind w:left="432"/>
        <w:rPr>
          <w:rFonts w:ascii="Plan" w:hAnsi="Plan" w:cs="Arial"/>
          <w:color w:val="000000" w:themeColor="text1"/>
          <w:sz w:val="22"/>
          <w:szCs w:val="22"/>
        </w:rPr>
      </w:pPr>
      <w:r w:rsidRPr="00367E71">
        <w:rPr>
          <w:rFonts w:ascii="Plan" w:hAnsi="Plan" w:cs="Arial"/>
          <w:color w:val="000000" w:themeColor="text1"/>
          <w:sz w:val="22"/>
          <w:szCs w:val="22"/>
        </w:rPr>
        <w:t xml:space="preserve">Training on </w:t>
      </w:r>
      <w:r w:rsidR="00E769FE" w:rsidRPr="00367E71">
        <w:rPr>
          <w:rFonts w:ascii="Plan" w:hAnsi="Plan" w:cs="Arial"/>
          <w:color w:val="000000" w:themeColor="text1"/>
          <w:sz w:val="22"/>
          <w:szCs w:val="22"/>
        </w:rPr>
        <w:t xml:space="preserve">financial management </w:t>
      </w:r>
      <w:r w:rsidR="00B668BC" w:rsidRPr="00367E71">
        <w:rPr>
          <w:rFonts w:ascii="Plan" w:hAnsi="Plan" w:cs="Arial"/>
          <w:color w:val="000000" w:themeColor="text1"/>
          <w:sz w:val="22"/>
          <w:szCs w:val="22"/>
        </w:rPr>
        <w:t>and establishing internal control</w:t>
      </w:r>
    </w:p>
    <w:p w:rsidR="00830119" w:rsidRPr="00367E71" w:rsidRDefault="00830119">
      <w:pPr>
        <w:rPr>
          <w:rFonts w:ascii="Plan" w:hAnsi="Plan" w:cs="Arial"/>
          <w:b/>
          <w:bCs/>
          <w:color w:val="000000" w:themeColor="text1"/>
          <w:sz w:val="22"/>
          <w:szCs w:val="22"/>
          <w:lang w:val="en-GB"/>
        </w:rPr>
      </w:pPr>
    </w:p>
    <w:p w:rsidR="006074A8" w:rsidRPr="00367E71" w:rsidRDefault="005C1B3D">
      <w:pPr>
        <w:rPr>
          <w:rFonts w:ascii="Plan" w:hAnsi="Plan" w:cs="Arial"/>
          <w:b/>
          <w:bCs/>
          <w:color w:val="000000" w:themeColor="text1"/>
          <w:sz w:val="22"/>
          <w:szCs w:val="22"/>
          <w:lang w:val="en-GB"/>
        </w:rPr>
      </w:pPr>
      <w:r w:rsidRPr="00367E71">
        <w:rPr>
          <w:rFonts w:ascii="Plan" w:hAnsi="Plan" w:cs="Arial"/>
          <w:b/>
          <w:bCs/>
          <w:color w:val="000000" w:themeColor="text1"/>
          <w:sz w:val="22"/>
          <w:szCs w:val="22"/>
          <w:lang w:val="en-GB"/>
        </w:rPr>
        <w:t>Knowledge, S</w:t>
      </w:r>
      <w:r w:rsidR="00796B25" w:rsidRPr="00367E71">
        <w:rPr>
          <w:rFonts w:ascii="Plan" w:hAnsi="Plan" w:cs="Arial"/>
          <w:b/>
          <w:bCs/>
          <w:color w:val="000000" w:themeColor="text1"/>
          <w:sz w:val="22"/>
          <w:szCs w:val="22"/>
          <w:lang w:val="en-GB"/>
        </w:rPr>
        <w:t xml:space="preserve">kills and </w:t>
      </w:r>
      <w:r w:rsidRPr="00367E71">
        <w:rPr>
          <w:rFonts w:ascii="Plan" w:hAnsi="Plan" w:cs="Arial"/>
          <w:b/>
          <w:bCs/>
          <w:color w:val="000000" w:themeColor="text1"/>
          <w:sz w:val="22"/>
          <w:szCs w:val="22"/>
          <w:lang w:val="en-GB"/>
        </w:rPr>
        <w:t>d</w:t>
      </w:r>
      <w:r w:rsidR="00796B25" w:rsidRPr="00367E71">
        <w:rPr>
          <w:rFonts w:ascii="Plan" w:hAnsi="Plan" w:cs="Arial"/>
          <w:b/>
          <w:bCs/>
          <w:color w:val="000000" w:themeColor="text1"/>
          <w:sz w:val="22"/>
          <w:szCs w:val="22"/>
          <w:lang w:val="en-GB"/>
        </w:rPr>
        <w:t xml:space="preserve">emonstrated </w:t>
      </w:r>
      <w:r w:rsidRPr="00367E71">
        <w:rPr>
          <w:rFonts w:ascii="Plan" w:hAnsi="Plan" w:cs="Arial"/>
          <w:b/>
          <w:bCs/>
          <w:color w:val="000000" w:themeColor="text1"/>
          <w:sz w:val="22"/>
          <w:szCs w:val="22"/>
          <w:lang w:val="en-GB"/>
        </w:rPr>
        <w:t>B</w:t>
      </w:r>
      <w:r w:rsidR="00796B25" w:rsidRPr="00367E71">
        <w:rPr>
          <w:rFonts w:ascii="Plan" w:hAnsi="Plan" w:cs="Arial"/>
          <w:b/>
          <w:bCs/>
          <w:color w:val="000000" w:themeColor="text1"/>
          <w:sz w:val="22"/>
          <w:szCs w:val="22"/>
          <w:lang w:val="en-GB"/>
        </w:rPr>
        <w:t>ehaviour</w:t>
      </w:r>
      <w:r w:rsidR="00F40A5E" w:rsidRPr="00367E71">
        <w:rPr>
          <w:rFonts w:ascii="Plan" w:hAnsi="Plan" w:cs="Arial"/>
          <w:b/>
          <w:bCs/>
          <w:color w:val="000000" w:themeColor="text1"/>
          <w:sz w:val="22"/>
          <w:szCs w:val="22"/>
          <w:lang w:val="en-GB"/>
        </w:rPr>
        <w:t xml:space="preserve">: </w:t>
      </w:r>
      <w:r w:rsidRPr="00367E71">
        <w:rPr>
          <w:rFonts w:ascii="Plan" w:hAnsi="Plan" w:cs="Arial"/>
          <w:b/>
          <w:bCs/>
          <w:color w:val="000000" w:themeColor="text1"/>
          <w:sz w:val="22"/>
          <w:szCs w:val="22"/>
          <w:lang w:val="en-GB"/>
        </w:rPr>
        <w:t>C</w:t>
      </w:r>
      <w:r w:rsidR="002E6CC3" w:rsidRPr="00367E71">
        <w:rPr>
          <w:rFonts w:ascii="Plan" w:hAnsi="Plan" w:cs="Arial"/>
          <w:b/>
          <w:bCs/>
          <w:color w:val="000000" w:themeColor="text1"/>
          <w:sz w:val="22"/>
          <w:szCs w:val="22"/>
          <w:lang w:val="en-GB"/>
        </w:rPr>
        <w:t xml:space="preserve">ore and </w:t>
      </w:r>
      <w:r w:rsidRPr="00367E71">
        <w:rPr>
          <w:rFonts w:ascii="Plan" w:hAnsi="Plan" w:cs="Arial"/>
          <w:b/>
          <w:bCs/>
          <w:color w:val="000000" w:themeColor="text1"/>
          <w:sz w:val="22"/>
          <w:szCs w:val="22"/>
          <w:lang w:val="en-GB"/>
        </w:rPr>
        <w:t>F</w:t>
      </w:r>
      <w:r w:rsidR="00796B25" w:rsidRPr="00367E71">
        <w:rPr>
          <w:rFonts w:ascii="Plan" w:hAnsi="Plan" w:cs="Arial"/>
          <w:b/>
          <w:bCs/>
          <w:color w:val="000000" w:themeColor="text1"/>
          <w:sz w:val="22"/>
          <w:szCs w:val="22"/>
          <w:lang w:val="en-GB"/>
        </w:rPr>
        <w:t xml:space="preserve">unctional </w:t>
      </w:r>
      <w:r w:rsidRPr="00367E71">
        <w:rPr>
          <w:rFonts w:ascii="Plan" w:hAnsi="Plan" w:cs="Arial"/>
          <w:b/>
          <w:bCs/>
          <w:color w:val="000000" w:themeColor="text1"/>
          <w:sz w:val="22"/>
          <w:szCs w:val="22"/>
          <w:lang w:val="en-GB"/>
        </w:rPr>
        <w:t>C</w:t>
      </w:r>
      <w:r w:rsidR="00796B25" w:rsidRPr="00367E71">
        <w:rPr>
          <w:rFonts w:ascii="Plan" w:hAnsi="Plan" w:cs="Arial"/>
          <w:b/>
          <w:bCs/>
          <w:color w:val="000000" w:themeColor="text1"/>
          <w:sz w:val="22"/>
          <w:szCs w:val="22"/>
          <w:lang w:val="en-GB"/>
        </w:rPr>
        <w:t>ompetencies required for this job</w:t>
      </w:r>
      <w:r w:rsidR="00F40A5E" w:rsidRPr="00367E71">
        <w:rPr>
          <w:rFonts w:ascii="Plan" w:hAnsi="Plan" w:cs="Arial"/>
          <w:b/>
          <w:bCs/>
          <w:color w:val="000000" w:themeColor="text1"/>
          <w:sz w:val="22"/>
          <w:szCs w:val="22"/>
          <w:lang w:val="en-GB"/>
        </w:rPr>
        <w:t xml:space="preserve"> with level (i.e. proficient, knowledgeable or aware</w:t>
      </w:r>
      <w:r w:rsidR="00796B25" w:rsidRPr="00367E71">
        <w:rPr>
          <w:rFonts w:ascii="Plan" w:hAnsi="Plan" w:cs="Arial"/>
          <w:b/>
          <w:bCs/>
          <w:color w:val="000000" w:themeColor="text1"/>
          <w:sz w:val="22"/>
          <w:szCs w:val="22"/>
          <w:lang w:val="en-GB"/>
        </w:rPr>
        <w:t xml:space="preserve">) </w:t>
      </w:r>
    </w:p>
    <w:p w:rsidR="002E6CC3" w:rsidRPr="00367E71" w:rsidRDefault="002E6CC3" w:rsidP="002E6CC3">
      <w:pPr>
        <w:rPr>
          <w:rFonts w:ascii="Plan" w:hAnsi="Plan" w:cs="Arial"/>
          <w:i/>
          <w:iCs/>
          <w:color w:val="000000" w:themeColor="text1"/>
          <w:sz w:val="21"/>
          <w:szCs w:val="21"/>
        </w:rPr>
      </w:pPr>
    </w:p>
    <w:p w:rsidR="002E6CC3" w:rsidRPr="00367E71" w:rsidRDefault="002E6CC3" w:rsidP="002E6CC3">
      <w:pPr>
        <w:rPr>
          <w:rFonts w:ascii="Plan" w:hAnsi="Plan" w:cs="Arial"/>
          <w:iCs/>
          <w:color w:val="000000" w:themeColor="text1"/>
          <w:sz w:val="22"/>
          <w:szCs w:val="22"/>
          <w:u w:val="single"/>
        </w:rPr>
      </w:pPr>
      <w:r w:rsidRPr="00367E71">
        <w:rPr>
          <w:rFonts w:ascii="Plan" w:hAnsi="Plan" w:cs="Arial"/>
          <w:iCs/>
          <w:color w:val="000000" w:themeColor="text1"/>
          <w:sz w:val="22"/>
          <w:szCs w:val="22"/>
          <w:u w:val="single"/>
        </w:rPr>
        <w:t>Core competencies:</w:t>
      </w:r>
    </w:p>
    <w:p w:rsidR="00DB3214" w:rsidRPr="00367E71" w:rsidRDefault="00DB3214" w:rsidP="00DB3214">
      <w:pPr>
        <w:rPr>
          <w:rFonts w:ascii="Plan" w:hAnsi="Plan" w:cs="Tahoma"/>
          <w:i/>
          <w:color w:val="000000" w:themeColor="text1"/>
          <w:sz w:val="20"/>
          <w:szCs w:val="20"/>
        </w:rPr>
      </w:pPr>
      <w:r w:rsidRPr="00367E71">
        <w:rPr>
          <w:rFonts w:ascii="Plan" w:hAnsi="Plan" w:cs="Arial"/>
          <w:i/>
          <w:iCs/>
          <w:color w:val="000000" w:themeColor="text1"/>
          <w:sz w:val="20"/>
          <w:szCs w:val="20"/>
        </w:rPr>
        <w:t>(</w:t>
      </w:r>
      <w:r w:rsidRPr="00367E71">
        <w:rPr>
          <w:rFonts w:ascii="Plan" w:hAnsi="Plan" w:cs="Arial"/>
          <w:i/>
          <w:color w:val="000000" w:themeColor="text1"/>
          <w:sz w:val="20"/>
          <w:szCs w:val="20"/>
        </w:rPr>
        <w:t>Set of knowledge, skills and attitudes necessary for all Plan-Bangladesh staff)</w:t>
      </w:r>
    </w:p>
    <w:p w:rsidR="005C32BE" w:rsidRPr="00367E71" w:rsidRDefault="005C32BE" w:rsidP="005C32BE">
      <w:pPr>
        <w:rPr>
          <w:color w:val="000000" w:themeColor="text1"/>
        </w:rPr>
      </w:pPr>
    </w:p>
    <w:tbl>
      <w:tblPr>
        <w:tblW w:w="9630" w:type="dxa"/>
        <w:tblInd w:w="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7830"/>
        <w:gridCol w:w="1800"/>
      </w:tblGrid>
      <w:tr w:rsidR="005C32BE" w:rsidRPr="00367E71" w:rsidTr="005C32BE">
        <w:trPr>
          <w:trHeight w:val="350"/>
        </w:trPr>
        <w:tc>
          <w:tcPr>
            <w:tcW w:w="7830" w:type="dxa"/>
            <w:shd w:val="clear" w:color="auto" w:fill="auto"/>
          </w:tcPr>
          <w:p w:rsidR="005C32BE" w:rsidRPr="00367E71" w:rsidRDefault="005C32BE" w:rsidP="00C416BE">
            <w:pPr>
              <w:rPr>
                <w:rFonts w:ascii="Plan" w:hAnsi="Plan" w:cs="Tahoma"/>
                <w:color w:val="000000" w:themeColor="text1"/>
                <w:sz w:val="20"/>
                <w:szCs w:val="20"/>
              </w:rPr>
            </w:pPr>
            <w:r w:rsidRPr="00367E71">
              <w:rPr>
                <w:rFonts w:ascii="Plan" w:hAnsi="Plan" w:cs="Tahoma"/>
                <w:color w:val="000000" w:themeColor="text1"/>
                <w:sz w:val="20"/>
                <w:szCs w:val="20"/>
              </w:rPr>
              <w:t xml:space="preserve">Understanding Plan: </w:t>
            </w:r>
          </w:p>
          <w:p w:rsidR="005C32BE" w:rsidRPr="00367E71" w:rsidRDefault="005C32BE" w:rsidP="00C416BE">
            <w:pPr>
              <w:rPr>
                <w:rFonts w:ascii="Plan" w:hAnsi="Plan" w:cs="Tahoma"/>
                <w:i/>
                <w:color w:val="000000" w:themeColor="text1"/>
                <w:sz w:val="20"/>
                <w:szCs w:val="20"/>
              </w:rPr>
            </w:pPr>
            <w:r w:rsidRPr="00367E71">
              <w:rPr>
                <w:rFonts w:ascii="Plan" w:hAnsi="Plan" w:cs="Tahoma"/>
                <w:i/>
                <w:color w:val="000000" w:themeColor="text1"/>
                <w:sz w:val="20"/>
                <w:szCs w:val="20"/>
              </w:rPr>
              <w:t>Understands the role of Plan and context in which Plan works</w:t>
            </w:r>
          </w:p>
        </w:tc>
        <w:tc>
          <w:tcPr>
            <w:tcW w:w="1800" w:type="dxa"/>
            <w:shd w:val="clear" w:color="auto" w:fill="auto"/>
          </w:tcPr>
          <w:p w:rsidR="005C32BE" w:rsidRPr="00367E71" w:rsidRDefault="005C32BE" w:rsidP="00C416BE">
            <w:pPr>
              <w:rPr>
                <w:rFonts w:ascii="Plan" w:hAnsi="Plan" w:cs="Arial"/>
                <w:color w:val="000000" w:themeColor="text1"/>
                <w:sz w:val="20"/>
                <w:szCs w:val="20"/>
              </w:rPr>
            </w:pPr>
            <w:r w:rsidRPr="00367E71">
              <w:rPr>
                <w:rFonts w:ascii="Plan" w:hAnsi="Plan" w:cs="Arial"/>
                <w:color w:val="000000" w:themeColor="text1"/>
                <w:sz w:val="20"/>
                <w:szCs w:val="20"/>
              </w:rPr>
              <w:t>Knowledgeable</w:t>
            </w:r>
          </w:p>
        </w:tc>
      </w:tr>
      <w:tr w:rsidR="005C32BE" w:rsidRPr="00367E71" w:rsidTr="005C32BE">
        <w:trPr>
          <w:trHeight w:val="350"/>
        </w:trPr>
        <w:tc>
          <w:tcPr>
            <w:tcW w:w="7830" w:type="dxa"/>
            <w:shd w:val="clear" w:color="auto" w:fill="auto"/>
          </w:tcPr>
          <w:p w:rsidR="005C32BE" w:rsidRPr="00367E71" w:rsidRDefault="005C32BE" w:rsidP="00C416BE">
            <w:pPr>
              <w:rPr>
                <w:rFonts w:ascii="Plan" w:hAnsi="Plan" w:cs="Tahoma"/>
                <w:color w:val="000000" w:themeColor="text1"/>
                <w:sz w:val="20"/>
                <w:szCs w:val="20"/>
              </w:rPr>
            </w:pPr>
            <w:r w:rsidRPr="00367E71">
              <w:rPr>
                <w:rFonts w:ascii="Plan" w:hAnsi="Plan" w:cs="Tahoma"/>
                <w:color w:val="000000" w:themeColor="text1"/>
                <w:sz w:val="20"/>
                <w:szCs w:val="20"/>
              </w:rPr>
              <w:t xml:space="preserve">Leadership: </w:t>
            </w:r>
          </w:p>
          <w:p w:rsidR="005C32BE" w:rsidRPr="00367E71" w:rsidRDefault="005C32BE" w:rsidP="00C416BE">
            <w:pPr>
              <w:rPr>
                <w:rFonts w:ascii="Plan" w:hAnsi="Plan" w:cs="Tahoma"/>
                <w:color w:val="000000" w:themeColor="text1"/>
                <w:sz w:val="20"/>
                <w:szCs w:val="20"/>
              </w:rPr>
            </w:pPr>
            <w:r w:rsidRPr="00367E71">
              <w:rPr>
                <w:rFonts w:ascii="Plan" w:hAnsi="Plan" w:cs="Tahoma"/>
                <w:i/>
                <w:color w:val="000000" w:themeColor="text1"/>
                <w:sz w:val="20"/>
                <w:szCs w:val="20"/>
              </w:rPr>
              <w:t xml:space="preserve">Cultivates an environment where people are confident to take the initiative, be innovative and </w:t>
            </w:r>
            <w:r w:rsidRPr="00367E71">
              <w:rPr>
                <w:rFonts w:ascii="Plan" w:hAnsi="Plan" w:cs="Tahoma"/>
                <w:i/>
                <w:color w:val="000000" w:themeColor="text1"/>
                <w:sz w:val="20"/>
                <w:szCs w:val="20"/>
              </w:rPr>
              <w:lastRenderedPageBreak/>
              <w:t>learn new ways of working</w:t>
            </w:r>
            <w:r w:rsidRPr="00367E71">
              <w:rPr>
                <w:rFonts w:ascii="Plan" w:hAnsi="Plan" w:cs="Tahoma"/>
                <w:color w:val="000000" w:themeColor="text1"/>
                <w:sz w:val="20"/>
                <w:szCs w:val="20"/>
              </w:rPr>
              <w:t xml:space="preserve"> </w:t>
            </w:r>
          </w:p>
        </w:tc>
        <w:tc>
          <w:tcPr>
            <w:tcW w:w="1800" w:type="dxa"/>
            <w:shd w:val="clear" w:color="auto" w:fill="auto"/>
          </w:tcPr>
          <w:p w:rsidR="005C32BE" w:rsidRPr="00367E71" w:rsidRDefault="005C32BE" w:rsidP="00C416BE">
            <w:pPr>
              <w:rPr>
                <w:rFonts w:ascii="Plan" w:hAnsi="Plan" w:cs="Arial"/>
                <w:color w:val="000000" w:themeColor="text1"/>
                <w:sz w:val="20"/>
                <w:szCs w:val="20"/>
              </w:rPr>
            </w:pPr>
            <w:r w:rsidRPr="00367E71">
              <w:rPr>
                <w:rFonts w:ascii="Plan" w:hAnsi="Plan" w:cs="Arial"/>
                <w:color w:val="000000" w:themeColor="text1"/>
                <w:sz w:val="20"/>
                <w:szCs w:val="20"/>
              </w:rPr>
              <w:lastRenderedPageBreak/>
              <w:t>Knowledgeable</w:t>
            </w:r>
          </w:p>
        </w:tc>
      </w:tr>
      <w:tr w:rsidR="005C32BE" w:rsidRPr="00367E71" w:rsidTr="005C32BE">
        <w:trPr>
          <w:trHeight w:val="350"/>
        </w:trPr>
        <w:tc>
          <w:tcPr>
            <w:tcW w:w="7830" w:type="dxa"/>
            <w:shd w:val="clear" w:color="auto" w:fill="auto"/>
          </w:tcPr>
          <w:p w:rsidR="005C32BE" w:rsidRPr="00367E71" w:rsidRDefault="005C32BE" w:rsidP="00C416BE">
            <w:pPr>
              <w:rPr>
                <w:rFonts w:ascii="Plan" w:hAnsi="Plan" w:cs="Tahoma"/>
                <w:color w:val="000000" w:themeColor="text1"/>
                <w:sz w:val="20"/>
                <w:szCs w:val="20"/>
              </w:rPr>
            </w:pPr>
            <w:r w:rsidRPr="00367E71">
              <w:rPr>
                <w:rFonts w:ascii="Plan" w:hAnsi="Plan" w:cs="Tahoma"/>
                <w:color w:val="000000" w:themeColor="text1"/>
                <w:sz w:val="20"/>
                <w:szCs w:val="20"/>
              </w:rPr>
              <w:lastRenderedPageBreak/>
              <w:t xml:space="preserve">Communicates effectively: </w:t>
            </w:r>
          </w:p>
          <w:p w:rsidR="005C32BE" w:rsidRPr="00367E71" w:rsidRDefault="005C32BE" w:rsidP="00C416BE">
            <w:pPr>
              <w:rPr>
                <w:rFonts w:ascii="Plan" w:hAnsi="Plan" w:cs="Tahoma"/>
                <w:i/>
                <w:color w:val="000000" w:themeColor="text1"/>
                <w:sz w:val="20"/>
                <w:szCs w:val="20"/>
              </w:rPr>
            </w:pPr>
            <w:r w:rsidRPr="00367E71">
              <w:rPr>
                <w:rFonts w:ascii="Plan" w:hAnsi="Plan" w:cs="Tahoma"/>
                <w:i/>
                <w:color w:val="000000" w:themeColor="text1"/>
                <w:sz w:val="20"/>
                <w:szCs w:val="20"/>
              </w:rPr>
              <w:t>Adopts an appropriate communication style when communicating with the whole range of colleagues, partners, Children and communities; exhibits active listening and effective feedback; ability to clearly and convincingly express thoughts and ideas in written and verbal form</w:t>
            </w:r>
          </w:p>
        </w:tc>
        <w:tc>
          <w:tcPr>
            <w:tcW w:w="1800" w:type="dxa"/>
            <w:shd w:val="clear" w:color="auto" w:fill="auto"/>
          </w:tcPr>
          <w:p w:rsidR="005C32BE" w:rsidRPr="00367E71" w:rsidRDefault="005C32BE" w:rsidP="00C416BE">
            <w:pPr>
              <w:rPr>
                <w:rFonts w:ascii="Plan" w:hAnsi="Plan" w:cs="Arial"/>
                <w:color w:val="000000" w:themeColor="text1"/>
                <w:sz w:val="20"/>
                <w:szCs w:val="20"/>
              </w:rPr>
            </w:pPr>
            <w:r w:rsidRPr="00367E71">
              <w:rPr>
                <w:rFonts w:ascii="Plan" w:hAnsi="Plan" w:cs="Arial"/>
                <w:color w:val="000000" w:themeColor="text1"/>
                <w:sz w:val="20"/>
                <w:szCs w:val="20"/>
              </w:rPr>
              <w:t>Knowledgeable</w:t>
            </w:r>
          </w:p>
        </w:tc>
      </w:tr>
      <w:tr w:rsidR="005C32BE" w:rsidRPr="00367E71" w:rsidTr="005C32BE">
        <w:trPr>
          <w:trHeight w:val="350"/>
        </w:trPr>
        <w:tc>
          <w:tcPr>
            <w:tcW w:w="7830" w:type="dxa"/>
            <w:shd w:val="clear" w:color="auto" w:fill="auto"/>
          </w:tcPr>
          <w:p w:rsidR="005C32BE" w:rsidRPr="00367E71" w:rsidRDefault="005C32BE" w:rsidP="00C416BE">
            <w:pPr>
              <w:rPr>
                <w:rFonts w:ascii="Plan" w:hAnsi="Plan" w:cs="Tahoma"/>
                <w:color w:val="000000" w:themeColor="text1"/>
                <w:sz w:val="20"/>
                <w:szCs w:val="20"/>
              </w:rPr>
            </w:pPr>
            <w:r w:rsidRPr="00367E71">
              <w:rPr>
                <w:rFonts w:ascii="Plan" w:hAnsi="Plan" w:cs="Tahoma"/>
                <w:color w:val="000000" w:themeColor="text1"/>
                <w:sz w:val="20"/>
                <w:szCs w:val="20"/>
              </w:rPr>
              <w:t xml:space="preserve">Facilitating CCCD: </w:t>
            </w:r>
          </w:p>
          <w:p w:rsidR="005C32BE" w:rsidRPr="00367E71" w:rsidRDefault="005C32BE" w:rsidP="00C416BE">
            <w:pPr>
              <w:rPr>
                <w:rFonts w:ascii="Plan" w:hAnsi="Plan" w:cs="Tahoma"/>
                <w:b/>
                <w:color w:val="000000" w:themeColor="text1"/>
                <w:sz w:val="20"/>
                <w:szCs w:val="20"/>
              </w:rPr>
            </w:pPr>
            <w:r w:rsidRPr="00367E71">
              <w:rPr>
                <w:rFonts w:ascii="Plan" w:hAnsi="Plan" w:cs="Tahoma"/>
                <w:i/>
                <w:color w:val="000000" w:themeColor="text1"/>
                <w:sz w:val="20"/>
                <w:szCs w:val="20"/>
              </w:rPr>
              <w:t>Adopts appropriate tools and methodologies to facilitate disadvantaged children, families</w:t>
            </w:r>
          </w:p>
        </w:tc>
        <w:tc>
          <w:tcPr>
            <w:tcW w:w="1800" w:type="dxa"/>
            <w:shd w:val="clear" w:color="auto" w:fill="auto"/>
          </w:tcPr>
          <w:p w:rsidR="005C32BE" w:rsidRPr="00367E71" w:rsidRDefault="005C32BE" w:rsidP="00C416BE">
            <w:pPr>
              <w:rPr>
                <w:rFonts w:ascii="Plan" w:hAnsi="Plan" w:cs="Arial"/>
                <w:color w:val="000000" w:themeColor="text1"/>
                <w:sz w:val="20"/>
                <w:szCs w:val="20"/>
              </w:rPr>
            </w:pPr>
            <w:r w:rsidRPr="00367E71">
              <w:rPr>
                <w:rFonts w:ascii="Plan" w:hAnsi="Plan" w:cs="Arial"/>
                <w:color w:val="000000" w:themeColor="text1"/>
                <w:sz w:val="20"/>
                <w:szCs w:val="20"/>
              </w:rPr>
              <w:t>Aware</w:t>
            </w:r>
          </w:p>
        </w:tc>
      </w:tr>
      <w:tr w:rsidR="005C32BE" w:rsidRPr="00367E71" w:rsidTr="005C32BE">
        <w:trPr>
          <w:trHeight w:val="350"/>
        </w:trPr>
        <w:tc>
          <w:tcPr>
            <w:tcW w:w="7830" w:type="dxa"/>
            <w:shd w:val="clear" w:color="auto" w:fill="auto"/>
          </w:tcPr>
          <w:p w:rsidR="005C32BE" w:rsidRPr="00367E71" w:rsidRDefault="005C32BE" w:rsidP="00C416BE">
            <w:pPr>
              <w:rPr>
                <w:rFonts w:ascii="Plan" w:hAnsi="Plan" w:cs="Tahoma"/>
                <w:color w:val="000000" w:themeColor="text1"/>
                <w:sz w:val="20"/>
                <w:szCs w:val="20"/>
              </w:rPr>
            </w:pPr>
            <w:r w:rsidRPr="00367E71">
              <w:rPr>
                <w:rFonts w:ascii="Plan" w:hAnsi="Plan" w:cs="Tahoma"/>
                <w:color w:val="000000" w:themeColor="text1"/>
                <w:sz w:val="20"/>
                <w:szCs w:val="20"/>
              </w:rPr>
              <w:t xml:space="preserve">Management: </w:t>
            </w:r>
          </w:p>
          <w:p w:rsidR="005C32BE" w:rsidRPr="00367E71" w:rsidRDefault="005C32BE" w:rsidP="00C416BE">
            <w:pPr>
              <w:rPr>
                <w:rFonts w:ascii="Plan" w:hAnsi="Plan" w:cs="Tahoma"/>
                <w:i/>
                <w:color w:val="000000" w:themeColor="text1"/>
                <w:sz w:val="20"/>
                <w:szCs w:val="20"/>
              </w:rPr>
            </w:pPr>
            <w:r w:rsidRPr="00367E71">
              <w:rPr>
                <w:rFonts w:ascii="Plan" w:hAnsi="Plan" w:cs="Tahoma"/>
                <w:i/>
                <w:color w:val="000000" w:themeColor="text1"/>
                <w:sz w:val="20"/>
                <w:szCs w:val="20"/>
              </w:rPr>
              <w:t>Manage resources (staff, budgets and work) to deliver results to agreed quality standards; able to apply planning-leading-organizing-controlling skills</w:t>
            </w:r>
          </w:p>
        </w:tc>
        <w:tc>
          <w:tcPr>
            <w:tcW w:w="1800" w:type="dxa"/>
            <w:shd w:val="clear" w:color="auto" w:fill="auto"/>
          </w:tcPr>
          <w:p w:rsidR="005C32BE" w:rsidRPr="00367E71" w:rsidRDefault="005C32BE" w:rsidP="00C416BE">
            <w:pPr>
              <w:rPr>
                <w:rFonts w:ascii="Plan" w:hAnsi="Plan" w:cs="Arial"/>
                <w:color w:val="000000" w:themeColor="text1"/>
                <w:sz w:val="20"/>
                <w:szCs w:val="20"/>
              </w:rPr>
            </w:pPr>
            <w:r w:rsidRPr="00367E71">
              <w:rPr>
                <w:rFonts w:ascii="Plan" w:hAnsi="Plan" w:cs="Arial"/>
                <w:color w:val="000000" w:themeColor="text1"/>
                <w:sz w:val="20"/>
                <w:szCs w:val="20"/>
              </w:rPr>
              <w:t>Knowledgeable</w:t>
            </w:r>
          </w:p>
        </w:tc>
      </w:tr>
      <w:tr w:rsidR="005C32BE" w:rsidRPr="00367E71" w:rsidTr="005C32BE">
        <w:trPr>
          <w:trHeight w:val="350"/>
        </w:trPr>
        <w:tc>
          <w:tcPr>
            <w:tcW w:w="7830" w:type="dxa"/>
            <w:shd w:val="clear" w:color="auto" w:fill="auto"/>
          </w:tcPr>
          <w:p w:rsidR="005C32BE" w:rsidRPr="00367E71" w:rsidRDefault="005C32BE" w:rsidP="00C416BE">
            <w:pPr>
              <w:rPr>
                <w:rFonts w:ascii="Plan" w:hAnsi="Plan" w:cs="Tahoma"/>
                <w:color w:val="000000" w:themeColor="text1"/>
                <w:sz w:val="20"/>
                <w:szCs w:val="20"/>
              </w:rPr>
            </w:pPr>
            <w:r w:rsidRPr="00367E71">
              <w:rPr>
                <w:rFonts w:ascii="Plan" w:hAnsi="Plan" w:cs="Tahoma"/>
                <w:color w:val="000000" w:themeColor="text1"/>
                <w:sz w:val="20"/>
                <w:szCs w:val="20"/>
              </w:rPr>
              <w:t xml:space="preserve">Positive team style: </w:t>
            </w:r>
          </w:p>
          <w:p w:rsidR="005C32BE" w:rsidRPr="00367E71" w:rsidRDefault="005C32BE" w:rsidP="00C416BE">
            <w:pPr>
              <w:rPr>
                <w:rFonts w:ascii="Plan" w:hAnsi="Plan"/>
                <w:color w:val="000000" w:themeColor="text1"/>
                <w:sz w:val="20"/>
                <w:szCs w:val="20"/>
              </w:rPr>
            </w:pPr>
            <w:r w:rsidRPr="00367E71">
              <w:rPr>
                <w:rFonts w:ascii="Plan" w:hAnsi="Plan" w:cs="Tahoma"/>
                <w:i/>
                <w:color w:val="000000" w:themeColor="text1"/>
                <w:sz w:val="20"/>
                <w:szCs w:val="20"/>
              </w:rPr>
              <w:t>Adopts a team style which adds value to work and reinforces good working practices</w:t>
            </w:r>
          </w:p>
        </w:tc>
        <w:tc>
          <w:tcPr>
            <w:tcW w:w="1800" w:type="dxa"/>
            <w:shd w:val="clear" w:color="auto" w:fill="auto"/>
          </w:tcPr>
          <w:p w:rsidR="005C32BE" w:rsidRPr="00367E71" w:rsidRDefault="005C32BE" w:rsidP="00C416BE">
            <w:pPr>
              <w:rPr>
                <w:rFonts w:ascii="Plan" w:hAnsi="Plan" w:cs="Arial"/>
                <w:color w:val="000000" w:themeColor="text1"/>
                <w:sz w:val="20"/>
                <w:szCs w:val="20"/>
              </w:rPr>
            </w:pPr>
            <w:r w:rsidRPr="00367E71">
              <w:rPr>
                <w:rFonts w:ascii="Plan" w:hAnsi="Plan" w:cs="Arial"/>
                <w:color w:val="000000" w:themeColor="text1"/>
                <w:sz w:val="20"/>
                <w:szCs w:val="20"/>
              </w:rPr>
              <w:t>Proficient</w:t>
            </w:r>
          </w:p>
        </w:tc>
      </w:tr>
      <w:tr w:rsidR="005C32BE" w:rsidRPr="00367E71" w:rsidTr="005C32BE">
        <w:trPr>
          <w:trHeight w:val="350"/>
        </w:trPr>
        <w:tc>
          <w:tcPr>
            <w:tcW w:w="7830" w:type="dxa"/>
            <w:shd w:val="clear" w:color="auto" w:fill="auto"/>
          </w:tcPr>
          <w:p w:rsidR="005C32BE" w:rsidRPr="00367E71" w:rsidRDefault="005C32BE" w:rsidP="00C416BE">
            <w:pPr>
              <w:rPr>
                <w:rFonts w:ascii="Plan" w:hAnsi="Plan" w:cs="Tahoma"/>
                <w:color w:val="000000" w:themeColor="text1"/>
                <w:sz w:val="20"/>
                <w:szCs w:val="20"/>
              </w:rPr>
            </w:pPr>
            <w:r w:rsidRPr="00367E71">
              <w:rPr>
                <w:rFonts w:ascii="Plan" w:hAnsi="Plan" w:cs="Tahoma"/>
                <w:color w:val="000000" w:themeColor="text1"/>
                <w:sz w:val="20"/>
                <w:szCs w:val="20"/>
              </w:rPr>
              <w:t xml:space="preserve">Child Protection Awareness: </w:t>
            </w:r>
          </w:p>
          <w:p w:rsidR="005C32BE" w:rsidRPr="00367E71" w:rsidRDefault="005C32BE" w:rsidP="00C416BE">
            <w:pPr>
              <w:rPr>
                <w:rFonts w:ascii="Plan" w:hAnsi="Plan" w:cs="Tahoma"/>
                <w:color w:val="000000" w:themeColor="text1"/>
                <w:sz w:val="20"/>
                <w:szCs w:val="20"/>
              </w:rPr>
            </w:pPr>
            <w:r w:rsidRPr="00367E71">
              <w:rPr>
                <w:rFonts w:ascii="Plan" w:hAnsi="Plan" w:cs="Arial"/>
                <w:i/>
                <w:color w:val="000000" w:themeColor="text1"/>
                <w:sz w:val="20"/>
                <w:szCs w:val="20"/>
              </w:rPr>
              <w:t>Demonstrates an understanding about the Child Protection Policy and compliance, applies the possible protection measures within the scope of job, and provides inputs for strengthening child protection measures.</w:t>
            </w:r>
          </w:p>
        </w:tc>
        <w:tc>
          <w:tcPr>
            <w:tcW w:w="1800" w:type="dxa"/>
            <w:shd w:val="clear" w:color="auto" w:fill="auto"/>
          </w:tcPr>
          <w:p w:rsidR="005C32BE" w:rsidRPr="00367E71" w:rsidRDefault="005C32BE" w:rsidP="00C416BE">
            <w:pPr>
              <w:rPr>
                <w:rFonts w:ascii="Plan" w:hAnsi="Plan" w:cs="Arial"/>
                <w:color w:val="000000" w:themeColor="text1"/>
                <w:sz w:val="20"/>
                <w:szCs w:val="20"/>
              </w:rPr>
            </w:pPr>
            <w:r w:rsidRPr="00367E71">
              <w:rPr>
                <w:rFonts w:ascii="Plan" w:hAnsi="Plan" w:cs="Arial"/>
                <w:color w:val="000000" w:themeColor="text1"/>
                <w:sz w:val="20"/>
                <w:szCs w:val="20"/>
              </w:rPr>
              <w:t>Knowledgeable</w:t>
            </w:r>
          </w:p>
        </w:tc>
      </w:tr>
    </w:tbl>
    <w:p w:rsidR="005C32BE" w:rsidRPr="00367E71" w:rsidRDefault="005C32BE" w:rsidP="002E6CC3">
      <w:pPr>
        <w:rPr>
          <w:rFonts w:ascii="Plan" w:hAnsi="Plan" w:cs="Arial"/>
          <w:iCs/>
          <w:color w:val="000000" w:themeColor="text1"/>
          <w:sz w:val="22"/>
          <w:szCs w:val="22"/>
          <w:u w:val="single"/>
        </w:rPr>
      </w:pPr>
    </w:p>
    <w:p w:rsidR="005C32BE" w:rsidRPr="00367E71" w:rsidRDefault="005C32BE" w:rsidP="002E6CC3">
      <w:pPr>
        <w:rPr>
          <w:rFonts w:ascii="Plan" w:hAnsi="Plan" w:cs="Arial"/>
          <w:iCs/>
          <w:color w:val="000000" w:themeColor="text1"/>
          <w:sz w:val="22"/>
          <w:szCs w:val="22"/>
          <w:u w:val="single"/>
        </w:rPr>
      </w:pPr>
    </w:p>
    <w:p w:rsidR="002E6CC3" w:rsidRPr="00367E71" w:rsidRDefault="002E6CC3" w:rsidP="002E6CC3">
      <w:pPr>
        <w:rPr>
          <w:rFonts w:ascii="Plan" w:hAnsi="Plan" w:cs="Arial"/>
          <w:iCs/>
          <w:color w:val="000000" w:themeColor="text1"/>
          <w:sz w:val="22"/>
          <w:szCs w:val="22"/>
        </w:rPr>
      </w:pPr>
      <w:r w:rsidRPr="00367E71">
        <w:rPr>
          <w:rFonts w:ascii="Plan" w:hAnsi="Plan" w:cs="Arial"/>
          <w:iCs/>
          <w:color w:val="000000" w:themeColor="text1"/>
          <w:sz w:val="22"/>
          <w:szCs w:val="22"/>
          <w:u w:val="single"/>
        </w:rPr>
        <w:t>Functional competencies</w:t>
      </w:r>
      <w:r w:rsidR="007C077F" w:rsidRPr="00367E71">
        <w:rPr>
          <w:rFonts w:ascii="Plan" w:hAnsi="Plan" w:cs="Arial"/>
          <w:iCs/>
          <w:color w:val="000000" w:themeColor="text1"/>
          <w:sz w:val="22"/>
          <w:szCs w:val="22"/>
          <w:u w:val="single"/>
        </w:rPr>
        <w:t xml:space="preserve"> and level</w:t>
      </w:r>
      <w:r w:rsidRPr="00367E71">
        <w:rPr>
          <w:rFonts w:ascii="Plan" w:hAnsi="Plan" w:cs="Arial"/>
          <w:iCs/>
          <w:color w:val="000000" w:themeColor="text1"/>
          <w:sz w:val="22"/>
          <w:szCs w:val="22"/>
        </w:rPr>
        <w:t>:</w:t>
      </w:r>
    </w:p>
    <w:p w:rsidR="00DB3214" w:rsidRPr="00367E71" w:rsidRDefault="00DB3214" w:rsidP="00DB3214">
      <w:pPr>
        <w:rPr>
          <w:rFonts w:ascii="Plan" w:hAnsi="Plan" w:cs="Arial"/>
          <w:i/>
          <w:color w:val="000000" w:themeColor="text1"/>
          <w:sz w:val="20"/>
          <w:szCs w:val="20"/>
        </w:rPr>
      </w:pPr>
      <w:r w:rsidRPr="00367E71">
        <w:rPr>
          <w:rFonts w:ascii="Plan" w:hAnsi="Plan" w:cs="Arial"/>
          <w:i/>
          <w:color w:val="000000" w:themeColor="text1"/>
          <w:sz w:val="20"/>
          <w:szCs w:val="20"/>
        </w:rPr>
        <w:t>(Set of knowledge, skills and attitudes specific to the managerial, technical or support requirements of the position which may also be discipline specific)</w:t>
      </w:r>
    </w:p>
    <w:p w:rsidR="005C32BE" w:rsidRPr="00367E71" w:rsidRDefault="005C32BE" w:rsidP="005C32BE">
      <w:pPr>
        <w:rPr>
          <w:color w:val="000000" w:themeColor="text1"/>
        </w:rPr>
      </w:pPr>
    </w:p>
    <w:tbl>
      <w:tblPr>
        <w:tblW w:w="9630" w:type="dxa"/>
        <w:tblInd w:w="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7830"/>
        <w:gridCol w:w="1800"/>
      </w:tblGrid>
      <w:tr w:rsidR="005C32BE" w:rsidRPr="00367E71" w:rsidTr="005C32BE">
        <w:tc>
          <w:tcPr>
            <w:tcW w:w="7830" w:type="dxa"/>
          </w:tcPr>
          <w:p w:rsidR="005C32BE" w:rsidRPr="00367E71" w:rsidRDefault="005C32BE" w:rsidP="00C416BE">
            <w:pPr>
              <w:rPr>
                <w:rFonts w:ascii="Plan" w:hAnsi="Plan" w:cs="Arial"/>
                <w:bCs/>
                <w:color w:val="000000" w:themeColor="text1"/>
                <w:sz w:val="20"/>
                <w:szCs w:val="20"/>
              </w:rPr>
            </w:pPr>
            <w:r w:rsidRPr="00367E71">
              <w:rPr>
                <w:rFonts w:ascii="Plan" w:hAnsi="Plan" w:cs="Arial"/>
                <w:bCs/>
                <w:color w:val="000000" w:themeColor="text1"/>
                <w:sz w:val="20"/>
                <w:szCs w:val="20"/>
              </w:rPr>
              <w:t>Financial Management:</w:t>
            </w:r>
          </w:p>
          <w:p w:rsidR="005C32BE" w:rsidRPr="00367E71" w:rsidRDefault="005C32BE" w:rsidP="00C416BE">
            <w:pPr>
              <w:rPr>
                <w:rFonts w:ascii="Plan" w:hAnsi="Plan" w:cs="Arial"/>
                <w:color w:val="000000" w:themeColor="text1"/>
                <w:sz w:val="20"/>
                <w:szCs w:val="20"/>
              </w:rPr>
            </w:pPr>
            <w:r w:rsidRPr="00367E71">
              <w:rPr>
                <w:rFonts w:ascii="Plan" w:hAnsi="Plan" w:cs="Arial"/>
                <w:i/>
                <w:iCs/>
                <w:color w:val="000000" w:themeColor="text1"/>
                <w:sz w:val="20"/>
                <w:szCs w:val="20"/>
              </w:rPr>
              <w:t>Abreast of updated statutory and corporate requirement</w:t>
            </w:r>
          </w:p>
        </w:tc>
        <w:tc>
          <w:tcPr>
            <w:tcW w:w="1800" w:type="dxa"/>
          </w:tcPr>
          <w:p w:rsidR="005C32BE" w:rsidRPr="00367E71" w:rsidRDefault="005C32BE" w:rsidP="00C416BE">
            <w:pPr>
              <w:rPr>
                <w:rFonts w:ascii="Plan" w:hAnsi="Plan" w:cs="Arial"/>
                <w:color w:val="000000" w:themeColor="text1"/>
                <w:sz w:val="20"/>
                <w:szCs w:val="20"/>
              </w:rPr>
            </w:pPr>
            <w:r w:rsidRPr="00367E71">
              <w:rPr>
                <w:rFonts w:ascii="Plan" w:hAnsi="Plan" w:cs="Arial"/>
                <w:color w:val="000000" w:themeColor="text1"/>
                <w:sz w:val="20"/>
                <w:szCs w:val="20"/>
              </w:rPr>
              <w:t>Proficient</w:t>
            </w:r>
          </w:p>
        </w:tc>
      </w:tr>
      <w:tr w:rsidR="005C32BE" w:rsidRPr="00367E71" w:rsidTr="005C32BE">
        <w:trPr>
          <w:trHeight w:val="290"/>
        </w:trPr>
        <w:tc>
          <w:tcPr>
            <w:tcW w:w="7830" w:type="dxa"/>
          </w:tcPr>
          <w:p w:rsidR="005C32BE" w:rsidRPr="00367E71" w:rsidRDefault="005C32BE" w:rsidP="00C416BE">
            <w:pPr>
              <w:rPr>
                <w:rFonts w:ascii="Plan" w:hAnsi="Plan" w:cs="Arial"/>
                <w:bCs/>
                <w:color w:val="000000" w:themeColor="text1"/>
                <w:sz w:val="20"/>
                <w:szCs w:val="20"/>
              </w:rPr>
            </w:pPr>
            <w:r w:rsidRPr="00367E71">
              <w:rPr>
                <w:rFonts w:ascii="Plan" w:hAnsi="Plan" w:cs="Arial"/>
                <w:bCs/>
                <w:color w:val="000000" w:themeColor="text1"/>
                <w:sz w:val="20"/>
                <w:szCs w:val="20"/>
              </w:rPr>
              <w:t>Internal Control:</w:t>
            </w:r>
          </w:p>
          <w:p w:rsidR="005C32BE" w:rsidRPr="00367E71" w:rsidRDefault="005C32BE" w:rsidP="00C416BE">
            <w:pPr>
              <w:rPr>
                <w:rFonts w:ascii="Plan" w:hAnsi="Plan" w:cs="Arial"/>
                <w:i/>
                <w:iCs/>
                <w:color w:val="000000" w:themeColor="text1"/>
                <w:sz w:val="20"/>
                <w:szCs w:val="20"/>
              </w:rPr>
            </w:pPr>
            <w:r w:rsidRPr="00367E71">
              <w:rPr>
                <w:rFonts w:ascii="Plan" w:hAnsi="Plan" w:cs="Arial"/>
                <w:i/>
                <w:iCs/>
                <w:color w:val="000000" w:themeColor="text1"/>
                <w:sz w:val="20"/>
                <w:szCs w:val="20"/>
              </w:rPr>
              <w:t xml:space="preserve">Adhere to internal control on fund management and reporting </w:t>
            </w:r>
          </w:p>
        </w:tc>
        <w:tc>
          <w:tcPr>
            <w:tcW w:w="1800" w:type="dxa"/>
          </w:tcPr>
          <w:p w:rsidR="005C32BE" w:rsidRPr="00367E71" w:rsidRDefault="005C32BE" w:rsidP="00C416BE">
            <w:pPr>
              <w:rPr>
                <w:rFonts w:ascii="Plan" w:hAnsi="Plan" w:cs="Arial"/>
                <w:color w:val="000000" w:themeColor="text1"/>
                <w:sz w:val="20"/>
                <w:szCs w:val="20"/>
              </w:rPr>
            </w:pPr>
            <w:r w:rsidRPr="00367E71">
              <w:rPr>
                <w:rFonts w:ascii="Plan" w:hAnsi="Plan" w:cs="Arial"/>
                <w:color w:val="000000" w:themeColor="text1"/>
                <w:sz w:val="20"/>
                <w:szCs w:val="20"/>
              </w:rPr>
              <w:t>Proficient</w:t>
            </w:r>
          </w:p>
        </w:tc>
      </w:tr>
      <w:tr w:rsidR="005C32BE" w:rsidRPr="00367E71" w:rsidTr="005C32BE">
        <w:trPr>
          <w:trHeight w:val="290"/>
        </w:trPr>
        <w:tc>
          <w:tcPr>
            <w:tcW w:w="7830" w:type="dxa"/>
          </w:tcPr>
          <w:p w:rsidR="005C32BE" w:rsidRPr="00367E71" w:rsidRDefault="005C32BE" w:rsidP="00C416BE">
            <w:pPr>
              <w:rPr>
                <w:rFonts w:ascii="Plan" w:hAnsi="Plan" w:cs="Arial"/>
                <w:bCs/>
                <w:color w:val="000000" w:themeColor="text1"/>
                <w:sz w:val="20"/>
                <w:szCs w:val="20"/>
              </w:rPr>
            </w:pPr>
            <w:r w:rsidRPr="00367E71">
              <w:rPr>
                <w:rFonts w:ascii="Plan" w:hAnsi="Plan" w:cs="Arial"/>
                <w:bCs/>
                <w:color w:val="000000" w:themeColor="text1"/>
                <w:sz w:val="20"/>
                <w:szCs w:val="20"/>
              </w:rPr>
              <w:t>Technological knowledge:</w:t>
            </w:r>
          </w:p>
          <w:p w:rsidR="005C32BE" w:rsidRPr="00367E71" w:rsidRDefault="005C32BE" w:rsidP="00C416BE">
            <w:pPr>
              <w:rPr>
                <w:rFonts w:ascii="Plan" w:hAnsi="Plan" w:cs="Arial"/>
                <w:i/>
                <w:iCs/>
                <w:color w:val="000000" w:themeColor="text1"/>
                <w:sz w:val="20"/>
                <w:szCs w:val="20"/>
              </w:rPr>
            </w:pPr>
            <w:r w:rsidRPr="00367E71">
              <w:rPr>
                <w:rFonts w:ascii="Plan" w:hAnsi="Plan" w:cs="Arial"/>
                <w:i/>
                <w:iCs/>
                <w:color w:val="000000" w:themeColor="text1"/>
                <w:sz w:val="20"/>
                <w:szCs w:val="20"/>
              </w:rPr>
              <w:t>Use of various technological tools (Computer including e-mail, internet, scanner, software (MS Offices), electronic banking system, cheque writer etc.)</w:t>
            </w:r>
          </w:p>
        </w:tc>
        <w:tc>
          <w:tcPr>
            <w:tcW w:w="1800" w:type="dxa"/>
          </w:tcPr>
          <w:p w:rsidR="005C32BE" w:rsidRPr="00367E71" w:rsidRDefault="005C32BE" w:rsidP="00C416BE">
            <w:pPr>
              <w:rPr>
                <w:rFonts w:ascii="Plan" w:hAnsi="Plan" w:cs="Arial"/>
                <w:color w:val="000000" w:themeColor="text1"/>
                <w:sz w:val="20"/>
                <w:szCs w:val="20"/>
              </w:rPr>
            </w:pPr>
            <w:r w:rsidRPr="00367E71">
              <w:rPr>
                <w:rFonts w:ascii="Plan" w:hAnsi="Plan" w:cs="Arial"/>
                <w:color w:val="000000" w:themeColor="text1"/>
                <w:sz w:val="20"/>
                <w:szCs w:val="20"/>
              </w:rPr>
              <w:t>Knowledgeable</w:t>
            </w:r>
          </w:p>
        </w:tc>
      </w:tr>
      <w:tr w:rsidR="005C32BE" w:rsidRPr="00367E71" w:rsidTr="005C32BE">
        <w:trPr>
          <w:trHeight w:val="290"/>
        </w:trPr>
        <w:tc>
          <w:tcPr>
            <w:tcW w:w="7830" w:type="dxa"/>
          </w:tcPr>
          <w:p w:rsidR="005C32BE" w:rsidRPr="00367E71" w:rsidRDefault="005C32BE" w:rsidP="00C416BE">
            <w:pPr>
              <w:rPr>
                <w:rFonts w:ascii="Plan" w:hAnsi="Plan" w:cs="Arial"/>
                <w:bCs/>
                <w:color w:val="000000" w:themeColor="text1"/>
                <w:sz w:val="20"/>
                <w:szCs w:val="20"/>
              </w:rPr>
            </w:pPr>
            <w:r w:rsidRPr="00367E71">
              <w:rPr>
                <w:rFonts w:ascii="Plan" w:hAnsi="Plan" w:cs="Arial"/>
                <w:bCs/>
                <w:color w:val="000000" w:themeColor="text1"/>
                <w:sz w:val="20"/>
                <w:szCs w:val="20"/>
              </w:rPr>
              <w:t>Problem solving:</w:t>
            </w:r>
          </w:p>
          <w:p w:rsidR="005C32BE" w:rsidRPr="00367E71" w:rsidRDefault="005C32BE" w:rsidP="00C416BE">
            <w:pPr>
              <w:rPr>
                <w:rFonts w:ascii="Plan" w:hAnsi="Plan" w:cs="Arial"/>
                <w:i/>
                <w:iCs/>
                <w:color w:val="000000" w:themeColor="text1"/>
                <w:sz w:val="20"/>
                <w:szCs w:val="20"/>
              </w:rPr>
            </w:pPr>
            <w:r w:rsidRPr="00367E71">
              <w:rPr>
                <w:rFonts w:ascii="Plan" w:hAnsi="Plan" w:cs="Arial"/>
                <w:i/>
                <w:iCs/>
                <w:color w:val="000000" w:themeColor="text1"/>
                <w:sz w:val="20"/>
                <w:szCs w:val="20"/>
              </w:rPr>
              <w:t>Ability to analyze the problem, information and circumstances and provide quick and quality solutions</w:t>
            </w:r>
          </w:p>
        </w:tc>
        <w:tc>
          <w:tcPr>
            <w:tcW w:w="1800" w:type="dxa"/>
          </w:tcPr>
          <w:p w:rsidR="005C32BE" w:rsidRPr="00367E71" w:rsidRDefault="005C32BE" w:rsidP="00C416BE">
            <w:pPr>
              <w:rPr>
                <w:rFonts w:ascii="Plan" w:hAnsi="Plan" w:cs="Arial"/>
                <w:color w:val="000000" w:themeColor="text1"/>
                <w:sz w:val="20"/>
                <w:szCs w:val="20"/>
              </w:rPr>
            </w:pPr>
            <w:r w:rsidRPr="00367E71">
              <w:rPr>
                <w:rFonts w:ascii="Plan" w:hAnsi="Plan" w:cs="Arial"/>
                <w:color w:val="000000" w:themeColor="text1"/>
                <w:sz w:val="20"/>
                <w:szCs w:val="20"/>
              </w:rPr>
              <w:t>Knowledgeable</w:t>
            </w:r>
          </w:p>
        </w:tc>
      </w:tr>
      <w:tr w:rsidR="005C32BE" w:rsidRPr="00367E71" w:rsidTr="005C32BE">
        <w:trPr>
          <w:trHeight w:val="290"/>
        </w:trPr>
        <w:tc>
          <w:tcPr>
            <w:tcW w:w="7830" w:type="dxa"/>
          </w:tcPr>
          <w:p w:rsidR="005C32BE" w:rsidRPr="00367E71" w:rsidRDefault="005C32BE" w:rsidP="00C416BE">
            <w:pPr>
              <w:rPr>
                <w:rFonts w:ascii="Plan" w:hAnsi="Plan" w:cs="Arial"/>
                <w:bCs/>
                <w:color w:val="000000" w:themeColor="text1"/>
                <w:sz w:val="20"/>
                <w:szCs w:val="20"/>
              </w:rPr>
            </w:pPr>
            <w:r w:rsidRPr="00367E71">
              <w:rPr>
                <w:rFonts w:ascii="Plan" w:hAnsi="Plan" w:cs="Arial"/>
                <w:bCs/>
                <w:color w:val="000000" w:themeColor="text1"/>
                <w:sz w:val="20"/>
                <w:szCs w:val="20"/>
              </w:rPr>
              <w:t>Donors rules and regulations</w:t>
            </w:r>
          </w:p>
          <w:p w:rsidR="005C32BE" w:rsidRPr="00367E71" w:rsidRDefault="005C32BE" w:rsidP="005C32BE">
            <w:pPr>
              <w:rPr>
                <w:rFonts w:ascii="Plan" w:hAnsi="Plan" w:cs="Arial"/>
                <w:bCs/>
                <w:i/>
                <w:color w:val="000000" w:themeColor="text1"/>
                <w:sz w:val="20"/>
                <w:szCs w:val="20"/>
              </w:rPr>
            </w:pPr>
            <w:r w:rsidRPr="00367E71">
              <w:rPr>
                <w:rFonts w:ascii="Plan" w:hAnsi="Plan" w:cs="Arial"/>
                <w:bCs/>
                <w:i/>
                <w:color w:val="000000" w:themeColor="text1"/>
                <w:sz w:val="20"/>
                <w:szCs w:val="20"/>
              </w:rPr>
              <w:t>Abreast of updated requirements of concerned donor’s financial rules and regulations. Ability to identify usages of the same within the project context and ensuring requirement of the same.</w:t>
            </w:r>
          </w:p>
        </w:tc>
        <w:tc>
          <w:tcPr>
            <w:tcW w:w="1800" w:type="dxa"/>
          </w:tcPr>
          <w:p w:rsidR="005C32BE" w:rsidRPr="00367E71" w:rsidRDefault="005C32BE" w:rsidP="00C416BE">
            <w:pPr>
              <w:rPr>
                <w:rFonts w:ascii="Plan" w:hAnsi="Plan" w:cs="Arial"/>
                <w:color w:val="000000" w:themeColor="text1"/>
                <w:sz w:val="20"/>
                <w:szCs w:val="20"/>
              </w:rPr>
            </w:pPr>
            <w:r w:rsidRPr="00367E71">
              <w:rPr>
                <w:rFonts w:ascii="Plan" w:hAnsi="Plan" w:cs="Arial"/>
                <w:color w:val="000000" w:themeColor="text1"/>
                <w:sz w:val="20"/>
                <w:szCs w:val="20"/>
              </w:rPr>
              <w:t>Proficient</w:t>
            </w:r>
          </w:p>
        </w:tc>
      </w:tr>
      <w:tr w:rsidR="005C32BE" w:rsidRPr="00367E71" w:rsidTr="005C32BE">
        <w:trPr>
          <w:trHeight w:val="290"/>
        </w:trPr>
        <w:tc>
          <w:tcPr>
            <w:tcW w:w="7830" w:type="dxa"/>
          </w:tcPr>
          <w:p w:rsidR="005C32BE" w:rsidRPr="00367E71" w:rsidRDefault="005C32BE" w:rsidP="00C416BE">
            <w:pPr>
              <w:rPr>
                <w:rFonts w:ascii="Plan" w:hAnsi="Plan" w:cs="Arial"/>
                <w:bCs/>
                <w:color w:val="000000" w:themeColor="text1"/>
                <w:sz w:val="20"/>
                <w:szCs w:val="20"/>
              </w:rPr>
            </w:pPr>
            <w:r w:rsidRPr="00367E71">
              <w:rPr>
                <w:rFonts w:ascii="Plan" w:hAnsi="Plan" w:cs="Arial"/>
                <w:bCs/>
                <w:color w:val="000000" w:themeColor="text1"/>
                <w:sz w:val="20"/>
                <w:szCs w:val="20"/>
              </w:rPr>
              <w:t>Financial Reporting:</w:t>
            </w:r>
          </w:p>
          <w:p w:rsidR="005C32BE" w:rsidRPr="00367E71" w:rsidRDefault="005C32BE" w:rsidP="00C416BE">
            <w:pPr>
              <w:rPr>
                <w:rFonts w:ascii="Plan" w:hAnsi="Plan" w:cs="Arial"/>
                <w:bCs/>
                <w:color w:val="000000" w:themeColor="text1"/>
                <w:sz w:val="20"/>
                <w:szCs w:val="20"/>
              </w:rPr>
            </w:pPr>
            <w:r w:rsidRPr="00367E71">
              <w:rPr>
                <w:rFonts w:ascii="Plan" w:hAnsi="Plan" w:cs="Arial"/>
                <w:bCs/>
                <w:color w:val="000000" w:themeColor="text1"/>
                <w:sz w:val="20"/>
                <w:szCs w:val="20"/>
              </w:rPr>
              <w:t>Ability to organize and analyze financial information, present these for the audience in report format that can be used for making decisions.</w:t>
            </w:r>
          </w:p>
        </w:tc>
        <w:tc>
          <w:tcPr>
            <w:tcW w:w="1800" w:type="dxa"/>
          </w:tcPr>
          <w:p w:rsidR="005C32BE" w:rsidRPr="00367E71" w:rsidRDefault="005C32BE" w:rsidP="00C416BE">
            <w:pPr>
              <w:rPr>
                <w:rFonts w:ascii="Plan" w:hAnsi="Plan" w:cs="Arial"/>
                <w:color w:val="000000" w:themeColor="text1"/>
                <w:sz w:val="20"/>
                <w:szCs w:val="20"/>
              </w:rPr>
            </w:pPr>
            <w:r w:rsidRPr="00367E71">
              <w:rPr>
                <w:rFonts w:ascii="Plan" w:hAnsi="Plan" w:cs="Arial"/>
                <w:color w:val="000000" w:themeColor="text1"/>
                <w:sz w:val="20"/>
                <w:szCs w:val="20"/>
              </w:rPr>
              <w:t>Knowledgeable</w:t>
            </w:r>
          </w:p>
        </w:tc>
      </w:tr>
    </w:tbl>
    <w:p w:rsidR="005C32BE" w:rsidRPr="00367E71" w:rsidRDefault="005C32BE" w:rsidP="00DB3214">
      <w:pPr>
        <w:rPr>
          <w:rFonts w:ascii="Plan" w:hAnsi="Plan" w:cs="Arial"/>
          <w:color w:val="000000" w:themeColor="text1"/>
          <w:sz w:val="20"/>
          <w:szCs w:val="20"/>
        </w:rPr>
      </w:pPr>
    </w:p>
    <w:p w:rsidR="005C32BE" w:rsidRPr="00367E71" w:rsidRDefault="005C32BE" w:rsidP="00DB3214">
      <w:pPr>
        <w:rPr>
          <w:rFonts w:ascii="Plan" w:hAnsi="Plan" w:cs="Arial"/>
          <w:color w:val="000000" w:themeColor="text1"/>
          <w:sz w:val="20"/>
          <w:szCs w:val="20"/>
        </w:rPr>
      </w:pPr>
    </w:p>
    <w:p w:rsidR="00796B25" w:rsidRPr="00367E71" w:rsidRDefault="00796B25" w:rsidP="002E6CC3">
      <w:pPr>
        <w:rPr>
          <w:rFonts w:ascii="Plan" w:hAnsi="Plan"/>
          <w:b/>
          <w:color w:val="000000" w:themeColor="text1"/>
          <w:sz w:val="21"/>
          <w:szCs w:val="21"/>
        </w:rPr>
      </w:pPr>
      <w:r w:rsidRPr="00367E71">
        <w:rPr>
          <w:rFonts w:ascii="Plan" w:hAnsi="Plan"/>
          <w:b/>
          <w:color w:val="000000" w:themeColor="text1"/>
          <w:sz w:val="21"/>
          <w:szCs w:val="21"/>
        </w:rPr>
        <w:t>Demonstrates the attitudes of:</w:t>
      </w:r>
    </w:p>
    <w:p w:rsidR="009736FE" w:rsidRPr="00367E71" w:rsidRDefault="00796B25" w:rsidP="00796B25">
      <w:pPr>
        <w:numPr>
          <w:ilvl w:val="0"/>
          <w:numId w:val="9"/>
        </w:numPr>
        <w:rPr>
          <w:rFonts w:ascii="Plan" w:hAnsi="Plan" w:cs="Arial"/>
          <w:bCs/>
          <w:i/>
          <w:color w:val="000000" w:themeColor="text1"/>
          <w:sz w:val="21"/>
          <w:szCs w:val="21"/>
        </w:rPr>
      </w:pPr>
      <w:r w:rsidRPr="00367E71">
        <w:rPr>
          <w:rFonts w:ascii="Plan" w:hAnsi="Plan" w:cs="Arial"/>
          <w:bCs/>
          <w:i/>
          <w:color w:val="000000" w:themeColor="text1"/>
          <w:sz w:val="21"/>
          <w:szCs w:val="21"/>
        </w:rPr>
        <w:t xml:space="preserve">Integrity, transparency, proactive stance    </w:t>
      </w:r>
    </w:p>
    <w:p w:rsidR="00796B25" w:rsidRPr="00367E71" w:rsidRDefault="00796B25" w:rsidP="00796B25">
      <w:pPr>
        <w:numPr>
          <w:ilvl w:val="0"/>
          <w:numId w:val="9"/>
        </w:numPr>
        <w:rPr>
          <w:rFonts w:ascii="Plan" w:hAnsi="Plan" w:cs="Arial"/>
          <w:bCs/>
          <w:i/>
          <w:color w:val="000000" w:themeColor="text1"/>
          <w:sz w:val="21"/>
          <w:szCs w:val="21"/>
        </w:rPr>
      </w:pPr>
      <w:r w:rsidRPr="00367E71">
        <w:rPr>
          <w:rFonts w:ascii="Plan" w:hAnsi="Plan" w:cs="Arial"/>
          <w:bCs/>
          <w:i/>
          <w:color w:val="000000" w:themeColor="text1"/>
          <w:sz w:val="21"/>
          <w:szCs w:val="21"/>
        </w:rPr>
        <w:t xml:space="preserve">Respect for gender equity  </w:t>
      </w:r>
    </w:p>
    <w:p w:rsidR="00796B25" w:rsidRPr="00367E71" w:rsidRDefault="00796B25" w:rsidP="00796B25">
      <w:pPr>
        <w:numPr>
          <w:ilvl w:val="0"/>
          <w:numId w:val="9"/>
        </w:numPr>
        <w:rPr>
          <w:rFonts w:ascii="Plan" w:hAnsi="Plan" w:cs="Arial"/>
          <w:bCs/>
          <w:i/>
          <w:color w:val="000000" w:themeColor="text1"/>
          <w:sz w:val="20"/>
          <w:szCs w:val="20"/>
          <w:lang w:val="en-GB"/>
        </w:rPr>
      </w:pPr>
      <w:r w:rsidRPr="00367E71">
        <w:rPr>
          <w:rFonts w:ascii="Plan" w:hAnsi="Plan" w:cs="Arial"/>
          <w:bCs/>
          <w:i/>
          <w:color w:val="000000" w:themeColor="text1"/>
          <w:sz w:val="21"/>
          <w:szCs w:val="21"/>
        </w:rPr>
        <w:t>Adherence</w:t>
      </w:r>
      <w:r w:rsidRPr="00367E71">
        <w:rPr>
          <w:rFonts w:ascii="Plan" w:hAnsi="Plan"/>
          <w:i/>
          <w:color w:val="000000" w:themeColor="text1"/>
          <w:sz w:val="21"/>
          <w:szCs w:val="21"/>
        </w:rPr>
        <w:t xml:space="preserve"> to child rights </w:t>
      </w:r>
    </w:p>
    <w:p w:rsidR="00A93476" w:rsidRPr="00367E71" w:rsidRDefault="00A93476">
      <w:pPr>
        <w:rPr>
          <w:rFonts w:ascii="Plan" w:hAnsi="Plan" w:cs="Arial"/>
          <w:bCs/>
          <w:color w:val="000000" w:themeColor="text1"/>
          <w:sz w:val="20"/>
          <w:szCs w:val="20"/>
          <w:lang w:val="en-GB"/>
        </w:rPr>
      </w:pPr>
    </w:p>
    <w:p w:rsidR="00D232B4" w:rsidRPr="00367E71" w:rsidRDefault="00A93476">
      <w:pPr>
        <w:rPr>
          <w:rFonts w:ascii="Plan" w:hAnsi="Plan" w:cs="Arial"/>
          <w:b/>
          <w:bCs/>
          <w:color w:val="000000" w:themeColor="text1"/>
          <w:sz w:val="22"/>
          <w:szCs w:val="20"/>
          <w:lang w:val="en-GB"/>
        </w:rPr>
      </w:pPr>
      <w:r w:rsidRPr="00367E71">
        <w:rPr>
          <w:rFonts w:ascii="Plan" w:hAnsi="Plan" w:cs="Arial"/>
          <w:b/>
          <w:bCs/>
          <w:color w:val="000000" w:themeColor="text1"/>
          <w:sz w:val="22"/>
          <w:szCs w:val="20"/>
          <w:lang w:val="en-GB"/>
        </w:rPr>
        <w:t>Experience</w:t>
      </w:r>
    </w:p>
    <w:p w:rsidR="003178CB" w:rsidRPr="00367E71" w:rsidRDefault="003178CB" w:rsidP="000A4377">
      <w:pPr>
        <w:pStyle w:val="PersonalInfo"/>
        <w:numPr>
          <w:ilvl w:val="0"/>
          <w:numId w:val="6"/>
        </w:numPr>
        <w:tabs>
          <w:tab w:val="clear" w:pos="720"/>
        </w:tabs>
        <w:ind w:left="342" w:hanging="270"/>
        <w:rPr>
          <w:rFonts w:ascii="Plan" w:hAnsi="Plan" w:cs="Arial"/>
          <w:bCs/>
          <w:color w:val="000000" w:themeColor="text1"/>
          <w:sz w:val="20"/>
          <w:szCs w:val="20"/>
          <w:lang w:val="en-GB"/>
        </w:rPr>
      </w:pPr>
      <w:r w:rsidRPr="00367E71">
        <w:rPr>
          <w:rFonts w:ascii="Plan" w:hAnsi="Plan" w:cs="Tahoma"/>
          <w:color w:val="000000" w:themeColor="text1"/>
          <w:sz w:val="22"/>
          <w:szCs w:val="22"/>
        </w:rPr>
        <w:t>Four</w:t>
      </w:r>
      <w:r w:rsidR="00B668BC" w:rsidRPr="00367E71">
        <w:rPr>
          <w:rFonts w:ascii="Plan" w:hAnsi="Plan" w:cs="Tahoma"/>
          <w:color w:val="000000" w:themeColor="text1"/>
          <w:sz w:val="22"/>
          <w:szCs w:val="22"/>
        </w:rPr>
        <w:t xml:space="preserve"> years work experiences in accounts and finance, preferably in development organization</w:t>
      </w:r>
      <w:r w:rsidRPr="00367E71">
        <w:rPr>
          <w:rFonts w:ascii="Plan" w:hAnsi="Plan" w:cs="Tahoma"/>
          <w:color w:val="000000" w:themeColor="text1"/>
          <w:sz w:val="22"/>
          <w:szCs w:val="22"/>
        </w:rPr>
        <w:t xml:space="preserve">; hand in experience in preparing project budgets and monitoring financial performance; preparing financial reports and aptitudes to work in pressure and meeting deadlines. </w:t>
      </w:r>
    </w:p>
    <w:p w:rsidR="0005249F" w:rsidRPr="00367E71" w:rsidRDefault="0005249F">
      <w:pPr>
        <w:rPr>
          <w:rFonts w:ascii="Plan" w:hAnsi="Plan" w:cs="Arial"/>
          <w:bCs/>
          <w:color w:val="000000" w:themeColor="text1"/>
          <w:sz w:val="20"/>
          <w:szCs w:val="20"/>
          <w:lang w:val="en-GB"/>
        </w:rPr>
      </w:pPr>
    </w:p>
    <w:p w:rsidR="00D232B4" w:rsidRPr="00367E71" w:rsidRDefault="00D232B4">
      <w:pPr>
        <w:rPr>
          <w:rFonts w:ascii="Plan" w:hAnsi="Plan" w:cs="Arial"/>
          <w:b/>
          <w:color w:val="000000" w:themeColor="text1"/>
        </w:rPr>
      </w:pPr>
      <w:r w:rsidRPr="00367E71">
        <w:rPr>
          <w:rFonts w:ascii="Plan" w:hAnsi="Plan" w:cs="Arial"/>
          <w:b/>
          <w:bCs/>
          <w:color w:val="000000" w:themeColor="text1"/>
          <w:lang w:val="en-GB"/>
        </w:rPr>
        <w:t>Physical Environment and Demands:</w:t>
      </w:r>
    </w:p>
    <w:p w:rsidR="00D232B4" w:rsidRPr="00367E71" w:rsidRDefault="00D232B4">
      <w:pPr>
        <w:rPr>
          <w:rFonts w:ascii="Plan" w:hAnsi="Plan" w:cs="Arial"/>
          <w:bCs/>
          <w:i/>
          <w:color w:val="000000" w:themeColor="text1"/>
          <w:sz w:val="20"/>
          <w:szCs w:val="20"/>
          <w:lang w:val="en-GB"/>
        </w:rPr>
      </w:pPr>
      <w:r w:rsidRPr="00367E71">
        <w:rPr>
          <w:rFonts w:ascii="Plan" w:hAnsi="Plan" w:cs="Arial"/>
          <w:i/>
          <w:color w:val="000000" w:themeColor="text1"/>
          <w:sz w:val="20"/>
          <w:szCs w:val="20"/>
        </w:rPr>
        <w:t>May be “typical office environment”; note if heavy lifting, climbing, excess travel, etc.</w:t>
      </w:r>
    </w:p>
    <w:p w:rsidR="00D232B4" w:rsidRPr="00367E71" w:rsidRDefault="00D232B4">
      <w:pPr>
        <w:rPr>
          <w:rFonts w:ascii="Plan" w:hAnsi="Plan" w:cs="Arial"/>
          <w:color w:val="000000" w:themeColor="text1"/>
        </w:rPr>
      </w:pPr>
    </w:p>
    <w:p w:rsidR="00BE5E85" w:rsidRPr="00367E71" w:rsidRDefault="00CE165D" w:rsidP="00BE5E85">
      <w:pPr>
        <w:rPr>
          <w:rFonts w:ascii="Plan" w:hAnsi="Plan" w:cs="Tahoma"/>
          <w:color w:val="000000" w:themeColor="text1"/>
          <w:sz w:val="21"/>
          <w:szCs w:val="21"/>
        </w:rPr>
      </w:pPr>
      <w:r>
        <w:rPr>
          <w:rFonts w:ascii="Plan" w:hAnsi="Plan" w:cs="Tahoma"/>
          <w:color w:val="000000" w:themeColor="text1"/>
          <w:sz w:val="21"/>
          <w:szCs w:val="21"/>
        </w:rPr>
        <w:lastRenderedPageBreak/>
        <w:t>The position is b</w:t>
      </w:r>
      <w:r w:rsidR="00BE5E85" w:rsidRPr="00367E71">
        <w:rPr>
          <w:rFonts w:ascii="Plan" w:hAnsi="Plan" w:cs="Tahoma"/>
          <w:color w:val="000000" w:themeColor="text1"/>
          <w:sz w:val="21"/>
          <w:szCs w:val="21"/>
        </w:rPr>
        <w:t xml:space="preserve">ased at </w:t>
      </w:r>
      <w:r>
        <w:rPr>
          <w:rFonts w:ascii="Plan" w:hAnsi="Plan" w:cs="Tahoma"/>
          <w:color w:val="000000" w:themeColor="text1"/>
          <w:sz w:val="21"/>
          <w:szCs w:val="21"/>
        </w:rPr>
        <w:t xml:space="preserve">PIB project office in Dhaka </w:t>
      </w:r>
      <w:r w:rsidR="005C32BE" w:rsidRPr="00367E71">
        <w:rPr>
          <w:rFonts w:ascii="Plan" w:hAnsi="Plan" w:cs="Tahoma"/>
          <w:color w:val="000000" w:themeColor="text1"/>
          <w:sz w:val="21"/>
          <w:szCs w:val="21"/>
        </w:rPr>
        <w:t xml:space="preserve">with 30% </w:t>
      </w:r>
      <w:r>
        <w:rPr>
          <w:rFonts w:ascii="Plan" w:hAnsi="Plan" w:cs="Tahoma"/>
          <w:color w:val="000000" w:themeColor="text1"/>
          <w:sz w:val="21"/>
          <w:szCs w:val="21"/>
        </w:rPr>
        <w:t xml:space="preserve">field visit to project areas and </w:t>
      </w:r>
      <w:r w:rsidRPr="00367E71">
        <w:rPr>
          <w:rFonts w:ascii="Plan" w:hAnsi="Plan" w:cs="Tahoma"/>
          <w:color w:val="000000" w:themeColor="text1"/>
          <w:sz w:val="21"/>
          <w:szCs w:val="21"/>
        </w:rPr>
        <w:t>partner</w:t>
      </w:r>
      <w:r w:rsidR="005C32BE" w:rsidRPr="00367E71">
        <w:rPr>
          <w:rFonts w:ascii="Plan" w:hAnsi="Plan" w:cs="Tahoma"/>
          <w:color w:val="000000" w:themeColor="text1"/>
          <w:sz w:val="21"/>
          <w:szCs w:val="21"/>
        </w:rPr>
        <w:t xml:space="preserve"> </w:t>
      </w:r>
      <w:r w:rsidR="007C077F" w:rsidRPr="00367E71">
        <w:rPr>
          <w:rFonts w:ascii="Plan" w:hAnsi="Plan" w:cs="Tahoma"/>
          <w:color w:val="000000" w:themeColor="text1"/>
          <w:sz w:val="21"/>
          <w:szCs w:val="21"/>
        </w:rPr>
        <w:t>organizations</w:t>
      </w:r>
      <w:r w:rsidR="00BE5E85" w:rsidRPr="00367E71">
        <w:rPr>
          <w:rFonts w:ascii="Plan" w:hAnsi="Plan" w:cs="Tahoma"/>
          <w:color w:val="000000" w:themeColor="text1"/>
          <w:sz w:val="21"/>
          <w:szCs w:val="21"/>
        </w:rPr>
        <w:t>.</w:t>
      </w:r>
      <w:r w:rsidR="006A16AF" w:rsidRPr="00367E71">
        <w:rPr>
          <w:rFonts w:ascii="Plan" w:hAnsi="Plan" w:cs="Tahoma"/>
          <w:color w:val="000000" w:themeColor="text1"/>
          <w:sz w:val="21"/>
          <w:szCs w:val="21"/>
        </w:rPr>
        <w:t xml:space="preserve"> The position holder </w:t>
      </w:r>
      <w:r w:rsidR="005C32BE" w:rsidRPr="00367E71">
        <w:rPr>
          <w:rFonts w:ascii="Plan" w:hAnsi="Plan" w:cs="Tahoma"/>
          <w:color w:val="000000" w:themeColor="text1"/>
          <w:sz w:val="21"/>
          <w:szCs w:val="21"/>
        </w:rPr>
        <w:t>mostly work</w:t>
      </w:r>
      <w:r w:rsidR="005F4B67" w:rsidRPr="00367E71">
        <w:rPr>
          <w:rFonts w:ascii="Plan" w:hAnsi="Plan" w:cs="Tahoma"/>
          <w:color w:val="000000" w:themeColor="text1"/>
          <w:sz w:val="21"/>
          <w:szCs w:val="21"/>
        </w:rPr>
        <w:t>s</w:t>
      </w:r>
      <w:r w:rsidR="005C32BE" w:rsidRPr="00367E71">
        <w:rPr>
          <w:rFonts w:ascii="Plan" w:hAnsi="Plan" w:cs="Tahoma"/>
          <w:color w:val="000000" w:themeColor="text1"/>
          <w:sz w:val="21"/>
          <w:szCs w:val="21"/>
        </w:rPr>
        <w:t xml:space="preserve"> in the official environment and use computer </w:t>
      </w:r>
      <w:r w:rsidR="005F4B67" w:rsidRPr="00367E71">
        <w:rPr>
          <w:rFonts w:ascii="Plan" w:hAnsi="Plan" w:cs="Tahoma"/>
          <w:color w:val="000000" w:themeColor="text1"/>
          <w:sz w:val="21"/>
          <w:szCs w:val="21"/>
        </w:rPr>
        <w:t>for his/her work.</w:t>
      </w:r>
    </w:p>
    <w:p w:rsidR="00D232B4" w:rsidRPr="00367E71" w:rsidRDefault="00D232B4">
      <w:pPr>
        <w:rPr>
          <w:rFonts w:ascii="Plan" w:hAnsi="Plan" w:cs="Arial"/>
          <w:color w:val="000000" w:themeColor="text1"/>
        </w:rPr>
      </w:pPr>
    </w:p>
    <w:p w:rsidR="00D232B4" w:rsidRPr="00367E71" w:rsidRDefault="00D232B4">
      <w:pPr>
        <w:rPr>
          <w:rFonts w:ascii="Plan" w:hAnsi="Plan" w:cs="Arial"/>
          <w:b/>
          <w:color w:val="000000" w:themeColor="text1"/>
        </w:rPr>
      </w:pPr>
      <w:r w:rsidRPr="00367E71">
        <w:rPr>
          <w:rFonts w:ascii="Plan" w:hAnsi="Plan" w:cs="Arial"/>
          <w:b/>
          <w:bCs/>
          <w:color w:val="000000" w:themeColor="text1"/>
          <w:lang w:val="en-GB"/>
        </w:rPr>
        <w:t>Level of Contact with Children:</w:t>
      </w:r>
    </w:p>
    <w:p w:rsidR="00D232B4" w:rsidRPr="00367E71" w:rsidRDefault="00D232B4">
      <w:pPr>
        <w:rPr>
          <w:rFonts w:ascii="Plan" w:hAnsi="Plan" w:cs="Arial"/>
          <w:i/>
          <w:color w:val="000000" w:themeColor="text1"/>
          <w:sz w:val="32"/>
          <w:szCs w:val="20"/>
        </w:rPr>
      </w:pPr>
      <w:r w:rsidRPr="00367E71">
        <w:rPr>
          <w:rFonts w:ascii="Plan" w:hAnsi="Plan" w:cs="Arial"/>
          <w:b/>
          <w:i/>
          <w:color w:val="000000" w:themeColor="text1"/>
          <w:sz w:val="20"/>
          <w:szCs w:val="20"/>
        </w:rPr>
        <w:t>Low contact</w:t>
      </w:r>
      <w:r w:rsidRPr="00367E71">
        <w:rPr>
          <w:rFonts w:ascii="Plan" w:hAnsi="Plan" w:cs="Arial"/>
          <w:i/>
          <w:color w:val="000000" w:themeColor="text1"/>
          <w:sz w:val="20"/>
          <w:szCs w:val="20"/>
        </w:rPr>
        <w:t>:     No contact or very low frequency of interaction</w:t>
      </w:r>
      <w:r w:rsidR="00772157" w:rsidRPr="00367E71">
        <w:rPr>
          <w:rFonts w:ascii="Plan" w:hAnsi="Plan" w:cs="Arial"/>
          <w:i/>
          <w:color w:val="000000" w:themeColor="text1"/>
          <w:sz w:val="20"/>
          <w:szCs w:val="20"/>
        </w:rPr>
        <w:t xml:space="preserve"> </w:t>
      </w:r>
      <w:r w:rsidR="005F4B67" w:rsidRPr="00367E71">
        <w:rPr>
          <w:rFonts w:ascii="Plan" w:hAnsi="Plan" w:cs="Arial"/>
          <w:b/>
          <w:color w:val="000000" w:themeColor="text1"/>
          <w:sz w:val="32"/>
          <w:szCs w:val="20"/>
        </w:rPr>
        <w:t>√</w:t>
      </w:r>
    </w:p>
    <w:p w:rsidR="00D232B4" w:rsidRPr="00367E71" w:rsidRDefault="00D232B4">
      <w:pPr>
        <w:rPr>
          <w:rFonts w:ascii="Plan" w:hAnsi="Plan" w:cs="Arial"/>
          <w:i/>
          <w:color w:val="000000" w:themeColor="text1"/>
          <w:sz w:val="20"/>
          <w:szCs w:val="20"/>
        </w:rPr>
      </w:pPr>
      <w:r w:rsidRPr="00367E71">
        <w:rPr>
          <w:rFonts w:ascii="Plan" w:hAnsi="Plan" w:cs="Arial"/>
          <w:b/>
          <w:i/>
          <w:color w:val="000000" w:themeColor="text1"/>
          <w:sz w:val="20"/>
          <w:szCs w:val="20"/>
        </w:rPr>
        <w:t>Mid contact</w:t>
      </w:r>
      <w:r w:rsidRPr="00367E71">
        <w:rPr>
          <w:rFonts w:ascii="Plan" w:hAnsi="Plan" w:cs="Arial"/>
          <w:i/>
          <w:color w:val="000000" w:themeColor="text1"/>
          <w:sz w:val="20"/>
          <w:szCs w:val="20"/>
        </w:rPr>
        <w:t>:     Occasional interaction with children</w:t>
      </w:r>
      <w:r w:rsidR="00F926A8" w:rsidRPr="00367E71">
        <w:rPr>
          <w:rFonts w:ascii="Plan" w:hAnsi="Plan" w:cs="Arial"/>
          <w:i/>
          <w:color w:val="000000" w:themeColor="text1"/>
          <w:sz w:val="20"/>
          <w:szCs w:val="20"/>
        </w:rPr>
        <w:t xml:space="preserve"> </w:t>
      </w:r>
    </w:p>
    <w:p w:rsidR="00D232B4" w:rsidRPr="00367E71" w:rsidRDefault="00D232B4">
      <w:pPr>
        <w:rPr>
          <w:rFonts w:ascii="Plan" w:hAnsi="Plan" w:cs="Arial"/>
          <w:color w:val="000000" w:themeColor="text1"/>
          <w:sz w:val="20"/>
          <w:szCs w:val="20"/>
        </w:rPr>
      </w:pPr>
      <w:r w:rsidRPr="00367E71">
        <w:rPr>
          <w:rFonts w:ascii="Plan" w:hAnsi="Plan" w:cs="Arial"/>
          <w:b/>
          <w:i/>
          <w:color w:val="000000" w:themeColor="text1"/>
          <w:sz w:val="20"/>
          <w:szCs w:val="20"/>
        </w:rPr>
        <w:t>High level</w:t>
      </w:r>
      <w:r w:rsidRPr="00367E71">
        <w:rPr>
          <w:rFonts w:ascii="Plan" w:hAnsi="Plan" w:cs="Arial"/>
          <w:i/>
          <w:color w:val="000000" w:themeColor="text1"/>
          <w:sz w:val="20"/>
          <w:szCs w:val="20"/>
        </w:rPr>
        <w:t>:        Frequent interaction with children</w:t>
      </w:r>
      <w:r w:rsidR="007C077F" w:rsidRPr="00367E71">
        <w:rPr>
          <w:rFonts w:ascii="Plan" w:hAnsi="Plan" w:cs="Arial"/>
          <w:i/>
          <w:color w:val="000000" w:themeColor="text1"/>
          <w:sz w:val="20"/>
          <w:szCs w:val="20"/>
        </w:rPr>
        <w:t xml:space="preserve"> </w:t>
      </w:r>
    </w:p>
    <w:p w:rsidR="00D232B4" w:rsidRPr="00367E71" w:rsidRDefault="00D232B4">
      <w:pPr>
        <w:rPr>
          <w:rFonts w:ascii="Plan" w:hAnsi="Plan" w:cs="Arial"/>
          <w:i/>
          <w:color w:val="000000" w:themeColor="text1"/>
          <w:sz w:val="20"/>
          <w:szCs w:val="20"/>
        </w:rPr>
      </w:pPr>
    </w:p>
    <w:p w:rsidR="006040BB" w:rsidRPr="00367E71" w:rsidRDefault="006040BB" w:rsidP="00C707ED">
      <w:pPr>
        <w:pBdr>
          <w:top w:val="dotted" w:sz="4" w:space="1" w:color="auto"/>
          <w:left w:val="dotted" w:sz="4" w:space="4" w:color="auto"/>
          <w:bottom w:val="dotted" w:sz="4" w:space="0" w:color="auto"/>
          <w:right w:val="dotted" w:sz="4" w:space="4" w:color="auto"/>
        </w:pBdr>
        <w:jc w:val="center"/>
        <w:rPr>
          <w:rFonts w:ascii="Plan" w:hAnsi="Plan" w:cs="Arial"/>
          <w:b/>
          <w:bCs/>
          <w:color w:val="000000" w:themeColor="text1"/>
          <w:lang w:val="en-GB"/>
        </w:rPr>
      </w:pPr>
      <w:r w:rsidRPr="00367E71">
        <w:rPr>
          <w:rFonts w:ascii="Plan" w:hAnsi="Plan" w:cs="Arial"/>
          <w:b/>
          <w:bCs/>
          <w:color w:val="000000" w:themeColor="text1"/>
          <w:lang w:val="en-GB"/>
        </w:rPr>
        <w:t>Organizational chart:</w:t>
      </w:r>
    </w:p>
    <w:p w:rsidR="006040BB" w:rsidRPr="00367E71" w:rsidRDefault="006040BB" w:rsidP="00C707ED">
      <w:pPr>
        <w:pBdr>
          <w:top w:val="dotted" w:sz="4" w:space="1" w:color="auto"/>
          <w:left w:val="dotted" w:sz="4" w:space="4" w:color="auto"/>
          <w:bottom w:val="dotted" w:sz="4" w:space="0" w:color="auto"/>
          <w:right w:val="dotted" w:sz="4" w:space="4" w:color="auto"/>
        </w:pBdr>
        <w:rPr>
          <w:rFonts w:ascii="Plan" w:hAnsi="Plan" w:cs="Arial"/>
          <w:bCs/>
          <w:color w:val="000000" w:themeColor="text1"/>
          <w:sz w:val="22"/>
          <w:szCs w:val="22"/>
          <w:lang w:val="en-GB"/>
        </w:rPr>
      </w:pPr>
    </w:p>
    <w:p w:rsidR="006040BB" w:rsidRPr="00367E71" w:rsidRDefault="006040BB" w:rsidP="00C707ED">
      <w:pPr>
        <w:pBdr>
          <w:top w:val="dotted" w:sz="4" w:space="1" w:color="auto"/>
          <w:left w:val="dotted" w:sz="4" w:space="4" w:color="auto"/>
          <w:bottom w:val="dotted" w:sz="4" w:space="0" w:color="auto"/>
          <w:right w:val="dotted" w:sz="4" w:space="4" w:color="auto"/>
        </w:pBdr>
        <w:rPr>
          <w:rFonts w:ascii="Plan" w:hAnsi="Plan" w:cs="Arial"/>
          <w:color w:val="000000" w:themeColor="text1"/>
          <w:sz w:val="22"/>
        </w:rPr>
      </w:pPr>
      <w:r w:rsidRPr="00367E71">
        <w:rPr>
          <w:rFonts w:ascii="Plan" w:hAnsi="Plan" w:cs="Arial"/>
          <w:bCs/>
          <w:color w:val="000000" w:themeColor="text1"/>
          <w:sz w:val="22"/>
          <w:szCs w:val="22"/>
          <w:lang w:val="en-GB"/>
        </w:rPr>
        <w:t xml:space="preserve">Position Title: </w:t>
      </w:r>
      <w:r w:rsidR="00C707ED" w:rsidRPr="00367E71">
        <w:rPr>
          <w:rFonts w:ascii="Plan" w:hAnsi="Plan" w:cs="Arial"/>
          <w:color w:val="000000" w:themeColor="text1"/>
          <w:sz w:val="22"/>
        </w:rPr>
        <w:t>Grants Specialist-Generation Breakthrough Project</w:t>
      </w:r>
    </w:p>
    <w:p w:rsidR="00C707ED" w:rsidRPr="00367E71" w:rsidRDefault="00C707ED" w:rsidP="00C707ED">
      <w:pPr>
        <w:pBdr>
          <w:top w:val="dotted" w:sz="4" w:space="1" w:color="auto"/>
          <w:left w:val="dotted" w:sz="4" w:space="4" w:color="auto"/>
          <w:bottom w:val="dotted" w:sz="4" w:space="0" w:color="auto"/>
          <w:right w:val="dotted" w:sz="4" w:space="4" w:color="auto"/>
        </w:pBdr>
        <w:rPr>
          <w:rFonts w:ascii="Plan" w:hAnsi="Plan" w:cs="Arial"/>
          <w:color w:val="000000" w:themeColor="text1"/>
          <w:sz w:val="22"/>
        </w:rPr>
      </w:pPr>
    </w:p>
    <w:p w:rsidR="00C707ED" w:rsidRPr="00367E71" w:rsidRDefault="002154E6" w:rsidP="00C707ED">
      <w:pPr>
        <w:pBdr>
          <w:top w:val="dotted" w:sz="4" w:space="1" w:color="auto"/>
          <w:left w:val="dotted" w:sz="4" w:space="4" w:color="auto"/>
          <w:bottom w:val="dotted" w:sz="4" w:space="0" w:color="auto"/>
          <w:right w:val="dotted" w:sz="4" w:space="4" w:color="auto"/>
        </w:pBdr>
        <w:rPr>
          <w:rFonts w:ascii="Plan" w:hAnsi="Plan" w:cs="Arial"/>
          <w:color w:val="000000" w:themeColor="text1"/>
          <w:sz w:val="22"/>
        </w:rPr>
      </w:pPr>
      <w:r w:rsidRPr="002154E6">
        <w:rPr>
          <w:noProof/>
          <w:color w:val="000000" w:themeColor="text1"/>
          <w:sz w:val="22"/>
          <w:szCs w:val="22"/>
        </w:rPr>
        <w:pict>
          <v:group id="_x0000_s1030" style="position:absolute;margin-left:190.2pt;margin-top:2.55pt;width:128.35pt;height:98.95pt;z-index:251663360" coordorigin="5244,5378" coordsize="2567,1979">
            <v:shapetype id="_x0000_t202" coordsize="21600,21600" o:spt="202" path="m,l,21600r21600,l21600,xe">
              <v:stroke joinstyle="miter"/>
              <v:path gradientshapeok="t" o:connecttype="rect"/>
            </v:shapetype>
            <v:shape id="_x0000_s1027" type="#_x0000_t202" style="position:absolute;left:5256;top:5378;width:2555;height:767;mso-width-relative:margin;mso-height-relative:margin">
              <v:textbox>
                <w:txbxContent>
                  <w:p w:rsidR="00C707ED" w:rsidRPr="00367E71" w:rsidRDefault="00C707ED" w:rsidP="00C707ED">
                    <w:pPr>
                      <w:jc w:val="center"/>
                      <w:rPr>
                        <w:color w:val="000000" w:themeColor="text1"/>
                        <w:sz w:val="22"/>
                        <w:szCs w:val="22"/>
                      </w:rPr>
                    </w:pPr>
                    <w:r w:rsidRPr="00367E71">
                      <w:rPr>
                        <w:color w:val="000000" w:themeColor="text1"/>
                        <w:sz w:val="22"/>
                        <w:szCs w:val="22"/>
                      </w:rPr>
                      <w:t>Project Manager</w:t>
                    </w:r>
                  </w:p>
                  <w:p w:rsidR="00C707ED" w:rsidRPr="00367E71" w:rsidRDefault="00C707ED" w:rsidP="00C707ED">
                    <w:pPr>
                      <w:jc w:val="center"/>
                      <w:rPr>
                        <w:color w:val="000000" w:themeColor="text1"/>
                        <w:sz w:val="20"/>
                        <w:szCs w:val="20"/>
                      </w:rPr>
                    </w:pPr>
                    <w:r w:rsidRPr="00367E71">
                      <w:rPr>
                        <w:color w:val="000000" w:themeColor="text1"/>
                        <w:sz w:val="20"/>
                        <w:szCs w:val="20"/>
                      </w:rPr>
                      <w:t>{Generation Breakthrough}</w:t>
                    </w:r>
                  </w:p>
                </w:txbxContent>
              </v:textbox>
            </v:shape>
            <v:shapetype id="_x0000_t32" coordsize="21600,21600" o:spt="32" o:oned="t" path="m,l21600,21600e" filled="f">
              <v:path arrowok="t" fillok="f" o:connecttype="none"/>
              <o:lock v:ext="edit" shapetype="t"/>
            </v:shapetype>
            <v:shape id="_x0000_s1028" type="#_x0000_t32" style="position:absolute;left:6520;top:6146;width:0;height:431" o:connectortype="straight">
              <v:stroke endarrow="block"/>
            </v:shape>
            <v:shape id="_x0000_s1029" type="#_x0000_t202" style="position:absolute;left:5244;top:6590;width:2555;height:767;mso-width-relative:margin;mso-height-relative:margin">
              <v:textbox>
                <w:txbxContent>
                  <w:p w:rsidR="00C707ED" w:rsidRPr="00367E71" w:rsidRDefault="00C707ED" w:rsidP="00C707ED">
                    <w:pPr>
                      <w:jc w:val="center"/>
                      <w:rPr>
                        <w:color w:val="000000" w:themeColor="text1"/>
                        <w:sz w:val="22"/>
                        <w:szCs w:val="22"/>
                      </w:rPr>
                    </w:pPr>
                    <w:r w:rsidRPr="00367E71">
                      <w:rPr>
                        <w:color w:val="000000" w:themeColor="text1"/>
                        <w:sz w:val="22"/>
                        <w:szCs w:val="22"/>
                      </w:rPr>
                      <w:t xml:space="preserve">Grants Specialist </w:t>
                    </w:r>
                  </w:p>
                  <w:p w:rsidR="00C707ED" w:rsidRPr="00367E71" w:rsidRDefault="00C707ED" w:rsidP="00C707ED">
                    <w:pPr>
                      <w:jc w:val="center"/>
                      <w:rPr>
                        <w:color w:val="000000" w:themeColor="text1"/>
                        <w:sz w:val="20"/>
                        <w:szCs w:val="20"/>
                      </w:rPr>
                    </w:pPr>
                    <w:r w:rsidRPr="00367E71">
                      <w:rPr>
                        <w:color w:val="000000" w:themeColor="text1"/>
                        <w:sz w:val="20"/>
                        <w:szCs w:val="20"/>
                      </w:rPr>
                      <w:t>{Generation Breakthrough}</w:t>
                    </w:r>
                  </w:p>
                </w:txbxContent>
              </v:textbox>
            </v:shape>
          </v:group>
        </w:pict>
      </w:r>
    </w:p>
    <w:p w:rsidR="00C707ED" w:rsidRPr="00367E71" w:rsidRDefault="00C707ED" w:rsidP="00C707ED">
      <w:pPr>
        <w:pBdr>
          <w:top w:val="dotted" w:sz="4" w:space="1" w:color="auto"/>
          <w:left w:val="dotted" w:sz="4" w:space="4" w:color="auto"/>
          <w:bottom w:val="dotted" w:sz="4" w:space="0" w:color="auto"/>
          <w:right w:val="dotted" w:sz="4" w:space="4" w:color="auto"/>
        </w:pBdr>
        <w:rPr>
          <w:rFonts w:ascii="Plan" w:hAnsi="Plan" w:cs="Arial"/>
          <w:color w:val="000000" w:themeColor="text1"/>
          <w:sz w:val="22"/>
        </w:rPr>
      </w:pPr>
    </w:p>
    <w:p w:rsidR="00C707ED" w:rsidRPr="00367E71" w:rsidRDefault="00C707ED" w:rsidP="00C707ED">
      <w:pPr>
        <w:pBdr>
          <w:top w:val="dotted" w:sz="4" w:space="1" w:color="auto"/>
          <w:left w:val="dotted" w:sz="4" w:space="4" w:color="auto"/>
          <w:bottom w:val="dotted" w:sz="4" w:space="0" w:color="auto"/>
          <w:right w:val="dotted" w:sz="4" w:space="4" w:color="auto"/>
        </w:pBdr>
        <w:rPr>
          <w:rFonts w:ascii="Plan" w:hAnsi="Plan" w:cs="Arial"/>
          <w:color w:val="000000" w:themeColor="text1"/>
          <w:sz w:val="22"/>
        </w:rPr>
      </w:pPr>
    </w:p>
    <w:p w:rsidR="00C707ED" w:rsidRPr="00367E71" w:rsidRDefault="00C707ED" w:rsidP="00C707ED">
      <w:pPr>
        <w:pBdr>
          <w:top w:val="dotted" w:sz="4" w:space="1" w:color="auto"/>
          <w:left w:val="dotted" w:sz="4" w:space="4" w:color="auto"/>
          <w:bottom w:val="dotted" w:sz="4" w:space="0" w:color="auto"/>
          <w:right w:val="dotted" w:sz="4" w:space="4" w:color="auto"/>
        </w:pBdr>
        <w:rPr>
          <w:rFonts w:ascii="Plan" w:hAnsi="Plan" w:cs="Arial"/>
          <w:color w:val="000000" w:themeColor="text1"/>
          <w:sz w:val="22"/>
        </w:rPr>
      </w:pPr>
    </w:p>
    <w:p w:rsidR="00C707ED" w:rsidRPr="00367E71" w:rsidRDefault="00C707ED" w:rsidP="00C707ED">
      <w:pPr>
        <w:pBdr>
          <w:top w:val="dotted" w:sz="4" w:space="1" w:color="auto"/>
          <w:left w:val="dotted" w:sz="4" w:space="4" w:color="auto"/>
          <w:bottom w:val="dotted" w:sz="4" w:space="0" w:color="auto"/>
          <w:right w:val="dotted" w:sz="4" w:space="4" w:color="auto"/>
        </w:pBdr>
        <w:rPr>
          <w:rFonts w:ascii="Plan" w:hAnsi="Plan" w:cs="Arial"/>
          <w:color w:val="000000" w:themeColor="text1"/>
          <w:sz w:val="22"/>
        </w:rPr>
      </w:pPr>
    </w:p>
    <w:p w:rsidR="00C707ED" w:rsidRPr="00367E71" w:rsidRDefault="00C707ED" w:rsidP="00C707ED">
      <w:pPr>
        <w:pBdr>
          <w:top w:val="dotted" w:sz="4" w:space="1" w:color="auto"/>
          <w:left w:val="dotted" w:sz="4" w:space="4" w:color="auto"/>
          <w:bottom w:val="dotted" w:sz="4" w:space="0" w:color="auto"/>
          <w:right w:val="dotted" w:sz="4" w:space="4" w:color="auto"/>
        </w:pBdr>
        <w:rPr>
          <w:rFonts w:ascii="Plan" w:hAnsi="Plan" w:cs="Arial"/>
          <w:bCs/>
          <w:color w:val="000000" w:themeColor="text1"/>
          <w:sz w:val="22"/>
          <w:szCs w:val="22"/>
          <w:lang w:val="en-GB"/>
        </w:rPr>
      </w:pPr>
    </w:p>
    <w:p w:rsidR="006040BB" w:rsidRPr="00367E71" w:rsidRDefault="006040BB" w:rsidP="00C707ED">
      <w:pPr>
        <w:pBdr>
          <w:top w:val="dotted" w:sz="4" w:space="1" w:color="auto"/>
          <w:left w:val="dotted" w:sz="4" w:space="4" w:color="auto"/>
          <w:bottom w:val="dotted" w:sz="4" w:space="0" w:color="auto"/>
          <w:right w:val="dotted" w:sz="4" w:space="4" w:color="auto"/>
        </w:pBdr>
        <w:jc w:val="center"/>
        <w:rPr>
          <w:rFonts w:ascii="Plan" w:hAnsi="Plan" w:cs="Arial"/>
          <w:bCs/>
          <w:color w:val="000000" w:themeColor="text1"/>
          <w:sz w:val="22"/>
          <w:szCs w:val="22"/>
          <w:lang w:val="en-GB"/>
        </w:rPr>
      </w:pPr>
    </w:p>
    <w:p w:rsidR="00C84CB7" w:rsidRPr="00367E71" w:rsidRDefault="00C84CB7" w:rsidP="00C707ED">
      <w:pPr>
        <w:pBdr>
          <w:top w:val="dotted" w:sz="4" w:space="1" w:color="auto"/>
          <w:left w:val="dotted" w:sz="4" w:space="4" w:color="auto"/>
          <w:bottom w:val="dotted" w:sz="4" w:space="0" w:color="auto"/>
          <w:right w:val="dotted" w:sz="4" w:space="4" w:color="auto"/>
        </w:pBdr>
        <w:jc w:val="center"/>
        <w:rPr>
          <w:color w:val="000000" w:themeColor="text1"/>
          <w:sz w:val="22"/>
          <w:szCs w:val="22"/>
        </w:rPr>
      </w:pPr>
    </w:p>
    <w:p w:rsidR="00C12265" w:rsidRPr="00367E71" w:rsidRDefault="00C12265" w:rsidP="00C707ED">
      <w:pPr>
        <w:pBdr>
          <w:top w:val="dotted" w:sz="4" w:space="1" w:color="auto"/>
          <w:left w:val="dotted" w:sz="4" w:space="4" w:color="auto"/>
          <w:bottom w:val="dotted" w:sz="4" w:space="0" w:color="auto"/>
          <w:right w:val="dotted" w:sz="4" w:space="4" w:color="auto"/>
        </w:pBdr>
        <w:jc w:val="center"/>
        <w:rPr>
          <w:rFonts w:ascii="Plan" w:hAnsi="Plan" w:cs="Arial"/>
          <w:bCs/>
          <w:color w:val="000000" w:themeColor="text1"/>
          <w:sz w:val="22"/>
          <w:szCs w:val="22"/>
          <w:lang w:val="en-GB"/>
        </w:rPr>
      </w:pPr>
    </w:p>
    <w:p w:rsidR="00D232B4" w:rsidRPr="00367E71" w:rsidRDefault="00D232B4" w:rsidP="00BE5E85">
      <w:pPr>
        <w:rPr>
          <w:rFonts w:ascii="Plan" w:hAnsi="Plan"/>
          <w:color w:val="000000" w:themeColor="text1"/>
        </w:rPr>
      </w:pPr>
    </w:p>
    <w:p w:rsidR="0035287E" w:rsidRPr="00367E71" w:rsidRDefault="0035287E" w:rsidP="00BE5E85">
      <w:pPr>
        <w:rPr>
          <w:rFonts w:ascii="Plan" w:hAnsi="Plan"/>
          <w:color w:val="000000" w:themeColor="text1"/>
        </w:rPr>
      </w:pPr>
    </w:p>
    <w:tbl>
      <w:tblPr>
        <w:tblW w:w="9630" w:type="dxa"/>
        <w:tblInd w:w="18" w:type="dxa"/>
        <w:tblLook w:val="0000"/>
      </w:tblPr>
      <w:tblGrid>
        <w:gridCol w:w="9630"/>
      </w:tblGrid>
      <w:tr w:rsidR="0035287E" w:rsidRPr="00367E71" w:rsidTr="0035287E">
        <w:trPr>
          <w:trHeight w:val="413"/>
        </w:trPr>
        <w:tc>
          <w:tcPr>
            <w:tcW w:w="9630" w:type="dxa"/>
            <w:shd w:val="clear" w:color="auto" w:fill="C0C0C0"/>
          </w:tcPr>
          <w:p w:rsidR="0035287E" w:rsidRPr="00367E71" w:rsidRDefault="0035287E" w:rsidP="00A64DC4">
            <w:pPr>
              <w:rPr>
                <w:rFonts w:ascii="Plan" w:hAnsi="Plan" w:cs="Tahoma"/>
                <w:b/>
                <w:color w:val="000000" w:themeColor="text1"/>
                <w:sz w:val="22"/>
                <w:szCs w:val="22"/>
              </w:rPr>
            </w:pPr>
            <w:r w:rsidRPr="00367E71">
              <w:rPr>
                <w:rFonts w:ascii="Plan" w:hAnsi="Plan" w:cs="Arial"/>
                <w:b/>
                <w:bCs/>
                <w:color w:val="000000" w:themeColor="text1"/>
                <w:lang w:val="en-GB"/>
              </w:rPr>
              <w:t>Certification</w:t>
            </w:r>
          </w:p>
        </w:tc>
      </w:tr>
      <w:tr w:rsidR="0035287E" w:rsidRPr="00367E71" w:rsidTr="0035287E">
        <w:trPr>
          <w:trHeight w:val="350"/>
        </w:trPr>
        <w:tc>
          <w:tcPr>
            <w:tcW w:w="9630" w:type="dxa"/>
          </w:tcPr>
          <w:p w:rsidR="0035287E" w:rsidRPr="00367E71" w:rsidRDefault="0035287E" w:rsidP="0035287E">
            <w:pPr>
              <w:tabs>
                <w:tab w:val="num" w:pos="1440"/>
              </w:tabs>
              <w:rPr>
                <w:rFonts w:ascii="Plan" w:hAnsi="Plan" w:cs="Tahoma"/>
                <w:color w:val="000000" w:themeColor="text1"/>
                <w:sz w:val="22"/>
                <w:szCs w:val="22"/>
              </w:rPr>
            </w:pPr>
            <w:r w:rsidRPr="00367E71">
              <w:rPr>
                <w:rFonts w:ascii="Plan" w:hAnsi="Plan" w:cs="Tahoma"/>
                <w:color w:val="000000" w:themeColor="text1"/>
                <w:sz w:val="22"/>
                <w:szCs w:val="22"/>
              </w:rPr>
              <w:t>We have carefully reviewed this Job Description and are satisfied that it fully and accurately describes the requirements of the position.</w:t>
            </w:r>
          </w:p>
          <w:p w:rsidR="0035287E" w:rsidRPr="00367E71" w:rsidRDefault="0035287E" w:rsidP="0035287E">
            <w:pPr>
              <w:tabs>
                <w:tab w:val="num" w:pos="1440"/>
              </w:tabs>
              <w:rPr>
                <w:rFonts w:ascii="Plan" w:hAnsi="Plan" w:cs="Tahoma"/>
                <w:color w:val="000000" w:themeColor="text1"/>
                <w:sz w:val="22"/>
                <w:szCs w:val="22"/>
              </w:rPr>
            </w:pPr>
          </w:p>
          <w:p w:rsidR="0035287E" w:rsidRPr="00367E71" w:rsidRDefault="0035287E" w:rsidP="0035287E">
            <w:pPr>
              <w:tabs>
                <w:tab w:val="num" w:pos="1440"/>
              </w:tabs>
              <w:rPr>
                <w:rFonts w:ascii="Plan" w:hAnsi="Plan" w:cs="Tahoma"/>
                <w:color w:val="000000" w:themeColor="text1"/>
                <w:sz w:val="22"/>
                <w:szCs w:val="22"/>
              </w:rPr>
            </w:pPr>
            <w:r w:rsidRPr="00367E71">
              <w:rPr>
                <w:rFonts w:ascii="Plan" w:hAnsi="Plan" w:cs="Tahoma"/>
                <w:color w:val="000000" w:themeColor="text1"/>
                <w:sz w:val="22"/>
                <w:szCs w:val="22"/>
              </w:rPr>
              <w:t xml:space="preserve">MANAGER:    </w:t>
            </w:r>
          </w:p>
          <w:p w:rsidR="0035287E" w:rsidRPr="00367E71" w:rsidRDefault="0035287E" w:rsidP="0035287E">
            <w:pPr>
              <w:tabs>
                <w:tab w:val="num" w:pos="1440"/>
              </w:tabs>
              <w:rPr>
                <w:rFonts w:ascii="Plan" w:hAnsi="Plan" w:cs="Tahoma"/>
                <w:color w:val="000000" w:themeColor="text1"/>
                <w:sz w:val="22"/>
                <w:szCs w:val="22"/>
              </w:rPr>
            </w:pPr>
            <w:r w:rsidRPr="00367E71">
              <w:rPr>
                <w:rFonts w:ascii="Plan" w:hAnsi="Plan" w:cs="Tahoma"/>
                <w:color w:val="000000" w:themeColor="text1"/>
                <w:sz w:val="22"/>
                <w:szCs w:val="22"/>
              </w:rPr>
              <w:t xml:space="preserve">Name             </w:t>
            </w:r>
          </w:p>
          <w:p w:rsidR="0035287E" w:rsidRPr="00367E71" w:rsidRDefault="0035287E" w:rsidP="0035287E">
            <w:pPr>
              <w:tabs>
                <w:tab w:val="num" w:pos="1440"/>
              </w:tabs>
              <w:rPr>
                <w:rFonts w:ascii="Plan" w:hAnsi="Plan" w:cs="Tahoma"/>
                <w:color w:val="000000" w:themeColor="text1"/>
                <w:sz w:val="22"/>
                <w:szCs w:val="22"/>
              </w:rPr>
            </w:pPr>
            <w:r w:rsidRPr="00367E71">
              <w:rPr>
                <w:rFonts w:ascii="Plan" w:hAnsi="Plan" w:cs="Tahoma"/>
                <w:color w:val="000000" w:themeColor="text1"/>
                <w:sz w:val="22"/>
                <w:szCs w:val="22"/>
              </w:rPr>
              <w:t>Signature</w:t>
            </w:r>
          </w:p>
          <w:p w:rsidR="0035287E" w:rsidRPr="00367E71" w:rsidRDefault="0035287E" w:rsidP="0035287E">
            <w:pPr>
              <w:tabs>
                <w:tab w:val="num" w:pos="1440"/>
              </w:tabs>
              <w:rPr>
                <w:rFonts w:ascii="Plan" w:hAnsi="Plan" w:cs="Tahoma"/>
                <w:color w:val="000000" w:themeColor="text1"/>
                <w:sz w:val="22"/>
                <w:szCs w:val="22"/>
              </w:rPr>
            </w:pPr>
            <w:r w:rsidRPr="00367E71">
              <w:rPr>
                <w:rFonts w:ascii="Plan" w:hAnsi="Plan" w:cs="Tahoma"/>
                <w:color w:val="000000" w:themeColor="text1"/>
                <w:sz w:val="22"/>
                <w:szCs w:val="22"/>
              </w:rPr>
              <w:t>Date</w:t>
            </w:r>
          </w:p>
          <w:p w:rsidR="0035287E" w:rsidRPr="00367E71" w:rsidRDefault="0035287E" w:rsidP="0035287E">
            <w:pPr>
              <w:tabs>
                <w:tab w:val="num" w:pos="1440"/>
              </w:tabs>
              <w:rPr>
                <w:rFonts w:ascii="Plan" w:hAnsi="Plan" w:cs="Tahoma"/>
                <w:color w:val="000000" w:themeColor="text1"/>
                <w:sz w:val="22"/>
                <w:szCs w:val="22"/>
              </w:rPr>
            </w:pPr>
          </w:p>
          <w:p w:rsidR="0035287E" w:rsidRPr="00367E71" w:rsidRDefault="0035287E" w:rsidP="0035287E">
            <w:pPr>
              <w:tabs>
                <w:tab w:val="num" w:pos="1440"/>
              </w:tabs>
              <w:rPr>
                <w:rFonts w:ascii="Plan" w:hAnsi="Plan" w:cs="Tahoma"/>
                <w:color w:val="000000" w:themeColor="text1"/>
                <w:sz w:val="22"/>
                <w:szCs w:val="22"/>
              </w:rPr>
            </w:pPr>
            <w:r w:rsidRPr="00367E71">
              <w:rPr>
                <w:rFonts w:ascii="Plan" w:hAnsi="Plan" w:cs="Tahoma"/>
                <w:color w:val="000000" w:themeColor="text1"/>
                <w:sz w:val="22"/>
                <w:szCs w:val="22"/>
              </w:rPr>
              <w:t>I have read the Job Description and agree to undertake the activities and responsibilities specified. I also acknowledge that this profile is an indicative indication of job activities and I understand that I may be required to undertake additional tasks as required within the mandate of Plan.</w:t>
            </w:r>
          </w:p>
          <w:p w:rsidR="0035287E" w:rsidRPr="00367E71" w:rsidRDefault="0035287E" w:rsidP="0035287E">
            <w:pPr>
              <w:tabs>
                <w:tab w:val="num" w:pos="1440"/>
              </w:tabs>
              <w:rPr>
                <w:rFonts w:ascii="Plan" w:hAnsi="Plan" w:cs="Tahoma"/>
                <w:color w:val="000000" w:themeColor="text1"/>
                <w:sz w:val="22"/>
                <w:szCs w:val="22"/>
              </w:rPr>
            </w:pPr>
          </w:p>
          <w:p w:rsidR="0035287E" w:rsidRPr="00367E71" w:rsidRDefault="0035287E" w:rsidP="0035287E">
            <w:pPr>
              <w:tabs>
                <w:tab w:val="num" w:pos="1440"/>
              </w:tabs>
              <w:rPr>
                <w:rFonts w:ascii="Plan" w:hAnsi="Plan" w:cs="Tahoma"/>
                <w:color w:val="000000" w:themeColor="text1"/>
                <w:sz w:val="22"/>
                <w:szCs w:val="22"/>
              </w:rPr>
            </w:pPr>
            <w:r w:rsidRPr="00367E71">
              <w:rPr>
                <w:rFonts w:ascii="Plan" w:hAnsi="Plan" w:cs="Tahoma"/>
                <w:color w:val="000000" w:themeColor="text1"/>
                <w:sz w:val="22"/>
                <w:szCs w:val="22"/>
              </w:rPr>
              <w:t>POSITION HOLDER</w:t>
            </w:r>
          </w:p>
          <w:p w:rsidR="0035287E" w:rsidRPr="00367E71" w:rsidRDefault="0035287E" w:rsidP="0035287E">
            <w:pPr>
              <w:tabs>
                <w:tab w:val="num" w:pos="1440"/>
              </w:tabs>
              <w:rPr>
                <w:rFonts w:ascii="Plan" w:hAnsi="Plan" w:cs="Tahoma"/>
                <w:color w:val="000000" w:themeColor="text1"/>
                <w:sz w:val="22"/>
                <w:szCs w:val="22"/>
              </w:rPr>
            </w:pPr>
            <w:r w:rsidRPr="00367E71">
              <w:rPr>
                <w:rFonts w:ascii="Plan" w:hAnsi="Plan" w:cs="Tahoma"/>
                <w:color w:val="000000" w:themeColor="text1"/>
                <w:sz w:val="22"/>
                <w:szCs w:val="22"/>
              </w:rPr>
              <w:t>Name</w:t>
            </w:r>
          </w:p>
          <w:p w:rsidR="0035287E" w:rsidRPr="00367E71" w:rsidRDefault="0035287E" w:rsidP="0035287E">
            <w:pPr>
              <w:tabs>
                <w:tab w:val="num" w:pos="1440"/>
              </w:tabs>
              <w:rPr>
                <w:rFonts w:ascii="Plan" w:hAnsi="Plan" w:cs="Tahoma"/>
                <w:color w:val="000000" w:themeColor="text1"/>
                <w:sz w:val="22"/>
                <w:szCs w:val="22"/>
              </w:rPr>
            </w:pPr>
            <w:r w:rsidRPr="00367E71">
              <w:rPr>
                <w:rFonts w:ascii="Plan" w:hAnsi="Plan" w:cs="Tahoma"/>
                <w:color w:val="000000" w:themeColor="text1"/>
                <w:sz w:val="22"/>
                <w:szCs w:val="22"/>
              </w:rPr>
              <w:t>Signature</w:t>
            </w:r>
          </w:p>
          <w:p w:rsidR="0035287E" w:rsidRPr="00367E71" w:rsidRDefault="0035287E" w:rsidP="0035287E">
            <w:pPr>
              <w:tabs>
                <w:tab w:val="num" w:pos="1440"/>
              </w:tabs>
              <w:rPr>
                <w:rFonts w:ascii="Plan" w:hAnsi="Plan" w:cs="Tahoma"/>
                <w:color w:val="000000" w:themeColor="text1"/>
                <w:sz w:val="22"/>
                <w:szCs w:val="22"/>
              </w:rPr>
            </w:pPr>
            <w:r w:rsidRPr="00367E71">
              <w:rPr>
                <w:rFonts w:ascii="Plan" w:hAnsi="Plan" w:cs="Tahoma"/>
                <w:color w:val="000000" w:themeColor="text1"/>
                <w:sz w:val="22"/>
                <w:szCs w:val="22"/>
              </w:rPr>
              <w:t>Date</w:t>
            </w:r>
          </w:p>
        </w:tc>
      </w:tr>
    </w:tbl>
    <w:p w:rsidR="0035287E" w:rsidRPr="00367E71" w:rsidRDefault="0035287E" w:rsidP="00BE5E85">
      <w:pPr>
        <w:rPr>
          <w:rFonts w:ascii="Plan" w:hAnsi="Plan"/>
          <w:color w:val="000000" w:themeColor="text1"/>
        </w:rPr>
      </w:pPr>
    </w:p>
    <w:sectPr w:rsidR="0035287E" w:rsidRPr="00367E71" w:rsidSect="00AB73AB">
      <w:headerReference w:type="default" r:id="rId7"/>
      <w:footerReference w:type="default" r:id="rId8"/>
      <w:type w:val="continuous"/>
      <w:pgSz w:w="11907" w:h="16839" w:code="9"/>
      <w:pgMar w:top="1668" w:right="1080" w:bottom="1080" w:left="1440" w:header="540" w:footer="5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C0D" w:rsidRDefault="00942C0D">
      <w:r>
        <w:separator/>
      </w:r>
    </w:p>
  </w:endnote>
  <w:endnote w:type="continuationSeparator" w:id="0">
    <w:p w:rsidR="00942C0D" w:rsidRDefault="00942C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
    <w:panose1 w:val="020B05030304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3AB" w:rsidRPr="00AB73AB" w:rsidRDefault="002154E6">
    <w:pPr>
      <w:pStyle w:val="Footer"/>
      <w:jc w:val="right"/>
      <w:rPr>
        <w:rFonts w:ascii="Plan" w:hAnsi="Plan"/>
        <w:sz w:val="16"/>
        <w:szCs w:val="16"/>
      </w:rPr>
    </w:pPr>
    <w:r w:rsidRPr="00AB73AB">
      <w:rPr>
        <w:rFonts w:ascii="Plan" w:hAnsi="Plan"/>
        <w:sz w:val="16"/>
        <w:szCs w:val="16"/>
      </w:rPr>
      <w:fldChar w:fldCharType="begin"/>
    </w:r>
    <w:r w:rsidR="00AB73AB" w:rsidRPr="00AB73AB">
      <w:rPr>
        <w:rFonts w:ascii="Plan" w:hAnsi="Plan"/>
        <w:sz w:val="16"/>
        <w:szCs w:val="16"/>
      </w:rPr>
      <w:instrText xml:space="preserve"> PAGE   \* MERGEFORMAT </w:instrText>
    </w:r>
    <w:r w:rsidRPr="00AB73AB">
      <w:rPr>
        <w:rFonts w:ascii="Plan" w:hAnsi="Plan"/>
        <w:sz w:val="16"/>
        <w:szCs w:val="16"/>
      </w:rPr>
      <w:fldChar w:fldCharType="separate"/>
    </w:r>
    <w:r w:rsidR="00CE165D">
      <w:rPr>
        <w:rFonts w:ascii="Plan" w:hAnsi="Plan"/>
        <w:noProof/>
        <w:sz w:val="16"/>
        <w:szCs w:val="16"/>
      </w:rPr>
      <w:t>5</w:t>
    </w:r>
    <w:r w:rsidRPr="00AB73AB">
      <w:rPr>
        <w:rFonts w:ascii="Plan" w:hAnsi="Pl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C0D" w:rsidRDefault="00942C0D">
      <w:r>
        <w:separator/>
      </w:r>
    </w:p>
  </w:footnote>
  <w:footnote w:type="continuationSeparator" w:id="0">
    <w:p w:rsidR="00942C0D" w:rsidRDefault="00942C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FC7" w:rsidRDefault="00F87F7A" w:rsidP="00470FC7">
    <w:pPr>
      <w:pStyle w:val="Header"/>
      <w:jc w:val="right"/>
    </w:pPr>
    <w:r>
      <w:rPr>
        <w:rFonts w:ascii="Plan" w:hAnsi="Plan"/>
        <w:noProof/>
      </w:rPr>
      <w:drawing>
        <wp:inline distT="0" distB="0" distL="0" distR="0">
          <wp:extent cx="831215" cy="949960"/>
          <wp:effectExtent l="0" t="0" r="698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31215" cy="94996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0B84"/>
    <w:multiLevelType w:val="multilevel"/>
    <w:tmpl w:val="D07833E4"/>
    <w:lvl w:ilvl="0">
      <w:numFmt w:val="none"/>
      <w:lvlText w:val=""/>
      <w:lvlJc w:val="left"/>
      <w:pPr>
        <w:tabs>
          <w:tab w:val="num" w:pos="360"/>
        </w:tabs>
      </w:p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AE80CEA"/>
    <w:multiLevelType w:val="hybridMultilevel"/>
    <w:tmpl w:val="D39EF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47C03"/>
    <w:multiLevelType w:val="hybridMultilevel"/>
    <w:tmpl w:val="B4386084"/>
    <w:lvl w:ilvl="0" w:tplc="DB54BF40">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0B47602C"/>
    <w:multiLevelType w:val="hybridMultilevel"/>
    <w:tmpl w:val="90023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505586"/>
    <w:multiLevelType w:val="hybridMultilevel"/>
    <w:tmpl w:val="36D63516"/>
    <w:lvl w:ilvl="0" w:tplc="2DC8DE14">
      <w:numFmt w:val="bullet"/>
      <w:lvlText w:val="-"/>
      <w:lvlJc w:val="left"/>
      <w:pPr>
        <w:ind w:left="720" w:hanging="360"/>
      </w:pPr>
      <w:rPr>
        <w:rFonts w:ascii="Plan" w:eastAsia="Times New Roman" w:hAnsi="Pla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71CBA"/>
    <w:multiLevelType w:val="multilevel"/>
    <w:tmpl w:val="A9743C4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65F45C7"/>
    <w:multiLevelType w:val="hybridMultilevel"/>
    <w:tmpl w:val="2974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116C2"/>
    <w:multiLevelType w:val="hybridMultilevel"/>
    <w:tmpl w:val="7BD2BBA4"/>
    <w:lvl w:ilvl="0" w:tplc="E3361BAC">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1C6967"/>
    <w:multiLevelType w:val="hybridMultilevel"/>
    <w:tmpl w:val="9EB8A09A"/>
    <w:lvl w:ilvl="0" w:tplc="E3361BAC">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C92DB7"/>
    <w:multiLevelType w:val="hybridMultilevel"/>
    <w:tmpl w:val="18528BA2"/>
    <w:lvl w:ilvl="0" w:tplc="5318265C">
      <w:start w:val="1"/>
      <w:numFmt w:val="bullet"/>
      <w:lvlText w:val=""/>
      <w:lvlJc w:val="left"/>
      <w:pPr>
        <w:tabs>
          <w:tab w:val="num" w:pos="504"/>
        </w:tabs>
        <w:ind w:left="504" w:hanging="504"/>
      </w:pPr>
      <w:rPr>
        <w:rFonts w:ascii="Wingdings" w:hAnsi="Wingdings" w:hint="default"/>
        <w:color w:val="00008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422398C"/>
    <w:multiLevelType w:val="hybridMultilevel"/>
    <w:tmpl w:val="AF7A6B66"/>
    <w:lvl w:ilvl="0" w:tplc="862CEDB6">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C42640"/>
    <w:multiLevelType w:val="hybridMultilevel"/>
    <w:tmpl w:val="FC2CE2A4"/>
    <w:lvl w:ilvl="0" w:tplc="8FE85DEE">
      <w:start w:val="1"/>
      <w:numFmt w:val="bullet"/>
      <w:lvlText w:val=""/>
      <w:lvlJc w:val="left"/>
      <w:pPr>
        <w:tabs>
          <w:tab w:val="num" w:pos="1280"/>
        </w:tabs>
        <w:ind w:left="12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553BA4"/>
    <w:multiLevelType w:val="hybridMultilevel"/>
    <w:tmpl w:val="9B160F5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C3B476C"/>
    <w:multiLevelType w:val="hybridMultilevel"/>
    <w:tmpl w:val="DB6C7EB4"/>
    <w:lvl w:ilvl="0" w:tplc="E3361BAC">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1"/>
  </w:num>
  <w:num w:numId="3">
    <w:abstractNumId w:val="1"/>
  </w:num>
  <w:num w:numId="4">
    <w:abstractNumId w:val="2"/>
  </w:num>
  <w:num w:numId="5">
    <w:abstractNumId w:val="13"/>
  </w:num>
  <w:num w:numId="6">
    <w:abstractNumId w:val="12"/>
  </w:num>
  <w:num w:numId="7">
    <w:abstractNumId w:val="8"/>
  </w:num>
  <w:num w:numId="8">
    <w:abstractNumId w:val="7"/>
  </w:num>
  <w:num w:numId="9">
    <w:abstractNumId w:val="3"/>
  </w:num>
  <w:num w:numId="10">
    <w:abstractNumId w:val="4"/>
  </w:num>
  <w:num w:numId="11">
    <w:abstractNumId w:val="10"/>
  </w:num>
  <w:num w:numId="12">
    <w:abstractNumId w:val="0"/>
  </w:num>
  <w:num w:numId="13">
    <w:abstractNumId w:val="5"/>
  </w:num>
  <w:num w:numId="14">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EB3F45"/>
    <w:rsid w:val="000000BB"/>
    <w:rsid w:val="0005249F"/>
    <w:rsid w:val="000578E8"/>
    <w:rsid w:val="0006333E"/>
    <w:rsid w:val="0006350E"/>
    <w:rsid w:val="00077FFE"/>
    <w:rsid w:val="0009118C"/>
    <w:rsid w:val="000A3D19"/>
    <w:rsid w:val="000A4377"/>
    <w:rsid w:val="000A4700"/>
    <w:rsid w:val="001536E3"/>
    <w:rsid w:val="00174AC0"/>
    <w:rsid w:val="001807A5"/>
    <w:rsid w:val="001809CF"/>
    <w:rsid w:val="001847FD"/>
    <w:rsid w:val="001E121B"/>
    <w:rsid w:val="001F2F09"/>
    <w:rsid w:val="00202C30"/>
    <w:rsid w:val="002154E6"/>
    <w:rsid w:val="002175BF"/>
    <w:rsid w:val="00233BED"/>
    <w:rsid w:val="002607B2"/>
    <w:rsid w:val="00262F69"/>
    <w:rsid w:val="002A407C"/>
    <w:rsid w:val="002B14F3"/>
    <w:rsid w:val="002C131A"/>
    <w:rsid w:val="002E6CC3"/>
    <w:rsid w:val="003011AD"/>
    <w:rsid w:val="0030591D"/>
    <w:rsid w:val="00313D54"/>
    <w:rsid w:val="003178CB"/>
    <w:rsid w:val="00323E28"/>
    <w:rsid w:val="003241F7"/>
    <w:rsid w:val="00330245"/>
    <w:rsid w:val="003327C1"/>
    <w:rsid w:val="0034732E"/>
    <w:rsid w:val="00347734"/>
    <w:rsid w:val="0035258D"/>
    <w:rsid w:val="0035287E"/>
    <w:rsid w:val="00353479"/>
    <w:rsid w:val="00360B5C"/>
    <w:rsid w:val="00367E71"/>
    <w:rsid w:val="0038567E"/>
    <w:rsid w:val="003A26AE"/>
    <w:rsid w:val="003C295F"/>
    <w:rsid w:val="003D1DC3"/>
    <w:rsid w:val="003F6D19"/>
    <w:rsid w:val="004260AD"/>
    <w:rsid w:val="004276DB"/>
    <w:rsid w:val="004355ED"/>
    <w:rsid w:val="00436261"/>
    <w:rsid w:val="004450A2"/>
    <w:rsid w:val="00470FC7"/>
    <w:rsid w:val="004940A5"/>
    <w:rsid w:val="004A459D"/>
    <w:rsid w:val="004B4451"/>
    <w:rsid w:val="004F04B4"/>
    <w:rsid w:val="004F5DAF"/>
    <w:rsid w:val="00504017"/>
    <w:rsid w:val="00507E46"/>
    <w:rsid w:val="00507E87"/>
    <w:rsid w:val="00514AFB"/>
    <w:rsid w:val="00515D65"/>
    <w:rsid w:val="00520A11"/>
    <w:rsid w:val="0052253A"/>
    <w:rsid w:val="00523C72"/>
    <w:rsid w:val="00525613"/>
    <w:rsid w:val="0053457F"/>
    <w:rsid w:val="005453D5"/>
    <w:rsid w:val="0056574E"/>
    <w:rsid w:val="00574442"/>
    <w:rsid w:val="00595278"/>
    <w:rsid w:val="005A64F8"/>
    <w:rsid w:val="005A6B2B"/>
    <w:rsid w:val="005A70C8"/>
    <w:rsid w:val="005B43A8"/>
    <w:rsid w:val="005C1B3D"/>
    <w:rsid w:val="005C32BE"/>
    <w:rsid w:val="005E5DAD"/>
    <w:rsid w:val="005F4B67"/>
    <w:rsid w:val="006040BB"/>
    <w:rsid w:val="006074A8"/>
    <w:rsid w:val="00623087"/>
    <w:rsid w:val="00630D99"/>
    <w:rsid w:val="00633494"/>
    <w:rsid w:val="006959B5"/>
    <w:rsid w:val="006A16AF"/>
    <w:rsid w:val="006B1343"/>
    <w:rsid w:val="006B25AC"/>
    <w:rsid w:val="006D195D"/>
    <w:rsid w:val="006E2C2F"/>
    <w:rsid w:val="007123B3"/>
    <w:rsid w:val="00717851"/>
    <w:rsid w:val="00721BC4"/>
    <w:rsid w:val="00722CEC"/>
    <w:rsid w:val="007307EC"/>
    <w:rsid w:val="0073702C"/>
    <w:rsid w:val="007411D0"/>
    <w:rsid w:val="007429B6"/>
    <w:rsid w:val="00743B81"/>
    <w:rsid w:val="00755067"/>
    <w:rsid w:val="00772157"/>
    <w:rsid w:val="00790A3B"/>
    <w:rsid w:val="00796B25"/>
    <w:rsid w:val="007A58D8"/>
    <w:rsid w:val="007C077F"/>
    <w:rsid w:val="007F1FC7"/>
    <w:rsid w:val="007F6186"/>
    <w:rsid w:val="0081365C"/>
    <w:rsid w:val="00826E52"/>
    <w:rsid w:val="00830119"/>
    <w:rsid w:val="00830760"/>
    <w:rsid w:val="008358DE"/>
    <w:rsid w:val="008448FE"/>
    <w:rsid w:val="00853FBB"/>
    <w:rsid w:val="0085464A"/>
    <w:rsid w:val="00874FA6"/>
    <w:rsid w:val="008A1CBC"/>
    <w:rsid w:val="008C4D22"/>
    <w:rsid w:val="008D6E6D"/>
    <w:rsid w:val="008E019D"/>
    <w:rsid w:val="008E3732"/>
    <w:rsid w:val="008E3963"/>
    <w:rsid w:val="009341B6"/>
    <w:rsid w:val="00942C0D"/>
    <w:rsid w:val="00945926"/>
    <w:rsid w:val="009736FE"/>
    <w:rsid w:val="009777E7"/>
    <w:rsid w:val="009805DD"/>
    <w:rsid w:val="009C56A8"/>
    <w:rsid w:val="009C5FA6"/>
    <w:rsid w:val="009F7903"/>
    <w:rsid w:val="00A04310"/>
    <w:rsid w:val="00A1231F"/>
    <w:rsid w:val="00A14BC2"/>
    <w:rsid w:val="00A23C42"/>
    <w:rsid w:val="00A35DEC"/>
    <w:rsid w:val="00A36896"/>
    <w:rsid w:val="00A5131E"/>
    <w:rsid w:val="00A64DC4"/>
    <w:rsid w:val="00A762B4"/>
    <w:rsid w:val="00A860D6"/>
    <w:rsid w:val="00A91BB6"/>
    <w:rsid w:val="00A93476"/>
    <w:rsid w:val="00AB73AB"/>
    <w:rsid w:val="00B02DE1"/>
    <w:rsid w:val="00B0374A"/>
    <w:rsid w:val="00B1529F"/>
    <w:rsid w:val="00B522B8"/>
    <w:rsid w:val="00B66348"/>
    <w:rsid w:val="00B668BC"/>
    <w:rsid w:val="00B76DD4"/>
    <w:rsid w:val="00B856CB"/>
    <w:rsid w:val="00B9115F"/>
    <w:rsid w:val="00BB5CAD"/>
    <w:rsid w:val="00BB7798"/>
    <w:rsid w:val="00BC7AF6"/>
    <w:rsid w:val="00BE2F84"/>
    <w:rsid w:val="00BE5E85"/>
    <w:rsid w:val="00BF2C68"/>
    <w:rsid w:val="00C12265"/>
    <w:rsid w:val="00C172D0"/>
    <w:rsid w:val="00C1756F"/>
    <w:rsid w:val="00C416BE"/>
    <w:rsid w:val="00C707ED"/>
    <w:rsid w:val="00C84CB7"/>
    <w:rsid w:val="00CA5B61"/>
    <w:rsid w:val="00CD4FFA"/>
    <w:rsid w:val="00CE165D"/>
    <w:rsid w:val="00CF0612"/>
    <w:rsid w:val="00CF4714"/>
    <w:rsid w:val="00D232B4"/>
    <w:rsid w:val="00D471A3"/>
    <w:rsid w:val="00D51D4B"/>
    <w:rsid w:val="00D54F6A"/>
    <w:rsid w:val="00D66847"/>
    <w:rsid w:val="00D67155"/>
    <w:rsid w:val="00D70229"/>
    <w:rsid w:val="00D71C63"/>
    <w:rsid w:val="00D743DD"/>
    <w:rsid w:val="00D804A1"/>
    <w:rsid w:val="00D90F48"/>
    <w:rsid w:val="00D954F9"/>
    <w:rsid w:val="00DB3214"/>
    <w:rsid w:val="00DC7C1E"/>
    <w:rsid w:val="00DD3DC8"/>
    <w:rsid w:val="00DE2954"/>
    <w:rsid w:val="00DE377A"/>
    <w:rsid w:val="00E23F12"/>
    <w:rsid w:val="00E24227"/>
    <w:rsid w:val="00E50A12"/>
    <w:rsid w:val="00E53AC3"/>
    <w:rsid w:val="00E71977"/>
    <w:rsid w:val="00E769FE"/>
    <w:rsid w:val="00EB3F45"/>
    <w:rsid w:val="00ED52C3"/>
    <w:rsid w:val="00F37526"/>
    <w:rsid w:val="00F40A5E"/>
    <w:rsid w:val="00F45E8B"/>
    <w:rsid w:val="00F57484"/>
    <w:rsid w:val="00F70CFE"/>
    <w:rsid w:val="00F70DC1"/>
    <w:rsid w:val="00F839B9"/>
    <w:rsid w:val="00F87F7A"/>
    <w:rsid w:val="00F926A8"/>
    <w:rsid w:val="00F9290F"/>
    <w:rsid w:val="00FB18F4"/>
    <w:rsid w:val="00FC2EB6"/>
    <w:rsid w:val="00FC52DE"/>
    <w:rsid w:val="00FC7697"/>
    <w:rsid w:val="00FD66AE"/>
    <w:rsid w:val="00FE71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8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78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578E8"/>
    <w:pPr>
      <w:tabs>
        <w:tab w:val="center" w:pos="4320"/>
        <w:tab w:val="right" w:pos="8640"/>
      </w:tabs>
    </w:pPr>
  </w:style>
  <w:style w:type="paragraph" w:styleId="Footer">
    <w:name w:val="footer"/>
    <w:basedOn w:val="Normal"/>
    <w:link w:val="FooterChar"/>
    <w:uiPriority w:val="99"/>
    <w:rsid w:val="000578E8"/>
    <w:pPr>
      <w:tabs>
        <w:tab w:val="center" w:pos="4320"/>
        <w:tab w:val="right" w:pos="8640"/>
      </w:tabs>
    </w:pPr>
  </w:style>
  <w:style w:type="paragraph" w:styleId="BalloonText">
    <w:name w:val="Balloon Text"/>
    <w:basedOn w:val="Normal"/>
    <w:semiHidden/>
    <w:rsid w:val="000578E8"/>
    <w:rPr>
      <w:rFonts w:ascii="Tahoma" w:hAnsi="Tahoma" w:cs="Tahoma"/>
      <w:sz w:val="16"/>
      <w:szCs w:val="16"/>
    </w:rPr>
  </w:style>
  <w:style w:type="paragraph" w:customStyle="1" w:styleId="HayGroup10">
    <w:name w:val="Hay Group 10"/>
    <w:basedOn w:val="Normal"/>
    <w:rsid w:val="000578E8"/>
    <w:pPr>
      <w:jc w:val="both"/>
    </w:pPr>
    <w:rPr>
      <w:sz w:val="20"/>
      <w:szCs w:val="20"/>
    </w:rPr>
  </w:style>
  <w:style w:type="paragraph" w:customStyle="1" w:styleId="HayGroup11">
    <w:name w:val="Hay Group 11"/>
    <w:basedOn w:val="Normal"/>
    <w:rsid w:val="000578E8"/>
    <w:pPr>
      <w:jc w:val="both"/>
    </w:pPr>
    <w:rPr>
      <w:szCs w:val="20"/>
      <w:lang w:eastAsia="ja-JP"/>
    </w:rPr>
  </w:style>
  <w:style w:type="character" w:customStyle="1" w:styleId="apple-style-span">
    <w:name w:val="apple-style-span"/>
    <w:basedOn w:val="DefaultParagraphFont"/>
    <w:rsid w:val="000578E8"/>
  </w:style>
  <w:style w:type="paragraph" w:customStyle="1" w:styleId="msolistparagraph0">
    <w:name w:val="msolistparagraph"/>
    <w:basedOn w:val="Normal"/>
    <w:rsid w:val="000578E8"/>
    <w:pPr>
      <w:ind w:left="720"/>
    </w:pPr>
  </w:style>
  <w:style w:type="paragraph" w:styleId="NormalWeb">
    <w:name w:val="Normal (Web)"/>
    <w:basedOn w:val="Normal"/>
    <w:rsid w:val="000578E8"/>
  </w:style>
  <w:style w:type="character" w:customStyle="1" w:styleId="FooterChar">
    <w:name w:val="Footer Char"/>
    <w:basedOn w:val="DefaultParagraphFont"/>
    <w:link w:val="Footer"/>
    <w:uiPriority w:val="99"/>
    <w:rsid w:val="00EB3F45"/>
    <w:rPr>
      <w:sz w:val="24"/>
      <w:szCs w:val="24"/>
    </w:rPr>
  </w:style>
  <w:style w:type="paragraph" w:styleId="ListParagraph">
    <w:name w:val="List Paragraph"/>
    <w:basedOn w:val="Normal"/>
    <w:uiPriority w:val="34"/>
    <w:qFormat/>
    <w:rsid w:val="00D66847"/>
    <w:pPr>
      <w:ind w:left="720"/>
    </w:pPr>
  </w:style>
  <w:style w:type="paragraph" w:customStyle="1" w:styleId="PersonalInfo">
    <w:name w:val="Personal Info"/>
    <w:basedOn w:val="Normal"/>
    <w:rsid w:val="000A4377"/>
  </w:style>
</w:styles>
</file>

<file path=word/webSettings.xml><?xml version="1.0" encoding="utf-8"?>
<w:webSettings xmlns:r="http://schemas.openxmlformats.org/officeDocument/2006/relationships" xmlns:w="http://schemas.openxmlformats.org/wordprocessingml/2006/main">
  <w:divs>
    <w:div w:id="1243878342">
      <w:bodyDiv w:val="1"/>
      <w:marLeft w:val="0"/>
      <w:marRight w:val="0"/>
      <w:marTop w:val="0"/>
      <w:marBottom w:val="0"/>
      <w:divBdr>
        <w:top w:val="none" w:sz="0" w:space="0" w:color="auto"/>
        <w:left w:val="none" w:sz="0" w:space="0" w:color="auto"/>
        <w:bottom w:val="none" w:sz="0" w:space="0" w:color="auto"/>
        <w:right w:val="none" w:sz="0" w:space="0" w:color="auto"/>
      </w:divBdr>
    </w:div>
    <w:div w:id="145602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Role</vt:lpstr>
    </vt:vector>
  </TitlesOfParts>
  <Company>Plan Ltd</Company>
  <LinksUpToDate>false</LinksUpToDate>
  <CharactersWithSpaces>11634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dc:title>
  <dc:creator>Chris Washington-Sare</dc:creator>
  <cp:lastModifiedBy>marahman</cp:lastModifiedBy>
  <cp:revision>6</cp:revision>
  <cp:lastPrinted>2013-09-17T06:26:00Z</cp:lastPrinted>
  <dcterms:created xsi:type="dcterms:W3CDTF">2013-09-17T06:24:00Z</dcterms:created>
  <dcterms:modified xsi:type="dcterms:W3CDTF">2013-09-19T06:56:00Z</dcterms:modified>
</cp:coreProperties>
</file>