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C9" w:rsidRDefault="005D62C9" w:rsidP="005D62C9">
      <w:pPr>
        <w:jc w:val="both"/>
        <w:rPr>
          <w:b/>
          <w:sz w:val="28"/>
          <w:szCs w:val="28"/>
          <w:highlight w:val="yellow"/>
        </w:rPr>
      </w:pPr>
    </w:p>
    <w:p w:rsidR="005D62C9" w:rsidRDefault="005D62C9" w:rsidP="005D62C9">
      <w:pPr>
        <w:jc w:val="both"/>
        <w:rPr>
          <w:b/>
          <w:sz w:val="28"/>
          <w:szCs w:val="28"/>
          <w:highlight w:val="yellow"/>
        </w:rPr>
      </w:pPr>
    </w:p>
    <w:p w:rsidR="005D62C9" w:rsidRDefault="005D62C9" w:rsidP="005D62C9">
      <w:pPr>
        <w:jc w:val="both"/>
        <w:rPr>
          <w:b/>
          <w:sz w:val="28"/>
          <w:szCs w:val="28"/>
          <w:highlight w:val="yellow"/>
        </w:rPr>
      </w:pPr>
    </w:p>
    <w:p w:rsidR="00194098" w:rsidRDefault="00194098" w:rsidP="00194098">
      <w:pPr>
        <w:jc w:val="center"/>
        <w:rPr>
          <w:b/>
          <w:sz w:val="44"/>
          <w:szCs w:val="44"/>
          <w:u w:val="single"/>
        </w:rPr>
      </w:pPr>
      <w:r w:rsidRPr="00910517">
        <w:rPr>
          <w:b/>
          <w:sz w:val="44"/>
          <w:szCs w:val="44"/>
          <w:u w:val="single"/>
        </w:rPr>
        <w:t xml:space="preserve">Vendor Enlistment </w:t>
      </w:r>
    </w:p>
    <w:p w:rsidR="00194098" w:rsidRPr="00910517" w:rsidRDefault="00194098" w:rsidP="00194098">
      <w:pPr>
        <w:jc w:val="center"/>
        <w:rPr>
          <w:b/>
          <w:sz w:val="44"/>
          <w:szCs w:val="44"/>
          <w:u w:val="single"/>
        </w:rPr>
      </w:pPr>
    </w:p>
    <w:p w:rsidR="00194098" w:rsidRDefault="00421C6F" w:rsidP="00194098">
      <w:pPr>
        <w:jc w:val="both"/>
      </w:pPr>
      <w:r>
        <w:rPr>
          <w:b/>
        </w:rPr>
        <w:t>Business Finance for the Poor in Bangladesh [BFP-B]</w:t>
      </w:r>
      <w:r w:rsidR="00194098">
        <w:rPr>
          <w:b/>
        </w:rPr>
        <w:t xml:space="preserve"> </w:t>
      </w:r>
      <w:r w:rsidR="00194098">
        <w:t xml:space="preserve"> invites applications for Enlistment from the genuine vendors for the period of  January </w:t>
      </w:r>
      <w:r w:rsidR="00837ADF">
        <w:rPr>
          <w:b/>
        </w:rPr>
        <w:t xml:space="preserve"> 201</w:t>
      </w:r>
      <w:r w:rsidR="00194098">
        <w:rPr>
          <w:b/>
        </w:rPr>
        <w:t>8</w:t>
      </w:r>
      <w:r w:rsidR="00194098" w:rsidRPr="007708FA">
        <w:rPr>
          <w:b/>
        </w:rPr>
        <w:t xml:space="preserve">– </w:t>
      </w:r>
      <w:r w:rsidR="00194098">
        <w:rPr>
          <w:b/>
        </w:rPr>
        <w:t xml:space="preserve">December 19 </w:t>
      </w:r>
      <w:r w:rsidR="00194098">
        <w:t xml:space="preserve"> for the categories like STATIONERIES &amp; OFFICE SUPPLY, IT EQUIPMENT &amp; ACCESSORIES, PRINTING</w:t>
      </w:r>
      <w:r w:rsidR="00837ADF">
        <w:t xml:space="preserve"> &amp; PUBLICATIONS</w:t>
      </w:r>
      <w:r w:rsidR="00194098">
        <w:t>, AUDIO VISUAL PRODUCTION, TRAVEL AGENT, VEHICLE RENT COMPANY, OFFICE FURNITURE &amp; HOME APPLIANCES</w:t>
      </w:r>
      <w:r w:rsidR="00837ADF">
        <w:t>,</w:t>
      </w:r>
      <w:r w:rsidR="006E1EEF">
        <w:t xml:space="preserve"> </w:t>
      </w:r>
      <w:r w:rsidR="00D57ECE">
        <w:t xml:space="preserve">INTERIOR DECORATOR, </w:t>
      </w:r>
      <w:r w:rsidR="006E1EEF">
        <w:t>FOOD SUPPLIES,</w:t>
      </w:r>
      <w:r w:rsidR="00837ADF">
        <w:t xml:space="preserve"> EVENT MANAGEMENT</w:t>
      </w:r>
      <w:r w:rsidR="00D57ECE">
        <w:t xml:space="preserve">, CIVIL WORK'S CO, </w:t>
      </w:r>
      <w:r w:rsidR="00837ADF">
        <w:t xml:space="preserve"> AND GENERAL SUPPLY</w:t>
      </w:r>
      <w:r w:rsidR="00194098">
        <w:t xml:space="preserve">. </w:t>
      </w:r>
    </w:p>
    <w:p w:rsidR="00194098" w:rsidRDefault="00194098" w:rsidP="00194098">
      <w:pPr>
        <w:jc w:val="both"/>
      </w:pPr>
      <w:r>
        <w:t>Intere</w:t>
      </w:r>
      <w:r w:rsidR="00F1690B">
        <w:t>sted vendor</w:t>
      </w:r>
      <w:r w:rsidR="00D57ECE">
        <w:t xml:space="preserve"> may collect s</w:t>
      </w:r>
      <w:r w:rsidR="00A6743E">
        <w:t>chedu</w:t>
      </w:r>
      <w:r w:rsidR="00D57ECE">
        <w:t>le paper</w:t>
      </w:r>
      <w:r w:rsidR="00A33316">
        <w:t>s</w:t>
      </w:r>
      <w:r w:rsidR="00D57ECE">
        <w:t xml:space="preserve"> from BFP-B </w:t>
      </w:r>
      <w:r>
        <w:t xml:space="preserve"> office at free of cost</w:t>
      </w:r>
      <w:r w:rsidR="00A33316">
        <w:t xml:space="preserve"> or can download "FORM-E", [attached herewith]</w:t>
      </w:r>
      <w:r w:rsidR="00F1690B">
        <w:t xml:space="preserve"> which is required to fill and submit to the office with all necessary documents. The </w:t>
      </w:r>
      <w:r w:rsidR="00822985">
        <w:t>last date of submitting the "FORM E"</w:t>
      </w:r>
      <w:r w:rsidR="00F1690B">
        <w:t xml:space="preserve"> is </w:t>
      </w:r>
      <w:r w:rsidR="00A6743E">
        <w:t xml:space="preserve"> </w:t>
      </w:r>
      <w:r w:rsidR="00D76E80">
        <w:t>10</w:t>
      </w:r>
      <w:r w:rsidR="00A6743E">
        <w:t>th of December</w:t>
      </w:r>
      <w:r w:rsidR="00D57ECE">
        <w:t>,</w:t>
      </w:r>
      <w:r w:rsidR="00A6743E">
        <w:t xml:space="preserve">  2017</w:t>
      </w:r>
      <w:r>
        <w:t xml:space="preserve"> during office hours</w:t>
      </w:r>
      <w:r w:rsidR="00D57ECE">
        <w:t>,</w:t>
      </w:r>
      <w:r>
        <w:t xml:space="preserve"> 9:00 am to 5:00 pm.</w:t>
      </w:r>
    </w:p>
    <w:p w:rsidR="00D57ECE" w:rsidRDefault="00D57ECE" w:rsidP="00E11F6C">
      <w:pPr>
        <w:spacing w:after="0"/>
        <w:jc w:val="both"/>
      </w:pPr>
    </w:p>
    <w:p w:rsidR="00D57ECE" w:rsidRDefault="00D57ECE" w:rsidP="00E11F6C">
      <w:pPr>
        <w:spacing w:after="0"/>
        <w:jc w:val="both"/>
      </w:pPr>
      <w:r>
        <w:t xml:space="preserve">Malick Mahbub Al  </w:t>
      </w:r>
      <w:r w:rsidR="00194098">
        <w:t>Hasnat</w:t>
      </w:r>
    </w:p>
    <w:p w:rsidR="00D57ECE" w:rsidRDefault="00D57ECE" w:rsidP="00C84ECD">
      <w:pPr>
        <w:spacing w:after="0"/>
        <w:jc w:val="both"/>
      </w:pPr>
      <w:r>
        <w:t>Finance &amp; Administration</w:t>
      </w:r>
      <w:r w:rsidR="00C84ECD">
        <w:t xml:space="preserve"> CO</w:t>
      </w:r>
    </w:p>
    <w:p w:rsidR="00E11F6C" w:rsidRDefault="00194098" w:rsidP="00C84ECD">
      <w:pPr>
        <w:spacing w:after="120"/>
        <w:jc w:val="both"/>
      </w:pPr>
      <w:r>
        <w:t>House -13, [level-5] Road -34, Gulshan-2, Dhaka-1212. Phone: 01711810064</w:t>
      </w:r>
    </w:p>
    <w:p w:rsidR="00A33316" w:rsidRDefault="00A33316" w:rsidP="00C84ECD">
      <w:pPr>
        <w:spacing w:after="120"/>
        <w:jc w:val="both"/>
        <w:rPr>
          <w:b/>
        </w:rPr>
      </w:pPr>
    </w:p>
    <w:p w:rsidR="00194098" w:rsidRPr="00DC37CF" w:rsidRDefault="00194098" w:rsidP="00C84ECD">
      <w:pPr>
        <w:spacing w:after="120"/>
        <w:jc w:val="both"/>
        <w:rPr>
          <w:b/>
        </w:rPr>
      </w:pPr>
      <w:r>
        <w:rPr>
          <w:b/>
        </w:rPr>
        <w:t xml:space="preserve">BFP-B </w:t>
      </w:r>
      <w:r w:rsidRPr="00DC37CF">
        <w:rPr>
          <w:b/>
        </w:rPr>
        <w:t xml:space="preserve"> reserves the right to accept or reject part / whole of any or all the applications without assigning any reason whatsoever. </w:t>
      </w:r>
    </w:p>
    <w:p w:rsidR="00194098" w:rsidRDefault="00194098" w:rsidP="00194098">
      <w:pPr>
        <w:jc w:val="both"/>
      </w:pPr>
      <w:r>
        <w:rPr>
          <w:rFonts w:ascii="Arial" w:eastAsia="Times New Roman" w:hAnsi="Arial" w:cs="Arial"/>
          <w:color w:val="5C5C5C"/>
          <w:sz w:val="21"/>
          <w:szCs w:val="21"/>
          <w:lang w:bidi="bn-BD"/>
        </w:rPr>
        <w:t>Business Finance for the Poor in Bangladesh [</w:t>
      </w:r>
      <w:r w:rsidRPr="00247964">
        <w:rPr>
          <w:rFonts w:ascii="Arial" w:eastAsia="Times New Roman" w:hAnsi="Arial" w:cs="Arial"/>
          <w:color w:val="5C5C5C"/>
          <w:sz w:val="21"/>
          <w:szCs w:val="21"/>
          <w:lang w:bidi="bn-BD"/>
        </w:rPr>
        <w:t>BFP-B</w:t>
      </w:r>
      <w:r>
        <w:rPr>
          <w:rFonts w:ascii="Arial" w:eastAsia="Times New Roman" w:hAnsi="Arial" w:cs="Arial"/>
          <w:color w:val="5C5C5C"/>
          <w:sz w:val="21"/>
          <w:szCs w:val="21"/>
          <w:lang w:bidi="bn-BD"/>
        </w:rPr>
        <w:t xml:space="preserve">] Funded by UK Aid, </w:t>
      </w:r>
      <w:r w:rsidRPr="00247964">
        <w:rPr>
          <w:rFonts w:ascii="Arial" w:eastAsia="Times New Roman" w:hAnsi="Arial" w:cs="Arial"/>
          <w:color w:val="5C5C5C"/>
          <w:sz w:val="21"/>
          <w:szCs w:val="21"/>
          <w:lang w:bidi="bn-BD"/>
        </w:rPr>
        <w:t xml:space="preserve"> is a </w:t>
      </w:r>
      <w:r>
        <w:rPr>
          <w:rFonts w:ascii="Arial" w:eastAsia="Times New Roman" w:hAnsi="Arial" w:cs="Arial"/>
          <w:color w:val="5C5C5C"/>
          <w:sz w:val="21"/>
          <w:szCs w:val="21"/>
          <w:lang w:bidi="bn-BD"/>
        </w:rPr>
        <w:t>multi-component program</w:t>
      </w:r>
      <w:r w:rsidRPr="00247964">
        <w:rPr>
          <w:rFonts w:ascii="Arial" w:eastAsia="Times New Roman" w:hAnsi="Arial" w:cs="Arial"/>
          <w:color w:val="5C5C5C"/>
          <w:sz w:val="21"/>
          <w:szCs w:val="21"/>
          <w:lang w:bidi="bn-BD"/>
        </w:rPr>
        <w:t xml:space="preserve"> which includes a Challenge Fund, a Policy component, and credit enhancements aimed at increasing financial institutions` capacity to lend to MSEs. The project components of BFP-B are designed so as to support each other to meet the overall objective of the project.</w:t>
      </w:r>
    </w:p>
    <w:p w:rsidR="00194098" w:rsidRDefault="00194098" w:rsidP="00194098">
      <w:pPr>
        <w:jc w:val="both"/>
      </w:pPr>
    </w:p>
    <w:p w:rsidR="005D62C9" w:rsidRDefault="005D62C9" w:rsidP="005D62C9">
      <w:pPr>
        <w:jc w:val="both"/>
        <w:rPr>
          <w:b/>
          <w:sz w:val="28"/>
          <w:szCs w:val="28"/>
          <w:highlight w:val="yellow"/>
        </w:rPr>
      </w:pPr>
    </w:p>
    <w:p w:rsidR="00194098" w:rsidRDefault="00194098" w:rsidP="005D62C9">
      <w:pPr>
        <w:jc w:val="center"/>
        <w:rPr>
          <w:b/>
          <w:sz w:val="28"/>
          <w:szCs w:val="28"/>
          <w:highlight w:val="yellow"/>
        </w:rPr>
      </w:pPr>
    </w:p>
    <w:p w:rsidR="00194098" w:rsidRDefault="00194098" w:rsidP="005D62C9">
      <w:pPr>
        <w:jc w:val="center"/>
        <w:rPr>
          <w:b/>
          <w:sz w:val="28"/>
          <w:szCs w:val="28"/>
          <w:highlight w:val="yellow"/>
        </w:rPr>
      </w:pPr>
    </w:p>
    <w:p w:rsidR="00194098" w:rsidRDefault="00194098" w:rsidP="005D62C9">
      <w:pPr>
        <w:jc w:val="center"/>
        <w:rPr>
          <w:b/>
          <w:sz w:val="28"/>
          <w:szCs w:val="28"/>
          <w:highlight w:val="yellow"/>
        </w:rPr>
      </w:pPr>
    </w:p>
    <w:p w:rsidR="00194098" w:rsidRDefault="00194098" w:rsidP="005D62C9">
      <w:pPr>
        <w:jc w:val="center"/>
        <w:rPr>
          <w:b/>
          <w:sz w:val="28"/>
          <w:szCs w:val="28"/>
          <w:highlight w:val="yellow"/>
        </w:rPr>
      </w:pPr>
    </w:p>
    <w:p w:rsidR="00D95DD3" w:rsidRPr="0094377D" w:rsidRDefault="0094377D" w:rsidP="005D62C9">
      <w:pPr>
        <w:jc w:val="center"/>
        <w:rPr>
          <w:b/>
          <w:sz w:val="28"/>
          <w:szCs w:val="28"/>
        </w:rPr>
      </w:pPr>
      <w:r w:rsidRPr="00DE5596">
        <w:rPr>
          <w:b/>
          <w:sz w:val="28"/>
          <w:szCs w:val="28"/>
          <w:highlight w:val="yellow"/>
        </w:rPr>
        <w:t>Schedule of VENDOR ENLISTMENT (</w:t>
      </w:r>
      <w:r w:rsidR="00121E8A">
        <w:rPr>
          <w:b/>
          <w:sz w:val="28"/>
          <w:szCs w:val="28"/>
          <w:highlight w:val="yellow"/>
        </w:rPr>
        <w:t xml:space="preserve">January </w:t>
      </w:r>
      <w:r w:rsidRPr="00DE5596">
        <w:rPr>
          <w:b/>
          <w:sz w:val="28"/>
          <w:szCs w:val="28"/>
          <w:highlight w:val="yellow"/>
        </w:rPr>
        <w:t>201</w:t>
      </w:r>
      <w:r w:rsidR="00121E8A">
        <w:rPr>
          <w:b/>
          <w:sz w:val="28"/>
          <w:szCs w:val="28"/>
          <w:highlight w:val="yellow"/>
        </w:rPr>
        <w:t>8 – June 2019</w:t>
      </w:r>
      <w:r w:rsidRPr="00DE5596">
        <w:rPr>
          <w:b/>
          <w:sz w:val="28"/>
          <w:szCs w:val="28"/>
          <w:highlight w:val="yellow"/>
        </w:rPr>
        <w:t>)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258"/>
        <w:gridCol w:w="6480"/>
      </w:tblGrid>
      <w:tr w:rsidR="007C102F" w:rsidTr="005D62C9">
        <w:tc>
          <w:tcPr>
            <w:tcW w:w="3258" w:type="dxa"/>
          </w:tcPr>
          <w:p w:rsidR="007C102F" w:rsidRDefault="007C102F" w:rsidP="00095C93">
            <w:pPr>
              <w:rPr>
                <w:b/>
              </w:rPr>
            </w:pPr>
            <w:r w:rsidRPr="00DA4B9E">
              <w:rPr>
                <w:b/>
              </w:rPr>
              <w:t xml:space="preserve">Category </w:t>
            </w:r>
          </w:p>
          <w:p w:rsidR="00DC69DD" w:rsidRPr="00DA4B9E" w:rsidRDefault="00DC69DD" w:rsidP="00095C93">
            <w:pPr>
              <w:rPr>
                <w:b/>
              </w:rPr>
            </w:pPr>
          </w:p>
        </w:tc>
        <w:tc>
          <w:tcPr>
            <w:tcW w:w="6480" w:type="dxa"/>
          </w:tcPr>
          <w:p w:rsidR="007C102F" w:rsidRPr="00DA4B9E" w:rsidRDefault="007C102F" w:rsidP="00095C93">
            <w:pPr>
              <w:rPr>
                <w:b/>
              </w:rPr>
            </w:pPr>
            <w:r w:rsidRPr="00DA4B9E">
              <w:rPr>
                <w:b/>
              </w:rPr>
              <w:t xml:space="preserve">Description </w:t>
            </w:r>
          </w:p>
        </w:tc>
      </w:tr>
      <w:tr w:rsidR="007C102F" w:rsidTr="005D62C9">
        <w:tc>
          <w:tcPr>
            <w:tcW w:w="3258" w:type="dxa"/>
          </w:tcPr>
          <w:p w:rsidR="007C102F" w:rsidRPr="006556D8" w:rsidRDefault="007C102F" w:rsidP="00095C9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556D8">
              <w:rPr>
                <w:b/>
              </w:rPr>
              <w:t xml:space="preserve">Stationeries &amp;  Office </w:t>
            </w:r>
            <w:r>
              <w:rPr>
                <w:b/>
              </w:rPr>
              <w:t>Supply</w:t>
            </w:r>
            <w:r w:rsidRPr="006556D8">
              <w:rPr>
                <w:b/>
              </w:rPr>
              <w:t xml:space="preserve">   </w:t>
            </w:r>
          </w:p>
        </w:tc>
        <w:tc>
          <w:tcPr>
            <w:tcW w:w="6480" w:type="dxa"/>
          </w:tcPr>
          <w:p w:rsidR="007C102F" w:rsidRDefault="007C102F" w:rsidP="00095C93">
            <w:r>
              <w:t xml:space="preserve">All types of office stationeries </w:t>
            </w:r>
            <w:r w:rsidR="00C513CA">
              <w:t xml:space="preserve">(e.g.  paper, pen, chart, markers etc._ </w:t>
            </w:r>
            <w:r>
              <w:t xml:space="preserve">and other electrical </w:t>
            </w:r>
            <w:r w:rsidR="00C513CA">
              <w:t xml:space="preserve"> (</w:t>
            </w:r>
            <w:r w:rsidR="00E57C51">
              <w:t xml:space="preserve">e.g. </w:t>
            </w:r>
            <w:r w:rsidR="00C513CA">
              <w:t xml:space="preserve">multi- media projector, photocopier, scanner, camera etc)  </w:t>
            </w:r>
            <w:r>
              <w:t xml:space="preserve">and office maintenance materials </w:t>
            </w:r>
            <w:r w:rsidR="00E57C51">
              <w:t xml:space="preserve"> (e.g. cleaning mats &amp; equipment, telephone set etc, </w:t>
            </w:r>
            <w:r w:rsidR="00C513CA">
              <w:t>including g</w:t>
            </w:r>
            <w:r w:rsidR="00E57C51">
              <w:t>ift / event item (e.g. training bag, folder etc)</w:t>
            </w:r>
          </w:p>
        </w:tc>
      </w:tr>
      <w:tr w:rsidR="007C102F" w:rsidTr="005D62C9">
        <w:tc>
          <w:tcPr>
            <w:tcW w:w="3258" w:type="dxa"/>
          </w:tcPr>
          <w:p w:rsidR="007C102F" w:rsidRPr="006556D8" w:rsidRDefault="007C102F" w:rsidP="00095C9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556D8">
              <w:rPr>
                <w:b/>
              </w:rPr>
              <w:t xml:space="preserve">IT : Equipment &amp; Accessories </w:t>
            </w:r>
          </w:p>
        </w:tc>
        <w:tc>
          <w:tcPr>
            <w:tcW w:w="6480" w:type="dxa"/>
          </w:tcPr>
          <w:p w:rsidR="007C102F" w:rsidRPr="00067F14" w:rsidRDefault="007C102F" w:rsidP="00067F14">
            <w:pPr>
              <w:pStyle w:val="ListParagraph"/>
              <w:spacing w:before="120"/>
              <w:ind w:left="144"/>
              <w:jc w:val="both"/>
              <w:rPr>
                <w:sz w:val="24"/>
                <w:szCs w:val="24"/>
              </w:rPr>
            </w:pPr>
            <w:r>
              <w:t>Including Software, Software development, hardware, network support and services.</w:t>
            </w:r>
            <w:r w:rsidR="00C368E0">
              <w:t xml:space="preserve"> The enlisted vender/service </w:t>
            </w:r>
            <w:r w:rsidR="00A55FEC">
              <w:t>provider would</w:t>
            </w:r>
            <w:r w:rsidR="00C368E0">
              <w:t xml:space="preserve"> supply fresh and </w:t>
            </w:r>
            <w:r w:rsidR="00DF14F0">
              <w:t>defect less</w:t>
            </w:r>
            <w:r w:rsidR="00A55FEC">
              <w:t xml:space="preserve"> equipments</w:t>
            </w:r>
            <w:r w:rsidR="00C368E0">
              <w:t xml:space="preserve"> with most competitive price.</w:t>
            </w:r>
            <w:r w:rsidR="006039B6" w:rsidRPr="0062411B">
              <w:rPr>
                <w:sz w:val="24"/>
                <w:szCs w:val="24"/>
              </w:rPr>
              <w:t xml:space="preserve"> </w:t>
            </w:r>
          </w:p>
        </w:tc>
      </w:tr>
      <w:tr w:rsidR="007C102F" w:rsidTr="005D62C9">
        <w:tc>
          <w:tcPr>
            <w:tcW w:w="3258" w:type="dxa"/>
          </w:tcPr>
          <w:p w:rsidR="007C102F" w:rsidRPr="006556D8" w:rsidRDefault="007C102F" w:rsidP="00095C9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556D8">
              <w:rPr>
                <w:b/>
              </w:rPr>
              <w:t xml:space="preserve">Printing </w:t>
            </w:r>
            <w:r w:rsidR="005344F0">
              <w:rPr>
                <w:b/>
              </w:rPr>
              <w:t>&amp; Publications</w:t>
            </w:r>
          </w:p>
        </w:tc>
        <w:tc>
          <w:tcPr>
            <w:tcW w:w="6480" w:type="dxa"/>
          </w:tcPr>
          <w:p w:rsidR="007C102F" w:rsidRDefault="007C102F" w:rsidP="00095C93">
            <w:r>
              <w:t xml:space="preserve">Printing works such </w:t>
            </w:r>
            <w:r w:rsidR="00067F14">
              <w:t xml:space="preserve">as </w:t>
            </w:r>
            <w:r>
              <w:t xml:space="preserve">book, booklet, bulletin, flipchart, manual, poster, banner etc. High quality printing vendors with adequate capacity can fulfilling the following pre-requisites: </w:t>
            </w:r>
          </w:p>
          <w:p w:rsidR="007C102F" w:rsidRDefault="007C102F" w:rsidP="00095C93">
            <w:pPr>
              <w:pStyle w:val="ListParagraph"/>
              <w:numPr>
                <w:ilvl w:val="0"/>
                <w:numId w:val="2"/>
              </w:numPr>
            </w:pPr>
            <w:r>
              <w:t>Modern &amp; maintained production machinery</w:t>
            </w:r>
          </w:p>
          <w:p w:rsidR="007C102F" w:rsidRDefault="007C102F" w:rsidP="00095C93">
            <w:pPr>
              <w:pStyle w:val="ListParagraph"/>
              <w:numPr>
                <w:ilvl w:val="0"/>
                <w:numId w:val="2"/>
              </w:numPr>
            </w:pPr>
            <w:r>
              <w:t>Skilled Design staff</w:t>
            </w:r>
          </w:p>
          <w:p w:rsidR="007C102F" w:rsidRDefault="007C102F" w:rsidP="00095C93">
            <w:pPr>
              <w:pStyle w:val="ListParagraph"/>
              <w:numPr>
                <w:ilvl w:val="0"/>
                <w:numId w:val="2"/>
              </w:numPr>
            </w:pPr>
            <w:r>
              <w:t xml:space="preserve">Having sufficient production capacity  </w:t>
            </w:r>
          </w:p>
        </w:tc>
      </w:tr>
      <w:tr w:rsidR="007C102F" w:rsidTr="005D62C9">
        <w:tc>
          <w:tcPr>
            <w:tcW w:w="3258" w:type="dxa"/>
          </w:tcPr>
          <w:p w:rsidR="007C102F" w:rsidRDefault="00C513CA" w:rsidP="00095C9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Photography &amp; </w:t>
            </w:r>
            <w:r w:rsidR="007C102F" w:rsidRPr="006556D8">
              <w:rPr>
                <w:b/>
              </w:rPr>
              <w:t xml:space="preserve">Audio Visual Production </w:t>
            </w:r>
            <w:r w:rsidR="005344F0">
              <w:rPr>
                <w:b/>
              </w:rPr>
              <w:t xml:space="preserve">/Event Management </w:t>
            </w:r>
          </w:p>
          <w:p w:rsidR="007C102F" w:rsidRPr="00066266" w:rsidRDefault="007C102F" w:rsidP="005344F0">
            <w:pPr>
              <w:pStyle w:val="ListParagraph"/>
              <w:ind w:left="10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480" w:type="dxa"/>
          </w:tcPr>
          <w:p w:rsidR="007C102F" w:rsidRPr="00067F14" w:rsidRDefault="00C513CA" w:rsidP="00067F14">
            <w:pPr>
              <w:pStyle w:val="ListParagraph"/>
              <w:ind w:left="-18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Photograph (Agency and Individual)</w:t>
            </w:r>
            <w:r>
              <w:rPr>
                <w:rFonts w:ascii="Gill Sans MT" w:hAnsi="Gill Sans MT"/>
                <w:sz w:val="24"/>
                <w:szCs w:val="24"/>
              </w:rPr>
              <w:t>: The agency and the</w:t>
            </w:r>
            <w:r w:rsidR="00786E6D">
              <w:rPr>
                <w:rFonts w:ascii="Gill Sans MT" w:hAnsi="Gill Sans MT"/>
                <w:sz w:val="24"/>
                <w:szCs w:val="24"/>
              </w:rPr>
              <w:t xml:space="preserve"> individual should have </w:t>
            </w:r>
            <w:r>
              <w:rPr>
                <w:rFonts w:ascii="Gill Sans MT" w:hAnsi="Gill Sans MT"/>
                <w:sz w:val="24"/>
                <w:szCs w:val="24"/>
              </w:rPr>
              <w:t xml:space="preserve">5 years of </w:t>
            </w:r>
            <w:r w:rsidR="005344F0">
              <w:rPr>
                <w:rFonts w:ascii="Gill Sans MT" w:hAnsi="Gill Sans MT"/>
                <w:sz w:val="24"/>
                <w:szCs w:val="24"/>
              </w:rPr>
              <w:t xml:space="preserve">working </w:t>
            </w:r>
            <w:r>
              <w:rPr>
                <w:rFonts w:ascii="Gill Sans MT" w:hAnsi="Gill Sans MT"/>
                <w:sz w:val="24"/>
                <w:szCs w:val="24"/>
              </w:rPr>
              <w:t xml:space="preserve">experience </w:t>
            </w:r>
            <w:r w:rsidR="005344F0">
              <w:rPr>
                <w:rFonts w:ascii="Gill Sans MT" w:hAnsi="Gill Sans MT"/>
                <w:sz w:val="24"/>
                <w:szCs w:val="24"/>
              </w:rPr>
              <w:t>in the development field</w:t>
            </w:r>
            <w:r>
              <w:rPr>
                <w:rFonts w:ascii="Gill Sans MT" w:hAnsi="Gill Sans MT"/>
                <w:sz w:val="24"/>
                <w:szCs w:val="24"/>
              </w:rPr>
              <w:t xml:space="preserve">, especially in </w:t>
            </w:r>
            <w:r w:rsidR="005344F0">
              <w:rPr>
                <w:rFonts w:ascii="Gill Sans MT" w:hAnsi="Gill Sans MT"/>
                <w:sz w:val="24"/>
                <w:szCs w:val="24"/>
              </w:rPr>
              <w:t xml:space="preserve">the </w:t>
            </w:r>
            <w:r>
              <w:rPr>
                <w:rFonts w:ascii="Gill Sans MT" w:hAnsi="Gill Sans MT"/>
                <w:sz w:val="24"/>
                <w:szCs w:val="24"/>
              </w:rPr>
              <w:t>event</w:t>
            </w:r>
            <w:r w:rsidR="005344F0">
              <w:rPr>
                <w:rFonts w:ascii="Gill Sans MT" w:hAnsi="Gill Sans MT"/>
                <w:sz w:val="24"/>
                <w:szCs w:val="24"/>
              </w:rPr>
              <w:t xml:space="preserve"> management</w:t>
            </w:r>
            <w:r>
              <w:rPr>
                <w:rFonts w:ascii="Gill Sans MT" w:hAnsi="Gill Sans MT"/>
                <w:sz w:val="24"/>
                <w:szCs w:val="24"/>
              </w:rPr>
              <w:t xml:space="preserve"> and documentary photography. The agency and/or individual should be equipped with the latest gears and technological know-how</w:t>
            </w:r>
            <w:r w:rsidR="00067F14">
              <w:rPr>
                <w:rFonts w:ascii="Gill Sans MT" w:hAnsi="Gill Sans MT"/>
                <w:sz w:val="24"/>
                <w:szCs w:val="24"/>
              </w:rPr>
              <w:t xml:space="preserve"> and have capability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067F14">
              <w:rPr>
                <w:rFonts w:ascii="Gill Sans MT" w:hAnsi="Gill Sans MT"/>
                <w:sz w:val="24"/>
                <w:szCs w:val="24"/>
              </w:rPr>
              <w:t>to organize electronic and print media for small and large program.</w:t>
            </w:r>
            <w:r w:rsidR="00067F14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102F" w:rsidTr="005D62C9">
        <w:tc>
          <w:tcPr>
            <w:tcW w:w="3258" w:type="dxa"/>
          </w:tcPr>
          <w:p w:rsidR="007C102F" w:rsidRPr="006556D8" w:rsidRDefault="007C102F" w:rsidP="00095C9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556D8">
              <w:rPr>
                <w:b/>
              </w:rPr>
              <w:t>Travel Agent</w:t>
            </w:r>
            <w:r w:rsidR="00DC69DD">
              <w:rPr>
                <w:b/>
              </w:rPr>
              <w:t xml:space="preserve"> and Residence hotel/guesthouse</w:t>
            </w:r>
            <w:r w:rsidR="009824F6">
              <w:rPr>
                <w:b/>
              </w:rPr>
              <w:t xml:space="preserve"> and Restaurant</w:t>
            </w:r>
            <w:r w:rsidR="00DC69DD">
              <w:rPr>
                <w:b/>
              </w:rPr>
              <w:t xml:space="preserve"> </w:t>
            </w:r>
          </w:p>
        </w:tc>
        <w:tc>
          <w:tcPr>
            <w:tcW w:w="6480" w:type="dxa"/>
          </w:tcPr>
          <w:p w:rsidR="007C102F" w:rsidRPr="00AA429D" w:rsidRDefault="007C102F" w:rsidP="00067F14">
            <w:pPr>
              <w:rPr>
                <w:i/>
              </w:rPr>
            </w:pPr>
            <w:r>
              <w:t xml:space="preserve">Air ticketing </w:t>
            </w:r>
            <w:r w:rsidR="005D62C9">
              <w:t>overseas</w:t>
            </w:r>
            <w:r>
              <w:t xml:space="preserve"> &amp; domestic, </w:t>
            </w:r>
            <w:r w:rsidR="00E57C51">
              <w:t xml:space="preserve"> </w:t>
            </w:r>
            <w:r>
              <w:t xml:space="preserve"> </w:t>
            </w:r>
            <w:r w:rsidR="005D62C9">
              <w:t>visa processing, hotel booking, tour</w:t>
            </w:r>
            <w:r>
              <w:t xml:space="preserve"> arrangement. </w:t>
            </w:r>
            <w:r w:rsidR="00C036FE">
              <w:t xml:space="preserve">The travel agent would be IATA authorized and  are financially sound. Agent will be able </w:t>
            </w:r>
            <w:r w:rsidR="00C368E0">
              <w:t>to issue</w:t>
            </w:r>
            <w:r w:rsidR="00067F14">
              <w:t xml:space="preserve"> ticket instantly, at least 5 </w:t>
            </w:r>
            <w:r w:rsidR="00C036FE">
              <w:t xml:space="preserve">year of working experience as a renowned travel agent in Bangladesh </w:t>
            </w:r>
            <w:r w:rsidR="00C368E0">
              <w:t>and follows</w:t>
            </w:r>
            <w:r w:rsidR="00C036FE">
              <w:t xml:space="preserve"> government rules and regulations.</w:t>
            </w:r>
            <w:r w:rsidR="00C368E0">
              <w:t xml:space="preserve"> </w:t>
            </w:r>
          </w:p>
        </w:tc>
      </w:tr>
      <w:tr w:rsidR="007C102F" w:rsidTr="005D62C9">
        <w:tc>
          <w:tcPr>
            <w:tcW w:w="3258" w:type="dxa"/>
          </w:tcPr>
          <w:p w:rsidR="007C102F" w:rsidRPr="006556D8" w:rsidRDefault="007C102F" w:rsidP="00095C9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556D8">
              <w:rPr>
                <w:b/>
              </w:rPr>
              <w:t xml:space="preserve">Vehicle Rent  Company </w:t>
            </w:r>
          </w:p>
        </w:tc>
        <w:tc>
          <w:tcPr>
            <w:tcW w:w="6480" w:type="dxa"/>
          </w:tcPr>
          <w:p w:rsidR="007C102F" w:rsidRDefault="007C102F" w:rsidP="00095C93">
            <w:r>
              <w:t xml:space="preserve">All types of vehicle (preferably MICRBUS including JEEP, SEDAN CAR,  PICK UP,  </w:t>
            </w:r>
            <w:r w:rsidRPr="003A7098">
              <w:t>GOODS CARRIER  etc.) for</w:t>
            </w:r>
            <w:r>
              <w:t xml:space="preserve"> both inter Dhaka city and other districts. </w:t>
            </w:r>
          </w:p>
          <w:p w:rsidR="00DC69DD" w:rsidRDefault="00DC69DD" w:rsidP="00095C93"/>
        </w:tc>
      </w:tr>
      <w:tr w:rsidR="007C102F" w:rsidTr="005D62C9">
        <w:tc>
          <w:tcPr>
            <w:tcW w:w="3258" w:type="dxa"/>
          </w:tcPr>
          <w:p w:rsidR="007C102F" w:rsidRPr="006556D8" w:rsidRDefault="007C102F" w:rsidP="00095C9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Office furniture &amp; Home appliances </w:t>
            </w:r>
          </w:p>
        </w:tc>
        <w:tc>
          <w:tcPr>
            <w:tcW w:w="6480" w:type="dxa"/>
          </w:tcPr>
          <w:p w:rsidR="007C102F" w:rsidRDefault="007C102F" w:rsidP="00095C93">
            <w:r w:rsidRPr="003A7098">
              <w:t xml:space="preserve">Should have own showroom and production house and capable of supply huge volume in limited time. </w:t>
            </w:r>
          </w:p>
          <w:p w:rsidR="00DC69DD" w:rsidRPr="003A7098" w:rsidRDefault="00DC69DD" w:rsidP="00095C93"/>
        </w:tc>
      </w:tr>
      <w:tr w:rsidR="007C102F" w:rsidTr="005D62C9">
        <w:tc>
          <w:tcPr>
            <w:tcW w:w="3258" w:type="dxa"/>
          </w:tcPr>
          <w:p w:rsidR="007C102F" w:rsidRPr="003A7098" w:rsidRDefault="007C102F" w:rsidP="00095C9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A7098">
              <w:rPr>
                <w:b/>
              </w:rPr>
              <w:t xml:space="preserve">General Supplier </w:t>
            </w:r>
            <w:r w:rsidR="006E1EEF">
              <w:rPr>
                <w:b/>
              </w:rPr>
              <w:t>/Food supply</w:t>
            </w:r>
          </w:p>
        </w:tc>
        <w:tc>
          <w:tcPr>
            <w:tcW w:w="6480" w:type="dxa"/>
          </w:tcPr>
          <w:p w:rsidR="007C102F" w:rsidRDefault="007C102F" w:rsidP="00095C93">
            <w:r w:rsidRPr="003A7098">
              <w:t>Only General suppliers are requested to apply. Applicants of Categories  A – G can not apply in this category</w:t>
            </w:r>
          </w:p>
          <w:p w:rsidR="00DC69DD" w:rsidRDefault="00DC69DD" w:rsidP="00095C93"/>
        </w:tc>
      </w:tr>
    </w:tbl>
    <w:p w:rsidR="006039B6" w:rsidRDefault="006039B6" w:rsidP="007C102F">
      <w:pPr>
        <w:rPr>
          <w:sz w:val="24"/>
          <w:szCs w:val="24"/>
        </w:rPr>
      </w:pPr>
    </w:p>
    <w:p w:rsidR="00067F14" w:rsidRDefault="00067F14" w:rsidP="007C102F">
      <w:pPr>
        <w:rPr>
          <w:sz w:val="24"/>
          <w:szCs w:val="24"/>
        </w:rPr>
      </w:pPr>
    </w:p>
    <w:p w:rsidR="00C84ECD" w:rsidRDefault="00C84ECD" w:rsidP="007C102F">
      <w:pPr>
        <w:rPr>
          <w:b/>
          <w:sz w:val="24"/>
          <w:szCs w:val="24"/>
        </w:rPr>
      </w:pPr>
    </w:p>
    <w:p w:rsidR="006039B6" w:rsidRPr="00067F14" w:rsidRDefault="006039B6" w:rsidP="007C102F">
      <w:pPr>
        <w:rPr>
          <w:b/>
          <w:sz w:val="24"/>
          <w:szCs w:val="24"/>
        </w:rPr>
      </w:pPr>
      <w:r w:rsidRPr="00067F14">
        <w:rPr>
          <w:b/>
          <w:sz w:val="24"/>
          <w:szCs w:val="24"/>
        </w:rPr>
        <w:t xml:space="preserve">General terms &amp; conditioned </w:t>
      </w:r>
    </w:p>
    <w:p w:rsidR="007C102F" w:rsidRPr="006039B6" w:rsidRDefault="006039B6" w:rsidP="006039B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039B6">
        <w:rPr>
          <w:sz w:val="24"/>
          <w:szCs w:val="24"/>
        </w:rPr>
        <w:t xml:space="preserve">Any service without formal request of </w:t>
      </w:r>
      <w:r w:rsidR="00772847">
        <w:rPr>
          <w:sz w:val="24"/>
          <w:szCs w:val="24"/>
        </w:rPr>
        <w:t xml:space="preserve">Finance &amp; </w:t>
      </w:r>
      <w:r w:rsidRPr="006039B6">
        <w:rPr>
          <w:sz w:val="24"/>
          <w:szCs w:val="24"/>
        </w:rPr>
        <w:t>Administration</w:t>
      </w:r>
      <w:r w:rsidR="00772847">
        <w:rPr>
          <w:sz w:val="24"/>
          <w:szCs w:val="24"/>
        </w:rPr>
        <w:t xml:space="preserve"> Unit of BFP-B</w:t>
      </w:r>
      <w:r w:rsidRPr="006039B6">
        <w:rPr>
          <w:sz w:val="24"/>
          <w:szCs w:val="24"/>
        </w:rPr>
        <w:t xml:space="preserve"> will be treated as unofficial service. In such case, </w:t>
      </w:r>
      <w:r w:rsidR="00772847">
        <w:rPr>
          <w:sz w:val="24"/>
          <w:szCs w:val="24"/>
        </w:rPr>
        <w:t xml:space="preserve">BFP-B </w:t>
      </w:r>
      <w:r w:rsidRPr="006039B6">
        <w:rPr>
          <w:sz w:val="24"/>
          <w:szCs w:val="24"/>
        </w:rPr>
        <w:t xml:space="preserve"> will not be responsible for the service and payments if there is any.</w:t>
      </w:r>
    </w:p>
    <w:p w:rsidR="006039B6" w:rsidRDefault="006039B6" w:rsidP="006039B6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sz w:val="24"/>
          <w:szCs w:val="24"/>
        </w:rPr>
      </w:pPr>
      <w:r w:rsidRPr="0062411B">
        <w:rPr>
          <w:sz w:val="24"/>
          <w:szCs w:val="24"/>
        </w:rPr>
        <w:t xml:space="preserve">Payment shall be made through accounts payee cheque in </w:t>
      </w:r>
      <w:r w:rsidR="00DF14F0" w:rsidRPr="0062411B">
        <w:rPr>
          <w:sz w:val="24"/>
          <w:szCs w:val="24"/>
        </w:rPr>
        <w:t>favo</w:t>
      </w:r>
      <w:r w:rsidR="00DF14F0">
        <w:rPr>
          <w:sz w:val="24"/>
          <w:szCs w:val="24"/>
        </w:rPr>
        <w:t>r</w:t>
      </w:r>
      <w:r w:rsidRPr="0062411B">
        <w:rPr>
          <w:sz w:val="24"/>
          <w:szCs w:val="24"/>
        </w:rPr>
        <w:t xml:space="preserve"> of </w:t>
      </w:r>
      <w:r w:rsidR="00DF14F0">
        <w:rPr>
          <w:sz w:val="24"/>
          <w:szCs w:val="24"/>
        </w:rPr>
        <w:t>your organization after</w:t>
      </w:r>
      <w:r w:rsidRPr="006241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receiving </w:t>
      </w:r>
      <w:r w:rsidR="00DF14F0">
        <w:rPr>
          <w:sz w:val="24"/>
          <w:szCs w:val="24"/>
        </w:rPr>
        <w:t>goods/</w:t>
      </w:r>
      <w:r>
        <w:rPr>
          <w:sz w:val="24"/>
          <w:szCs w:val="24"/>
        </w:rPr>
        <w:t>service</w:t>
      </w:r>
      <w:r w:rsidR="00DF14F0">
        <w:rPr>
          <w:sz w:val="24"/>
          <w:szCs w:val="24"/>
        </w:rPr>
        <w:t>s</w:t>
      </w:r>
      <w:r>
        <w:rPr>
          <w:sz w:val="24"/>
          <w:szCs w:val="24"/>
        </w:rPr>
        <w:t xml:space="preserve"> as per </w:t>
      </w:r>
      <w:r w:rsidR="00DF14F0">
        <w:rPr>
          <w:sz w:val="24"/>
          <w:szCs w:val="24"/>
        </w:rPr>
        <w:t xml:space="preserve">written </w:t>
      </w:r>
      <w:r w:rsidRPr="0062411B">
        <w:rPr>
          <w:sz w:val="24"/>
          <w:szCs w:val="24"/>
        </w:rPr>
        <w:t xml:space="preserve">request </w:t>
      </w:r>
      <w:r w:rsidR="00067F14">
        <w:rPr>
          <w:sz w:val="24"/>
          <w:szCs w:val="24"/>
        </w:rPr>
        <w:t>to BDP-B</w:t>
      </w:r>
      <w:r>
        <w:rPr>
          <w:sz w:val="24"/>
          <w:szCs w:val="24"/>
        </w:rPr>
        <w:t xml:space="preserve">. </w:t>
      </w:r>
      <w:r w:rsidR="00772847">
        <w:rPr>
          <w:sz w:val="24"/>
          <w:szCs w:val="24"/>
        </w:rPr>
        <w:t xml:space="preserve">Finance &amp;  </w:t>
      </w:r>
      <w:r w:rsidRPr="0062411B">
        <w:rPr>
          <w:sz w:val="24"/>
          <w:szCs w:val="24"/>
        </w:rPr>
        <w:t xml:space="preserve">Administration </w:t>
      </w:r>
      <w:r w:rsidR="00772847">
        <w:rPr>
          <w:sz w:val="24"/>
          <w:szCs w:val="24"/>
        </w:rPr>
        <w:t xml:space="preserve">Unit </w:t>
      </w:r>
      <w:r>
        <w:rPr>
          <w:sz w:val="24"/>
          <w:szCs w:val="24"/>
        </w:rPr>
        <w:t xml:space="preserve">will arrange payment </w:t>
      </w:r>
      <w:r w:rsidRPr="0062411B">
        <w:rPr>
          <w:sz w:val="24"/>
          <w:szCs w:val="24"/>
        </w:rPr>
        <w:t xml:space="preserve">within 15 days </w:t>
      </w:r>
      <w:r>
        <w:rPr>
          <w:sz w:val="24"/>
          <w:szCs w:val="24"/>
        </w:rPr>
        <w:t>from receiving</w:t>
      </w:r>
      <w:r w:rsidRPr="0062411B">
        <w:rPr>
          <w:sz w:val="24"/>
          <w:szCs w:val="24"/>
        </w:rPr>
        <w:t xml:space="preserve"> bills and necessary documents. </w:t>
      </w:r>
    </w:p>
    <w:p w:rsidR="006039B6" w:rsidRPr="00DF14F0" w:rsidRDefault="00DF14F0" w:rsidP="006039B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F14F0">
        <w:rPr>
          <w:sz w:val="24"/>
          <w:szCs w:val="24"/>
        </w:rPr>
        <w:t xml:space="preserve">Goods /services will be delivered as per the written MOU /work order. </w:t>
      </w:r>
    </w:p>
    <w:p w:rsidR="007C102F" w:rsidRPr="00E57C51" w:rsidRDefault="007C102F" w:rsidP="007C102F">
      <w:pPr>
        <w:jc w:val="both"/>
        <w:rPr>
          <w:b/>
          <w:sz w:val="24"/>
          <w:szCs w:val="24"/>
        </w:rPr>
      </w:pPr>
      <w:r w:rsidRPr="00E57C51">
        <w:rPr>
          <w:b/>
          <w:sz w:val="24"/>
          <w:szCs w:val="24"/>
        </w:rPr>
        <w:t xml:space="preserve">All interested vendors must submit the following documents with their applications: </w:t>
      </w:r>
    </w:p>
    <w:p w:rsidR="007C102F" w:rsidRPr="00E57C51" w:rsidRDefault="007C102F" w:rsidP="007C102F">
      <w:pPr>
        <w:pStyle w:val="ListParagraph"/>
        <w:numPr>
          <w:ilvl w:val="0"/>
          <w:numId w:val="4"/>
        </w:numPr>
        <w:ind w:left="360"/>
        <w:jc w:val="both"/>
        <w:rPr>
          <w:b/>
          <w:sz w:val="24"/>
          <w:szCs w:val="24"/>
        </w:rPr>
      </w:pPr>
      <w:r w:rsidRPr="00E57C51">
        <w:rPr>
          <w:b/>
          <w:sz w:val="24"/>
          <w:szCs w:val="24"/>
        </w:rPr>
        <w:t xml:space="preserve">Organizational profile including all relevant information,  2) Copy of updated Trade License,   3) Copy of updated TIN Certificate,  4) Copy of  updated VAT Registration Certificate  </w:t>
      </w:r>
      <w:r w:rsidR="00067F14">
        <w:rPr>
          <w:b/>
          <w:sz w:val="24"/>
          <w:szCs w:val="24"/>
        </w:rPr>
        <w:t xml:space="preserve">5) Existing clients details </w:t>
      </w:r>
    </w:p>
    <w:p w:rsidR="007C102F" w:rsidRPr="00DC37CF" w:rsidRDefault="007C102F" w:rsidP="007C102F">
      <w:pPr>
        <w:jc w:val="both"/>
        <w:rPr>
          <w:b/>
        </w:rPr>
      </w:pPr>
      <w:r w:rsidRPr="00DC37CF">
        <w:rPr>
          <w:b/>
        </w:rPr>
        <w:t>PLEASE</w:t>
      </w:r>
      <w:r w:rsidR="00194098">
        <w:rPr>
          <w:b/>
        </w:rPr>
        <w:t xml:space="preserve"> FILL THE ATTACHED FORM AND</w:t>
      </w:r>
      <w:r w:rsidRPr="00DC37CF">
        <w:rPr>
          <w:b/>
        </w:rPr>
        <w:t xml:space="preserve"> SEND YOUR APPLICATIONS </w:t>
      </w:r>
      <w:r>
        <w:rPr>
          <w:b/>
        </w:rPr>
        <w:t xml:space="preserve">WITH ALL RELEVANT DOCUMENTS </w:t>
      </w:r>
      <w:r w:rsidRPr="0054144C">
        <w:rPr>
          <w:b/>
          <w:highlight w:val="yellow"/>
        </w:rPr>
        <w:t xml:space="preserve">BY </w:t>
      </w:r>
      <w:r w:rsidR="00BC3B70">
        <w:rPr>
          <w:b/>
          <w:highlight w:val="yellow"/>
        </w:rPr>
        <w:t>10</w:t>
      </w:r>
      <w:r w:rsidR="00BC3B70" w:rsidRPr="00BC3B70">
        <w:rPr>
          <w:b/>
          <w:highlight w:val="yellow"/>
          <w:vertAlign w:val="superscript"/>
        </w:rPr>
        <w:t>th</w:t>
      </w:r>
      <w:bookmarkStart w:id="0" w:name="_GoBack"/>
      <w:bookmarkEnd w:id="0"/>
      <w:r w:rsidR="005C775A">
        <w:rPr>
          <w:b/>
          <w:highlight w:val="yellow"/>
        </w:rPr>
        <w:t xml:space="preserve"> December </w:t>
      </w:r>
      <w:r w:rsidR="00772847">
        <w:rPr>
          <w:b/>
          <w:highlight w:val="yellow"/>
        </w:rPr>
        <w:t xml:space="preserve"> -2017</w:t>
      </w:r>
      <w:r w:rsidRPr="0054144C">
        <w:rPr>
          <w:b/>
          <w:highlight w:val="yellow"/>
        </w:rPr>
        <w:t xml:space="preserve"> TO</w:t>
      </w:r>
      <w:r w:rsidRPr="00DC37CF">
        <w:rPr>
          <w:b/>
        </w:rPr>
        <w:t xml:space="preserve">: House No. </w:t>
      </w:r>
      <w:r w:rsidR="00194098">
        <w:rPr>
          <w:b/>
        </w:rPr>
        <w:t>13</w:t>
      </w:r>
      <w:r w:rsidRPr="00DC37CF">
        <w:rPr>
          <w:b/>
        </w:rPr>
        <w:t xml:space="preserve">, Road No. </w:t>
      </w:r>
      <w:r w:rsidR="00194098">
        <w:rPr>
          <w:b/>
        </w:rPr>
        <w:t>34, Gulshan-2</w:t>
      </w:r>
      <w:r w:rsidRPr="00DC37CF">
        <w:rPr>
          <w:b/>
        </w:rPr>
        <w:t xml:space="preserve">, Dhaka – 1212. </w:t>
      </w:r>
      <w:r w:rsidR="00772847">
        <w:rPr>
          <w:b/>
        </w:rPr>
        <w:t xml:space="preserve">BFP-B  </w:t>
      </w:r>
      <w:r w:rsidRPr="00DC37CF">
        <w:rPr>
          <w:b/>
        </w:rPr>
        <w:t xml:space="preserve">reserves the right to accept or reject part / whole of any or all the applications without assigning any reason whatsoever. </w:t>
      </w:r>
    </w:p>
    <w:p w:rsidR="00772847" w:rsidRDefault="00772847" w:rsidP="007C102F">
      <w:pPr>
        <w:jc w:val="both"/>
        <w:rPr>
          <w:b/>
        </w:rPr>
      </w:pPr>
    </w:p>
    <w:p w:rsidR="007C102F" w:rsidRDefault="007C102F" w:rsidP="00772847">
      <w:pPr>
        <w:spacing w:after="0"/>
        <w:jc w:val="both"/>
        <w:rPr>
          <w:b/>
        </w:rPr>
      </w:pPr>
      <w:r>
        <w:rPr>
          <w:b/>
        </w:rPr>
        <w:t>MMA Hasnat</w:t>
      </w:r>
    </w:p>
    <w:p w:rsidR="00772847" w:rsidRDefault="00772847" w:rsidP="00772847">
      <w:pPr>
        <w:spacing w:after="0"/>
        <w:jc w:val="both"/>
        <w:rPr>
          <w:b/>
        </w:rPr>
      </w:pPr>
      <w:r>
        <w:rPr>
          <w:b/>
        </w:rPr>
        <w:t xml:space="preserve">Finance &amp; Administration Coordinator </w:t>
      </w:r>
    </w:p>
    <w:p w:rsidR="00772847" w:rsidRPr="005230D3" w:rsidRDefault="00772847" w:rsidP="00772847">
      <w:pPr>
        <w:spacing w:after="0"/>
        <w:jc w:val="both"/>
        <w:rPr>
          <w:b/>
        </w:rPr>
      </w:pPr>
      <w:r>
        <w:rPr>
          <w:b/>
        </w:rPr>
        <w:t>BFP-B, DFID, UK Aid</w:t>
      </w:r>
    </w:p>
    <w:p w:rsidR="00772847" w:rsidRDefault="00772847" w:rsidP="00E57C51">
      <w:pPr>
        <w:jc w:val="center"/>
        <w:rPr>
          <w:b/>
          <w:sz w:val="44"/>
          <w:szCs w:val="44"/>
          <w:u w:val="single"/>
        </w:rPr>
      </w:pPr>
    </w:p>
    <w:p w:rsidR="00E57C51" w:rsidRDefault="00E57C51" w:rsidP="00E57C51">
      <w:pPr>
        <w:jc w:val="both"/>
      </w:pPr>
    </w:p>
    <w:p w:rsidR="00E57C51" w:rsidRDefault="00E57C51" w:rsidP="00E57C51">
      <w:pPr>
        <w:jc w:val="both"/>
      </w:pPr>
    </w:p>
    <w:p w:rsidR="00E57C51" w:rsidRDefault="00E57C51" w:rsidP="00E57C51">
      <w:pPr>
        <w:jc w:val="both"/>
      </w:pPr>
    </w:p>
    <w:p w:rsidR="005C775A" w:rsidRDefault="005C775A" w:rsidP="005C0436">
      <w:pPr>
        <w:rPr>
          <w:b/>
          <w:sz w:val="24"/>
          <w:szCs w:val="24"/>
        </w:rPr>
      </w:pPr>
    </w:p>
    <w:p w:rsidR="005C775A" w:rsidRDefault="005C775A" w:rsidP="005C0436">
      <w:pPr>
        <w:rPr>
          <w:b/>
          <w:sz w:val="24"/>
          <w:szCs w:val="24"/>
        </w:rPr>
      </w:pPr>
    </w:p>
    <w:p w:rsidR="005C775A" w:rsidRDefault="005C775A" w:rsidP="005C0436">
      <w:pPr>
        <w:rPr>
          <w:b/>
          <w:sz w:val="24"/>
          <w:szCs w:val="24"/>
        </w:rPr>
      </w:pPr>
    </w:p>
    <w:p w:rsidR="005C775A" w:rsidRDefault="005C775A" w:rsidP="005C0436">
      <w:pPr>
        <w:rPr>
          <w:b/>
          <w:sz w:val="24"/>
          <w:szCs w:val="24"/>
        </w:rPr>
      </w:pPr>
    </w:p>
    <w:p w:rsidR="002433B5" w:rsidRDefault="002433B5" w:rsidP="002433B5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66775" cy="904875"/>
            <wp:effectExtent l="19050" t="0" r="9525" b="0"/>
            <wp:docPr id="1" name="Picture 1" descr="Logo - BFP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BFP-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436" w:rsidRPr="005C0436" w:rsidRDefault="005C0436" w:rsidP="005C0436">
      <w:pPr>
        <w:rPr>
          <w:b/>
          <w:sz w:val="24"/>
          <w:szCs w:val="24"/>
        </w:rPr>
      </w:pPr>
      <w:r w:rsidRPr="005C0436">
        <w:rPr>
          <w:b/>
          <w:sz w:val="24"/>
          <w:szCs w:val="24"/>
        </w:rPr>
        <w:t>FORM –E</w:t>
      </w:r>
      <w:r w:rsidRPr="005C0436">
        <w:rPr>
          <w:b/>
          <w:sz w:val="24"/>
          <w:szCs w:val="24"/>
        </w:rPr>
        <w:tab/>
        <w:t xml:space="preserve">: Please fill the form in CAPITAL Letter with black </w:t>
      </w:r>
      <w:r>
        <w:rPr>
          <w:b/>
          <w:sz w:val="24"/>
          <w:szCs w:val="24"/>
        </w:rPr>
        <w:t>ink</w:t>
      </w:r>
      <w:r w:rsidR="00822985">
        <w:rPr>
          <w:b/>
          <w:sz w:val="24"/>
          <w:szCs w:val="24"/>
        </w:rPr>
        <w:t xml:space="preserve"> or computer compose</w:t>
      </w:r>
    </w:p>
    <w:p w:rsidR="005C0436" w:rsidRPr="005C0436" w:rsidRDefault="005C0436" w:rsidP="005C0436">
      <w:pPr>
        <w:rPr>
          <w:sz w:val="24"/>
          <w:szCs w:val="24"/>
        </w:rPr>
      </w:pPr>
      <w:r w:rsidRPr="005C0436">
        <w:rPr>
          <w:sz w:val="24"/>
          <w:szCs w:val="24"/>
        </w:rPr>
        <w:t>1. Name of the Organization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8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C0436" w:rsidRPr="005C0436" w:rsidTr="00BD262E">
        <w:tc>
          <w:tcPr>
            <w:tcW w:w="468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</w:tr>
    </w:tbl>
    <w:p w:rsidR="005C0436" w:rsidRPr="005C0436" w:rsidRDefault="005C0436" w:rsidP="005C0436">
      <w:pPr>
        <w:rPr>
          <w:sz w:val="24"/>
          <w:szCs w:val="24"/>
        </w:rPr>
      </w:pPr>
      <w:r w:rsidRPr="005C0436">
        <w:rPr>
          <w:sz w:val="24"/>
          <w:szCs w:val="24"/>
        </w:rPr>
        <w:t>2. Address including phone number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8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C0436" w:rsidRPr="005C0436" w:rsidTr="00BD262E">
        <w:tc>
          <w:tcPr>
            <w:tcW w:w="468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</w:tr>
      <w:tr w:rsidR="005C0436" w:rsidRPr="005C0436" w:rsidTr="00BD262E">
        <w:tc>
          <w:tcPr>
            <w:tcW w:w="468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</w:tr>
      <w:tr w:rsidR="0013346B" w:rsidRPr="005C0436" w:rsidTr="0013346B">
        <w:tc>
          <w:tcPr>
            <w:tcW w:w="468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</w:tr>
    </w:tbl>
    <w:p w:rsidR="0013346B" w:rsidRDefault="0013346B" w:rsidP="005C0436">
      <w:pPr>
        <w:rPr>
          <w:sz w:val="24"/>
          <w:szCs w:val="24"/>
        </w:rPr>
      </w:pPr>
    </w:p>
    <w:p w:rsidR="005C0436" w:rsidRPr="005C0436" w:rsidRDefault="005C0436" w:rsidP="005C0436">
      <w:pPr>
        <w:rPr>
          <w:sz w:val="24"/>
          <w:szCs w:val="24"/>
        </w:rPr>
      </w:pPr>
      <w:r w:rsidRPr="005C0436">
        <w:rPr>
          <w:sz w:val="24"/>
          <w:szCs w:val="24"/>
        </w:rPr>
        <w:t xml:space="preserve">3. Trade License number </w:t>
      </w:r>
      <w:r w:rsidR="002437A0">
        <w:rPr>
          <w:sz w:val="24"/>
          <w:szCs w:val="24"/>
        </w:rPr>
        <w:tab/>
      </w:r>
      <w:r w:rsidR="002437A0">
        <w:rPr>
          <w:sz w:val="24"/>
          <w:szCs w:val="24"/>
        </w:rPr>
        <w:tab/>
        <w:t>and the</w:t>
      </w:r>
      <w:r w:rsidR="002437A0">
        <w:rPr>
          <w:sz w:val="24"/>
          <w:szCs w:val="24"/>
        </w:rPr>
        <w:tab/>
      </w:r>
      <w:r w:rsidR="002437A0">
        <w:rPr>
          <w:sz w:val="24"/>
          <w:szCs w:val="24"/>
        </w:rPr>
        <w:tab/>
      </w:r>
      <w:r w:rsidRPr="005C0436">
        <w:rPr>
          <w:sz w:val="24"/>
          <w:szCs w:val="24"/>
        </w:rPr>
        <w:t xml:space="preserve"> Date of Registration </w:t>
      </w:r>
      <w:r w:rsidR="002437A0">
        <w:rPr>
          <w:sz w:val="24"/>
          <w:szCs w:val="24"/>
        </w:rPr>
        <w:t>:</w:t>
      </w:r>
    </w:p>
    <w:tbl>
      <w:tblPr>
        <w:tblStyle w:val="TableGrid"/>
        <w:tblW w:w="10079" w:type="dxa"/>
        <w:tblLook w:val="04A0" w:firstRow="1" w:lastRow="0" w:firstColumn="1" w:lastColumn="0" w:noHBand="0" w:noVBand="1"/>
      </w:tblPr>
      <w:tblGrid>
        <w:gridCol w:w="412"/>
        <w:gridCol w:w="466"/>
        <w:gridCol w:w="400"/>
        <w:gridCol w:w="400"/>
        <w:gridCol w:w="400"/>
        <w:gridCol w:w="400"/>
        <w:gridCol w:w="400"/>
        <w:gridCol w:w="400"/>
        <w:gridCol w:w="40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2437A0" w:rsidRPr="005C0436" w:rsidTr="002437A0">
        <w:trPr>
          <w:trHeight w:val="330"/>
        </w:trPr>
        <w:tc>
          <w:tcPr>
            <w:tcW w:w="412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437A0" w:rsidRPr="005C0436" w:rsidRDefault="002437A0" w:rsidP="00BD262E">
            <w:pPr>
              <w:rPr>
                <w:b/>
                <w:sz w:val="24"/>
                <w:szCs w:val="24"/>
              </w:rPr>
            </w:pPr>
          </w:p>
        </w:tc>
      </w:tr>
    </w:tbl>
    <w:p w:rsidR="005C0436" w:rsidRPr="005C0436" w:rsidRDefault="002437A0" w:rsidP="005C0436">
      <w:pPr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5C0436" w:rsidRPr="005C0436">
        <w:rPr>
          <w:sz w:val="24"/>
          <w:szCs w:val="24"/>
        </w:rPr>
        <w:t xml:space="preserve">. Income tax –TIN number 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8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C0436" w:rsidRPr="005C0436" w:rsidTr="00BD262E">
        <w:tc>
          <w:tcPr>
            <w:tcW w:w="468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</w:tr>
    </w:tbl>
    <w:p w:rsidR="005C0436" w:rsidRPr="005C0436" w:rsidRDefault="002437A0" w:rsidP="005C043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C0436" w:rsidRPr="005C0436">
        <w:rPr>
          <w:sz w:val="24"/>
          <w:szCs w:val="24"/>
        </w:rPr>
        <w:t>. VAT registration number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8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C0436" w:rsidRPr="005C0436" w:rsidTr="00BD262E">
        <w:tc>
          <w:tcPr>
            <w:tcW w:w="468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</w:tr>
    </w:tbl>
    <w:p w:rsidR="0013346B" w:rsidRDefault="0013346B" w:rsidP="005C0436">
      <w:pPr>
        <w:rPr>
          <w:sz w:val="24"/>
          <w:szCs w:val="24"/>
        </w:rPr>
      </w:pPr>
    </w:p>
    <w:p w:rsidR="005C0436" w:rsidRPr="005C0436" w:rsidRDefault="002437A0" w:rsidP="005C043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C0436" w:rsidRPr="005C0436">
        <w:rPr>
          <w:sz w:val="24"/>
          <w:szCs w:val="24"/>
        </w:rPr>
        <w:t xml:space="preserve">. Bank details / accounts number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8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C0436" w:rsidRPr="005C0436" w:rsidTr="00BD262E">
        <w:tc>
          <w:tcPr>
            <w:tcW w:w="468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</w:tr>
      <w:tr w:rsidR="005C0436" w:rsidRPr="005C0436" w:rsidTr="00BD262E">
        <w:tc>
          <w:tcPr>
            <w:tcW w:w="468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</w:tr>
      <w:tr w:rsidR="0013346B" w:rsidRPr="005C0436" w:rsidTr="0013346B">
        <w:tc>
          <w:tcPr>
            <w:tcW w:w="468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</w:tr>
    </w:tbl>
    <w:p w:rsidR="0013346B" w:rsidRDefault="0013346B" w:rsidP="005C0436">
      <w:pPr>
        <w:rPr>
          <w:sz w:val="24"/>
          <w:szCs w:val="24"/>
        </w:rPr>
      </w:pPr>
    </w:p>
    <w:p w:rsidR="005C0436" w:rsidRPr="005C0436" w:rsidRDefault="002437A0" w:rsidP="005C043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C0436" w:rsidRPr="005C0436">
        <w:rPr>
          <w:sz w:val="24"/>
          <w:szCs w:val="24"/>
        </w:rPr>
        <w:t xml:space="preserve">. Name of the proprietor: Address and Phone numbers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8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C0436" w:rsidRPr="005C0436" w:rsidTr="00BD262E">
        <w:tc>
          <w:tcPr>
            <w:tcW w:w="468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</w:tr>
      <w:tr w:rsidR="005C0436" w:rsidRPr="005C0436" w:rsidTr="00BD262E">
        <w:tc>
          <w:tcPr>
            <w:tcW w:w="468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</w:tr>
      <w:tr w:rsidR="005C0436" w:rsidRPr="005C0436" w:rsidTr="00BD262E">
        <w:tc>
          <w:tcPr>
            <w:tcW w:w="468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</w:tr>
    </w:tbl>
    <w:p w:rsidR="0013346B" w:rsidRDefault="0013346B" w:rsidP="005C0436">
      <w:pPr>
        <w:rPr>
          <w:sz w:val="24"/>
          <w:szCs w:val="24"/>
        </w:rPr>
      </w:pPr>
    </w:p>
    <w:p w:rsidR="0013346B" w:rsidRDefault="0013346B" w:rsidP="005C0436">
      <w:pPr>
        <w:rPr>
          <w:sz w:val="24"/>
          <w:szCs w:val="24"/>
        </w:rPr>
      </w:pPr>
    </w:p>
    <w:p w:rsidR="005C0436" w:rsidRPr="005C0436" w:rsidRDefault="002437A0" w:rsidP="005C043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C0436" w:rsidRPr="005C0436">
        <w:rPr>
          <w:sz w:val="24"/>
          <w:szCs w:val="24"/>
        </w:rPr>
        <w:t>. Date of Birth: Day-Month-Year</w:t>
      </w:r>
    </w:p>
    <w:tbl>
      <w:tblPr>
        <w:tblStyle w:val="TableGrid"/>
        <w:tblW w:w="3708" w:type="dxa"/>
        <w:tblLook w:val="04A0" w:firstRow="1" w:lastRow="0" w:firstColumn="1" w:lastColumn="0" w:noHBand="0" w:noVBand="1"/>
      </w:tblPr>
      <w:tblGrid>
        <w:gridCol w:w="468"/>
        <w:gridCol w:w="540"/>
        <w:gridCol w:w="450"/>
        <w:gridCol w:w="450"/>
        <w:gridCol w:w="450"/>
        <w:gridCol w:w="450"/>
        <w:gridCol w:w="450"/>
        <w:gridCol w:w="450"/>
      </w:tblGrid>
      <w:tr w:rsidR="005C0436" w:rsidRPr="005C0436" w:rsidTr="00BD262E">
        <w:tc>
          <w:tcPr>
            <w:tcW w:w="468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</w:tr>
    </w:tbl>
    <w:p w:rsidR="005C0436" w:rsidRPr="005C0436" w:rsidRDefault="002437A0" w:rsidP="005C0436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C0436" w:rsidRPr="005C0436">
        <w:rPr>
          <w:sz w:val="24"/>
          <w:szCs w:val="24"/>
        </w:rPr>
        <w:t xml:space="preserve">. National ID/Passport Number </w:t>
      </w:r>
      <w:r w:rsidR="0013346B">
        <w:rPr>
          <w:sz w:val="24"/>
          <w:szCs w:val="24"/>
        </w:rPr>
        <w:t xml:space="preserve">and issues date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8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C0436" w:rsidRPr="005C0436" w:rsidTr="00BD262E">
        <w:tc>
          <w:tcPr>
            <w:tcW w:w="468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</w:tr>
      <w:tr w:rsidR="0013346B" w:rsidRPr="005C0436" w:rsidTr="0013346B">
        <w:tc>
          <w:tcPr>
            <w:tcW w:w="468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</w:tr>
    </w:tbl>
    <w:p w:rsidR="0013346B" w:rsidRDefault="0013346B" w:rsidP="005C0436">
      <w:pPr>
        <w:rPr>
          <w:sz w:val="24"/>
          <w:szCs w:val="24"/>
        </w:rPr>
      </w:pPr>
    </w:p>
    <w:p w:rsidR="005C0436" w:rsidRPr="005C0436" w:rsidRDefault="002437A0" w:rsidP="005C043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C0436" w:rsidRPr="005C0436">
        <w:rPr>
          <w:sz w:val="24"/>
          <w:szCs w:val="24"/>
        </w:rPr>
        <w:t xml:space="preserve">. Category of Service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8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C0436" w:rsidRPr="005C0436" w:rsidTr="00BD262E">
        <w:tc>
          <w:tcPr>
            <w:tcW w:w="468" w:type="dxa"/>
          </w:tcPr>
          <w:p w:rsidR="005C0436" w:rsidRPr="005C0436" w:rsidRDefault="0013346B" w:rsidP="00BD26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</w:tr>
      <w:tr w:rsidR="0013346B" w:rsidRPr="005C0436" w:rsidTr="0013346B">
        <w:tc>
          <w:tcPr>
            <w:tcW w:w="468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</w:tr>
      <w:tr w:rsidR="0013346B" w:rsidRPr="005C0436" w:rsidTr="0013346B">
        <w:tc>
          <w:tcPr>
            <w:tcW w:w="468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3346B" w:rsidRPr="005C0436" w:rsidRDefault="0013346B" w:rsidP="00192971">
            <w:pPr>
              <w:rPr>
                <w:b/>
                <w:sz w:val="24"/>
                <w:szCs w:val="24"/>
              </w:rPr>
            </w:pPr>
          </w:p>
        </w:tc>
      </w:tr>
    </w:tbl>
    <w:p w:rsidR="0013346B" w:rsidRDefault="0013346B" w:rsidP="005C0436">
      <w:pPr>
        <w:rPr>
          <w:sz w:val="24"/>
          <w:szCs w:val="24"/>
        </w:rPr>
      </w:pPr>
    </w:p>
    <w:p w:rsidR="005C0436" w:rsidRPr="005C0436" w:rsidRDefault="002437A0" w:rsidP="005C0436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5C0436" w:rsidRPr="005C0436">
        <w:rPr>
          <w:sz w:val="24"/>
          <w:szCs w:val="24"/>
        </w:rPr>
        <w:t>. Name of the Audit Firm</w:t>
      </w:r>
      <w:r w:rsidR="0013346B">
        <w:rPr>
          <w:sz w:val="24"/>
          <w:szCs w:val="24"/>
        </w:rPr>
        <w:t xml:space="preserve"> if there are any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8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C0436" w:rsidRPr="005C0436" w:rsidTr="005C0436">
        <w:tc>
          <w:tcPr>
            <w:tcW w:w="468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</w:tr>
    </w:tbl>
    <w:p w:rsidR="0013346B" w:rsidRDefault="0013346B" w:rsidP="005C0436">
      <w:pPr>
        <w:pBdr>
          <w:bottom w:val="single" w:sz="12" w:space="1" w:color="auto"/>
        </w:pBdr>
        <w:rPr>
          <w:sz w:val="24"/>
          <w:szCs w:val="24"/>
        </w:rPr>
      </w:pPr>
    </w:p>
    <w:p w:rsidR="0013346B" w:rsidRDefault="0013346B" w:rsidP="005C0436">
      <w:pPr>
        <w:pBdr>
          <w:bottom w:val="single" w:sz="12" w:space="1" w:color="auto"/>
        </w:pBdr>
        <w:rPr>
          <w:sz w:val="24"/>
          <w:szCs w:val="24"/>
        </w:rPr>
      </w:pPr>
    </w:p>
    <w:p w:rsidR="002437A0" w:rsidRDefault="0013346B" w:rsidP="005C043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Prepared by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 of the Authority </w:t>
      </w:r>
    </w:p>
    <w:p w:rsidR="002437A0" w:rsidRDefault="002437A0" w:rsidP="002437A0">
      <w:pPr>
        <w:pBdr>
          <w:bottom w:val="single" w:sz="12" w:space="1" w:color="auto"/>
        </w:pBdr>
        <w:rPr>
          <w:sz w:val="24"/>
          <w:szCs w:val="24"/>
        </w:rPr>
      </w:pPr>
    </w:p>
    <w:p w:rsidR="005C0436" w:rsidRPr="005C0436" w:rsidRDefault="002437A0" w:rsidP="002437A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For BFP-B Official</w:t>
      </w:r>
    </w:p>
    <w:p w:rsidR="005C0436" w:rsidRPr="005C0436" w:rsidRDefault="002437A0" w:rsidP="005C0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5C0436" w:rsidRPr="005C0436">
        <w:rPr>
          <w:b/>
          <w:sz w:val="24"/>
          <w:szCs w:val="24"/>
        </w:rPr>
        <w:t>.  Potential for Enlisted?</w:t>
      </w:r>
    </w:p>
    <w:tbl>
      <w:tblPr>
        <w:tblStyle w:val="TableGrid"/>
        <w:tblW w:w="1908" w:type="dxa"/>
        <w:tblLook w:val="04A0" w:firstRow="1" w:lastRow="0" w:firstColumn="1" w:lastColumn="0" w:noHBand="0" w:noVBand="1"/>
      </w:tblPr>
      <w:tblGrid>
        <w:gridCol w:w="468"/>
        <w:gridCol w:w="540"/>
        <w:gridCol w:w="450"/>
        <w:gridCol w:w="450"/>
      </w:tblGrid>
      <w:tr w:rsidR="005C0436" w:rsidRPr="005C0436" w:rsidTr="00BD262E">
        <w:tc>
          <w:tcPr>
            <w:tcW w:w="468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  <w:r w:rsidRPr="005C0436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54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  <w:r w:rsidRPr="005C0436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50" w:type="dxa"/>
          </w:tcPr>
          <w:p w:rsidR="005C0436" w:rsidRPr="005C0436" w:rsidRDefault="005C0436" w:rsidP="00BD262E">
            <w:pPr>
              <w:rPr>
                <w:b/>
                <w:sz w:val="24"/>
                <w:szCs w:val="24"/>
              </w:rPr>
            </w:pPr>
          </w:p>
        </w:tc>
      </w:tr>
    </w:tbl>
    <w:p w:rsidR="0013346B" w:rsidRDefault="0013346B" w:rsidP="005C0436">
      <w:pPr>
        <w:rPr>
          <w:sz w:val="24"/>
          <w:szCs w:val="24"/>
        </w:rPr>
      </w:pPr>
    </w:p>
    <w:p w:rsidR="005C0436" w:rsidRPr="005C0436" w:rsidRDefault="005C0436" w:rsidP="005C0436">
      <w:pPr>
        <w:rPr>
          <w:sz w:val="24"/>
          <w:szCs w:val="24"/>
        </w:rPr>
      </w:pPr>
      <w:r w:rsidRPr="005C0436">
        <w:rPr>
          <w:sz w:val="24"/>
          <w:szCs w:val="24"/>
        </w:rPr>
        <w:t>17. Authorized Signature _____________________________________</w:t>
      </w:r>
    </w:p>
    <w:p w:rsidR="005C0436" w:rsidRPr="005C0436" w:rsidRDefault="005C0436" w:rsidP="005C0436">
      <w:pPr>
        <w:rPr>
          <w:sz w:val="24"/>
          <w:szCs w:val="24"/>
        </w:rPr>
      </w:pPr>
      <w:r w:rsidRPr="005C0436">
        <w:rPr>
          <w:sz w:val="24"/>
          <w:szCs w:val="24"/>
        </w:rPr>
        <w:t>18. Approval _______________________________________________</w:t>
      </w:r>
    </w:p>
    <w:p w:rsidR="005C0436" w:rsidRPr="005C0436" w:rsidRDefault="005C0436" w:rsidP="005C0436">
      <w:pPr>
        <w:rPr>
          <w:sz w:val="24"/>
          <w:szCs w:val="24"/>
        </w:rPr>
      </w:pPr>
      <w:r w:rsidRPr="005C0436">
        <w:rPr>
          <w:sz w:val="24"/>
          <w:szCs w:val="24"/>
        </w:rPr>
        <w:t xml:space="preserve">Note: </w:t>
      </w:r>
    </w:p>
    <w:p w:rsidR="007C102F" w:rsidRPr="005C0436" w:rsidRDefault="007C102F" w:rsidP="00DA4B9E">
      <w:pPr>
        <w:jc w:val="center"/>
        <w:rPr>
          <w:b/>
          <w:sz w:val="24"/>
          <w:szCs w:val="24"/>
          <w:u w:val="single"/>
        </w:rPr>
      </w:pPr>
    </w:p>
    <w:sectPr w:rsidR="007C102F" w:rsidRPr="005C0436" w:rsidSect="00F82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6B05"/>
    <w:multiLevelType w:val="hybridMultilevel"/>
    <w:tmpl w:val="5A38A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63F8B"/>
    <w:multiLevelType w:val="hybridMultilevel"/>
    <w:tmpl w:val="270A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C5948"/>
    <w:multiLevelType w:val="hybridMultilevel"/>
    <w:tmpl w:val="22E88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A5608"/>
    <w:multiLevelType w:val="hybridMultilevel"/>
    <w:tmpl w:val="46AA5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32DDE"/>
    <w:multiLevelType w:val="hybridMultilevel"/>
    <w:tmpl w:val="4BAED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61762"/>
    <w:multiLevelType w:val="hybridMultilevel"/>
    <w:tmpl w:val="2BC20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A1945"/>
    <w:multiLevelType w:val="hybridMultilevel"/>
    <w:tmpl w:val="11B01106"/>
    <w:lvl w:ilvl="0" w:tplc="5C8CBD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DA4B9E"/>
    <w:rsid w:val="00066266"/>
    <w:rsid w:val="00067F14"/>
    <w:rsid w:val="0007368C"/>
    <w:rsid w:val="000B0CCF"/>
    <w:rsid w:val="000D6CDE"/>
    <w:rsid w:val="00121E8A"/>
    <w:rsid w:val="0013346B"/>
    <w:rsid w:val="0019059B"/>
    <w:rsid w:val="00194098"/>
    <w:rsid w:val="001A63AC"/>
    <w:rsid w:val="001D0E79"/>
    <w:rsid w:val="0020174C"/>
    <w:rsid w:val="002124CE"/>
    <w:rsid w:val="002433B5"/>
    <w:rsid w:val="002437A0"/>
    <w:rsid w:val="00283758"/>
    <w:rsid w:val="0029022B"/>
    <w:rsid w:val="00373B76"/>
    <w:rsid w:val="00373ED8"/>
    <w:rsid w:val="00380E7B"/>
    <w:rsid w:val="003A7098"/>
    <w:rsid w:val="00412957"/>
    <w:rsid w:val="00421C6F"/>
    <w:rsid w:val="005230D3"/>
    <w:rsid w:val="005344F0"/>
    <w:rsid w:val="0054144C"/>
    <w:rsid w:val="005C0436"/>
    <w:rsid w:val="005C775A"/>
    <w:rsid w:val="005D62C9"/>
    <w:rsid w:val="005E37EE"/>
    <w:rsid w:val="005F1919"/>
    <w:rsid w:val="006039B6"/>
    <w:rsid w:val="0062205E"/>
    <w:rsid w:val="006556D8"/>
    <w:rsid w:val="00684C12"/>
    <w:rsid w:val="006859F1"/>
    <w:rsid w:val="006D56C8"/>
    <w:rsid w:val="006E1EEF"/>
    <w:rsid w:val="006F308E"/>
    <w:rsid w:val="00730E84"/>
    <w:rsid w:val="007708FA"/>
    <w:rsid w:val="00772847"/>
    <w:rsid w:val="00786E6D"/>
    <w:rsid w:val="007C102F"/>
    <w:rsid w:val="00822985"/>
    <w:rsid w:val="00837ADF"/>
    <w:rsid w:val="008529C4"/>
    <w:rsid w:val="00854BBF"/>
    <w:rsid w:val="008A7BB5"/>
    <w:rsid w:val="008C6132"/>
    <w:rsid w:val="008F15AE"/>
    <w:rsid w:val="00910517"/>
    <w:rsid w:val="0094377D"/>
    <w:rsid w:val="009614D4"/>
    <w:rsid w:val="009768EB"/>
    <w:rsid w:val="009824F6"/>
    <w:rsid w:val="00A11F06"/>
    <w:rsid w:val="00A33316"/>
    <w:rsid w:val="00A55FEC"/>
    <w:rsid w:val="00A6743E"/>
    <w:rsid w:val="00AA429D"/>
    <w:rsid w:val="00B82817"/>
    <w:rsid w:val="00BC3B70"/>
    <w:rsid w:val="00C036FE"/>
    <w:rsid w:val="00C230A9"/>
    <w:rsid w:val="00C368E0"/>
    <w:rsid w:val="00C513CA"/>
    <w:rsid w:val="00C84ECD"/>
    <w:rsid w:val="00CC271E"/>
    <w:rsid w:val="00D007AF"/>
    <w:rsid w:val="00D57ECE"/>
    <w:rsid w:val="00D63CDB"/>
    <w:rsid w:val="00D672C8"/>
    <w:rsid w:val="00D76E80"/>
    <w:rsid w:val="00D95DD3"/>
    <w:rsid w:val="00DA4B9E"/>
    <w:rsid w:val="00DC37CF"/>
    <w:rsid w:val="00DC69DD"/>
    <w:rsid w:val="00DE5596"/>
    <w:rsid w:val="00DF14F0"/>
    <w:rsid w:val="00E052D8"/>
    <w:rsid w:val="00E11F6C"/>
    <w:rsid w:val="00E27913"/>
    <w:rsid w:val="00E57C51"/>
    <w:rsid w:val="00E65818"/>
    <w:rsid w:val="00ED123B"/>
    <w:rsid w:val="00F1690B"/>
    <w:rsid w:val="00F8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171E3-7C31-4B69-8F09-BA33E059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Marcel.Gomes</dc:creator>
  <cp:lastModifiedBy>Helal</cp:lastModifiedBy>
  <cp:revision>4</cp:revision>
  <dcterms:created xsi:type="dcterms:W3CDTF">2017-11-26T03:08:00Z</dcterms:created>
  <dcterms:modified xsi:type="dcterms:W3CDTF">2017-11-26T06:05:00Z</dcterms:modified>
</cp:coreProperties>
</file>